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Kịch bản thuyết trình OmniFall</w:t>
      </w:r>
    </w:p>
    <w:p>
      <w:pPr/>
      <w:r>
        <w:t xml:space="preserve">Oct 26, 2026</w:t>
      </w:r>
      <w:r>
        <w:t xml:space="preserve"> · </w:t>
      </w:r>
      <w:r>
        <w:t xml:space="preserve">@Wune</w:t>
      </w:r>
    </w:p>
    <w:p>
      <w:pPr/>
      <w:r>
        <w:t xml:space="preserve">Thuyết trình 17 slide tại wunecutee.github.io/omnifall-slides trong khoảng 18 phút, chia cho 4 người; phần kỹ thuật nặng nhất (phương pháp, đánh giá, kết quả) do Nguyễn Duy Quân trình bày.</w:t>
      </w:r>
    </w:p>
    <w:p>
      <w:pPr>
        <w:pStyle w:val="Heading2"/>
      </w:pPr>
      <w:r>
        <w:t xml:space="preserve">Phân công</w:t>
      </w:r>
    </w:p>
    <w:p>
      <w:pPr/>
      <w:r>
        <w:t xml:space="preserve">Bốn người nói nối tiếp theo thứ tự slide; Quân giữ phần dài nhất (khoảng 7 phút) vì đó là phần phương pháp và kết quả. Mỗi người tự bấm chuyển slide trong phần của mình.</w:t>
      </w:r>
    </w:p>
    <w:tbl>
      <w:tblPr>
        <w:tblStyle w:val="TableGrid"/>
        <w:tblW w:w="0" w:type="auto"/>
        <w:tblLayout w:type="fixed"/>
        <w:tblLook w:val="04A0" w:firstRow="1" w:lastRow="0" w:firstColumn="0" w:lastColumn="0" w:noHBand="0" w:noVBand="1"/>
      </w:tblPr>
      <w:tblGrid>
        <w:gridCol w:w="1111"/>
        <w:gridCol w:w="1829"/>
        <w:gridCol w:w="830"/>
        <w:gridCol w:w="3942"/>
        <w:gridCol w:w="1648"/>
      </w:tblGrid>
      <w:tr>
        <w:trPr>
          <w:tblHeader/>
        </w:trPr>
        <w:tc>
          <w:tcPr>
            <w:tcW w:w="1111" w:type="dxa"/>
            <w:shd w:val="clear" w:color="auto" w:fill="F2F2F2"/>
          </w:tcPr>
          <w:p>
            <w:pPr/>
            <w:r>
              <w:t xml:space="preserve">Thứ tự</w:t>
            </w:r>
          </w:p>
        </w:tc>
        <w:tc>
          <w:tcPr>
            <w:tcW w:w="1829" w:type="dxa"/>
            <w:shd w:val="clear" w:color="auto" w:fill="F2F2F2"/>
          </w:tcPr>
          <w:p>
            <w:pPr/>
            <w:r>
              <w:t xml:space="preserve">Người trình bày</w:t>
            </w:r>
          </w:p>
        </w:tc>
        <w:tc>
          <w:tcPr>
            <w:tcW w:w="830" w:type="dxa"/>
            <w:shd w:val="clear" w:color="auto" w:fill="F2F2F2"/>
          </w:tcPr>
          <w:p>
            <w:pPr/>
            <w:r>
              <w:t xml:space="preserve">Slide</w:t>
            </w:r>
          </w:p>
        </w:tc>
        <w:tc>
          <w:tcPr>
            <w:tcW w:w="3942" w:type="dxa"/>
            <w:shd w:val="clear" w:color="auto" w:fill="F2F2F2"/>
          </w:tcPr>
          <w:p>
            <w:pPr/>
            <w:r>
              <w:t xml:space="preserve">Nội dung</w:t>
            </w:r>
          </w:p>
        </w:tc>
        <w:tc>
          <w:tcPr>
            <w:tcW w:w="1648" w:type="dxa"/>
            <w:shd w:val="clear" w:color="auto" w:fill="F2F2F2"/>
          </w:tcPr>
          <w:p>
            <w:pPr/>
            <w:r>
              <w:t xml:space="preserve">Thời lượng</w:t>
            </w:r>
          </w:p>
        </w:tc>
      </w:tr>
      <w:tr>
        <w:tc>
          <w:tcPr>
            <w:tcW w:w="1111" w:type="dxa"/>
          </w:tcPr>
          <w:p>
            <w:pPr/>
            <w:r>
              <w:t xml:space="preserve">1</w:t>
            </w:r>
          </w:p>
        </w:tc>
        <w:tc>
          <w:tcPr>
            <w:tcW w:w="1829" w:type="dxa"/>
          </w:tcPr>
          <w:p>
            <w:pPr/>
            <w:r>
              <w:t xml:space="preserve">Phạm Tuấn Vỹ</w:t>
            </w:r>
          </w:p>
        </w:tc>
        <w:tc>
          <w:tcPr>
            <w:tcW w:w="830" w:type="dxa"/>
          </w:tcPr>
          <w:p>
            <w:pPr/>
            <w:r>
              <w:t xml:space="preserve">1–4</w:t>
            </w:r>
          </w:p>
        </w:tc>
        <w:tc>
          <w:tcPr>
            <w:tcW w:w="3942" w:type="dxa"/>
          </w:tcPr>
          <w:p>
            <w:pPr/>
            <w:r>
              <w:t xml:space="preserve">Mở đầu, bài toán, ý tưởng, dữ liệu</w:t>
            </w:r>
          </w:p>
        </w:tc>
        <w:tc>
          <w:tcPr>
            <w:tcW w:w="1648" w:type="dxa"/>
          </w:tcPr>
          <w:p>
            <w:pPr/>
            <w:r>
              <w:t xml:space="preserve">~3 phút 30</w:t>
            </w:r>
          </w:p>
        </w:tc>
      </w:tr>
      <w:tr>
        <w:tc>
          <w:tcPr>
            <w:tcW w:w="1111" w:type="dxa"/>
          </w:tcPr>
          <w:p>
            <w:pPr/>
            <w:r>
              <w:t xml:space="preserve">2</w:t>
            </w:r>
          </w:p>
        </w:tc>
        <w:tc>
          <w:tcPr>
            <w:tcW w:w="1829" w:type="dxa"/>
          </w:tcPr>
          <w:p>
            <w:pPr/>
            <w:r>
              <w:t xml:space="preserve">Nghiêm Thị Thu Huyền</w:t>
            </w:r>
          </w:p>
        </w:tc>
        <w:tc>
          <w:tcPr>
            <w:tcW w:w="830" w:type="dxa"/>
          </w:tcPr>
          <w:p>
            <w:pPr/>
            <w:r>
              <w:t xml:space="preserve">5–8</w:t>
            </w:r>
          </w:p>
        </w:tc>
        <w:tc>
          <w:tcPr>
            <w:tcW w:w="3942" w:type="dxa"/>
          </w:tcPr>
          <w:p>
            <w:pPr/>
            <w:r>
              <w:t xml:space="preserve">Xử lý và tiền xử lý dữ liệu, các lỗi đã sửa</w:t>
            </w:r>
          </w:p>
        </w:tc>
        <w:tc>
          <w:tcPr>
            <w:tcW w:w="1648" w:type="dxa"/>
          </w:tcPr>
          <w:p>
            <w:pPr/>
            <w:r>
              <w:t xml:space="preserve">~4 phút</w:t>
            </w:r>
          </w:p>
        </w:tc>
      </w:tr>
      <w:tr>
        <w:tc>
          <w:tcPr>
            <w:tcW w:w="1111" w:type="dxa"/>
          </w:tcPr>
          <w:p>
            <w:pPr/>
            <w:r>
              <w:t xml:space="preserve">3</w:t>
            </w:r>
          </w:p>
        </w:tc>
        <w:tc>
          <w:tcPr>
            <w:tcW w:w="1829" w:type="dxa"/>
          </w:tcPr>
          <w:p>
            <w:pPr/>
            <w:r>
              <w:t xml:space="preserve">Nguyễn Duy Quân</w:t>
            </w:r>
          </w:p>
        </w:tc>
        <w:tc>
          <w:tcPr>
            <w:tcW w:w="830" w:type="dxa"/>
          </w:tcPr>
          <w:p>
            <w:pPr/>
            <w:r>
              <w:t xml:space="preserve">9–14</w:t>
            </w:r>
          </w:p>
        </w:tc>
        <w:tc>
          <w:tcPr>
            <w:tcW w:w="3942" w:type="dxa"/>
          </w:tcPr>
          <w:p>
            <w:pPr/>
            <w:r>
              <w:t xml:space="preserve">Phương pháp, giao thức đánh giá, kết quả, báo động, kiểm định</w:t>
            </w:r>
          </w:p>
        </w:tc>
        <w:tc>
          <w:tcPr>
            <w:tcW w:w="1648" w:type="dxa"/>
          </w:tcPr>
          <w:p>
            <w:pPr/>
            <w:r>
              <w:t xml:space="preserve">~7 phút</w:t>
            </w:r>
          </w:p>
        </w:tc>
      </w:tr>
      <w:tr>
        <w:tc>
          <w:tcPr>
            <w:tcW w:w="1111" w:type="dxa"/>
          </w:tcPr>
          <w:p>
            <w:pPr/>
            <w:r>
              <w:t xml:space="preserve">4</w:t>
            </w:r>
          </w:p>
        </w:tc>
        <w:tc>
          <w:tcPr>
            <w:tcW w:w="1829" w:type="dxa"/>
          </w:tcPr>
          <w:p>
            <w:pPr/>
            <w:r>
              <w:t xml:space="preserve">Vũ Hoàng Anh</w:t>
            </w:r>
          </w:p>
        </w:tc>
        <w:tc>
          <w:tcPr>
            <w:tcW w:w="830" w:type="dxa"/>
          </w:tcPr>
          <w:p>
            <w:pPr/>
            <w:r>
              <w:t xml:space="preserve">15–17</w:t>
            </w:r>
          </w:p>
        </w:tc>
        <w:tc>
          <w:tcPr>
            <w:tcW w:w="3942" w:type="dxa"/>
          </w:tcPr>
          <w:p>
            <w:pPr/>
            <w:r>
              <w:t xml:space="preserve">Ứng dụng realtime (demo), hệ quả với bài báo, kết luận</w:t>
            </w:r>
          </w:p>
        </w:tc>
        <w:tc>
          <w:tcPr>
            <w:tcW w:w="1648" w:type="dxa"/>
          </w:tcPr>
          <w:p>
            <w:pPr/>
            <w:r>
              <w:t xml:space="preserve">~3 phút 30</w:t>
            </w:r>
          </w:p>
        </w:tc>
      </w:tr>
      <w:tr>
        <w:tc>
          <w:tcPr>
            <w:tcW w:w="1111" w:type="dxa"/>
          </w:tcPr>
          <w:p>
            <w:pPr/>
          </w:p>
        </w:tc>
        <w:tc>
          <w:tcPr>
            <w:tcW w:w="1829" w:type="dxa"/>
          </w:tcPr>
          <w:p>
            <w:pPr/>
            <w:r>
              <w:t xml:space="preserve">Cả nhóm</w:t>
            </w:r>
          </w:p>
        </w:tc>
        <w:tc>
          <w:tcPr>
            <w:tcW w:w="830" w:type="dxa"/>
          </w:tcPr>
          <w:p>
            <w:pPr/>
          </w:p>
        </w:tc>
        <w:tc>
          <w:tcPr>
            <w:tcW w:w="3942" w:type="dxa"/>
          </w:tcPr>
          <w:p>
            <w:pPr/>
            <w:r>
              <w:t xml:space="preserve">Hỏi đáp</w:t>
            </w:r>
          </w:p>
        </w:tc>
        <w:tc>
          <w:tcPr>
            <w:tcW w:w="1648" w:type="dxa"/>
          </w:tcPr>
          <w:p>
            <w:pPr/>
            <w:r>
              <w:t xml:space="preserve">5–10 phút</w:t>
            </w:r>
          </w:p>
        </w:tc>
      </w:tr>
    </w:tbl>
    <w:p>
      <w:pPr/>
      <w:r>
        <w:t xml:space="preserve">Câu chuyển lời giữa các phần (người đang nói đọc câu này rồi nhường micro):</w:t>
      </w:r>
    </w:p>
    <w:p>
      <w:pPr>
        <w:pStyle w:val="ListParagraph"/>
        <w:numPr>
          <w:ilvl w:val="0"/>
          <w:numId w:val="2"/>
        </w:numPr>
      </w:pPr>
      <w:r>
        <w:rPr>
          <w:b/>
        </w:rPr>
        <w:t xml:space="preserve">Vỹ → Huyền:</w:t>
      </w:r>
      <w:r>
        <w:t xml:space="preserve"> "Có dữ liệu rồi, nhưng dữ liệu có sạch không? Phần này Huyền sẽ trình bày."</w:t>
      </w:r>
    </w:p>
    <w:p>
      <w:pPr>
        <w:pStyle w:val="ListParagraph"/>
        <w:numPr>
          <w:ilvl w:val="0"/>
          <w:numId w:val="2"/>
        </w:numPr>
      </w:pPr>
      <w:r>
        <w:rPr>
          <w:b/>
        </w:rPr>
        <w:t xml:space="preserve">Huyền → Quân:</w:t>
      </w:r>
      <w:r>
        <w:t xml:space="preserve"> "Khi dữ liệu và cách đánh giá đã đúng, câu hỏi là phương pháp nào thật sự hiệu quả. Mời Quân."</w:t>
      </w:r>
    </w:p>
    <w:p>
      <w:pPr>
        <w:pStyle w:val="ListParagraph"/>
        <w:numPr>
          <w:ilvl w:val="0"/>
          <w:numId w:val="2"/>
        </w:numPr>
      </w:pPr>
      <w:r>
        <w:rPr>
          <w:b/>
        </w:rPr>
        <w:t xml:space="preserve">Quân → Hoàng Anh:</w:t>
      </w:r>
      <w:r>
        <w:t xml:space="preserve"> "Con số là một chuyện; chạy được thật trên camera là chuyện khác. Hoàng Anh sẽ demo ứng dụng."</w:t>
      </w:r>
    </w:p>
    <w:p>
      <w:pPr>
        <w:pStyle w:val="ListParagraph"/>
        <w:numPr>
          <w:ilvl w:val="0"/>
          <w:numId w:val="2"/>
        </w:numPr>
      </w:pPr>
      <w:r>
        <w:rPr>
          <w:b/>
        </w:rPr>
        <w:t xml:space="preserve">Hoàng Anh → hỏi đáp:</w:t>
      </w:r>
      <w:r>
        <w:t xml:space="preserve"> "Phần trình bày của nhóm đến đây là hết. Nhóm xin lắng nghe câu hỏi của thầy cô."</w:t>
      </w:r>
    </w:p>
    <w:p>
      <w:pPr>
        <w:pStyle w:val="Heading2"/>
      </w:pPr>
      <w:r>
        <w:t xml:space="preserve">Chuẩn bị trước buổi</w:t>
      </w:r>
    </w:p>
    <w:p>
      <w:pPr/>
      <w:r>
        <w:t xml:space="preserve">Mọi thứ cần chạy được cả khi mất mạng và khi demo lỗi; kiểm tra trên máy chiếu thật ít nhất một lần.</w:t>
      </w:r>
    </w:p>
    <w:p>
      <w:pPr>
        <w:pStyle w:val="ListParagraph"/>
        <w:numPr>
          <w:ilvl w:val="0"/>
          <w:numId w:val="3"/>
        </w:numPr>
      </w:pPr>
      <w:r>
        <w:t xml:space="preserve">☐ Mở https://wunecutee.github.io/omnifall-slides/ bằng Chrome hoặc Edge, nhấn F11. Phím → / Space sang slide, ← lùi, Home về đầu. Thêm </w:t>
      </w:r>
      <w:r>
        <w:rPr>
          <w:rStyle w:val="CodeChar"/>
        </w:rPr>
        <w:t xml:space="preserve">#slide-9</w:t>
      </w:r>
      <w:r>
        <w:t xml:space="preserve"> vào cuối link để nhảy thẳng tới phần của Quân khi cần.</w:t>
      </w:r>
    </w:p>
    <w:p>
      <w:pPr>
        <w:pStyle w:val="ListParagraph"/>
        <w:numPr>
          <w:ilvl w:val="0"/>
          <w:numId w:val="3"/>
        </w:numPr>
      </w:pPr>
      <w:r>
        <w:t xml:space="preserve">☐ Chép file </w:t>
      </w:r>
      <w:r>
        <w:rPr>
          <w:rStyle w:val="CodeChar"/>
        </w:rPr>
        <w:t xml:space="preserve">index.html</w:t>
      </w:r>
      <w:r>
        <w:t xml:space="preserve"> (repo omnifall-slides) vào USB làm bản dự phòng không cần mạng.</w:t>
      </w:r>
    </w:p>
    <w:p>
      <w:pPr>
        <w:pStyle w:val="ListParagraph"/>
        <w:numPr>
          <w:ilvl w:val="0"/>
          <w:numId w:val="3"/>
        </w:numPr>
      </w:pPr>
      <w:r>
        <w:t xml:space="preserve">☐ Nếu máy chiếu yếu, hiệu ứng giật: dùng link có </w:t>
      </w:r>
      <w:r>
        <w:rPr>
          <w:rStyle w:val="CodeChar"/>
        </w:rPr>
        <w:t xml:space="preserve">?static</w:t>
      </w:r>
      <w:r>
        <w:t xml:space="preserve"> ở cuối để tắt hiệu ứng.</w:t>
      </w:r>
    </w:p>
    <w:p>
      <w:pPr>
        <w:pStyle w:val="ListParagraph"/>
        <w:numPr>
          <w:ilvl w:val="0"/>
          <w:numId w:val="3"/>
        </w:numPr>
      </w:pPr>
      <w:r>
        <w:t xml:space="preserve">☐ Laptop demo của Hoàng Anh: chạy thử </w:t>
      </w:r>
      <w:r>
        <w:rPr>
          <w:rStyle w:val="CodeChar"/>
        </w:rPr>
        <w:t xml:space="preserve">python app/realtime_app.py --video &lt;clip&gt;.mp4</w:t>
      </w:r>
      <w:r>
        <w:t xml:space="preserve"> trước giờ, dùng clip </w:t>
      </w:r>
      <w:r>
        <w:rPr>
          <w:rStyle w:val="CodeChar"/>
        </w:rPr>
        <w:t xml:space="preserve">BoatloadsofFails-ThrowbackThursdayAugust201799.mp4</w:t>
      </w:r>
      <w:r>
        <w:t xml:space="preserve"> (có cảnh báo FALLEN ở giây 9.1).</w:t>
      </w:r>
    </w:p>
    <w:p>
      <w:pPr>
        <w:pStyle w:val="ListParagraph"/>
        <w:numPr>
          <w:ilvl w:val="0"/>
          <w:numId w:val="3"/>
        </w:numPr>
      </w:pPr>
      <w:r>
        <w:t xml:space="preserve">☐ Mở sẵn video ghi màn hình </w:t>
      </w:r>
      <w:r>
        <w:rPr>
          <w:rStyle w:val="CodeChar"/>
        </w:rPr>
        <w:t xml:space="preserve">outputs_v2/app_logs/app_test_ft.mp4</w:t>
      </w:r>
      <w:r>
        <w:t xml:space="preserve"> ở một tab khác phòng khi demo lỗi.</w:t>
      </w:r>
    </w:p>
    <w:p>
      <w:pPr>
        <w:pStyle w:val="ListParagraph"/>
        <w:numPr>
          <w:ilvl w:val="0"/>
          <w:numId w:val="3"/>
        </w:numPr>
      </w:pPr>
      <w:r>
        <w:t xml:space="preserve">☐ Mỗi người tập phần của mình có bấm giờ; tổng không quá 18 phút.</w:t>
      </w:r>
    </w:p>
    <w:p>
      <w:pPr>
        <w:pStyle w:val="ListParagraph"/>
        <w:numPr>
          <w:ilvl w:val="0"/>
          <w:numId w:val="3"/>
        </w:numPr>
      </w:pPr>
      <w:r>
        <w:t xml:space="preserve">☐ Cả nhóm thuộc 5 con số: </w:t>
      </w:r>
      <w:r>
        <w:rPr>
          <w:b/>
        </w:rPr>
        <w:t xml:space="preserve">24.7</w:t>
      </w:r>
      <w:r>
        <w:t xml:space="preserve"> (baseline), </w:t>
      </w:r>
      <w:r>
        <w:rPr>
          <w:b/>
        </w:rPr>
        <w:t xml:space="preserve">154</w:t>
      </w:r>
      <w:r>
        <w:t xml:space="preserve"> video lệch fps, </w:t>
      </w:r>
      <w:r>
        <w:rPr>
          <w:b/>
        </w:rPr>
        <w:t xml:space="preserve">92.3%</w:t>
      </w:r>
      <w:r>
        <w:t xml:space="preserve"> cặp segment khác nhãn, </w:t>
      </w:r>
      <w:r>
        <w:rPr>
          <w:b/>
        </w:rPr>
        <w:t xml:space="preserve">44.3 / 62.0 / 69.3</w:t>
      </w:r>
      <w:r>
        <w:t xml:space="preserve"> (hệ thống cuối), </w:t>
      </w:r>
      <w:r>
        <w:rPr>
          <w:b/>
        </w:rPr>
        <w:t xml:space="preserve">40–47 ms</w:t>
      </w:r>
      <w:r>
        <w:t xml:space="preserve"> (tốc độ app).</w:t>
      </w:r>
    </w:p>
    <w:p>
      <w:pPr>
        <w:pStyle w:val="Heading2"/>
      </w:pPr>
      <w:r>
        <w:t xml:space="preserve">Phần 1 — Phạm Tuấn Vỹ (slide 1–4, ~3 phút 30)</w:t>
      </w:r>
    </w:p>
    <w:p>
      <w:pPr/>
      <w:r>
        <w:t xml:space="preserve">Mục tiêu: người nghe hiểu vì sao trạng thái </w:t>
      </w:r>
      <w:r>
        <w:rPr>
          <w:b/>
        </w:rPr>
        <w:t xml:space="preserve">fallen</w:t>
      </w:r>
      <w:r>
        <w:t xml:space="preserve"> quan trọng, vì sao nó khó, và ý tưởng dùng cú ngã làm bằng chứng.</w:t>
      </w:r>
    </w:p>
    <w:p>
      <w:pPr>
        <w:pStyle w:val="Heading3"/>
      </w:pPr>
      <w:r>
        <w:t xml:space="preserve">Slide 1 — Bìa (~40 giây)</w:t>
      </w:r>
    </w:p>
    <w:p>
      <w:pPr/>
      <w:r>
        <w:rPr>
          <w:b/>
        </w:rPr>
        <w:t xml:space="preserve">Thao tác:</w:t>
      </w:r>
      <w:r>
        <w:t xml:space="preserve"> chỉ vào dải nhãn màu ở cuối slide.</w:t>
      </w:r>
    </w:p>
    <w:p>
      <w:pPr>
        <w:pStyle w:val="Quote"/>
      </w:pPr>
      <w:r>
        <w:t xml:space="preserve">"Kính chào thầy cô và các bạn. Nhóm em gồm Nguyễn Duy Quân, Phạm Tuấn Vỹ, Nghiêm Thị Thu Huyền và Vũ Hoàng Anh. Đề tài của nhóm là phát hiện người đã ngã từ video, từ khâu dữ liệu tới một hệ thống chạy thời gian thực.</w:t>
      </w:r>
    </w:p>
    <w:p>
      <w:pPr>
        <w:pStyle w:val="Quote"/>
      </w:pPr>
      <w:r>
        <w:t xml:space="preserve">Dải màu này là nhãn của một clip tai nạn thật. Người trong clip đi bộ, tới giây 2.5 thì ngã, và từ giây 3.75 nằm trên sàn gần 8 giây. Đoạn màu đỏ đó, trạng thái fallen, chính là thứ hệ thống cần báo động."</w:t>
      </w:r>
    </w:p>
    <w:p>
      <w:pPr>
        <w:pStyle w:val="Heading3"/>
      </w:pPr>
      <w:r>
        <w:t xml:space="preserve">Slide 2 — Bài toán (~50 giây)</w:t>
      </w:r>
    </w:p>
    <w:p>
      <w:pPr/>
      <w:r>
        <w:rPr>
          <w:b/>
        </w:rPr>
        <w:t xml:space="preserve">Thao tác:</w:t>
      </w:r>
      <w:r>
        <w:t xml:space="preserve"> đi lần lượt 3 ô từ trái sang phải, dừng lâu ở con số 24.7.</w:t>
      </w:r>
    </w:p>
    <w:p>
      <w:pPr>
        <w:pStyle w:val="Quote"/>
      </w:pPr>
      <w:r>
        <w:t xml:space="preserve">"Với người cao tuổi, nguy hiểm lớn nhất không phải lúc ngã mà là nằm lại lâu mà không ai biết. Vì vậy mục tiêu của nhóm là báo động khi một người đã ngã và chưa dậy, tức lớp fallen.</w:t>
      </w:r>
    </w:p>
    <w:p>
      <w:pPr>
        <w:pStyle w:val="Quote"/>
      </w:pPr>
      <w:r>
        <w:t xml:space="preserve">Nhóm dùng benchmark OmniFall với giao thức khó nhất: huấn luyện trên video dàn dựng và video tổng hợp, nhưng kiểm tra trên 572 video tai nạn thật, mô hình chưa từng thấy. Ở điểm xuất phát, mô hình baseline VideoMAE chỉ đạt Fallen-F1 24.7, nghĩa là bỏ sót phần lớn các trường hợp."</w:t>
      </w:r>
    </w:p>
    <w:p>
      <w:pPr>
        <w:pStyle w:val="Heading3"/>
      </w:pPr>
      <w:r>
        <w:t xml:space="preserve">Slide 3 — Ý tưởng (~1 phút)</w:t>
      </w:r>
    </w:p>
    <w:p>
      <w:pPr/>
      <w:r>
        <w:rPr>
          <w:b/>
        </w:rPr>
        <w:t xml:space="preserve">Thao tác:</w:t>
      </w:r>
      <w:r>
        <w:t xml:space="preserve"> chỉ vào ô 96.6% trước, sau đó chỉ vào đường cong màu xanh.</w:t>
      </w:r>
    </w:p>
    <w:p>
      <w:pPr>
        <w:pStyle w:val="Quote"/>
      </w:pPr>
      <w:r>
        <w:t xml:space="preserve">"Nhóm nhận thấy một điều trong dữ liệu: ở bộ video thật, 96.6% đoạn fallen đến ngay sau một đoạn fall, và khoảng cách trung vị chỉ 1.48 giây. Nói cách khác, nếu vừa thấy một cú ngã thì khả năng rất cao là vài giây sau người đó đang nằm trên sàn.</w:t>
      </w:r>
    </w:p>
    <w:p>
      <w:pPr>
        <w:pStyle w:val="Quote"/>
      </w:pPr>
      <w:r>
        <w:t xml:space="preserve">Ý tưởng Transition-Conditioning là tận dụng điều đó: sau khi mô hình đoán có cú fall, ta tăng xác suất fallen trong vài giây kế tiếp, với trọng số giảm dần theo thời gian như đường cong này. Đường xám là tham số của bài báo trước, đường xanh là tham số nhóm chọn lại từ dữ liệu: ngắn hơn, vì 90% đoạn fallen bắt đầu trong 2.63 giây."</w:t>
      </w:r>
    </w:p>
    <w:p>
      <w:pPr>
        <w:pStyle w:val="Heading3"/>
      </w:pPr>
      <w:r>
        <w:t xml:space="preserve">Slide 4 — Dữ liệu (~50 giây)</w:t>
      </w:r>
    </w:p>
    <w:p>
      <w:pPr/>
      <w:r>
        <w:rPr>
          <w:b/>
        </w:rPr>
        <w:t xml:space="preserve">Thao tác:</w:t>
      </w:r>
      <w:r>
        <w:t xml:space="preserve"> chỉ bảng bên trái, rồi chỉ hai thanh dài "fall" và "other" của OF-ItW trên biểu đồ.</w:t>
      </w:r>
    </w:p>
    <w:p>
      <w:pPr>
        <w:pStyle w:val="Quote"/>
      </w:pPr>
      <w:r>
        <w:t xml:space="preserve">"Dự án dùng 5 nguồn với tổng 13.268 video: 12.000 video tổng hợp, 3 bộ video dàn dựng và 818 video tai nạn thật lấy từ clip trên mạng.</w:t>
      </w:r>
    </w:p>
    <w:p>
      <w:pPr>
        <w:pStyle w:val="Quote"/>
      </w:pPr>
      <w:r>
        <w:t xml:space="preserve">Điểm quan trọng là phân bố lớp ở tập test khác hẳn tập huấn luyện. Dữ liệu tổng hợp khá cân bằng, còn ở video thật, lớp other chiếm 32% và fall chiếm 23%, trong khi lying gần như không có. Đây là một lý do khiến mô hình làm tốt ở phòng thí nghiệm nhưng kém ngoài thực tế."</w:t>
      </w:r>
    </w:p>
    <w:p>
      <w:pPr/>
      <w:r>
        <w:rPr>
          <w:b/>
        </w:rPr>
        <w:t xml:space="preserve">Chuyển lời:</w:t>
      </w:r>
      <w:r>
        <w:t xml:space="preserve"> "Có dữ liệu rồi, nhưng dữ liệu có sạch không? Phần này Huyền sẽ trình bày."</w:t>
      </w:r>
    </w:p>
    <w:p>
      <w:pPr>
        <w:pStyle w:val="Heading2"/>
      </w:pPr>
      <w:r>
        <w:t xml:space="preserve">Phần 2 — Nghiêm Thị Thu Huyền (slide 5–8, ~4 phút)</w:t>
      </w:r>
    </w:p>
    <w:p>
      <w:pPr/>
      <w:r>
        <w:t xml:space="preserve">Mục tiêu: cho thấy nhóm kiểm toán dữ liệu nghiêm túc, tìm ra 3 lỗi cụ thể và sửa bằng số đo. Đây là phần nhóm muốn nhấn mạnh.</w:t>
      </w:r>
    </w:p>
    <w:p>
      <w:pPr>
        <w:pStyle w:val="Heading3"/>
      </w:pPr>
      <w:r>
        <w:t xml:space="preserve">Slide 5 — Pipeline 12 bước (~1 phút 15)</w:t>
      </w:r>
    </w:p>
    <w:p>
      <w:pPr/>
      <w:r>
        <w:rPr>
          <w:b/>
        </w:rPr>
        <w:t xml:space="preserve">Thao tác:</w:t>
      </w:r>
      <w:r>
        <w:t xml:space="preserve"> đi lần lượt 4 cột từ trái sang phải; với mỗi cột chỉ đọc dòng chữ đỏ (số đo), không đọc hết từng bước.</w:t>
      </w:r>
    </w:p>
    <w:p>
      <w:pPr>
        <w:pStyle w:val="Quote"/>
      </w:pPr>
      <w:r>
        <w:t xml:space="preserve">"Trước khi huấn luyện bất kỳ mô hình nào, nhóm xây một pipeline xử lý dữ liệu 12 bước, và bước nào cũng có số đo để kiểm chứng.</w:t>
      </w:r>
    </w:p>
    <w:p>
      <w:pPr>
        <w:pStyle w:val="Quote"/>
      </w:pPr>
      <w:r>
        <w:t xml:space="preserve">Cột A là nhãn: nhóm nạp 24.933 segment, làm sạch có ghi vết từng dòng bị loại, kiểm tra không có video hay người nào bị lẫn giữa tập train và test. Nhãn khá sạch, chỉ 5 dòng lỗi. Nhưng bước 5 cho một phát hiện quan trọng: 92.3% cặp segment liền nhau có nhãn khác nhau. Quân sẽ giải thích vì sao con số này quan trọng ở phần sau.</w:t>
      </w:r>
    </w:p>
    <w:p>
      <w:pPr>
        <w:pStyle w:val="Quote"/>
      </w:pPr>
      <w:r>
        <w:t xml:space="preserve">Cột B là video, cột C là feature, cột D là phần chạy realtime. Trong các cột này nhóm tìm ra hai lỗi tiền xử lý và một lỗi trong cách đánh giá, em sẽ nói lần lượt."</w:t>
      </w:r>
    </w:p>
    <w:p>
      <w:pPr>
        <w:pStyle w:val="Heading3"/>
      </w:pPr>
      <w:r>
        <w:t xml:space="preserve">Slide 6 — Lỗi 1: lấy mẫu sai fps (~1 phút)</w:t>
      </w:r>
    </w:p>
    <w:p>
      <w:pPr/>
      <w:r>
        <w:rPr>
          <w:b/>
        </w:rPr>
        <w:t xml:space="preserve">Thao tác:</w:t>
      </w:r>
      <w:r>
        <w:t xml:space="preserve"> chỉ vào đường chéo đỏ, rồi chỉ vào dải chấm xám nằm ngang ở 0.</w:t>
      </w:r>
    </w:p>
    <w:p>
      <w:pPr>
        <w:pStyle w:val="Quote"/>
      </w:pPr>
      <w:r>
        <w:t xml:space="preserve">"Mô hình cần video ở đúng 7.5 khung hình mỗi giây. Code cũ lấy 1 khung hình sau mỗi 'fps chia 7.5' khung hình, làm tròn thành số nguyên. Với video 30 fps thì đúng, nhưng 154 video ở 24 fps bị lấy ở 8 khung hình mỗi giây, trong khi hệ thống vẫn tưởng là 7.5.</w:t>
      </w:r>
    </w:p>
    <w:p>
      <w:pPr>
        <w:pStyle w:val="Quote"/>
      </w:pPr>
      <w:r>
        <w:t xml:space="preserve">Hậu quả là feature và nhãn trôi dần khỏi nhau. Mỗi chấm trên biểu đồ là một video: video càng dài, lệch càng nhiều, tới 2.2 giây. 104 segment bị trượt quá nửa thời lượng, tức là mô hình bị chấm điểm trên những khung hình đã lệch khỏi nhãn. Nhóm sửa bằng cách lấy mẫu theo đồng hồ: chọn đúng khung hình gần nhất với mỗi mốc 1/7.5 giây."</w:t>
      </w:r>
    </w:p>
    <w:p>
      <w:pPr>
        <w:pStyle w:val="Heading3"/>
      </w:pPr>
      <w:r>
        <w:t xml:space="preserve">Slide 7 — Lỗi 2: center-crop (~50 giây)</w:t>
      </w:r>
    </w:p>
    <w:p>
      <w:pPr/>
      <w:r>
        <w:rPr>
          <w:b/>
        </w:rPr>
        <w:t xml:space="preserve">Thao tác:</w:t>
      </w:r>
      <w:r>
        <w:t xml:space="preserve"> chỉ vào khung xanh giữa ảnh, rồi chỉ vào người đứng bên trái đang bị che tối.</w:t>
      </w:r>
    </w:p>
    <w:p>
      <w:pPr>
        <w:pStyle w:val="Quote"/>
      </w:pPr>
      <w:r>
        <w:t xml:space="preserve">"Mô hình chỉ nhận ảnh vuông 224 × 224, nên video ngang 16:9 bị cắt lấy phần giữa và mất 44% khung hình. Ở khung hình thật này, người đứng bên trái nằm ngoài vùng mô hình nhìn thấy. Ngoài ra có 242 video quay dọc.</w:t>
      </w:r>
    </w:p>
    <w:p>
      <w:pPr>
        <w:pStyle w:val="Quote"/>
      </w:pPr>
      <w:r>
        <w:t xml:space="preserve">Nhóm thêm TTA không gian: chạy thêm hai crop trái và phải rồi lấy trung bình. Khi đi cùng mô hình đã fine-tune, kỹ thuật này giúp Fallen-F1 tăng 1.9 điểm, có ý nghĩa thống kê."</w:t>
      </w:r>
    </w:p>
    <w:p>
      <w:pPr>
        <w:pStyle w:val="Heading3"/>
      </w:pPr>
      <w:r>
        <w:t xml:space="preserve">Slide 8 — Lỗi 3: đánh giá ngẫu nhiên (~55 giây)</w:t>
      </w:r>
    </w:p>
    <w:p>
      <w:pPr/>
      <w:r>
        <w:rPr>
          <w:b/>
        </w:rPr>
        <w:t xml:space="preserve">Thao tác:</w:t>
      </w:r>
      <w:r>
        <w:t xml:space="preserve"> chỉ vào 10 chấm xám, rồi chỉ vào vạch đỏ 26.6 nằm ngoài cùng bên phải.</w:t>
      </w:r>
    </w:p>
    <w:p>
      <w:pPr>
        <w:pStyle w:val="Quote"/>
      </w:pPr>
      <w:r>
        <w:t xml:space="preserve">"Lỗi thứ ba nằm ở cách chấm điểm. Code gốc chọn vị trí cắt đoạn video một cách ngẫu nhiên mỗi lần đánh giá, nên cùng một mô hình mà mỗi lần chạy ra một con số khác. Nhóm chạy 10 lần: kết quả dao động từ 23.5 tới 26.0, trung bình 24.7.</w:t>
      </w:r>
    </w:p>
    <w:p>
      <w:pPr>
        <w:pStyle w:val="Quote"/>
      </w:pPr>
      <w:r>
        <w:t xml:space="preserve">Con số 26.6 mà bài báo trước của nhóm báo cáo còn cao hơn cả lần tốt nhất trong 10 lần này, tức là một lần chạy may mắn. Bản mới cố định vị trí cắt, nên mọi so sánh phía sau đều lặp lại được."</w:t>
      </w:r>
    </w:p>
    <w:p>
      <w:pPr/>
      <w:r>
        <w:rPr>
          <w:b/>
        </w:rPr>
        <w:t xml:space="preserve">Chuyển lời:</w:t>
      </w:r>
      <w:r>
        <w:t xml:space="preserve"> "Khi dữ liệu và cách đánh giá đã đúng, câu hỏi là phương pháp nào thật sự hiệu quả. Mời Quân."</w:t>
      </w:r>
    </w:p>
    <w:p>
      <w:pPr>
        <w:pStyle w:val="Heading2"/>
      </w:pPr>
      <w:r>
        <w:t xml:space="preserve">Phần 3 — Nguyễn Duy Quân (slide 9–14, ~7 phút)</w:t>
      </w:r>
    </w:p>
    <w:p>
      <w:pPr/>
      <w:r>
        <w:t xml:space="preserve">Mục tiêu: đây là phần kỹ thuật nặng nhất. Người nghe cần hiểu bốn phương pháp, vì sao nhóm chọn streaming làm thước đo chính, và đâu là cải thiện thật. Giọng chậm lại ở slide 10, vì đó là lập luận quan trọng nhất của cả bài.</w:t>
      </w:r>
    </w:p>
    <w:p>
      <w:pPr>
        <w:pStyle w:val="Heading3"/>
      </w:pPr>
      <w:r>
        <w:t xml:space="preserve">Slide 9 — Phương pháp (~1 phút 15)</w:t>
      </w:r>
    </w:p>
    <w:p>
      <w:pPr/>
      <w:r>
        <w:rPr>
          <w:b/>
        </w:rPr>
        <w:t xml:space="preserve">Thao tác:</w:t>
      </w:r>
      <w:r>
        <w:t xml:space="preserve"> chỉ lần lượt 4 thẻ từ trái sang phải; ở thẻ Fine-tune nhấn mạnh nhãn màu xanh "Dùng nhãn ItW-train".</w:t>
      </w:r>
    </w:p>
    <w:p>
      <w:pPr>
        <w:pStyle w:val="Quote"/>
      </w:pPr>
      <w:r>
        <w:t xml:space="preserve">"Nhóm so sánh bốn cách. Ba cách đầu là hậu xử lý theo thời gian: chúng không đụng vào mô hình phân loại, chỉ chỉnh lại xác suất mà mô hình đưa ra theo những gì vừa xảy ra.</w:t>
      </w:r>
    </w:p>
    <w:p>
      <w:pPr>
        <w:pStyle w:val="Quote"/>
      </w:pPr>
      <w:r>
        <w:t xml:space="preserve">Thứ nhất là </w:t>
      </w:r>
      <w:r>
        <w:rPr>
          <w:b/>
        </w:rPr>
        <w:t xml:space="preserve">rule</w:t>
      </w:r>
      <w:r>
        <w:t xml:space="preserve">, phương pháp của bài báo trước: sau mỗi dự đoán fall, trộn xác suất với lớp fallen theo trọng số 2 mũ trừ delta t chia tau, trong một cửa sổ W giây. Không cần huấn luyện; nhóm chọn lại tau = 1 giây, W = 5 giây trên tập val.</w:t>
      </w:r>
    </w:p>
    <w:p>
      <w:pPr>
        <w:pStyle w:val="Quote"/>
      </w:pPr>
      <w:r>
        <w:t xml:space="preserve">Thứ hai là </w:t>
      </w:r>
      <w:r>
        <w:rPr>
          <w:b/>
        </w:rPr>
        <w:t xml:space="preserve">HMM lọc tiến</w:t>
      </w:r>
      <w:r>
        <w:t xml:space="preserve">, cách làm chuẩn trong sách giáo khoa cho cấu trúc chuỗi: ma trận chuyển tiếp đếm từ nhãn huấn luyện, kết hợp với xác suất của mô hình tại mỗi bước.</w:t>
      </w:r>
    </w:p>
    <w:p>
      <w:pPr>
        <w:pStyle w:val="Quote"/>
      </w:pPr>
      <w:r>
        <w:t xml:space="preserve">Thứ ba là </w:t>
      </w:r>
      <w:r>
        <w:rPr>
          <w:b/>
        </w:rPr>
        <w:t xml:space="preserve">Hybrid</w:t>
      </w:r>
      <w:r>
        <w:t xml:space="preserve">, đóng góp chính của bài báo trước: một lớp attention nhân quả học phần hiệu chỉnh lên trên kết quả của rule, kèm một ràng buộc KL để không đi quá xa rule.</w:t>
      </w:r>
    </w:p>
    <w:p>
      <w:pPr>
        <w:pStyle w:val="Quote"/>
      </w:pPr>
      <w:r>
        <w:t xml:space="preserve">Cách thứ tư khác hẳn: </w:t>
      </w:r>
      <w:r>
        <w:rPr>
          <w:b/>
        </w:rPr>
        <w:t xml:space="preserve">fine-tune chính mô hình phân loại</w:t>
      </w:r>
      <w:r>
        <w:t xml:space="preserve"> trên 165 video tai nạn thật của tập train, có tăng cường bằng cắt ngẫu nhiên theo thời gian và không gian. Vì cách này có dùng nhãn của miền video thật, nhóm báo cáo nó tách riêng. 572 video test vẫn hoàn toàn tách biệt.</w:t>
      </w:r>
    </w:p>
    <w:p>
      <w:pPr>
        <w:pStyle w:val="Quote"/>
      </w:pPr>
      <w:r>
        <w:t xml:space="preserve">Mọi tham số đều chọn trên 81 video val, test chỉ chạy một lần cho cấu hình đã chọn."</w:t>
      </w:r>
    </w:p>
    <w:p>
      <w:pPr>
        <w:pStyle w:val="Heading3"/>
      </w:pPr>
      <w:r>
        <w:t xml:space="preserve">Slide 10 — Giao thức đánh giá (~1 phút 30) — slide quan trọng nhất</w:t>
      </w:r>
    </w:p>
    <w:p>
      <w:pPr/>
      <w:r>
        <w:rPr>
          <w:b/>
        </w:rPr>
        <w:t xml:space="preserve">Thao tác:</w:t>
      </w:r>
      <w:r>
        <w:t xml:space="preserve"> chỉ ô trái, dừng ở con số 51.3; sau đó chỉ sang ô phải viền xanh.</w:t>
      </w:r>
    </w:p>
    <w:p>
      <w:pPr>
        <w:pStyle w:val="Quote"/>
      </w:pPr>
      <w:r>
        <w:t xml:space="preserve">"Đây là phát hiện mà nhóm cho là quan trọng nhất. Cách đánh giá chuẩn của OmniFall chấm từng segment, với ranh giới segment lấy từ nhãn. Như Huyền đã nói, 92.3% cặp segment liền nhau khác nhãn. Vậy chỉ cần biết đâu là ranh giới, ta đã biết gần chắc nhãn sẽ đổi ở đó. Camera thật không bao giờ có thông tin này.</w:t>
      </w:r>
    </w:p>
    <w:p>
      <w:pPr>
        <w:pStyle w:val="Quote"/>
      </w:pPr>
      <w:r>
        <w:t xml:space="preserve">Để kiểm chứng, nhóm tinh chỉnh HMM theo cách chấm này. Nó tự chọn cấu hình bắt buộc đổi lớp ở mọi segment, và đạt Fallen-F1 51.3, cao hơn Hybrid của bài báo tới 18 điểm. Con số đó không thật: mô hình đang khai thác thông tin từ nhãn, không phải từ video.</w:t>
      </w:r>
    </w:p>
    <w:p>
      <w:pPr>
        <w:pStyle w:val="Quote"/>
      </w:pPr>
      <w:r>
        <w:t xml:space="preserve">Vì vậy nhóm dùng </w:t>
      </w:r>
      <w:r>
        <w:rPr>
          <w:b/>
        </w:rPr>
        <w:t xml:space="preserve">streaming</w:t>
      </w:r>
      <w:r>
        <w:t xml:space="preserve"> làm thước đo chính, mô phỏng đúng camera: cứ mỗi 0.133 giây dự đoán một lần, chỉ dùng 4.4 giây quá khứ, không biết trước ranh giới nào. Vì ngữ cảnh nhìn về quá khứ 4.4 giây, tâm thông tin trễ khoảng 2.2 giây, nên nhóm so dự đoán với nhãn tại thời điểm t trừ 2.2 giây. Ngoài F1, nhóm còn đo báo động trên 310 đợt ngã thật."</w:t>
      </w:r>
    </w:p>
    <w:p>
      <w:pPr>
        <w:pStyle w:val="Heading3"/>
      </w:pPr>
      <w:r>
        <w:t xml:space="preserve">Slide 11 — Kết quả theo segment (~1 phút)</w:t>
      </w:r>
    </w:p>
    <w:p>
      <w:pPr/>
      <w:r>
        <w:rPr>
          <w:b/>
        </w:rPr>
        <w:t xml:space="preserve">Thao tác:</w:t>
      </w:r>
      <w:r>
        <w:t xml:space="preserve"> so hai biểu đồ: các thanh xám tăng ở bên trái (Fallen) nhưng đứng yên ở bên phải (Fall∪Fallen); hai thanh xanh dương dài vượt trội ở cả hai.</w:t>
      </w:r>
    </w:p>
    <w:p>
      <w:pPr>
        <w:pStyle w:val="Quote"/>
      </w:pPr>
      <w:r>
        <w:t xml:space="preserve">"Ở cách chấm theo segment, các phương pháp hậu xử lý đều tăng Fallen-F1: từ 24.7 lên 29 với rule của bài báo, 32 với rule chọn lại, và 32.8 với Hybrid. Nhưng nhìn sang bên phải, chỉ số Fall∪Fallen gần như không đổi, quanh 54–57. Nghĩa là chúng chủ yếu đổi một số dự đoán fall thành fallen, chứ không phát hiện thêm được ca ngã nào.</w:t>
      </w:r>
    </w:p>
    <w:p>
      <w:pPr>
        <w:pStyle w:val="Quote"/>
      </w:pPr>
      <w:r>
        <w:t xml:space="preserve">Chỉ có fine-tune nâng được cả hai: Fallen-F1 44.1, Fall∪Fallen 66, tăng khoảng 10 điểm.</w:t>
      </w:r>
    </w:p>
    <w:p>
      <w:pPr>
        <w:pStyle w:val="Quote"/>
      </w:pPr>
      <w:r>
        <w:t xml:space="preserve">Nhóm cũng làm ablation cho KL-anchor của bài báo: nó giúp kết quả ổn định hơn giữa các lần huấn luyện, độ lệch chuẩn giảm từ 2.5 xuống 0.7, nhưng không tăng giá trị trung bình."</w:t>
      </w:r>
    </w:p>
    <w:p>
      <w:pPr>
        <w:pStyle w:val="Heading3"/>
      </w:pPr>
      <w:r>
        <w:t xml:space="preserve">Slide 12 — Kết quả streaming (~1 phút)</w:t>
      </w:r>
    </w:p>
    <w:p>
      <w:pPr/>
      <w:r>
        <w:rPr>
          <w:b/>
        </w:rPr>
        <w:t xml:space="preserve">Thao tác:</w:t>
      </w:r>
      <w:r>
        <w:t xml:space="preserve"> chỉ cột cam (Hybrid) ở nhóm Fall-F1 để thấy nó tụt xuống; rồi chỉ cột xanh ngọc cao nhất ở cả ba nhóm.</w:t>
      </w:r>
    </w:p>
    <w:p>
      <w:pPr>
        <w:pStyle w:val="Quote"/>
      </w:pPr>
      <w:r>
        <w:t xml:space="preserve">"Khi chuyển sang streaming, bức tranh rõ hơn. Hybrid của bài báo, cột màu cam, tăng Fallen-F1 nhưng làm Fall-F1 tụt từ 45.5 xuống 37, và Fall∪Fallen giảm 2.7 điểm so với không làm gì. Khi không còn thông tin ranh giới, cái lợi của nó biến mất.</w:t>
      </w:r>
    </w:p>
    <w:p>
      <w:pPr>
        <w:pStyle w:val="Quote"/>
      </w:pPr>
      <w:r>
        <w:t xml:space="preserve">Hệ thống cuối của nhóm, cột xanh ngọc, gồm mô hình fine-tune, TTA không gian và rule. Nó đạt 44.3, 62.0 và 69.3, cao hơn hệ thống cũ từ 12 đến 17 điểm. Điều thú vị là rule chỉ giúp được khi đặt trên một mô hình đủ mạnh: trên nền đó, nó thêm 3.5, 1.6 và 1.7 điểm, cả ba đều có ý nghĩa thống kê."</w:t>
      </w:r>
    </w:p>
    <w:p>
      <w:pPr>
        <w:pStyle w:val="Heading3"/>
      </w:pPr>
      <w:r>
        <w:t xml:space="preserve">Slide 13 — Báo động (~1 phút)</w:t>
      </w:r>
    </w:p>
    <w:p>
      <w:pPr/>
      <w:r>
        <w:rPr>
          <w:b/>
        </w:rPr>
        <w:t xml:space="preserve">Thao tác:</w:t>
      </w:r>
      <w:r>
        <w:t xml:space="preserve"> giải thích trục trước (ngang là báo động giả mỗi giờ, dọc là % đợt ngã được báo), rồi chỉ đường xanh dương nằm trên đường xám.</w:t>
      </w:r>
    </w:p>
    <w:p>
      <w:pPr>
        <w:pStyle w:val="Quote"/>
      </w:pPr>
      <w:r>
        <w:t xml:space="preserve">"F1 là một chuyện, nhưng người dùng chỉ quan tâm hệ thống có báo động đúng lúc không. Báo động bật khi mô hình thấy fallen liên tục một số giây; ngưỡng càng thấp thì càng nhạy nhưng báo giả càng nhiều. Mỗi điểm trên đường là một ngưỡng.</w:t>
      </w:r>
    </w:p>
    <w:p>
      <w:pPr>
        <w:pStyle w:val="Quote"/>
      </w:pPr>
      <w:r>
        <w:t xml:space="preserve">Ở cùng khoảng 20 báo động giả mỗi giờ, mô hình fine-tune báo được 16.8% số đợt ngã, hệ thống cũ chỉ khoảng 12%. Nhóm nói thẳng: con số này vẫn thấp. Một phần vì clip test là video 'fail' trên mạng, ngắn và đầy chuyển động mạnh, khác camera trong phòng người già. Cần đo lại trên camera thật trước khi chọn ngưỡng."</w:t>
      </w:r>
    </w:p>
    <w:p>
      <w:pPr>
        <w:pStyle w:val="Heading3"/>
      </w:pPr>
      <w:r>
        <w:t xml:space="preserve">Slide 14 — Kiểm định thống kê (~1 phút)</w:t>
      </w:r>
    </w:p>
    <w:p>
      <w:pPr/>
      <w:r>
        <w:rPr>
          <w:b/>
        </w:rPr>
        <w:t xml:space="preserve">Thao tác:</w:t>
      </w:r>
      <w:r>
        <w:t xml:space="preserve"> chỉ đường dọc đậm ở 0; các dải xanh dương trên cùng nằm hẳn bên phải, hai dải đỏ dưới cùng nằm hẳn bên trái.</w:t>
      </w:r>
    </w:p>
    <w:p>
      <w:pPr>
        <w:pStyle w:val="Quote"/>
      </w:pPr>
      <w:r>
        <w:t xml:space="preserve">"Để chắc các chênh lệch không phải do may rủi, nhóm dùng bootstrap 10.000 lần, lấy mẫu lại theo từng video chứ không theo từng segment, vì các segment trong cùng một video không độc lập với nhau.</w:t>
      </w:r>
    </w:p>
    <w:p>
      <w:pPr>
        <w:pStyle w:val="Quote"/>
      </w:pPr>
      <w:r>
        <w:t xml:space="preserve">Mỗi dải là khoảng tin cậy 95%. Dải nào nằm trọn bên phải vạch 0 là cải thiện chắc chắn. Fine-tune tăng khoảng 10 điểm ở cả 3 lần huấn luyện độc lập. Ngược lại, Hybrid và HMM khi chạy streaming trên baseline cũ nằm hẳn bên trái, tức là làm hệ thống tệ đi."</w:t>
      </w:r>
    </w:p>
    <w:p>
      <w:pPr/>
      <w:r>
        <w:rPr>
          <w:b/>
        </w:rPr>
        <w:t xml:space="preserve">Chuyển lời:</w:t>
      </w:r>
      <w:r>
        <w:t xml:space="preserve"> "Con số là một chuyện; chạy được thật trên camera là chuyện khác. Hoàng Anh sẽ demo ứng dụng."</w:t>
      </w:r>
    </w:p>
    <w:p>
      <w:pPr>
        <w:pStyle w:val="Heading2"/>
      </w:pPr>
      <w:r>
        <w:t xml:space="preserve">Phần 4 — Vũ Hoàng Anh (slide 15–17, ~3 phút 30)</w:t>
      </w:r>
    </w:p>
    <w:p>
      <w:pPr/>
      <w:r>
        <w:t xml:space="preserve">Mục tiêu: cho thấy hệ thống chạy thật, nói rõ điều nhóm học được về bài báo trước, và kết thúc bằng một thông điệp dễ nhớ.</w:t>
      </w:r>
    </w:p>
    <w:p>
      <w:pPr>
        <w:pStyle w:val="Heading3"/>
      </w:pPr>
      <w:r>
        <w:t xml:space="preserve">Slide 15 — Ứng dụng realtime (~1 phút 30, gồm demo)</w:t>
      </w:r>
    </w:p>
    <w:p>
      <w:pPr/>
      <w:r>
        <w:rPr>
          <w:b/>
        </w:rPr>
        <w:t xml:space="preserve">Thao tác:</w:t>
      </w:r>
      <w:r>
        <w:t xml:space="preserve"> nói phần giới thiệu trên slide, rồi chuyển sang cửa sổ app đã mở sẵn. Khi cảnh báo bật (giây 9.1 của clip), chỉ vào ô trạng thái và thanh xác suất fallen. Demo lỗi thì mở video ghi màn hình dự phòng và nói tiếp, không sửa lỗi trước mặt hội đồng.</w:t>
      </w:r>
    </w:p>
    <w:p>
      <w:pPr>
        <w:pStyle w:val="Quote"/>
      </w:pPr>
      <w:r>
        <w:t xml:space="preserve">"Nhóm đóng gói hệ thống cuối thành một ứng dụng chạy với webcam hoặc video. Ứng dụng tách thành ba luồng: một luồng đọc camera, một luồng chạy mô hình trên GPU, một luồng vẽ giao diện. Nhờ vậy hình luôn mượt, kể cả khi mô hình chạy chậm hơn camera. Trên card RTX 3070, mỗi lần suy luận mất 40 đến 47 mili giây và độ trễ hiển thị dưới 0.1 giây.</w:t>
      </w:r>
    </w:p>
    <w:p>
      <w:pPr>
        <w:pStyle w:val="Quote"/>
      </w:pPr>
      <w:r>
        <w:t xml:space="preserve">[Mở demo] Đây là một clip tai nạn thật. Bên phải là xác suất 10 lớp, thanh màu là sau khi hậu xử lý, vạch xám là mô hình gốc. Khi mô hình thấy fallen liên tục một giây, khung chuyển đỏ và cảnh báo được ghi lại kèm mốc thời gian. Có thể bấm phím 1 đến 4 để đổi giữa các phương pháp ngay khi đang chạy.</w:t>
      </w:r>
    </w:p>
    <w:p>
      <w:pPr>
        <w:pStyle w:val="Quote"/>
      </w:pPr>
      <w:r>
        <w:t xml:space="preserve">Nhóm nói rõ một giới hạn: ứng dụng đã chạy trên video, còn webcam thật thì chưa thử vì máy dùng để phát triển không có camera. Code cho webcam chỉ khác nguồn khung hình."</w:t>
      </w:r>
    </w:p>
    <w:p>
      <w:pPr>
        <w:pStyle w:val="Heading3"/>
      </w:pPr>
      <w:r>
        <w:t xml:space="preserve">Slide 16 — Hệ quả với bài báo (~1 phút)</w:t>
      </w:r>
    </w:p>
    <w:p>
      <w:pPr/>
      <w:r>
        <w:rPr>
          <w:b/>
        </w:rPr>
        <w:t xml:space="preserve">Thao tác:</w:t>
      </w:r>
      <w:r>
        <w:t xml:space="preserve"> đọc 2–3 dòng quan trọng nhất mỗi cột, không đọc hết.</w:t>
      </w:r>
    </w:p>
    <w:p>
      <w:pPr>
        <w:pStyle w:val="Quote"/>
      </w:pPr>
      <w:r>
        <w:t xml:space="preserve">"Khi dựng lại dự án, nhóm cũng rà lại bài báo trước của mình. Các con số trong bài tái lập đúng, nhưng có những chỗ mô tả cần sửa: tập test có 572 video chứ không phải 26, mô hình dùng 10 lớp chứ không phải 16.</w:t>
      </w:r>
    </w:p>
    <w:p>
      <w:pPr>
        <w:pStyle w:val="Quote"/>
      </w:pPr>
      <w:r>
        <w:t xml:space="preserve">Quan trọng hơn là kết luận: baseline thật là 24.7 chứ không phải 26.6, và Hybrid không còn lợi khi chạy như camera. Nhóm chọn nói ra những điều này thay vì giữ con số đẹp, vì một hệ thống cảnh báo ngã cần được đánh giá đúng cách nó sẽ vận hành."</w:t>
      </w:r>
    </w:p>
    <w:p>
      <w:pPr>
        <w:pStyle w:val="Heading3"/>
      </w:pPr>
      <w:r>
        <w:t xml:space="preserve">Slide 17 — Kết luận (~1 phút)</w:t>
      </w:r>
    </w:p>
    <w:p>
      <w:pPr/>
      <w:r>
        <w:rPr>
          <w:b/>
        </w:rPr>
        <w:t xml:space="preserve">Thao tác:</w:t>
      </w:r>
      <w:r>
        <w:t xml:space="preserve"> đọc tiêu đề chậm, sau đó đi qua 3 ô.</w:t>
      </w:r>
    </w:p>
    <w:p>
      <w:pPr>
        <w:pStyle w:val="Quote"/>
      </w:pPr>
      <w:r>
        <w:t xml:space="preserve">"Tóm lại: cấu trúc fall rồi fallen là có thật trong dữ liệu, nhưng nó chỉ giúp được khi mô hình phân loại đủ mạnh.</w:t>
      </w:r>
    </w:p>
    <w:p>
      <w:pPr>
        <w:pStyle w:val="Quote"/>
      </w:pPr>
      <w:r>
        <w:t xml:space="preserve">Về dữ liệu, nhóm đã sửa lỗi lấy mẫu, cố định cách đánh giá và tách rõ thông tin nhãn khỏi đánh giá. Về mô hình, hệ thống cuối đạt 44.3 / 62.0 / 69.3 khi chạy như camera, cao hơn hệ thống cũ 12 đến 17 điểm. Bước tiếp theo là huấn luyện lại mô hình nền với đầy đủ dữ liệu và thử trên camera thật.</w:t>
      </w:r>
    </w:p>
    <w:p>
      <w:pPr>
        <w:pStyle w:val="Quote"/>
      </w:pPr>
      <w:r>
        <w:t xml:space="preserve">Phần trình bày của nhóm đến đây là hết. Nhóm xin lắng nghe câu hỏi của thầy cô."</w:t>
      </w:r>
    </w:p>
    <w:p>
      <w:pPr>
        <w:pStyle w:val="Heading2"/>
      </w:pPr>
      <w:r>
        <w:t xml:space="preserve">Hỏi đáp</w:t>
      </w:r>
    </w:p>
    <w:p>
      <w:pPr/>
      <w:r>
        <w:t xml:space="preserve">Người phụ trách phần liên quan trả lời trước, tối đa khoảng 1 phút; Quân bổ sung nếu câu hỏi đi sâu vào kỹ thuật. Câu nào nhóm chưa thử thì nói thẳng là chưa thử, rồi nêu cách sẽ kiểm tra.</w:t>
      </w:r>
    </w:p>
    <w:tbl>
      <w:tblPr>
        <w:tblStyle w:val="TableGrid"/>
        <w:tblW w:w="0" w:type="auto"/>
        <w:tblLayout w:type="fixed"/>
        <w:tblLook w:val="04A0" w:firstRow="1" w:lastRow="0" w:firstColumn="0" w:lastColumn="0" w:noHBand="0" w:noVBand="1"/>
      </w:tblPr>
      <w:tblGrid>
        <w:gridCol w:w="2493"/>
        <w:gridCol w:w="1947"/>
        <w:gridCol w:w="4920"/>
      </w:tblGrid>
      <w:tr>
        <w:trPr>
          <w:tblHeader/>
        </w:trPr>
        <w:tc>
          <w:tcPr>
            <w:tcW w:w="2493" w:type="dxa"/>
            <w:shd w:val="clear" w:color="auto" w:fill="F2F2F2"/>
          </w:tcPr>
          <w:p>
            <w:pPr/>
            <w:r>
              <w:t xml:space="preserve">Câu hỏi dự kiến</w:t>
            </w:r>
          </w:p>
        </w:tc>
        <w:tc>
          <w:tcPr>
            <w:tcW w:w="1947" w:type="dxa"/>
            <w:shd w:val="clear" w:color="auto" w:fill="F2F2F2"/>
          </w:tcPr>
          <w:p>
            <w:pPr/>
            <w:r>
              <w:t xml:space="preserve">Người trả lời</w:t>
            </w:r>
          </w:p>
        </w:tc>
        <w:tc>
          <w:tcPr>
            <w:tcW w:w="4920" w:type="dxa"/>
            <w:shd w:val="clear" w:color="auto" w:fill="F2F2F2"/>
          </w:tcPr>
          <w:p>
            <w:pPr/>
            <w:r>
              <w:t xml:space="preserve">Ý chính</w:t>
            </w:r>
          </w:p>
        </w:tc>
      </w:tr>
      <w:tr>
        <w:tc>
          <w:tcPr>
            <w:tcW w:w="2493" w:type="dxa"/>
          </w:tcPr>
          <w:p>
            <w:pPr/>
            <w:r>
              <w:t xml:space="preserve">Kết quả có tốt hơn bài báo trước của nhóm không?</w:t>
            </w:r>
          </w:p>
        </w:tc>
        <w:tc>
          <w:tcPr>
            <w:tcW w:w="1947" w:type="dxa"/>
          </w:tcPr>
          <w:p>
            <w:pPr/>
            <w:r>
              <w:t xml:space="preserve">Quân</w:t>
            </w:r>
          </w:p>
        </w:tc>
        <w:tc>
          <w:tcPr>
            <w:tcW w:w="4920" w:type="dxa"/>
          </w:tcPr>
          <w:p>
            <w:pPr/>
            <w:r>
              <w:t xml:space="preserve">Cùng giao thức (không dùng nhãn ItW): chưa, Hybrid huấn luyện lại đạt 31.5 so với 34.3 trong bài, vì baseline 26.6 của bài là một lần chạy may. Có fine-tune trên ItW-train: tốt hơn rõ, 44.1 / 58.7 / 66.0 so với 34.3 / 44.6 / 57.1.</w:t>
            </w:r>
          </w:p>
        </w:tc>
      </w:tr>
      <w:tr>
        <w:tc>
          <w:tcPr>
            <w:tcW w:w="2493" w:type="dxa"/>
          </w:tcPr>
          <w:p>
            <w:pPr/>
            <w:r>
              <w:t xml:space="preserve">Fine-tune trên video ItW có phải gian lận không?</w:t>
            </w:r>
          </w:p>
        </w:tc>
        <w:tc>
          <w:tcPr>
            <w:tcW w:w="1947" w:type="dxa"/>
          </w:tcPr>
          <w:p>
            <w:pPr/>
            <w:r>
              <w:t xml:space="preserve">Quân</w:t>
            </w:r>
          </w:p>
        </w:tc>
        <w:tc>
          <w:tcPr>
            <w:tcW w:w="4920" w:type="dxa"/>
          </w:tcPr>
          <w:p>
            <w:pPr/>
            <w:r>
              <w:t xml:space="preserve">Không. Chỉ dùng 165 video train; 572 video test hoàn toàn tách biệt, tham số chọn trên 81 video val. Đây là cấu hình St+Sy+ItW mà chính OmniFall cũng báo cáo, và nhóm trình bày tách riêng.</w:t>
            </w:r>
          </w:p>
        </w:tc>
      </w:tr>
      <w:tr>
        <w:tc>
          <w:tcPr>
            <w:tcW w:w="2493" w:type="dxa"/>
          </w:tcPr>
          <w:p>
            <w:pPr/>
            <w:r>
              <w:t xml:space="preserve">So với OmniFall gốc (53.6 Fallen-F1) thì sao?</w:t>
            </w:r>
          </w:p>
        </w:tc>
        <w:tc>
          <w:tcPr>
            <w:tcW w:w="1947" w:type="dxa"/>
          </w:tcPr>
          <w:p>
            <w:pPr/>
            <w:r>
              <w:t xml:space="preserve">Quân</w:t>
            </w:r>
          </w:p>
        </w:tc>
        <w:tc>
          <w:tcPr>
            <w:tcW w:w="4920" w:type="dxa"/>
          </w:tcPr>
          <w:p>
            <w:pPr/>
            <w:r>
              <w:t xml:space="preserve">Vẫn thấp hơn (44.1), chủ yếu vì nhóm chỉ có 3/8 bộ video dàn dựng (450 video so với khoảng 14.000).</w:t>
            </w:r>
          </w:p>
        </w:tc>
      </w:tr>
      <w:tr>
        <w:tc>
          <w:tcPr>
            <w:tcW w:w="2493" w:type="dxa"/>
          </w:tcPr>
          <w:p>
            <w:pPr/>
            <w:r>
              <w:t xml:space="preserve">Rò rỉ oracle cụ thể là gì?</w:t>
            </w:r>
          </w:p>
        </w:tc>
        <w:tc>
          <w:tcPr>
            <w:tcW w:w="1947" w:type="dxa"/>
          </w:tcPr>
          <w:p>
            <w:pPr/>
            <w:r>
              <w:t xml:space="preserve">Quân</w:t>
            </w:r>
          </w:p>
        </w:tc>
        <w:tc>
          <w:tcPr>
            <w:tcW w:w="4920" w:type="dxa"/>
          </w:tcPr>
          <w:p>
            <w:pPr/>
            <w:r>
              <w:t xml:space="preserve">Ranh giới segment lấy từ nhãn và 92.3% cặp liền kề khác nhãn, nên biết ranh giới là đoán được nhãn sẽ đổi. HMM khai thác điều này, đạt 51.3 nhưng không dùng được với camera thật.</w:t>
            </w:r>
          </w:p>
        </w:tc>
      </w:tr>
      <w:tr>
        <w:tc>
          <w:tcPr>
            <w:tcW w:w="2493" w:type="dxa"/>
          </w:tcPr>
          <w:p>
            <w:pPr/>
            <w:r>
              <w:t xml:space="preserve">Vì sao bootstrap theo video, không theo segment?</w:t>
            </w:r>
          </w:p>
        </w:tc>
        <w:tc>
          <w:tcPr>
            <w:tcW w:w="1947" w:type="dxa"/>
          </w:tcPr>
          <w:p>
            <w:pPr/>
            <w:r>
              <w:t xml:space="preserve">Quân</w:t>
            </w:r>
          </w:p>
        </w:tc>
        <w:tc>
          <w:tcPr>
            <w:tcW w:w="4920" w:type="dxa"/>
          </w:tcPr>
          <w:p>
            <w:pPr/>
            <w:r>
              <w:t xml:space="preserve">Các segment trong cùng video phụ thuộc nhau (cùng người, cùng cảnh); lấy mẫu theo segment làm khoảng tin cậy hẹp giả tạo.</w:t>
            </w:r>
          </w:p>
        </w:tc>
      </w:tr>
      <w:tr>
        <w:tc>
          <w:tcPr>
            <w:tcW w:w="2493" w:type="dxa"/>
          </w:tcPr>
          <w:p>
            <w:pPr/>
            <w:r>
              <w:t xml:space="preserve">Vì sao không huấn luyện lại mô hình nền?</w:t>
            </w:r>
          </w:p>
        </w:tc>
        <w:tc>
          <w:tcPr>
            <w:tcW w:w="1947" w:type="dxa"/>
          </w:tcPr>
          <w:p>
            <w:pPr/>
            <w:r>
              <w:t xml:space="preserve">Huyền</w:t>
            </w:r>
          </w:p>
        </w:tc>
        <w:tc>
          <w:tcPr>
            <w:tcW w:w="4920" w:type="dxa"/>
          </w:tcPr>
          <w:p>
            <w:pPr/>
            <w:r>
              <w:t xml:space="preserve">Feature của 12.000 video tổng hợp và các bộ dàn dựng đã bị xoá khỏi máy; trích lại mất khoảng 5 giờ cộng thời gian tải. Đây là bước tiếp theo.</w:t>
            </w:r>
          </w:p>
        </w:tc>
      </w:tr>
      <w:tr>
        <w:tc>
          <w:tcPr>
            <w:tcW w:w="2493" w:type="dxa"/>
          </w:tcPr>
          <w:p>
            <w:pPr/>
            <w:r>
              <w:t xml:space="preserve">Sửa lỗi fps sao kết quả gần như không đổi?</w:t>
            </w:r>
          </w:p>
        </w:tc>
        <w:tc>
          <w:tcPr>
            <w:tcW w:w="1947" w:type="dxa"/>
          </w:tcPr>
          <w:p>
            <w:pPr/>
            <w:r>
              <w:t xml:space="preserve">Huyền</w:t>
            </w:r>
          </w:p>
        </w:tc>
        <w:tc>
          <w:tcPr>
            <w:tcW w:w="4920" w:type="dxa"/>
          </w:tcPr>
          <w:p>
            <w:pPr/>
            <w:r>
              <w:t xml:space="preserve">Mô hình nền được huấn luyện với cùng cách lấy mẫu cũ, nên sửa riêng ở test chỉ thay đổi trong mức nhiễu (±0.6). Lợi ích thật là pipeline đúng thời gian, dùng chung cho realtime.</w:t>
            </w:r>
          </w:p>
        </w:tc>
      </w:tr>
      <w:tr>
        <w:tc>
          <w:tcPr>
            <w:tcW w:w="2493" w:type="dxa"/>
          </w:tcPr>
          <w:p>
            <w:pPr/>
            <w:r>
              <w:t xml:space="preserve">Lie_down và lying quá ít, sao kiểm chứng được giả thuyết fallen/lying?</w:t>
            </w:r>
          </w:p>
        </w:tc>
        <w:tc>
          <w:tcPr>
            <w:tcW w:w="1947" w:type="dxa"/>
          </w:tcPr>
          <w:p>
            <w:pPr/>
            <w:r>
              <w:t xml:space="preserve">Vỹ</w:t>
            </w:r>
          </w:p>
        </w:tc>
        <w:tc>
          <w:tcPr>
            <w:tcW w:w="4920" w:type="dxa"/>
          </w:tcPr>
          <w:p>
            <w:pPr/>
            <w:r>
              <w:t xml:space="preserve">Đúng, test thật chỉ có 11 và 17 segment. Trên tập tổng hợp có đủ mẫu, rule giảm nhầm fallen sang lying từ 11.3% xuống 9.3%.</w:t>
            </w:r>
          </w:p>
        </w:tc>
      </w:tr>
      <w:tr>
        <w:tc>
          <w:tcPr>
            <w:tcW w:w="2493" w:type="dxa"/>
          </w:tcPr>
          <w:p>
            <w:pPr/>
            <w:r>
              <w:t xml:space="preserve">Báo động giả 20–69 lần mỗi giờ có quá cao không?</w:t>
            </w:r>
          </w:p>
        </w:tc>
        <w:tc>
          <w:tcPr>
            <w:tcW w:w="1947" w:type="dxa"/>
          </w:tcPr>
          <w:p>
            <w:pPr/>
            <w:r>
              <w:t xml:space="preserve">Hoàng Anh</w:t>
            </w:r>
          </w:p>
        </w:tc>
        <w:tc>
          <w:tcPr>
            <w:tcW w:w="4920" w:type="dxa"/>
          </w:tcPr>
          <w:p>
            <w:pPr/>
            <w:r>
              <w:t xml:space="preserve">Đo trên clip "fail" ngắn, chuyển động mạnh, không phải camera phòng người già. Ngưỡng báo động chỉnh được; cần đo lại trên camera giám sát thật.</w:t>
            </w:r>
          </w:p>
        </w:tc>
      </w:tr>
      <w:tr>
        <w:tc>
          <w:tcPr>
            <w:tcW w:w="2493" w:type="dxa"/>
          </w:tcPr>
          <w:p>
            <w:pPr/>
            <w:r>
              <w:t xml:space="preserve">Webcam đã chạy được chưa?</w:t>
            </w:r>
          </w:p>
        </w:tc>
        <w:tc>
          <w:tcPr>
            <w:tcW w:w="1947" w:type="dxa"/>
          </w:tcPr>
          <w:p>
            <w:pPr/>
            <w:r>
              <w:t xml:space="preserve">Hoàng Anh</w:t>
            </w:r>
          </w:p>
        </w:tc>
        <w:tc>
          <w:tcPr>
            <w:tcW w:w="4920" w:type="dxa"/>
          </w:tcPr>
          <w:p>
            <w:pPr/>
            <w:r>
              <w:t xml:space="preserve">Chưa thử vì máy phát triển không có camera; code webcam chỉ khác nguồn khung hình, phần còn lại đã chạy thật trên video.</w:t>
            </w:r>
          </w:p>
        </w:tc>
      </w:tr>
      <w:tr>
        <w:tc>
          <w:tcPr>
            <w:tcW w:w="2493" w:type="dxa"/>
          </w:tcPr>
          <w:p>
            <w:pPr/>
            <w:r>
              <w:t xml:space="preserve">Chạy trên máy yếu được không?</w:t>
            </w:r>
          </w:p>
        </w:tc>
        <w:tc>
          <w:tcPr>
            <w:tcW w:w="1947" w:type="dxa"/>
          </w:tcPr>
          <w:p>
            <w:pPr/>
            <w:r>
              <w:t xml:space="preserve">Hoàng Anh</w:t>
            </w:r>
          </w:p>
        </w:tc>
        <w:tc>
          <w:tcPr>
            <w:tcW w:w="4920" w:type="dxa"/>
          </w:tcPr>
          <w:p>
            <w:pPr/>
            <w:r>
              <w:t xml:space="preserve">Trên RTX 3070 mất 40–47 ms mỗi cửa sổ khi có TTA 3 crop. Tắt TTA giảm khoảng 3 lần khối lượng VideoMAE. Chưa đo trên CPU hay thiết bị nhúng.</w:t>
            </w:r>
          </w:p>
        </w:tc>
      </w:tr>
    </w:tbl>
    <w:p>
      <w:pPr/>
      <w:r>
        <w:t xml:space="preserve">Nếu bị hỏi một con số không nhớ, nói "nhóm có trong báo cáo, mục Kiểm định thống kê" và mở báo cáo PDF trong repo omnifall-conditioning.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Kịch bản thuyết trình OmniFall</dc:title>
  <dc:description>Claude Docs node/97b94257-8cc3@9 docx-w7</dc:description>
  <cp:revision>9</cp:revision>
</cp:coreProperties>
</file>