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41CB5" w14:textId="7035FD71" w:rsidR="001B5921" w:rsidRPr="00E43DB0" w:rsidRDefault="1F7BB806" w:rsidP="00FB1F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14:paraId="1E7AB480" w14:textId="53DAE0A9" w:rsidR="001B5921" w:rsidRPr="00E43DB0" w:rsidRDefault="1F7BB806" w:rsidP="00FB1F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46CE4BF5" w14:textId="0EE9A0CB" w:rsidR="001B5921" w:rsidRPr="00E43DB0" w:rsidRDefault="1F7BB806" w:rsidP="00FB1F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14:paraId="7207B272" w14:textId="26410745" w:rsidR="001B5921" w:rsidRPr="00E43DB0" w:rsidRDefault="1F7BB806" w:rsidP="00FB1F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1E4E5226" w14:textId="7514A9A3" w:rsidR="001B5921" w:rsidRPr="00E43DB0" w:rsidRDefault="1F7BB806" w:rsidP="00FB1F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14:paraId="7A7B1F75" w14:textId="3AD2F57C" w:rsidR="001B5921" w:rsidRPr="00E43DB0" w:rsidRDefault="1F7BB806" w:rsidP="00FB1F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14:paraId="6072C496" w14:textId="61AB4E0E" w:rsidR="001B5921" w:rsidRPr="00E43DB0" w:rsidRDefault="1F7BB806" w:rsidP="00FB1F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Курсовой проект</w:t>
      </w:r>
    </w:p>
    <w:p w14:paraId="2DEC9CB7" w14:textId="2B464671" w:rsidR="001B5921" w:rsidRPr="00E43DB0" w:rsidRDefault="1F7BB806" w:rsidP="00FB1F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по МДК 05.02 Разработка кода информационных систем</w:t>
      </w:r>
    </w:p>
    <w:p w14:paraId="00729E5C" w14:textId="6428D8A5" w:rsidR="001B5921" w:rsidRPr="00E43DB0" w:rsidRDefault="1F7BB806" w:rsidP="00FB1F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1B5921" w:rsidRPr="00E43DB0" w:rsidSect="001B5921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43DB0">
        <w:rPr>
          <w:rFonts w:ascii="Times New Roman" w:hAnsi="Times New Roman" w:cs="Times New Roman"/>
          <w:sz w:val="28"/>
          <w:szCs w:val="28"/>
        </w:rPr>
        <w:t>на тему «Проектирование ИС «Магазин очков»»</w:t>
      </w:r>
    </w:p>
    <w:p w14:paraId="6E8356AF" w14:textId="0676D062" w:rsidR="001B5921" w:rsidRPr="00E43DB0" w:rsidRDefault="001B5921" w:rsidP="002236A2">
      <w:pPr>
        <w:spacing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</w:p>
    <w:p w14:paraId="429C866C" w14:textId="77777777" w:rsidR="001B5921" w:rsidRPr="00E43DB0" w:rsidRDefault="001B5921" w:rsidP="002236A2">
      <w:pPr>
        <w:spacing w:line="360" w:lineRule="auto"/>
        <w:ind w:left="5953"/>
        <w:jc w:val="both"/>
        <w:rPr>
          <w:rFonts w:ascii="Times New Roman" w:hAnsi="Times New Roman" w:cs="Times New Roman"/>
          <w:sz w:val="28"/>
          <w:szCs w:val="28"/>
        </w:rPr>
        <w:sectPr w:rsidR="001B5921" w:rsidRPr="00E43DB0" w:rsidSect="001B5921">
          <w:headerReference w:type="default" r:id="rId11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ACE9AF7" w14:textId="1112D1F5" w:rsidR="00C06FDA" w:rsidRPr="00E43DB0" w:rsidRDefault="1F7BB806" w:rsidP="002236A2">
      <w:pPr>
        <w:spacing w:line="360" w:lineRule="auto"/>
        <w:ind w:left="5953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Выполнил: Лапин В. И.</w:t>
      </w:r>
    </w:p>
    <w:p w14:paraId="0E85887A" w14:textId="2D2601AD" w:rsidR="001B5921" w:rsidRPr="00E43DB0" w:rsidRDefault="1F7BB806" w:rsidP="002236A2">
      <w:pPr>
        <w:spacing w:line="360" w:lineRule="auto"/>
        <w:ind w:left="5953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Студент 1 курса</w:t>
      </w:r>
    </w:p>
    <w:p w14:paraId="7968D1CA" w14:textId="54A6ABE9" w:rsidR="001B5921" w:rsidRPr="00E43DB0" w:rsidRDefault="1F7BB806" w:rsidP="002236A2">
      <w:pPr>
        <w:spacing w:line="360" w:lineRule="auto"/>
        <w:ind w:left="5953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2C92A7DD" w14:textId="552BFEDC" w:rsidR="001B5921" w:rsidRPr="00E43DB0" w:rsidRDefault="1F7BB806" w:rsidP="002236A2">
      <w:pPr>
        <w:spacing w:line="360" w:lineRule="auto"/>
        <w:ind w:left="5953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Группы-ИСиП-25-11-1</w:t>
      </w:r>
    </w:p>
    <w:p w14:paraId="24F95919" w14:textId="058901E0" w:rsidR="001B5921" w:rsidRPr="00E43DB0" w:rsidRDefault="1F7BB806" w:rsidP="002236A2">
      <w:pPr>
        <w:spacing w:line="360" w:lineRule="auto"/>
        <w:ind w:left="5953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Подпись_____________</w:t>
      </w:r>
    </w:p>
    <w:p w14:paraId="17B06ADE" w14:textId="77777777" w:rsidR="001B5921" w:rsidRPr="00E43DB0" w:rsidRDefault="001B5921" w:rsidP="002236A2">
      <w:pPr>
        <w:spacing w:line="360" w:lineRule="auto"/>
        <w:ind w:left="5953"/>
        <w:jc w:val="both"/>
        <w:rPr>
          <w:rFonts w:ascii="Times New Roman" w:hAnsi="Times New Roman" w:cs="Times New Roman"/>
          <w:sz w:val="28"/>
          <w:szCs w:val="28"/>
        </w:rPr>
      </w:pPr>
    </w:p>
    <w:p w14:paraId="3E67CC1F" w14:textId="236CEEFC" w:rsidR="001B5921" w:rsidRPr="00E43DB0" w:rsidRDefault="1F7BB806" w:rsidP="002236A2">
      <w:pPr>
        <w:spacing w:line="360" w:lineRule="auto"/>
        <w:ind w:left="5953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Проверил: Гончарова Т.В.</w:t>
      </w:r>
    </w:p>
    <w:p w14:paraId="48555056" w14:textId="51357895" w:rsidR="001B5921" w:rsidRPr="00E43DB0" w:rsidRDefault="1F7BB806" w:rsidP="002236A2">
      <w:pPr>
        <w:spacing w:line="360" w:lineRule="auto"/>
        <w:ind w:left="5953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Должность: преподаватель</w:t>
      </w:r>
    </w:p>
    <w:p w14:paraId="7762486C" w14:textId="6DB8D90B" w:rsidR="001B5921" w:rsidRPr="00E43DB0" w:rsidRDefault="1F7BB806" w:rsidP="002236A2">
      <w:pPr>
        <w:spacing w:line="360" w:lineRule="auto"/>
        <w:ind w:left="5953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Проф. Дисциплин</w:t>
      </w:r>
    </w:p>
    <w:p w14:paraId="1E7C86A4" w14:textId="314B60A7" w:rsidR="001B5921" w:rsidRPr="00E43DB0" w:rsidRDefault="1F7BB806" w:rsidP="002236A2">
      <w:pPr>
        <w:spacing w:line="360" w:lineRule="auto"/>
        <w:ind w:left="5953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Оценка</w:t>
      </w:r>
      <w:r w:rsidR="645BCDFB" w:rsidRPr="00E43DB0">
        <w:rPr>
          <w:rFonts w:ascii="Times New Roman" w:hAnsi="Times New Roman" w:cs="Times New Roman"/>
          <w:sz w:val="28"/>
          <w:szCs w:val="28"/>
        </w:rPr>
        <w:t>:</w:t>
      </w:r>
      <w:r w:rsidR="6E554A16" w:rsidRPr="00E43DB0">
        <w:rPr>
          <w:rFonts w:ascii="Times New Roman" w:hAnsi="Times New Roman" w:cs="Times New Roman"/>
          <w:sz w:val="28"/>
          <w:szCs w:val="28"/>
        </w:rPr>
        <w:t>_</w:t>
      </w:r>
      <w:r w:rsidR="11960790" w:rsidRPr="00E43DB0">
        <w:rPr>
          <w:rFonts w:ascii="Times New Roman" w:hAnsi="Times New Roman" w:cs="Times New Roman"/>
          <w:sz w:val="28"/>
          <w:szCs w:val="28"/>
        </w:rPr>
        <w:t>_</w:t>
      </w:r>
      <w:r w:rsidR="6E554A16" w:rsidRPr="00E43DB0">
        <w:rPr>
          <w:rFonts w:ascii="Times New Roman" w:hAnsi="Times New Roman" w:cs="Times New Roman"/>
          <w:sz w:val="28"/>
          <w:szCs w:val="28"/>
        </w:rPr>
        <w:t>_</w:t>
      </w:r>
      <w:r w:rsidRPr="00E43DB0">
        <w:rPr>
          <w:rFonts w:ascii="Times New Roman" w:hAnsi="Times New Roman" w:cs="Times New Roman"/>
          <w:sz w:val="28"/>
          <w:szCs w:val="28"/>
        </w:rPr>
        <w:t>Дата:___</w:t>
      </w:r>
      <w:r w:rsidR="420F58B5" w:rsidRPr="00E43DB0">
        <w:rPr>
          <w:rFonts w:ascii="Times New Roman" w:hAnsi="Times New Roman" w:cs="Times New Roman"/>
          <w:sz w:val="28"/>
          <w:szCs w:val="28"/>
        </w:rPr>
        <w:t>______</w:t>
      </w:r>
    </w:p>
    <w:p w14:paraId="2FB920B8" w14:textId="6C290F9A" w:rsidR="00D2798B" w:rsidRPr="00E43DB0" w:rsidRDefault="1F7BB806" w:rsidP="002236A2">
      <w:pPr>
        <w:spacing w:line="360" w:lineRule="auto"/>
        <w:ind w:left="5953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Подпись____________</w:t>
      </w:r>
    </w:p>
    <w:p w14:paraId="0AA14819" w14:textId="4ED3BFF8" w:rsidR="00124CD4" w:rsidRPr="00E43DB0" w:rsidRDefault="00124CD4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EastAsia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321115199"/>
        <w:docPartObj>
          <w:docPartGallery w:val="Table of Contents"/>
          <w:docPartUnique/>
        </w:docPartObj>
      </w:sdtPr>
      <w:sdtContent>
        <w:p w14:paraId="6DCD4C12" w14:textId="3844F13E" w:rsidR="002E182D" w:rsidRPr="00FB1F89" w:rsidRDefault="6EF396A7" w:rsidP="002236A2">
          <w:pPr>
            <w:pStyle w:val="af0"/>
            <w:spacing w:line="360" w:lineRule="auto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FB1F8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7CB6F7F0" w14:textId="0F0305B7" w:rsidR="00FB1F89" w:rsidRPr="00FB1F89" w:rsidRDefault="002E182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B1F8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B1F8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B1F8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565511" w:history="1">
            <w:r w:rsidR="00FB1F89" w:rsidRPr="00FB1F8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FB1F89"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1F89"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1F89"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_Toc229565511 \h </w:instrText>
            </w:r>
            <w:r w:rsidR="00FB1F89"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1F89"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1F89"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FB1F89"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2A787" w14:textId="2AC26BF2" w:rsidR="00FB1F89" w:rsidRPr="00FB1F89" w:rsidRDefault="00FB1F89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12" w:history="1">
            <w:r w:rsidRPr="00FB1F8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Pr="00FB1F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B1F8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_Toc229565512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1AAE8" w14:textId="36EBC12D" w:rsidR="00FB1F89" w:rsidRPr="00FB1F89" w:rsidRDefault="00FB1F8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13" w:history="1">
            <w:r w:rsidRPr="00FB1F89">
              <w:rPr>
                <w:rStyle w:val="af1"/>
                <w:rFonts w:ascii="Times New Roman" w:eastAsia="Aptos" w:hAnsi="Times New Roman" w:cs="Times New Roman"/>
                <w:noProof/>
                <w:sz w:val="28"/>
                <w:szCs w:val="28"/>
              </w:rPr>
              <w:t>1.1 Описание предметной области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_Toc229565513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3636FC" w14:textId="05CCBEF1" w:rsidR="00FB1F89" w:rsidRPr="00FB1F89" w:rsidRDefault="00FB1F8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14" w:history="1">
            <w:r w:rsidRPr="00FB1F89">
              <w:rPr>
                <w:rStyle w:val="af1"/>
                <w:rFonts w:ascii="Times New Roman" w:eastAsia="Aptos" w:hAnsi="Times New Roman" w:cs="Times New Roman"/>
                <w:noProof/>
                <w:sz w:val="28"/>
                <w:szCs w:val="28"/>
              </w:rPr>
              <w:t>1.2 Описание категорий пользователей, их запросов и сообщений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_Toc229565514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E83DF0" w14:textId="3110CDA6" w:rsidR="00FB1F89" w:rsidRPr="00FB1F89" w:rsidRDefault="00FB1F8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15" w:history="1">
            <w:r w:rsidRPr="00FB1F89">
              <w:rPr>
                <w:rStyle w:val="af1"/>
                <w:rFonts w:ascii="Times New Roman" w:eastAsia="Aptos" w:hAnsi="Times New Roman" w:cs="Times New Roman"/>
                <w:noProof/>
                <w:sz w:val="28"/>
                <w:szCs w:val="28"/>
              </w:rPr>
              <w:t>1.3 Описание входных, выходных документов и сообщений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_Toc229565515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9CD23C" w14:textId="71B366B2" w:rsidR="00FB1F89" w:rsidRPr="00FB1F89" w:rsidRDefault="00FB1F89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16" w:history="1">
            <w:r w:rsidRPr="00FB1F89">
              <w:rPr>
                <w:rStyle w:val="af1"/>
                <w:rFonts w:ascii="Times New Roman" w:eastAsia="Aptos" w:hAnsi="Times New Roman" w:cs="Times New Roman"/>
                <w:noProof/>
                <w:sz w:val="28"/>
                <w:szCs w:val="28"/>
              </w:rPr>
              <w:t>1.4</w:t>
            </w:r>
            <w:r w:rsidRPr="00FB1F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B1F89">
              <w:rPr>
                <w:rStyle w:val="af1"/>
                <w:rFonts w:ascii="Times New Roman" w:eastAsia="Aptos" w:hAnsi="Times New Roman" w:cs="Times New Roman"/>
                <w:noProof/>
                <w:sz w:val="28"/>
                <w:szCs w:val="28"/>
              </w:rPr>
              <w:t>Сравнение систем аналогов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_Toc229565516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3A54E3" w14:textId="2F179F16" w:rsidR="00FB1F89" w:rsidRPr="00FB1F89" w:rsidRDefault="00FB1F89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17" w:history="1">
            <w:r w:rsidRPr="00FB1F8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</w:t>
            </w:r>
            <w:r w:rsidRPr="00FB1F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B1F8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ФУНКЦИОНАЛЬНАЯ МОДЕЛЬ ПРЕДМЕТНОЙ ОБЛАСТИ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_Toc229565517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D76380" w14:textId="5D384A6D" w:rsidR="00FB1F89" w:rsidRPr="00FB1F89" w:rsidRDefault="00FB1F8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18" w:history="1">
            <w:r w:rsidRPr="00FB1F8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2.1 Модель предметной области в нотации </w:t>
            </w:r>
            <w:r w:rsidRPr="00FB1F8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IDEF</w:t>
            </w:r>
            <w:r w:rsidRPr="00FB1F8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0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_Toc229565518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119F1" w14:textId="3FB6A529" w:rsidR="00FB1F89" w:rsidRPr="00FB1F89" w:rsidRDefault="00FB1F8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19" w:history="1">
            <w:r w:rsidRPr="00FB1F89">
              <w:rPr>
                <w:rStyle w:val="af1"/>
                <w:rFonts w:ascii="Times New Roman" w:eastAsia="Aptos" w:hAnsi="Times New Roman" w:cs="Times New Roman"/>
                <w:noProof/>
                <w:sz w:val="28"/>
                <w:szCs w:val="28"/>
              </w:rPr>
              <w:t>2.2 Модель предметной области в нотации DFD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_Toc229565519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CF05F" w14:textId="3CEA663C" w:rsidR="00FB1F89" w:rsidRPr="00FB1F89" w:rsidRDefault="00FB1F8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20" w:history="1">
            <w:r w:rsidRPr="00FB1F89">
              <w:rPr>
                <w:rStyle w:val="af1"/>
                <w:rFonts w:ascii="Times New Roman" w:eastAsia="Aptos" w:hAnsi="Times New Roman" w:cs="Times New Roman"/>
                <w:noProof/>
                <w:sz w:val="28"/>
                <w:szCs w:val="28"/>
              </w:rPr>
              <w:t>2.3 Описание функциональных задач пользователей системы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_Toc229565520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E1A5E" w14:textId="2BC0CB1A" w:rsidR="00FB1F89" w:rsidRPr="00FB1F89" w:rsidRDefault="00FB1F8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21" w:history="1">
            <w:r w:rsidRPr="00FB1F89">
              <w:rPr>
                <w:rStyle w:val="af1"/>
                <w:rFonts w:ascii="Times New Roman" w:eastAsia="Aptos" w:hAnsi="Times New Roman" w:cs="Times New Roman"/>
                <w:noProof/>
                <w:sz w:val="28"/>
                <w:szCs w:val="28"/>
              </w:rPr>
              <w:t>3. ПРОЕКТИРОВАНИЕ ИНФОРМАЦИОННОЙ СИСТЕМЫ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_Toc229565521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866848" w14:textId="11D9A74A" w:rsidR="00FB1F89" w:rsidRPr="00FB1F89" w:rsidRDefault="00FB1F8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22" w:history="1">
            <w:r w:rsidRPr="00FB1F89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3.1 Диаграмма вариантов использования (Use Case Diagram)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_Toc229565522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5B6DB7" w14:textId="4945EC72" w:rsidR="00FB1F89" w:rsidRPr="00FB1F89" w:rsidRDefault="00FB1F8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23" w:history="1">
            <w:r w:rsidRPr="00FB1F89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3.2 Диаграмма деятельности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_Toc229565523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8D0455" w14:textId="21844EEF" w:rsidR="00FB1F89" w:rsidRPr="00FB1F89" w:rsidRDefault="00FB1F8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24" w:history="1">
            <w:r w:rsidRPr="00FB1F89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3.3 Диаграмма последовательности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_Toc229565524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EC1EA5" w14:textId="62CCCADB" w:rsidR="00FB1F89" w:rsidRPr="00FB1F89" w:rsidRDefault="00FB1F8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25" w:history="1">
            <w:r w:rsidRPr="00FB1F89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3.4 Диаграмма классов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_Toc229565525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60A41D" w14:textId="3C8BCD85" w:rsidR="00FB1F89" w:rsidRPr="00FB1F89" w:rsidRDefault="00FB1F8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26" w:history="1">
            <w:r w:rsidRPr="00FB1F89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3.5 Создание технического задания на разработку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_Toc229565526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4D642" w14:textId="05D13854" w:rsidR="00FB1F89" w:rsidRPr="00FB1F89" w:rsidRDefault="00FB1F8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27" w:history="1">
            <w:r w:rsidRPr="00FB1F89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 РАЗРАБОТКА БАЗЫ ДАННЫХ ИС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_Toc229565527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1C8734" w14:textId="0522CFF3" w:rsidR="00FB1F89" w:rsidRPr="00FB1F89" w:rsidRDefault="00FB1F8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28" w:history="1">
            <w:r w:rsidRPr="00FB1F89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4.1 Создание концептуальной модели данных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_Toc229565528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7BBEF0" w14:textId="6FBF2D14" w:rsidR="00FB1F89" w:rsidRPr="00FB1F89" w:rsidRDefault="00FB1F8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29" w:history="1">
            <w:r w:rsidRPr="00FB1F89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4.2 Создание логической модели данных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_Toc229565529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8F05B" w14:textId="4404C660" w:rsidR="00FB1F89" w:rsidRPr="00FB1F89" w:rsidRDefault="00FB1F8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30" w:history="1">
            <w:r w:rsidRPr="00FB1F89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4.3 Создание физической модели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_Toc229565530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098D93" w14:textId="270D9E37" w:rsidR="00FB1F89" w:rsidRPr="00FB1F89" w:rsidRDefault="00FB1F8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31" w:history="1">
            <w:r w:rsidRPr="00FB1F89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4.4 Запросы к базе данных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_Toc229565531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893B49" w14:textId="2901BC38" w:rsidR="00FB1F89" w:rsidRPr="00FB1F89" w:rsidRDefault="00FB1F8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32" w:history="1">
            <w:r w:rsidRPr="00FB1F89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5. РАЗРАБОТКА ЭСКИЗНОГО ПРОЕКТА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_Toc229565532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43529" w14:textId="52E0D005" w:rsidR="00FB1F89" w:rsidRPr="00FB1F89" w:rsidRDefault="00FB1F8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33" w:history="1">
            <w:r w:rsidRPr="00FB1F89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_Toc229565533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85756" w14:textId="2F644944" w:rsidR="00FB1F89" w:rsidRPr="00FB1F89" w:rsidRDefault="00FB1F8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65534" w:history="1">
            <w:r w:rsidRPr="00FB1F89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_Toc229565534 \h </w:instrTex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FB1F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4D53D6" w14:textId="5BEB583B" w:rsidR="00C603F1" w:rsidRPr="00FB1F89" w:rsidRDefault="002E182D" w:rsidP="002236A2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FB1F8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2C4CFD2" w14:textId="77777777" w:rsidR="00C603F1" w:rsidRPr="00E43DB0" w:rsidRDefault="00C603F1" w:rsidP="002236A2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1174FAFA" w14:textId="1A1FCF05" w:rsidR="00D2798B" w:rsidRPr="00E43DB0" w:rsidRDefault="00000000" w:rsidP="002236A2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</w:sdtContent>
    </w:sdt>
    <w:p w14:paraId="04EC6D50" w14:textId="18D3A07B" w:rsidR="00D2798B" w:rsidRPr="00E43DB0" w:rsidRDefault="4F791FB3" w:rsidP="002236A2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9565511"/>
      <w:r w:rsidRPr="00E43DB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5568DA6D" w14:textId="77777777" w:rsidR="00124CD4" w:rsidRPr="00E43DB0" w:rsidRDefault="1D12DF7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В современном мире стремительное развитие информационных технологий оказывает значительное влияние на все сферы человеческой деятельности, включая торговлю и сферу услуг. Одним из наиболее заметных направлений является переход традиционных форм торговли в цифровую среду. Электронная коммерция становится неотъемлемой частью экономики, обеспечивая удобство, доступность и широкий выбор товаров для потребителей. Особенно актуальным это становится в сфере специализированных товаров, таких как оптика.</w:t>
      </w:r>
    </w:p>
    <w:p w14:paraId="32905DC4" w14:textId="77777777" w:rsidR="00124CD4" w:rsidRPr="00E43DB0" w:rsidRDefault="1D12DF7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Оптические изделия, включая очки для зрения, солнцезащитные очки, контактные линзы и сопутствующие аксессуары, являются важной частью повседневной жизни человека. С ростом числа людей, испытывающих проблемы со зрением, увеличивается спрос на качественную и доступную продукцию. В условиях высокой конкуренции и необходимости оперативного обслуживания клиентов интернет-магазины оптики становятся эффективным инструментом ведения бизнеса.</w:t>
      </w:r>
    </w:p>
    <w:p w14:paraId="6769FDB2" w14:textId="77777777" w:rsidR="00124CD4" w:rsidRPr="00E43DB0" w:rsidRDefault="1D12DF7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Создание интернет-магазина оптики позволяет автоматизировать процессы продажи, упростить взаимодействие с клиентами, а также расширить географию обслуживания. Пользователи получают возможность ознакомиться с ассортиментом товаров, сравнить характеристики и цены, оформить заказ и получить консультацию, не выходя из дома. Это особенно важно в условиях ограниченного времени и высокой занятости современного человека.</w:t>
      </w:r>
    </w:p>
    <w:p w14:paraId="6836792B" w14:textId="77777777" w:rsidR="00124CD4" w:rsidRPr="00E43DB0" w:rsidRDefault="1D12DF7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Кроме того, интернет-магазины предоставляют дополнительные функции, такие как персонализация предложений, система скидок, онлайн-консультации, отслеживание заказов и интеграция с платёжными системами. Всё это повышает уровень обслуживания и способствует формированию лояльности клиентов. В то же время разработка такого ресурса требует </w:t>
      </w:r>
      <w:r w:rsidRPr="00E43DB0">
        <w:rPr>
          <w:rFonts w:ascii="Times New Roman" w:hAnsi="Times New Roman" w:cs="Times New Roman"/>
          <w:sz w:val="28"/>
          <w:szCs w:val="28"/>
        </w:rPr>
        <w:lastRenderedPageBreak/>
        <w:t>тщательного анализа бизнес-процессов, проектирования структуры данных и реализации удобного пользовательского интерфейса.</w:t>
      </w:r>
    </w:p>
    <w:p w14:paraId="0CD348DB" w14:textId="77777777" w:rsidR="00124CD4" w:rsidRPr="00E43DB0" w:rsidRDefault="1D12DF7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Актуальность данной темы обусловлена необходимостью разработки эффективных информационных систем, способных обеспечить надежную и удобную работу интернет-магазина оптики. В рамках курсовой работы рассматриваются основные этапы проектирования системы, включая анализ предметной области, разработку функциональной модели, построение диаграмм потоков данных (DFD), а также создание структуры базы данных.</w:t>
      </w:r>
    </w:p>
    <w:p w14:paraId="209EB20F" w14:textId="77777777" w:rsidR="00124CD4" w:rsidRPr="00E43DB0" w:rsidRDefault="1D12DF7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модели интернет-магазина оптики, обеспечивающей автоматизацию процессов продажи и управления товарами. Для достижения поставленной цели необходимо решить следующие задачи:</w:t>
      </w:r>
    </w:p>
    <w:p w14:paraId="03219B48" w14:textId="77777777" w:rsidR="00124CD4" w:rsidRPr="00E43DB0" w:rsidRDefault="1D12DF7D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изучить особенности предметной области; </w:t>
      </w:r>
    </w:p>
    <w:p w14:paraId="3B4EC49E" w14:textId="77777777" w:rsidR="00124CD4" w:rsidRPr="00E43DB0" w:rsidRDefault="1D12DF7D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определить основные функции системы; </w:t>
      </w:r>
    </w:p>
    <w:p w14:paraId="57D9A25D" w14:textId="77777777" w:rsidR="00124CD4" w:rsidRPr="00E43DB0" w:rsidRDefault="1D12DF7D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разработать диаграммы потоков данных; </w:t>
      </w:r>
    </w:p>
    <w:p w14:paraId="5336A6C5" w14:textId="77777777" w:rsidR="00124CD4" w:rsidRPr="00E43DB0" w:rsidRDefault="1D12DF7D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спроектировать структуру базы данных; </w:t>
      </w:r>
    </w:p>
    <w:p w14:paraId="72A8BD5D" w14:textId="77777777" w:rsidR="00124CD4" w:rsidRPr="00E43DB0" w:rsidRDefault="1D12DF7D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описать взаимодействие пользователей с системой. </w:t>
      </w:r>
    </w:p>
    <w:p w14:paraId="4E7584E8" w14:textId="77777777" w:rsidR="00124CD4" w:rsidRPr="00E43DB0" w:rsidRDefault="1D12DF7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функционирования интернет-магазина оптики, а предметом — методы и средства его автоматизации.</w:t>
      </w:r>
    </w:p>
    <w:p w14:paraId="01EA257A" w14:textId="336D2C83" w:rsidR="1D12DF7D" w:rsidRPr="00E43DB0" w:rsidRDefault="1D12DF7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Таким образом, разработка интернет-магазина оптики представляет собой важную и актуальную задачу, направленную на повышение эффективности торговли и улучшение качества обслуживания клиентов в условиях цифровой экономики.</w:t>
      </w:r>
    </w:p>
    <w:p w14:paraId="02C55BF0" w14:textId="262CC900" w:rsidR="7483803D" w:rsidRPr="00E43DB0" w:rsidRDefault="7483803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D7E6CE" w14:textId="52556431" w:rsidR="00124CD4" w:rsidRPr="00E43DB0" w:rsidRDefault="1D12DF7D">
      <w:pPr>
        <w:pStyle w:val="1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" w:name="_Toc229565512"/>
      <w:r w:rsidRPr="00E43DB0">
        <w:rPr>
          <w:rFonts w:ascii="Times New Roman" w:hAnsi="Times New Roman" w:cs="Times New Roman"/>
          <w:color w:val="auto"/>
          <w:sz w:val="28"/>
          <w:szCs w:val="28"/>
        </w:rPr>
        <w:lastRenderedPageBreak/>
        <w:t>АНАЛИЗ ПРЕДМЕТНОЙ ОБЛАСТИ</w:t>
      </w:r>
      <w:bookmarkEnd w:id="1"/>
    </w:p>
    <w:p w14:paraId="177BC551" w14:textId="47AA4B22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Интернет-магазины очков и оптики активно используют информационные технологии для улучшения качества обслуживания клиентов, оптимизации работы персонала и увеличения эффективности бизнес-процессов. Автоматизация процессов в интернет-магазине очков позволяет снизить рутинную работу, улучшить взаимодействие с клиентами и повысить общую эффективность управления продажами.</w:t>
      </w:r>
    </w:p>
    <w:p w14:paraId="58D07C94" w14:textId="1D4373BB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Основные аспекты автоматизации процессов в интернет-магазине очков:</w:t>
      </w:r>
    </w:p>
    <w:p w14:paraId="4D43920E" w14:textId="6AAA76E9" w:rsidR="00B96B28" w:rsidRPr="00E43DB0" w:rsidRDefault="51482884">
      <w:pPr>
        <w:numPr>
          <w:ilvl w:val="0"/>
          <w:numId w:val="22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Управление каталогом товаров: Система управления каталогом (CMS) позволяет удобно добавлять, редактировать и группировать товары: оправы, солнцезащитные очки, линзы, аксессуары. Важна фильтрация по бренду, материалу, форме, цвету, цене, типу линз.</w:t>
      </w:r>
    </w:p>
    <w:p w14:paraId="70231D15" w14:textId="642537D7" w:rsidR="00B96B28" w:rsidRPr="00E43DB0" w:rsidRDefault="51482884">
      <w:pPr>
        <w:numPr>
          <w:ilvl w:val="0"/>
          <w:numId w:val="22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Подбор параметров линз и очков: Автоматизированная система позволяет покупателю ввести свои диоптрии (сферические, цилиндрические, ось, добавка для прогрессивных линз) и автоматически подобрать совместимые линзы и оправы.</w:t>
      </w:r>
    </w:p>
    <w:p w14:paraId="71CF303B" w14:textId="37C9029F" w:rsidR="00B96B28" w:rsidRPr="00E43DB0" w:rsidRDefault="51482884">
      <w:pPr>
        <w:numPr>
          <w:ilvl w:val="0"/>
          <w:numId w:val="22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Онлайн-платежи и электронные документы: Интеграция с платежными шлюзами (банковские карты, СБП, Paypal и др.) позволяет клиентам удобно оплачивать заказы, получать электронные чеки, а также использовать бонусные счета и подарочные сертификаты.</w:t>
      </w:r>
    </w:p>
    <w:p w14:paraId="2A1B8B4D" w14:textId="5F80E295" w:rsidR="00B96B28" w:rsidRPr="00E43DB0" w:rsidRDefault="51482884">
      <w:pPr>
        <w:numPr>
          <w:ilvl w:val="0"/>
          <w:numId w:val="22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Управление складом и остатками: Интеграция со складскими программами позволяет в реальном времени отображать наличие оправ с определенными диоптриями, цветов линз, аксессуаров, избегая продажи отсутствующих товаров.</w:t>
      </w:r>
    </w:p>
    <w:p w14:paraId="537B529B" w14:textId="48378ABF" w:rsidR="00B96B28" w:rsidRPr="00E43DB0" w:rsidRDefault="51482884">
      <w:pPr>
        <w:numPr>
          <w:ilvl w:val="0"/>
          <w:numId w:val="22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Отчетность и аналитика: Автоматизированная система позволяет генерировать отчеты по продажам (какие модели самых продаваемые), </w:t>
      </w: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>конверсии воронки, остаткам, возвратам, а также проводить анализ эффективности рекламных кампаний (ROI).</w:t>
      </w:r>
    </w:p>
    <w:p w14:paraId="3FBB4914" w14:textId="68B37CA0" w:rsidR="00B96B28" w:rsidRPr="00E43DB0" w:rsidRDefault="51482884">
      <w:pPr>
        <w:numPr>
          <w:ilvl w:val="0"/>
          <w:numId w:val="22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Клиентский сервис: Использование чат-ботов, онлайн-консультантов, системы автоматических уведомлений о статусе заказа (сборка, изготовление линз, доставка) помогает улучшить обслуживание клиентов и оперативно отвечать на их запросы.</w:t>
      </w:r>
    </w:p>
    <w:p w14:paraId="4D2083D3" w14:textId="02039FA4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Преимущества автоматизации процессов в интернет-магазине очков:</w:t>
      </w:r>
    </w:p>
    <w:p w14:paraId="360F68DE" w14:textId="65977229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Увеличение эффективности работы персонала (освобождение от ручного оформления заказов).</w:t>
      </w:r>
    </w:p>
    <w:p w14:paraId="5F939FD4" w14:textId="7D075031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Улучшение качества обслуживания клиентов (быстрый подбор, виртуальная примерка).</w:t>
      </w:r>
    </w:p>
    <w:p w14:paraId="4B5A64B1" w14:textId="53F3D1C4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Оптимизация процессов управления и контроля (учет остатков линз разной рефракции).</w:t>
      </w:r>
    </w:p>
    <w:p w14:paraId="420296AA" w14:textId="79A4D205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Повышение конкурентоспособности интернет-магазина.</w:t>
      </w:r>
    </w:p>
    <w:p w14:paraId="03C16053" w14:textId="4C08D5D4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Увеличение доходов за счет увеличения числа клиентов и повышения лояльности (персонализированные рекомендации).</w:t>
      </w:r>
    </w:p>
    <w:p w14:paraId="18CA29D2" w14:textId="67DB44FF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Внедрение автоматизации требует комплексного подхода, адаптации к особенностям оптического бизнеса (точный учет медицинских параметров) и обучения персонала. Однако это инвестиции, которые могут значительно улучшить работу интернет-магазина и увеличить его успешность на рынке.</w:t>
      </w:r>
    </w:p>
    <w:p w14:paraId="573F572C" w14:textId="3DCDE7AC" w:rsidR="00B96B28" w:rsidRPr="00E43DB0" w:rsidRDefault="51482884" w:rsidP="002236A2">
      <w:pPr>
        <w:pStyle w:val="2"/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bookmarkStart w:id="2" w:name="_Toc229565513"/>
      <w:r w:rsidRPr="00E43DB0">
        <w:rPr>
          <w:rFonts w:ascii="Times New Roman" w:eastAsia="Aptos" w:hAnsi="Times New Roman" w:cs="Times New Roman"/>
          <w:sz w:val="28"/>
          <w:szCs w:val="28"/>
        </w:rPr>
        <w:t>1.1 Описание предметной области</w:t>
      </w:r>
      <w:bookmarkEnd w:id="2"/>
    </w:p>
    <w:p w14:paraId="28B74142" w14:textId="7259785B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Интернет-магазин очков – это информационная система и торговая площадка, предназначенная для дистанционной продажи средств коррекции зрения, солнцезащитных очков и сопутствующих товаров. Он может включать в себя каталоги с фильтрами, корзину, систему оплаты, личный кабинет покупателя, интеграцию со службами доставки.</w:t>
      </w:r>
    </w:p>
    <w:p w14:paraId="48F91724" w14:textId="1CD5097E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>Любой интернет-магазин очков является частью рынка e-commerce и оптического ритейла, что само по себе формирует высокую конкуренцию и необходимость уникального позиционирования (УТП).</w:t>
      </w:r>
    </w:p>
    <w:p w14:paraId="6758ECB1" w14:textId="7286AEF3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Основной целью интернет-магазина очков является организация удаленных продаж оптики, причем не только с целью предоставления товаров «на каждый день», но и с целью защиты зрения при работе за компьютером, для вождения автомобиля, занятий спортом, путем предоставления возможностей для выбора и заказа нужной модели.</w:t>
      </w:r>
    </w:p>
    <w:p w14:paraId="77753248" w14:textId="0E107246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Основными функциями интернет-магазина очков являются:</w:t>
      </w:r>
    </w:p>
    <w:p w14:paraId="28FC9E1D" w14:textId="51723EB0" w:rsidR="00B96B28" w:rsidRPr="00E43DB0" w:rsidRDefault="51482884">
      <w:pPr>
        <w:numPr>
          <w:ilvl w:val="0"/>
          <w:numId w:val="21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Формирование и поддержка каталога товаров (оправы, линзы, аксессуары);</w:t>
      </w:r>
    </w:p>
    <w:p w14:paraId="158C57DE" w14:textId="18736251" w:rsidR="00B96B28" w:rsidRPr="00E43DB0" w:rsidRDefault="51482884">
      <w:pPr>
        <w:numPr>
          <w:ilvl w:val="0"/>
          <w:numId w:val="21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Предоставление инструментов фильтрации и поиска товаров по параметрам (форма лица, материал, цвет, диоптрии, бренд, цена);</w:t>
      </w:r>
    </w:p>
    <w:p w14:paraId="10E1E914" w14:textId="05B33991" w:rsidR="00B96B28" w:rsidRPr="00E43DB0" w:rsidRDefault="51482884">
      <w:pPr>
        <w:numPr>
          <w:ilvl w:val="0"/>
          <w:numId w:val="21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Организация и проведение акций, скидок, сезонных распродаж;</w:t>
      </w:r>
    </w:p>
    <w:p w14:paraId="3E5488D3" w14:textId="08E37457" w:rsidR="00B96B28" w:rsidRPr="00E43DB0" w:rsidRDefault="51482884">
      <w:pPr>
        <w:numPr>
          <w:ilvl w:val="0"/>
          <w:numId w:val="21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Онлайн-подбор линз на основе рецепта (с возможностью ручного ввода параметров);</w:t>
      </w:r>
    </w:p>
    <w:p w14:paraId="15B633C4" w14:textId="056413C7" w:rsidR="00B96B28" w:rsidRPr="00E43DB0" w:rsidRDefault="51482884">
      <w:pPr>
        <w:numPr>
          <w:ilvl w:val="0"/>
          <w:numId w:val="21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Предоставление виртуальной примерки очков (через камеру или загрузку фото);</w:t>
      </w:r>
    </w:p>
    <w:p w14:paraId="2AA64404" w14:textId="23BD607A" w:rsidR="00B96B28" w:rsidRPr="00E43DB0" w:rsidRDefault="51482884">
      <w:pPr>
        <w:numPr>
          <w:ilvl w:val="0"/>
          <w:numId w:val="21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Обеспечение безопасности и конфиденциальности персональных данных и платежной информации;</w:t>
      </w:r>
    </w:p>
    <w:p w14:paraId="62040D97" w14:textId="228D0F60" w:rsidR="00B96B28" w:rsidRPr="00E43DB0" w:rsidRDefault="51482884">
      <w:pPr>
        <w:numPr>
          <w:ilvl w:val="0"/>
          <w:numId w:val="21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Продажа очков и сопутствующих товаров с доставкой (курьером, Почтой России, в пункты выдачи).</w:t>
      </w:r>
    </w:p>
    <w:p w14:paraId="42FAFB4E" w14:textId="2C9ABDF9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Участники процесса:</w:t>
      </w:r>
    </w:p>
    <w:p w14:paraId="60E78FDE" w14:textId="235D92A9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Покупатели (клиенты):</w:t>
      </w:r>
      <w:r w:rsidR="00B96B28" w:rsidRPr="00E43DB0">
        <w:rPr>
          <w:rFonts w:ascii="Times New Roman" w:hAnsi="Times New Roman" w:cs="Times New Roman"/>
          <w:sz w:val="28"/>
          <w:szCs w:val="28"/>
        </w:rPr>
        <w:br/>
      </w:r>
      <w:r w:rsidRPr="00E43DB0">
        <w:rPr>
          <w:rFonts w:ascii="Times New Roman" w:eastAsia="Aptos" w:hAnsi="Times New Roman" w:cs="Times New Roman"/>
          <w:sz w:val="28"/>
          <w:szCs w:val="28"/>
        </w:rPr>
        <w:t>Физические лица, которым необходима коррекция зрения или защита глаз. Клиенты могут быть:</w:t>
      </w:r>
    </w:p>
    <w:p w14:paraId="4827DAB9" w14:textId="768B0BC9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>Люди с нарушениями зрения (близорукость, дальнозоркость, астигматизм, пресбиопия) — нуждаются в корригирующих очках и линзах.</w:t>
      </w:r>
    </w:p>
    <w:p w14:paraId="4C1D4FA0" w14:textId="1DE9C8BB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Люди с нормальным зрением — покупают солнцезащитные очки, защитные (например, для компьютера), спортивные очки.</w:t>
      </w:r>
    </w:p>
    <w:p w14:paraId="2BE93699" w14:textId="2F68A074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Корпоративные клиенты — компании, которые заказывают очки для сотрудников (например, для работы за ПК) или сувенирную продукцию с логотипом.</w:t>
      </w:r>
    </w:p>
    <w:p w14:paraId="792445EA" w14:textId="0DE5046F" w:rsidR="00EC78C2" w:rsidRPr="00E43DB0" w:rsidRDefault="00EC78C2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Менеджеры интернет</w:t>
      </w:r>
      <w:r w:rsidR="51482884" w:rsidRPr="00E43DB0">
        <w:rPr>
          <w:rFonts w:ascii="Times New Roman" w:eastAsia="Aptos" w:hAnsi="Times New Roman" w:cs="Times New Roman"/>
          <w:sz w:val="28"/>
          <w:szCs w:val="28"/>
        </w:rPr>
        <w:t>-магазина:</w:t>
      </w:r>
    </w:p>
    <w:p w14:paraId="5AA89962" w14:textId="27C985F1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Специалисты, которые обрабатывают заказы, консультируют покупателей (в чате, по телефону), проверяют корректность введенных рецептов, согласовывают сложные заказы (например, прогрессивные линзы).</w:t>
      </w:r>
    </w:p>
    <w:p w14:paraId="56961C65" w14:textId="3F560384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Администраторы системы (технические специалисты):</w:t>
      </w:r>
      <w:r w:rsidR="00B96B28" w:rsidRPr="00E43DB0">
        <w:rPr>
          <w:rFonts w:ascii="Times New Roman" w:hAnsi="Times New Roman" w:cs="Times New Roman"/>
          <w:sz w:val="28"/>
          <w:szCs w:val="28"/>
        </w:rPr>
        <w:br/>
      </w:r>
      <w:r w:rsidRPr="00E43DB0">
        <w:rPr>
          <w:rFonts w:ascii="Times New Roman" w:eastAsia="Aptos" w:hAnsi="Times New Roman" w:cs="Times New Roman"/>
          <w:sz w:val="28"/>
          <w:szCs w:val="28"/>
        </w:rPr>
        <w:t>Поддерживают работоспособность сайта, обновляют каталог (добавляют новые модели оправ, линз), управляют ценами, настраивают интеграции с платёжными системами и службами доставки.</w:t>
      </w:r>
    </w:p>
    <w:p w14:paraId="6B026185" w14:textId="4B473823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Руководство</w:t>
      </w:r>
      <w:r w:rsidR="00EC78C2" w:rsidRPr="00E43DB0">
        <w:rPr>
          <w:rFonts w:ascii="Times New Roman" w:eastAsia="Aptos" w:hAnsi="Times New Roman" w:cs="Times New Roman"/>
          <w:sz w:val="28"/>
          <w:szCs w:val="28"/>
        </w:rPr>
        <w:t> </w:t>
      </w:r>
      <w:r w:rsidRPr="00E43DB0">
        <w:rPr>
          <w:rFonts w:ascii="Times New Roman" w:eastAsia="Aptos" w:hAnsi="Times New Roman" w:cs="Times New Roman"/>
          <w:sz w:val="28"/>
          <w:szCs w:val="28"/>
        </w:rPr>
        <w:t>интернет-магазина:</w:t>
      </w:r>
      <w:r w:rsidR="00B96B28" w:rsidRPr="00E43DB0">
        <w:rPr>
          <w:rFonts w:ascii="Times New Roman" w:hAnsi="Times New Roman" w:cs="Times New Roman"/>
          <w:sz w:val="28"/>
          <w:szCs w:val="28"/>
        </w:rPr>
        <w:br/>
      </w:r>
      <w:r w:rsidRPr="00E43DB0">
        <w:rPr>
          <w:rFonts w:ascii="Times New Roman" w:eastAsia="Aptos" w:hAnsi="Times New Roman" w:cs="Times New Roman"/>
          <w:sz w:val="28"/>
          <w:szCs w:val="28"/>
        </w:rPr>
        <w:t>Отвечает за стратегию развития: планирование ассортимента, финансирование (включая рекламные бюджеты), анализ KPI (конверсия, средний чек, LTV), развитие инфраструктуры (логистика), обеспечение безопасности (защита от DDoS-атак, утечек данных), кадровую расстановку.</w:t>
      </w:r>
    </w:p>
    <w:p w14:paraId="46FD53D7" w14:textId="6CC72920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Процессы и операции:</w:t>
      </w:r>
    </w:p>
    <w:p w14:paraId="09523F4E" w14:textId="37416B28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Организация продаж и обработка заказов:</w:t>
      </w:r>
      <w:r w:rsidR="00B96B28" w:rsidRPr="00E43DB0">
        <w:rPr>
          <w:rFonts w:ascii="Times New Roman" w:hAnsi="Times New Roman" w:cs="Times New Roman"/>
          <w:sz w:val="28"/>
          <w:szCs w:val="28"/>
        </w:rPr>
        <w:br/>
      </w:r>
      <w:r w:rsidRPr="00E43DB0">
        <w:rPr>
          <w:rFonts w:ascii="Times New Roman" w:eastAsia="Aptos" w:hAnsi="Times New Roman" w:cs="Times New Roman"/>
          <w:sz w:val="28"/>
          <w:szCs w:val="28"/>
        </w:rPr>
        <w:t>Включает несколько этапов: выбор товара (с фильтрацией), виртуальная примерка, ввод рецепта (если нужны линзы с диоптриями), добавление в корзину, выбор способа доставки и оплаты, подтверждение заказа, оплата, комплектация (сборка оправы с линзами, если требуется), отправка клиенту.</w:t>
      </w:r>
    </w:p>
    <w:p w14:paraId="293B479F" w14:textId="0216E5AA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>Подбор линз по рецепту:</w:t>
      </w:r>
      <w:r w:rsidR="00B96B28" w:rsidRPr="00E43DB0">
        <w:rPr>
          <w:rFonts w:ascii="Times New Roman" w:hAnsi="Times New Roman" w:cs="Times New Roman"/>
          <w:sz w:val="28"/>
          <w:szCs w:val="28"/>
        </w:rPr>
        <w:br/>
      </w:r>
      <w:r w:rsidRPr="00E43DB0">
        <w:rPr>
          <w:rFonts w:ascii="Times New Roman" w:eastAsia="Aptos" w:hAnsi="Times New Roman" w:cs="Times New Roman"/>
          <w:sz w:val="28"/>
          <w:szCs w:val="28"/>
        </w:rPr>
        <w:t>Покупатель вводит данные из рецепта: сферическая (SPH), цилиндрическая (CYL), ось (AXIS), добавка (ADD). Система автоматически проверяет совместимость введенных параметров с доступными типами линз (например, доступны ли линзы с цилиндром -2.00 в 75% оправ) или предлагает заказ только линз или только оправы.</w:t>
      </w:r>
    </w:p>
    <w:p w14:paraId="5FF3D96A" w14:textId="3B6915F3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Виртуальная примерка (AR):</w:t>
      </w:r>
      <w:r w:rsidR="00B96B28" w:rsidRPr="00E43DB0">
        <w:rPr>
          <w:rFonts w:ascii="Times New Roman" w:hAnsi="Times New Roman" w:cs="Times New Roman"/>
          <w:sz w:val="28"/>
          <w:szCs w:val="28"/>
        </w:rPr>
        <w:br/>
      </w:r>
      <w:r w:rsidRPr="00E43DB0">
        <w:rPr>
          <w:rFonts w:ascii="Times New Roman" w:eastAsia="Aptos" w:hAnsi="Times New Roman" w:cs="Times New Roman"/>
          <w:sz w:val="28"/>
          <w:szCs w:val="28"/>
        </w:rPr>
        <w:t>Система активирует камеру устройства или позволяет загрузить фото. Используя компьютерное зрение, система накладывает 3D-модель выбранных очков на лицо покупателя. Клиент может поворачивать голову, менять цвет модели, делать скриншоты.</w:t>
      </w:r>
    </w:p>
    <w:p w14:paraId="32627B3E" w14:textId="272D71F9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Управление остатками:</w:t>
      </w:r>
      <w:r w:rsidR="00B96B28" w:rsidRPr="00E43DB0">
        <w:rPr>
          <w:rFonts w:ascii="Times New Roman" w:hAnsi="Times New Roman" w:cs="Times New Roman"/>
          <w:sz w:val="28"/>
          <w:szCs w:val="28"/>
        </w:rPr>
        <w:br/>
      </w:r>
      <w:r w:rsidRPr="00E43DB0">
        <w:rPr>
          <w:rFonts w:ascii="Times New Roman" w:eastAsia="Aptos" w:hAnsi="Times New Roman" w:cs="Times New Roman"/>
          <w:sz w:val="28"/>
          <w:szCs w:val="28"/>
        </w:rPr>
        <w:t>Система отслеживает количество товаров на складе отдельно для каждого артикула (например, оправа Ray-Ban RB2132 – черный, размер 55 – 5 штук; линзы с диоптриями -3.00 – 10 штук). При оформлении заказа остатки резервируются. Интеграция с 1С или складским учетом обновляет остатки автоматически.</w:t>
      </w:r>
    </w:p>
    <w:p w14:paraId="4D15C6FB" w14:textId="1564A904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Постпродажное обслуживание:</w:t>
      </w:r>
      <w:r w:rsidR="00B96B28" w:rsidRPr="00E43DB0">
        <w:rPr>
          <w:rFonts w:ascii="Times New Roman" w:hAnsi="Times New Roman" w:cs="Times New Roman"/>
          <w:sz w:val="28"/>
          <w:szCs w:val="28"/>
        </w:rPr>
        <w:br/>
      </w:r>
      <w:r w:rsidRPr="00E43DB0">
        <w:rPr>
          <w:rFonts w:ascii="Times New Roman" w:eastAsia="Aptos" w:hAnsi="Times New Roman" w:cs="Times New Roman"/>
          <w:sz w:val="28"/>
          <w:szCs w:val="28"/>
        </w:rPr>
        <w:t>Формирование электронных чеков, отправка трек-номера для отслеживания посылки, автоматические письма с просьбой оставить отзыв, обмен/возврат товара (с оформлением заявки в личном кабинете).</w:t>
      </w:r>
    </w:p>
    <w:p w14:paraId="24F3D832" w14:textId="0EED39C5" w:rsidR="00B96B28" w:rsidRPr="00E43DB0" w:rsidRDefault="51482884" w:rsidP="002236A2">
      <w:pPr>
        <w:pStyle w:val="2"/>
        <w:spacing w:line="360" w:lineRule="auto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bookmarkStart w:id="3" w:name="_Toc229565514"/>
      <w:r w:rsidRPr="00E43DB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1.2 Описание категорий пользователей, их запросов и сообщений</w:t>
      </w:r>
      <w:bookmarkEnd w:id="3"/>
    </w:p>
    <w:p w14:paraId="30B7FE6B" w14:textId="5CA839C7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При проектировании информационной системы интернет-магазина очков необходимо учитывать разные категории пользователей и их роли. Всех их объединяет фактор новизны (необученности работе в данной системе), а значит, интерфейс должен быть простым, наглядным и доступным.</w:t>
      </w:r>
    </w:p>
    <w:p w14:paraId="400C2639" w14:textId="75244B46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Категории пользователей:</w:t>
      </w:r>
    </w:p>
    <w:p w14:paraId="3097AEE7" w14:textId="7EF4A15B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>1. Физические лица (основные покупатели):</w:t>
      </w:r>
      <w:r w:rsidR="00B96B28" w:rsidRPr="00E43DB0">
        <w:rPr>
          <w:rFonts w:ascii="Times New Roman" w:hAnsi="Times New Roman" w:cs="Times New Roman"/>
          <w:sz w:val="28"/>
          <w:szCs w:val="28"/>
        </w:rPr>
        <w:br/>
      </w:r>
      <w:r w:rsidRPr="00E43DB0">
        <w:rPr>
          <w:rFonts w:ascii="Times New Roman" w:eastAsia="Aptos" w:hAnsi="Times New Roman" w:cs="Times New Roman"/>
          <w:sz w:val="28"/>
          <w:szCs w:val="28"/>
        </w:rPr>
        <w:t>Люди с разным уровнем компьютерной грамотности. Важнейшая категория.</w:t>
      </w:r>
    </w:p>
    <w:p w14:paraId="3F10E94E" w14:textId="56A35A7D" w:rsidR="00B96B28" w:rsidRPr="00E43DB0" w:rsidRDefault="51482884" w:rsidP="002236A2">
      <w:pPr>
        <w:spacing w:line="360" w:lineRule="auto"/>
        <w:ind w:left="36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Запросы: найти очки по параметрам (цена, бренд, форма, цвет), подобрать линзы по рецепту, примерить очки виртуально, сравнить модели, прочитать отзывы, быстро оформить заказ и оплатить без регистрации или через соцсети, получать уведомления о статусе заказа.</w:t>
      </w:r>
    </w:p>
    <w:p w14:paraId="66BD745F" w14:textId="1DC72B4E" w:rsidR="00B96B28" w:rsidRPr="00E43DB0" w:rsidRDefault="51482884" w:rsidP="002236A2">
      <w:pPr>
        <w:spacing w:line="360" w:lineRule="auto"/>
        <w:ind w:left="36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Сообщения: отправляют через сайт заполненные формы (заказ, вопрос в службу поддержки), данные рецепта, оценки и отзывы на товары.</w:t>
      </w:r>
    </w:p>
    <w:p w14:paraId="79DC2E5B" w14:textId="3D1CDED8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2. Юридические лица (корпоративные клиенты):</w:t>
      </w:r>
      <w:r w:rsidR="00B96B28" w:rsidRPr="00E43DB0">
        <w:rPr>
          <w:rFonts w:ascii="Times New Roman" w:hAnsi="Times New Roman" w:cs="Times New Roman"/>
          <w:sz w:val="28"/>
          <w:szCs w:val="28"/>
        </w:rPr>
        <w:br/>
      </w:r>
      <w:r w:rsidRPr="00E43DB0">
        <w:rPr>
          <w:rFonts w:ascii="Times New Roman" w:eastAsia="Aptos" w:hAnsi="Times New Roman" w:cs="Times New Roman"/>
          <w:sz w:val="28"/>
          <w:szCs w:val="28"/>
        </w:rPr>
        <w:t>Компании, заказывающие очки для сотрудников или в качестве подарков/сувениров.</w:t>
      </w:r>
    </w:p>
    <w:p w14:paraId="48D1B7BF" w14:textId="72869122" w:rsidR="00B96B28" w:rsidRPr="00E43DB0" w:rsidRDefault="51482884" w:rsidP="002236A2">
      <w:pPr>
        <w:spacing w:line="360" w:lineRule="auto"/>
        <w:ind w:left="36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Запросы: заказ партии одинаковых моделей (часто с логотипом) по корпоративной цене, выставление счета по безналичному расчету, отгрузка с отсрочкой платежа.</w:t>
      </w:r>
    </w:p>
    <w:p w14:paraId="66097A4E" w14:textId="765B7A83" w:rsidR="00B96B28" w:rsidRPr="00E43DB0" w:rsidRDefault="51482884" w:rsidP="002236A2">
      <w:pPr>
        <w:spacing w:line="360" w:lineRule="auto"/>
        <w:ind w:left="36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Сообщения: заявки по выделенной форме для юрлиц, запросы на электронную почту отдела B2B.</w:t>
      </w:r>
    </w:p>
    <w:p w14:paraId="74C6BFB1" w14:textId="0167699F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3. Люди с особыми потребностями зрения:</w:t>
      </w:r>
    </w:p>
    <w:p w14:paraId="7E9D4D84" w14:textId="069F5984" w:rsidR="00B96B28" w:rsidRPr="00E43DB0" w:rsidRDefault="51482884" w:rsidP="002236A2">
      <w:pPr>
        <w:spacing w:line="360" w:lineRule="auto"/>
        <w:ind w:left="36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Подкатегории: клиенты с высокими диоптриями (например, -8.0 и выше), астигматизмом, пресбиопией (нуждаются в прогрессивных линзах), нуждающиеся в специальных покрытиях (защита от синего света, фотохром).</w:t>
      </w:r>
    </w:p>
    <w:p w14:paraId="30B00FB3" w14:textId="54D5BACF" w:rsidR="00B96B28" w:rsidRPr="00E43DB0" w:rsidRDefault="51482884" w:rsidP="002236A2">
      <w:pPr>
        <w:spacing w:line="360" w:lineRule="auto"/>
        <w:ind w:left="36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Запросы: поиск оправ «для толстых линз» (с рекомендациями по дизайну), расчет очень сильных линз, консультация квалифицированного оптометриста (не чат-бота).</w:t>
      </w:r>
    </w:p>
    <w:p w14:paraId="6525756E" w14:textId="428E9089" w:rsidR="00B96B28" w:rsidRPr="00E43DB0" w:rsidRDefault="00656993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656993">
        <w:rPr>
          <w:rFonts w:ascii="Times New Roman" w:eastAsia="Aptos" w:hAnsi="Times New Roman" w:cs="Times New Roman"/>
          <w:sz w:val="28"/>
          <w:szCs w:val="28"/>
        </w:rPr>
        <w:t>4</w:t>
      </w:r>
      <w:r w:rsidR="51482884" w:rsidRPr="00E43DB0">
        <w:rPr>
          <w:rFonts w:ascii="Times New Roman" w:eastAsia="Aptos" w:hAnsi="Times New Roman" w:cs="Times New Roman"/>
          <w:sz w:val="28"/>
          <w:szCs w:val="28"/>
        </w:rPr>
        <w:t>. Менеджеры интернет-магазина:</w:t>
      </w:r>
      <w:r w:rsidR="00B96B28" w:rsidRPr="00E43DB0">
        <w:rPr>
          <w:rFonts w:ascii="Times New Roman" w:hAnsi="Times New Roman" w:cs="Times New Roman"/>
          <w:sz w:val="28"/>
          <w:szCs w:val="28"/>
        </w:rPr>
        <w:br/>
      </w:r>
      <w:r w:rsidR="51482884" w:rsidRPr="00E43DB0">
        <w:rPr>
          <w:rFonts w:ascii="Times New Roman" w:eastAsia="Aptos" w:hAnsi="Times New Roman" w:cs="Times New Roman"/>
          <w:sz w:val="28"/>
          <w:szCs w:val="28"/>
        </w:rPr>
        <w:t>Внутренние пользователи системы (админка).</w:t>
      </w:r>
    </w:p>
    <w:p w14:paraId="0C3D54A7" w14:textId="5576E371" w:rsidR="00B96B28" w:rsidRPr="00E43DB0" w:rsidRDefault="51482884">
      <w:pPr>
        <w:numPr>
          <w:ilvl w:val="0"/>
          <w:numId w:val="20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>Запросы и действия: просмотр и изменение статусов заказов (принят, оплачен, в сборке линз, передан в доставку), проверка корректности рецептов, ответы на вопросы клиентов (через CRM), управление ценами и акциями, обработка возвратов.</w:t>
      </w:r>
    </w:p>
    <w:p w14:paraId="1E677524" w14:textId="5F33E4F6" w:rsidR="00B96B28" w:rsidRPr="00E43DB0" w:rsidRDefault="00656993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656993">
        <w:rPr>
          <w:rFonts w:ascii="Times New Roman" w:eastAsia="Aptos" w:hAnsi="Times New Roman" w:cs="Times New Roman"/>
          <w:sz w:val="28"/>
          <w:szCs w:val="28"/>
        </w:rPr>
        <w:t>5</w:t>
      </w:r>
      <w:r w:rsidR="51482884" w:rsidRPr="00E43DB0">
        <w:rPr>
          <w:rFonts w:ascii="Times New Roman" w:eastAsia="Aptos" w:hAnsi="Times New Roman" w:cs="Times New Roman"/>
          <w:sz w:val="28"/>
          <w:szCs w:val="28"/>
        </w:rPr>
        <w:t>. Руководство интернет-магазина:</w:t>
      </w:r>
      <w:r w:rsidR="00B96B28" w:rsidRPr="00E43DB0">
        <w:rPr>
          <w:rFonts w:ascii="Times New Roman" w:hAnsi="Times New Roman" w:cs="Times New Roman"/>
          <w:sz w:val="28"/>
          <w:szCs w:val="28"/>
        </w:rPr>
        <w:br/>
      </w:r>
      <w:r w:rsidR="51482884" w:rsidRPr="00E43DB0">
        <w:rPr>
          <w:rFonts w:ascii="Times New Roman" w:eastAsia="Aptos" w:hAnsi="Times New Roman" w:cs="Times New Roman"/>
          <w:sz w:val="28"/>
          <w:szCs w:val="28"/>
        </w:rPr>
        <w:t>Внутренние пользователи с максимальными правами.</w:t>
      </w:r>
    </w:p>
    <w:p w14:paraId="13969708" w14:textId="243FF26B" w:rsidR="00B96B28" w:rsidRPr="00E43DB0" w:rsidRDefault="51482884" w:rsidP="002236A2">
      <w:pPr>
        <w:spacing w:line="360" w:lineRule="auto"/>
        <w:ind w:left="36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Запросы и действия: аналитические отчеты (конверсия из корзины в заказ, популярность товаров, средний чек, рентабельность по каналам), управление правами сотрудников, настройка интеграций (платежные системы, маркетплейсы), стратегическое планирование ассортимента.</w:t>
      </w:r>
    </w:p>
    <w:p w14:paraId="3F332AE6" w14:textId="03AE1FA1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Таким образом становится понятно, что автоматизация интернет-магазина очков нужна всем: от IT-специалистов, менеджеров и курьеров до конечных покупателей. Без автоматизации магазин столкнется с проблемами: ручной ввод рецептов с ошибками, невозможность отследить остатки линз с конкретными диоптриями, длительное время обработки заказа, неудобная оплата и отсутствие персонализации.</w:t>
      </w:r>
    </w:p>
    <w:p w14:paraId="55E1C9F8" w14:textId="54C144A4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Использовать автоматизацию процессов в данной предметной области можно для оптимизации, снижения затрат и улучшения качества услуг. Был проанализирован слабый бизнес-процесс, выявлен основной функционал, изучены запросы и сообщения пользователей.</w:t>
      </w:r>
    </w:p>
    <w:p w14:paraId="2EAFC623" w14:textId="0AC6FD39" w:rsidR="00B96B28" w:rsidRPr="00E43DB0" w:rsidRDefault="51482884" w:rsidP="002236A2">
      <w:pPr>
        <w:pStyle w:val="2"/>
        <w:spacing w:line="360" w:lineRule="auto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bookmarkStart w:id="4" w:name="_Toc229565515"/>
      <w:r w:rsidRPr="00E43DB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1.3 Описание входных, выходных документов и сообщений</w:t>
      </w:r>
      <w:bookmarkEnd w:id="4"/>
    </w:p>
    <w:p w14:paraId="4CC8B46A" w14:textId="04AB6DFA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Входной документ — это носитель информации, которую предоставляет пользователь информационной системы (покупатель). Обычно это форма на сайте (анкета) или загруженный файл (например, скан рецепта).</w:t>
      </w:r>
    </w:p>
    <w:p w14:paraId="29B9012D" w14:textId="48229AC4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Входные данные для интернет-магазина очков:</w:t>
      </w:r>
    </w:p>
    <w:p w14:paraId="1545BA3E" w14:textId="53B82136" w:rsidR="00B96B28" w:rsidRPr="00E43DB0" w:rsidRDefault="51482884">
      <w:pPr>
        <w:numPr>
          <w:ilvl w:val="0"/>
          <w:numId w:val="19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Данные о клиенте: ФИО, адрес электронной почты (для отправки подтверждений), номер телефона (для связи курьера), адрес доставки. </w:t>
      </w: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>Эти данные должны храниться конфиденциально (в соответствии с ФЗ-152 «О персональных данных»).</w:t>
      </w:r>
    </w:p>
    <w:p w14:paraId="2428D0A8" w14:textId="3CAA4968" w:rsidR="00B96B28" w:rsidRPr="00E43DB0" w:rsidRDefault="51482884">
      <w:pPr>
        <w:numPr>
          <w:ilvl w:val="0"/>
          <w:numId w:val="19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Рецепт на очки (данные о зрении):</w:t>
      </w:r>
    </w:p>
    <w:p w14:paraId="12B7D976" w14:textId="2B0B4836" w:rsidR="00B96B28" w:rsidRPr="00E43DB0" w:rsidRDefault="51482884" w:rsidP="002236A2">
      <w:pPr>
        <w:spacing w:line="360" w:lineRule="auto"/>
        <w:ind w:left="108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Обязательные параметры (для корригирующих очков): сферическая сила (SPH), цилиндр (CYL, если есть астигматизм), ось (AXIS), расстояние между зрачками (PD – межзрачковое расстояние).</w:t>
      </w:r>
    </w:p>
    <w:p w14:paraId="48D27726" w14:textId="76EB1A24" w:rsidR="00B96B28" w:rsidRPr="00E43DB0" w:rsidRDefault="51482884" w:rsidP="002236A2">
      <w:pPr>
        <w:spacing w:line="360" w:lineRule="auto"/>
        <w:ind w:left="108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Дополнительно: добавка для чтения (ADD для прогрессивных или бифокальных линз), выбор типа линз (монофокальные, прогрессивные, офисные), материала (пластик CR-39, поликарбонат), покрытий (антибликовое, укрепляющее, от синего света BlueBlocker).</w:t>
      </w:r>
    </w:p>
    <w:p w14:paraId="3E877297" w14:textId="3275A980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i/>
          <w:iCs/>
          <w:sz w:val="28"/>
          <w:szCs w:val="28"/>
        </w:rPr>
        <w:t>Способ ввода:</w:t>
      </w:r>
      <w:r w:rsidRPr="00E43DB0">
        <w:rPr>
          <w:rFonts w:ascii="Times New Roman" w:eastAsia="Aptos" w:hAnsi="Times New Roman" w:cs="Times New Roman"/>
          <w:sz w:val="28"/>
          <w:szCs w:val="28"/>
        </w:rPr>
        <w:t xml:space="preserve"> либо ручной ввод полей, либо загрузка фотографии рецепта с распознаванием текста (OCR).</w:t>
      </w:r>
    </w:p>
    <w:p w14:paraId="6574AD7B" w14:textId="659C78CE" w:rsidR="00B96B28" w:rsidRPr="00E43DB0" w:rsidRDefault="51482884">
      <w:pPr>
        <w:numPr>
          <w:ilvl w:val="0"/>
          <w:numId w:val="19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Параметры выбора оправы:</w:t>
      </w:r>
    </w:p>
    <w:p w14:paraId="0C48B62E" w14:textId="5A604A87" w:rsidR="00B96B28" w:rsidRPr="00E43DB0" w:rsidRDefault="51482884" w:rsidP="002236A2">
      <w:pPr>
        <w:spacing w:line="360" w:lineRule="auto"/>
        <w:ind w:left="108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Размеры: общая ширина оправы, ширина одной линзы, высота линзы, длина заушника, ширина переносицы (bridge).</w:t>
      </w:r>
    </w:p>
    <w:p w14:paraId="2E55C87B" w14:textId="73A6FE34" w:rsidR="00B96B28" w:rsidRPr="00E43DB0" w:rsidRDefault="51482884" w:rsidP="002236A2">
      <w:pPr>
        <w:spacing w:line="360" w:lineRule="auto"/>
        <w:ind w:left="108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Характеристики: форма, цвет, материал.</w:t>
      </w:r>
    </w:p>
    <w:p w14:paraId="3DEBCECA" w14:textId="5359B142" w:rsidR="00B96B28" w:rsidRPr="00E43DB0" w:rsidRDefault="51482884" w:rsidP="002236A2">
      <w:pPr>
        <w:spacing w:line="360" w:lineRule="auto"/>
        <w:ind w:left="108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Особые требования: гибкие шарниры, регулируемые носоупоры.</w:t>
      </w:r>
    </w:p>
    <w:p w14:paraId="4C8D1985" w14:textId="214D1E92" w:rsidR="00B96B28" w:rsidRPr="00E43DB0" w:rsidRDefault="51482884">
      <w:pPr>
        <w:numPr>
          <w:ilvl w:val="0"/>
          <w:numId w:val="19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Запросы на консультацию: текстовые сообщения в онлайн-чат или через форму обратной связи. </w:t>
      </w:r>
    </w:p>
    <w:p w14:paraId="752CBE9F" w14:textId="46E6B617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Выходные документы и сообщения для интернет-магазина очков:</w:t>
      </w:r>
    </w:p>
    <w:p w14:paraId="791B6A7A" w14:textId="33082A72" w:rsidR="00B96B28" w:rsidRPr="00E43DB0" w:rsidRDefault="51482884">
      <w:pPr>
        <w:numPr>
          <w:ilvl w:val="0"/>
          <w:numId w:val="18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Подтверждение заказа (на email и в SMS): информация о выбранном товаре (модель, линзы, покрытия), стоимости, выбранной доставке, номере заказа.</w:t>
      </w:r>
    </w:p>
    <w:p w14:paraId="2023567F" w14:textId="2624FAD1" w:rsidR="00B96B28" w:rsidRPr="00E43DB0" w:rsidRDefault="51482884">
      <w:pPr>
        <w:numPr>
          <w:ilvl w:val="0"/>
          <w:numId w:val="18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Счет на оплату (сссылка на оплату): генерируется платежным шлюзом, может быть отправлен на электронную почту.</w:t>
      </w:r>
    </w:p>
    <w:p w14:paraId="5F694F3C" w14:textId="61842933" w:rsidR="00B96B28" w:rsidRPr="00E43DB0" w:rsidRDefault="51482884">
      <w:pPr>
        <w:numPr>
          <w:ilvl w:val="0"/>
          <w:numId w:val="18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>Электронный чек: после успешной оплаты формируется фискальный чек и отправляется покупателю (закон 54-ФЗ).</w:t>
      </w:r>
    </w:p>
    <w:p w14:paraId="00EE1520" w14:textId="42E78932" w:rsidR="00B96B28" w:rsidRPr="00E43DB0" w:rsidRDefault="51482884">
      <w:pPr>
        <w:numPr>
          <w:ilvl w:val="0"/>
          <w:numId w:val="18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Уведомления о статусе заказа:</w:t>
      </w:r>
    </w:p>
    <w:p w14:paraId="6985DEDA" w14:textId="557BDA08" w:rsidR="00B96B28" w:rsidRPr="00E43DB0" w:rsidRDefault="5148288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«Заказ принят в обработку»</w:t>
      </w:r>
    </w:p>
    <w:p w14:paraId="4545C722" w14:textId="51A533FD" w:rsidR="00B96B28" w:rsidRPr="00E43DB0" w:rsidRDefault="5148288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«Линзы переданы в производство (резка под оправу)»</w:t>
      </w:r>
    </w:p>
    <w:p w14:paraId="12CCBEC1" w14:textId="50046A2B" w:rsidR="00B96B28" w:rsidRPr="00E43DB0" w:rsidRDefault="5148288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«Заказ собран и передан в доставку»</w:t>
      </w:r>
    </w:p>
    <w:p w14:paraId="436FA1E7" w14:textId="6F05673C" w:rsidR="00B96B28" w:rsidRPr="00E43DB0" w:rsidRDefault="5148288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«Курьер забрал заказ»</w:t>
      </w:r>
    </w:p>
    <w:p w14:paraId="76B435F9" w14:textId="2437DC57" w:rsidR="00B96B28" w:rsidRPr="00E43DB0" w:rsidRDefault="51482884">
      <w:pPr>
        <w:numPr>
          <w:ilvl w:val="0"/>
          <w:numId w:val="18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Рекомендации и персонализированные сообщения: через 1-2 дня после получения заказа – письмо с просьбой оставить отзыв; через 3-4 недели – рекомендация средств ухода за очками (спреи, салфетки, футляры).</w:t>
      </w:r>
    </w:p>
    <w:p w14:paraId="6E422A8B" w14:textId="4877B2D7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Анализ входных данных (рецептов, параметров поиска) помогает управлять закупкой оправ и линз (например, если много запросов на астигматические линзы, расширить ассортимент). Структура выходных сообщений влияет на лояльность: клиент должен четко понимать, на каком этапе его заказ.</w:t>
      </w:r>
    </w:p>
    <w:p w14:paraId="5C1F3210" w14:textId="050B6CA7" w:rsidR="00B96B28" w:rsidRPr="00E43DB0" w:rsidRDefault="51482884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Таким образом, интернет-магазину очков стоит рассмотреть возможность интеграции AR-примерки, детального фильтра по медицинским параметрам и добавления обучающих подсказок для ввода рецепта. Это позволит привлечь больше клиентов и повысить их удовлетворенность сервисом.</w:t>
      </w:r>
    </w:p>
    <w:p w14:paraId="6029DA13" w14:textId="2866E3C5" w:rsidR="008C5C84" w:rsidRPr="00E43DB0" w:rsidRDefault="00CF00AD">
      <w:pPr>
        <w:pStyle w:val="2"/>
        <w:numPr>
          <w:ilvl w:val="1"/>
          <w:numId w:val="27"/>
        </w:numPr>
        <w:spacing w:line="360" w:lineRule="auto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E43DB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</w:t>
      </w:r>
      <w:bookmarkStart w:id="5" w:name="_Toc229565516"/>
      <w:r w:rsidR="008C5C84" w:rsidRPr="00E43DB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Сравнение систем аналогов</w:t>
      </w:r>
      <w:bookmarkEnd w:id="5"/>
    </w:p>
    <w:p w14:paraId="1DA8DBF4" w14:textId="77777777" w:rsidR="00F32BF8" w:rsidRPr="00E43DB0" w:rsidRDefault="00F32BF8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Для разработки интернет-магазина оптики был проведён анализ существующих решений на рынке. Это позволяет определить сильные и слабые стороны аналогичных систем, а также выявить функциональные возможности, которые следует реализовать в разрабатываемой системе.</w:t>
      </w:r>
    </w:p>
    <w:p w14:paraId="7674A97A" w14:textId="147C7FB9" w:rsidR="00F32BF8" w:rsidRPr="00E43DB0" w:rsidRDefault="00F32BF8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В качестве аналогов рассмотрены следующие интернет-магазины: «Очкарик» и «Линзмастер» </w:t>
      </w:r>
    </w:p>
    <w:p w14:paraId="7496976A" w14:textId="77777777" w:rsidR="00F32BF8" w:rsidRPr="00E43DB0" w:rsidRDefault="00F32BF8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Краткое описание аналогов</w:t>
      </w:r>
    </w:p>
    <w:p w14:paraId="2014B36B" w14:textId="44A19F57" w:rsidR="00F32BF8" w:rsidRPr="00E43DB0" w:rsidRDefault="00F32BF8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lastRenderedPageBreak/>
        <w:t>«Очкарик»</w:t>
      </w:r>
    </w:p>
    <w:p w14:paraId="1BDC4423" w14:textId="77777777" w:rsidR="00F32BF8" w:rsidRPr="00E43DB0" w:rsidRDefault="00F32BF8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Специализированный интернет-магазин оптики, предлагающий широкий ассортимент оправ, линз и контактных линз. Предоставляет услуги подбора очков и оформления заказов онлайн.</w:t>
      </w:r>
    </w:p>
    <w:p w14:paraId="6C2EC1FD" w14:textId="77777777" w:rsidR="00F32BF8" w:rsidRPr="00E43DB0" w:rsidRDefault="00F32BF8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«Линзмастер»</w:t>
      </w:r>
    </w:p>
    <w:p w14:paraId="69EE4D5D" w14:textId="59EB7EB6" w:rsidR="00F32BF8" w:rsidRPr="00E43DB0" w:rsidRDefault="00F32BF8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Крупная сеть салонов оптики с онлайн-платформой. Предлагает подбор очков, консультации специалистов и различные акции.</w:t>
      </w:r>
    </w:p>
    <w:p w14:paraId="761AD0EF" w14:textId="77777777" w:rsidR="00F32BF8" w:rsidRPr="00E43DB0" w:rsidRDefault="00F32BF8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Сравнительный анализ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1105"/>
        <w:gridCol w:w="1502"/>
      </w:tblGrid>
      <w:tr w:rsidR="00F32BF8" w:rsidRPr="00E43DB0" w14:paraId="5C63D8B4" w14:textId="77777777" w:rsidTr="00BD19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E4D18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6E707DB0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Очкарик</w:t>
            </w:r>
          </w:p>
        </w:tc>
        <w:tc>
          <w:tcPr>
            <w:tcW w:w="0" w:type="auto"/>
            <w:vAlign w:val="center"/>
            <w:hideMark/>
          </w:tcPr>
          <w:p w14:paraId="6C92BF66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Линзмастер</w:t>
            </w:r>
          </w:p>
        </w:tc>
      </w:tr>
      <w:tr w:rsidR="00F32BF8" w:rsidRPr="00E43DB0" w14:paraId="112B4895" w14:textId="77777777" w:rsidTr="00BD1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D5D36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Просмотр каталога</w:t>
            </w:r>
          </w:p>
        </w:tc>
        <w:tc>
          <w:tcPr>
            <w:tcW w:w="0" w:type="auto"/>
            <w:vAlign w:val="center"/>
            <w:hideMark/>
          </w:tcPr>
          <w:p w14:paraId="4D6DC911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7C7731C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32BF8" w:rsidRPr="00E43DB0" w14:paraId="42EE38F9" w14:textId="77777777" w:rsidTr="00BD1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24D1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Фильтрация товаров</w:t>
            </w:r>
          </w:p>
        </w:tc>
        <w:tc>
          <w:tcPr>
            <w:tcW w:w="0" w:type="auto"/>
            <w:vAlign w:val="center"/>
            <w:hideMark/>
          </w:tcPr>
          <w:p w14:paraId="4F6D319A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B14CC52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32BF8" w:rsidRPr="00E43DB0" w14:paraId="2B7687E2" w14:textId="77777777" w:rsidTr="00BD1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8824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Регистрация пользователя</w:t>
            </w:r>
          </w:p>
        </w:tc>
        <w:tc>
          <w:tcPr>
            <w:tcW w:w="0" w:type="auto"/>
            <w:vAlign w:val="center"/>
            <w:hideMark/>
          </w:tcPr>
          <w:p w14:paraId="23CFA532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0013A04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32BF8" w:rsidRPr="00E43DB0" w14:paraId="4FAB3D49" w14:textId="77777777" w:rsidTr="00BD1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C15D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Добавление в корзину</w:t>
            </w:r>
          </w:p>
        </w:tc>
        <w:tc>
          <w:tcPr>
            <w:tcW w:w="0" w:type="auto"/>
            <w:vAlign w:val="center"/>
            <w:hideMark/>
          </w:tcPr>
          <w:p w14:paraId="44D20BF0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920D978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32BF8" w:rsidRPr="00E43DB0" w14:paraId="77AA1DE2" w14:textId="77777777" w:rsidTr="00BD1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F5E7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Оформление заказа</w:t>
            </w:r>
          </w:p>
        </w:tc>
        <w:tc>
          <w:tcPr>
            <w:tcW w:w="0" w:type="auto"/>
            <w:vAlign w:val="center"/>
            <w:hideMark/>
          </w:tcPr>
          <w:p w14:paraId="77989DB2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4E69C64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32BF8" w:rsidRPr="00E43DB0" w14:paraId="1C3F261B" w14:textId="77777777" w:rsidTr="00BD1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61AF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Проверка наличия</w:t>
            </w:r>
          </w:p>
        </w:tc>
        <w:tc>
          <w:tcPr>
            <w:tcW w:w="0" w:type="auto"/>
            <w:vAlign w:val="center"/>
            <w:hideMark/>
          </w:tcPr>
          <w:p w14:paraId="1E3556B6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F4C3950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32BF8" w:rsidRPr="00E43DB0" w14:paraId="08AEC5D5" w14:textId="77777777" w:rsidTr="00BD1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9D2B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Онлайн-оплата</w:t>
            </w:r>
          </w:p>
        </w:tc>
        <w:tc>
          <w:tcPr>
            <w:tcW w:w="0" w:type="auto"/>
            <w:vAlign w:val="center"/>
            <w:hideMark/>
          </w:tcPr>
          <w:p w14:paraId="158B5FC7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EE61103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32BF8" w:rsidRPr="00E43DB0" w14:paraId="0E633152" w14:textId="77777777" w:rsidTr="00BD1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24FE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Поддержка подбора линз</w:t>
            </w:r>
          </w:p>
        </w:tc>
        <w:tc>
          <w:tcPr>
            <w:tcW w:w="0" w:type="auto"/>
            <w:vAlign w:val="center"/>
            <w:hideMark/>
          </w:tcPr>
          <w:p w14:paraId="6BDFE8FB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7F9D4AE" w14:textId="77777777" w:rsidR="00F32BF8" w:rsidRPr="00E43DB0" w:rsidRDefault="00F32BF8" w:rsidP="002236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D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0B2A1D22" w14:textId="6B5C95CB" w:rsidR="00F32BF8" w:rsidRPr="00E43DB0" w:rsidRDefault="00F32BF8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Проведённый анализ показал, что специализированные интернет-магазины оптики («Очкарик» и «Линзмастер») обладают расширенным функционалом, связанным с подбором линз и консультациями специалистов. </w:t>
      </w:r>
    </w:p>
    <w:p w14:paraId="61C1CBAD" w14:textId="166CB447" w:rsidR="00B96B28" w:rsidRPr="00E43DB0" w:rsidRDefault="104EC02A">
      <w:pPr>
        <w:pStyle w:val="1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6" w:name="_Toc229565517"/>
      <w:r w:rsidRPr="00E43DB0">
        <w:rPr>
          <w:rFonts w:ascii="Times New Roman" w:hAnsi="Times New Roman" w:cs="Times New Roman"/>
          <w:color w:val="auto"/>
          <w:sz w:val="28"/>
          <w:szCs w:val="28"/>
        </w:rPr>
        <w:lastRenderedPageBreak/>
        <w:t>ФУНКЦИОНАЛЬНАЯ МОДЕЛЬ ПРЕДМЕТНОЙ ОБЛАСТИ</w:t>
      </w:r>
      <w:bookmarkEnd w:id="6"/>
    </w:p>
    <w:p w14:paraId="21CE18A3" w14:textId="64205C80" w:rsidR="00056F73" w:rsidRPr="00E43DB0" w:rsidRDefault="1150F192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Функциональная модель предметной области представляет собой описание происходящих в ней функций и процессов. Её цель — помочь разобраться в том, как разные компоненты системы взаимодействуют друг с другом для достижения нужных результатов.</w:t>
      </w:r>
    </w:p>
    <w:p w14:paraId="19F4960A" w14:textId="0A89D0EA" w:rsidR="00056F73" w:rsidRPr="00E43DB0" w:rsidRDefault="1150F192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Нотации в программировании — это система символов и правил их применения, используемая для записи и упорядочивания информации. К таким нотациям относятся графические элементы, сокращения и другие знаки. Они находят применение при разработке алгоритмов, написании кода, построении блок-схем, диаграмм и прочих графических моделей.</w:t>
      </w:r>
    </w:p>
    <w:p w14:paraId="5D88B088" w14:textId="54FE78FB" w:rsidR="00056F73" w:rsidRPr="00E43DB0" w:rsidRDefault="1150F192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В программировании существует множество нотаций, каждая из которых отличается своими особенностями и достоинствами. В рамках данной главы будут рассмотрены модели предметной области, построенные в нотациях IDEF0 и DFD.</w:t>
      </w:r>
    </w:p>
    <w:p w14:paraId="1F27F49F" w14:textId="326C9619" w:rsidR="00056F73" w:rsidRPr="00E43DB0" w:rsidRDefault="008C5C84" w:rsidP="002236A2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9565518"/>
      <w:r w:rsidRPr="00E43D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 </w:t>
      </w:r>
      <w:r w:rsidR="1150F192" w:rsidRPr="00E43D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Модель предметной области в нотации </w:t>
      </w:r>
      <w:r w:rsidR="1150F192" w:rsidRPr="00E43DB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IDEF</w:t>
      </w:r>
      <w:r w:rsidR="1150F192" w:rsidRPr="00E43DB0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bookmarkEnd w:id="7"/>
    </w:p>
    <w:p w14:paraId="1B043E9E" w14:textId="387F3B87" w:rsidR="00056F73" w:rsidRPr="00E43DB0" w:rsidRDefault="1150F192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IDEF0 — методология функционального моделирования (англ. </w:t>
      </w:r>
      <w:r w:rsidRPr="00E43DB0">
        <w:rPr>
          <w:rFonts w:ascii="Times New Roman" w:hAnsi="Times New Roman" w:cs="Times New Roman"/>
          <w:sz w:val="28"/>
          <w:szCs w:val="28"/>
          <w:lang w:val="en"/>
        </w:rPr>
        <w:t>function</w:t>
      </w:r>
      <w:r w:rsidRPr="00E43DB0">
        <w:rPr>
          <w:rFonts w:ascii="Times New Roman" w:hAnsi="Times New Roman" w:cs="Times New Roman"/>
          <w:sz w:val="28"/>
          <w:szCs w:val="28"/>
        </w:rPr>
        <w:t xml:space="preserve"> </w:t>
      </w:r>
      <w:r w:rsidRPr="00E43DB0">
        <w:rPr>
          <w:rFonts w:ascii="Times New Roman" w:hAnsi="Times New Roman" w:cs="Times New Roman"/>
          <w:sz w:val="28"/>
          <w:szCs w:val="28"/>
          <w:lang w:val="en"/>
        </w:rPr>
        <w:t>modeling</w:t>
      </w:r>
      <w:r w:rsidRPr="00E43DB0">
        <w:rPr>
          <w:rFonts w:ascii="Times New Roman" w:hAnsi="Times New Roman" w:cs="Times New Roman"/>
          <w:sz w:val="28"/>
          <w:szCs w:val="28"/>
        </w:rPr>
        <w:t>) и графическая нотация, предназначенная для формализации и описания бизнес-процессов. Отличительной особенностью IDEF0 является её акцент на соподчинённость объектов. В IDEF0 рассматриваются логические отношения между работами, а не их временная последовательность (поток работ).</w:t>
      </w:r>
    </w:p>
    <w:p w14:paraId="0CE2EB73" w14:textId="77777777" w:rsidR="00056F73" w:rsidRPr="00E43DB0" w:rsidRDefault="1150F192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Стандарт IDEF0 представляет организацию как набор модулей, здесь существует правило — наиболее важная функция находится в верхнем левом углу, кроме того, существуют правила сторон:</w:t>
      </w:r>
    </w:p>
    <w:p w14:paraId="786F4928" w14:textId="77777777" w:rsidR="00056F73" w:rsidRPr="00E43DB0" w:rsidRDefault="1150F19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стрелка входа всегда приходит в левую кромку активности,</w:t>
      </w:r>
    </w:p>
    <w:p w14:paraId="60566E14" w14:textId="77777777" w:rsidR="00056F73" w:rsidRPr="00E43DB0" w:rsidRDefault="1150F19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стрелка управления — в верхнюю кромку,</w:t>
      </w:r>
    </w:p>
    <w:p w14:paraId="6EC9DA7E" w14:textId="77777777" w:rsidR="00056F73" w:rsidRPr="00E43DB0" w:rsidRDefault="1150F19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стрелка механизма — нижняя кромка,</w:t>
      </w:r>
    </w:p>
    <w:p w14:paraId="50CFFCD2" w14:textId="77777777" w:rsidR="00056F73" w:rsidRPr="00E43DB0" w:rsidRDefault="1150F19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lastRenderedPageBreak/>
        <w:t>стрелка выхода — правая кромка.</w:t>
      </w:r>
    </w:p>
    <w:p w14:paraId="5622F79A" w14:textId="78050B5E" w:rsidR="00056F73" w:rsidRPr="00E43DB0" w:rsidRDefault="1150F192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Описание выглядит как «черный ящик» с входами, выходами, управлением и механизмом, который постепенно детализируется до необходимого уровня. Также для того, чтобы быть правильно понятым, существуют словари описания активностей и стрелок. В этих словарях можно дать описания того, какой смысл вы вкладываете в данную активность либо стрелку.</w:t>
      </w:r>
    </w:p>
    <w:p w14:paraId="394072FB" w14:textId="62D5EFD1" w:rsidR="00056F73" w:rsidRPr="00E43DB0" w:rsidRDefault="04AA4002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Контекстная диаграмма IDEF0 (уровень A0)</w:t>
      </w:r>
    </w:p>
    <w:p w14:paraId="0ACFBF27" w14:textId="5D7C7481" w:rsidR="005D38E5" w:rsidRPr="00E43DB0" w:rsidRDefault="005D38E5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F05A94" wp14:editId="376FB6B2">
            <wp:extent cx="3410660" cy="1752600"/>
            <wp:effectExtent l="0" t="0" r="0" b="0"/>
            <wp:docPr id="17601716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791" cy="1766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2BBE2" w14:textId="2212523B" w:rsidR="00056F73" w:rsidRPr="00E43DB0" w:rsidRDefault="00056F73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9F0019" w14:textId="69C5D8CC" w:rsidR="00056F73" w:rsidRPr="00E43DB0" w:rsidRDefault="04AA4002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На рисунке представлена контекстная диаграмма, отражающая основной процесс «Покупка очков» в рамках деятельности интернет-магазина оптики. Данный процесс рассматривается как единый функциональный блок, преобразующий входные данные в конечный результат с использованием определённых ресурсов и при соблюдении установленных правил.</w:t>
      </w:r>
    </w:p>
    <w:p w14:paraId="63BE286C" w14:textId="1D0545ED" w:rsidR="00056F73" w:rsidRPr="00E43DB0" w:rsidRDefault="04AA4002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Входные воздействия формируются со стороны пользователя системы и включают:</w:t>
      </w:r>
    </w:p>
    <w:p w14:paraId="65399828" w14:textId="251ED145" w:rsidR="00056F73" w:rsidRPr="00E43DB0" w:rsidRDefault="04AA400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выбор очков пользователем; </w:t>
      </w:r>
    </w:p>
    <w:p w14:paraId="5A627233" w14:textId="267D805D" w:rsidR="00056F73" w:rsidRPr="00E43DB0" w:rsidRDefault="04AA400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персональные данные (контактная информация, параметры заказа). </w:t>
      </w:r>
    </w:p>
    <w:p w14:paraId="33C28D83" w14:textId="4C0D540D" w:rsidR="00056F73" w:rsidRPr="00E43DB0" w:rsidRDefault="04AA4002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Эти данные инициируют выполнение процесса покупки и являются основой для дальнейшей обработки.</w:t>
      </w:r>
    </w:p>
    <w:p w14:paraId="67F3CED5" w14:textId="5D7DC638" w:rsidR="00056F73" w:rsidRPr="00E43DB0" w:rsidRDefault="04AA4002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Выходные результаты представляют собой:</w:t>
      </w:r>
    </w:p>
    <w:p w14:paraId="44CCE514" w14:textId="1D9051F5" w:rsidR="00056F73" w:rsidRPr="00E43DB0" w:rsidRDefault="04AA400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 xml:space="preserve">готовый товар (очки); </w:t>
      </w:r>
    </w:p>
    <w:p w14:paraId="696FD6C1" w14:textId="75B30EBB" w:rsidR="00056F73" w:rsidRPr="00E43DB0" w:rsidRDefault="04AA400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финансовый документ (чек). </w:t>
      </w:r>
    </w:p>
    <w:p w14:paraId="038DAF93" w14:textId="57E5F709" w:rsidR="00056F73" w:rsidRPr="00E43DB0" w:rsidRDefault="04AA4002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Таким образом, процесс обеспечивает не только формирование заказа, но и его завершение с подтверждением оплаты.</w:t>
      </w:r>
    </w:p>
    <w:p w14:paraId="2AF85B12" w14:textId="770F3FAC" w:rsidR="00056F73" w:rsidRPr="00E43DB0" w:rsidRDefault="04AA4002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Управляющие воздействия задают ограничения и правила выполнения процесса:</w:t>
      </w:r>
    </w:p>
    <w:p w14:paraId="532E6C87" w14:textId="4041E74D" w:rsidR="00056F73" w:rsidRPr="00E43DB0" w:rsidRDefault="04AA400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законодательство Российской Федерации о защите прав потребителей; </w:t>
      </w:r>
    </w:p>
    <w:p w14:paraId="7048D6D7" w14:textId="25ABC564" w:rsidR="00056F73" w:rsidRPr="00E43DB0" w:rsidRDefault="04AA400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медицинские стандарты, регламентирующие корректность подбора оптических изделий; </w:t>
      </w:r>
    </w:p>
    <w:p w14:paraId="4DB3F953" w14:textId="2103149B" w:rsidR="00056F73" w:rsidRPr="00E43DB0" w:rsidRDefault="04AA400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каталог продукции, определяющий доступный ассортимент. </w:t>
      </w:r>
    </w:p>
    <w:p w14:paraId="39BA81C8" w14:textId="7D504AA8" w:rsidR="00056F73" w:rsidRPr="00E43DB0" w:rsidRDefault="04AA4002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Данные элементы обеспечивают корректность, законность и стандартизацию выполняемых операций.</w:t>
      </w:r>
    </w:p>
    <w:p w14:paraId="2BFA9F18" w14:textId="5DD89FA2" w:rsidR="00056F73" w:rsidRPr="00E43DB0" w:rsidRDefault="04AA4002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Механизмы (ресурсы) отражают средства реализации процесса:</w:t>
      </w:r>
    </w:p>
    <w:p w14:paraId="31DFB856" w14:textId="7ECAB51A" w:rsidR="00056F73" w:rsidRPr="00E43DB0" w:rsidRDefault="04AA400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продавец оптики, обеспечивающий консультацию и обработку заказа; </w:t>
      </w:r>
    </w:p>
    <w:p w14:paraId="1719F805" w14:textId="331AF61D" w:rsidR="00056F73" w:rsidRPr="00E43DB0" w:rsidRDefault="04AA400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клиент, как активный участник процесса; </w:t>
      </w:r>
    </w:p>
    <w:p w14:paraId="2E544CD9" w14:textId="65284B21" w:rsidR="00056F73" w:rsidRPr="00E43DB0" w:rsidRDefault="04AA400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специализированное оборудование (например, авторефрактометр), используемое для получения параметров зрения. </w:t>
      </w:r>
    </w:p>
    <w:p w14:paraId="6EF31B22" w14:textId="1950D664" w:rsidR="00056F73" w:rsidRPr="00E43DB0" w:rsidRDefault="04AA4002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 совокупности механизмы обеспечивают выполнение всех этапов процесса — от выбора товара до его приобретения.</w:t>
      </w:r>
    </w:p>
    <w:p w14:paraId="074B8165" w14:textId="4D64E330" w:rsidR="00056F73" w:rsidRPr="00E43DB0" w:rsidRDefault="3ADDCAAE" w:rsidP="002236A2">
      <w:pPr>
        <w:pStyle w:val="2"/>
        <w:spacing w:line="360" w:lineRule="auto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bookmarkStart w:id="8" w:name="_Toc229565519"/>
      <w:r w:rsidRPr="00E43DB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2.2 Модель предметной области в нотации DFD</w:t>
      </w:r>
      <w:bookmarkEnd w:id="8"/>
    </w:p>
    <w:p w14:paraId="533A1F35" w14:textId="32C87462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Диаграмма потоков данных (DFD) используется для описания движения информации между процессами, внешними сущностями и хранилищами данных в системе интернет-магазина очков.</w:t>
      </w:r>
    </w:p>
    <w:p w14:paraId="3A223304" w14:textId="071F74ED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Контекстная диаграмма (уровень 0)</w:t>
      </w:r>
    </w:p>
    <w:p w14:paraId="2B3EA1CA" w14:textId="1EB7EEFB" w:rsidR="005D38E5" w:rsidRPr="00E43DB0" w:rsidRDefault="005D38E5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8C8E60" wp14:editId="1600CAC5">
            <wp:extent cx="4267498" cy="2314575"/>
            <wp:effectExtent l="0" t="0" r="0" b="0"/>
            <wp:docPr id="2032257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945" cy="231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53F0" w14:textId="77777777" w:rsidR="005D38E5" w:rsidRPr="00E43DB0" w:rsidRDefault="005D38E5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53C4ABDD" w14:textId="28605470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На контекстной диаграмме представлен основной процесс «Продажа очков», который взаимодействует с внешними сущностями и обрабатывает входящие и исходящие потоки данных.</w:t>
      </w:r>
    </w:p>
    <w:p w14:paraId="68903EA0" w14:textId="37E074E2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Внешние сущности:</w:t>
      </w:r>
    </w:p>
    <w:p w14:paraId="7D478504" w14:textId="0464387E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Покупатель — инициирует процесс покупки, передаёт данные пользователя, выбирает товар и осуществляет оплату; </w:t>
      </w:r>
    </w:p>
    <w:p w14:paraId="293E5CCA" w14:textId="49F3A25E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Магазин — обеспечивает предоставление каталога товаров, получает данные заказа и выполняет отправку товара. </w:t>
      </w:r>
    </w:p>
    <w:p w14:paraId="75931597" w14:textId="45B9711D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Входные потоки данных:</w:t>
      </w:r>
    </w:p>
    <w:p w14:paraId="7F9A41E2" w14:textId="2DAA3F8C" w:rsidR="00056F73" w:rsidRPr="00E43DB0" w:rsidRDefault="3ADDCAA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данные пользователя; </w:t>
      </w:r>
    </w:p>
    <w:p w14:paraId="63F8ABAE" w14:textId="44892D17" w:rsidR="00056F73" w:rsidRPr="00E43DB0" w:rsidRDefault="3ADDCAA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выбор товара; </w:t>
      </w:r>
    </w:p>
    <w:p w14:paraId="63D2B7E3" w14:textId="46B51C44" w:rsidR="00056F73" w:rsidRPr="00E43DB0" w:rsidRDefault="3ADDCAA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оплата товара. </w:t>
      </w:r>
    </w:p>
    <w:p w14:paraId="2465A82F" w14:textId="133B603A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Выходные потоки данных:</w:t>
      </w:r>
    </w:p>
    <w:p w14:paraId="1DA339DA" w14:textId="3E45217F" w:rsidR="00056F73" w:rsidRPr="00E43DB0" w:rsidRDefault="3ADDCAAE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предоставление каталога; </w:t>
      </w:r>
    </w:p>
    <w:p w14:paraId="5810460D" w14:textId="1EC39877" w:rsidR="00056F73" w:rsidRPr="00E43DB0" w:rsidRDefault="3ADDCAAE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отправка товара; </w:t>
      </w:r>
    </w:p>
    <w:p w14:paraId="3AC6A785" w14:textId="30C23821" w:rsidR="00056F73" w:rsidRPr="00E43DB0" w:rsidRDefault="3ADDCAAE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получение данных (обратная связь от магазина). </w:t>
      </w:r>
    </w:p>
    <w:p w14:paraId="4720CB77" w14:textId="40058D0B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>Данный уровень отражает общее взаимодействие между пользователем и системой без детализации внутренних процессов.</w:t>
      </w:r>
    </w:p>
    <w:p w14:paraId="27955747" w14:textId="4E449DA6" w:rsidR="005D38E5" w:rsidRPr="00E43DB0" w:rsidRDefault="2B2551FA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   </w:t>
      </w:r>
      <w:r w:rsidR="005D38E5" w:rsidRPr="00E43DB0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6271173D" wp14:editId="020F0A0A">
            <wp:extent cx="4512732" cy="3124200"/>
            <wp:effectExtent l="0" t="0" r="2540" b="0"/>
            <wp:docPr id="15722363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099" cy="313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0515" w14:textId="274209A6" w:rsidR="00056F73" w:rsidRPr="00E43DB0" w:rsidRDefault="00056F73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5143A10D" w14:textId="11094814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Декомпозиция процесса (уровень 1)</w:t>
      </w:r>
    </w:p>
    <w:p w14:paraId="531FB6BD" w14:textId="16453704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На следующем уровне основной процесс «Продажа очков» декомпозируется на три взаимосвязанных подпроцесса:</w:t>
      </w:r>
    </w:p>
    <w:p w14:paraId="6C2AFDD2" w14:textId="46046661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1. Обработка данных пользователя (процесс 1)</w:t>
      </w:r>
    </w:p>
    <w:p w14:paraId="00F02C1B" w14:textId="5917CE55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Процесс предназначен для приёма и обработки информации о пользователе.</w:t>
      </w:r>
    </w:p>
    <w:p w14:paraId="1DA37ADF" w14:textId="65D4048A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Вход:</w:t>
      </w:r>
    </w:p>
    <w:p w14:paraId="0C60B767" w14:textId="437D0609" w:rsidR="00056F73" w:rsidRPr="00E43DB0" w:rsidRDefault="3ADDCAA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данные пользователя от покупателя. </w:t>
      </w:r>
    </w:p>
    <w:p w14:paraId="10267939" w14:textId="5BAA214F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Хранилище:</w:t>
      </w:r>
    </w:p>
    <w:p w14:paraId="315C07F9" w14:textId="19C35563" w:rsidR="00056F73" w:rsidRPr="00E43DB0" w:rsidRDefault="3ADDCAA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база данных пользователей. </w:t>
      </w:r>
    </w:p>
    <w:p w14:paraId="0FF127EA" w14:textId="2E8523BF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Выход:</w:t>
      </w:r>
    </w:p>
    <w:p w14:paraId="3FFC7B88" w14:textId="6D77BF4E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обработанные данные пользователя, передаваемые в другие процессы; </w:t>
      </w:r>
    </w:p>
    <w:p w14:paraId="5561A91A" w14:textId="696C917F" w:rsidR="00056F73" w:rsidRPr="00FB1F89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 xml:space="preserve">данные, передаваемые в магазин. </w:t>
      </w:r>
    </w:p>
    <w:p w14:paraId="4EE23547" w14:textId="0B28F93B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2. Просмотр каталога (процесс 2)</w:t>
      </w:r>
    </w:p>
    <w:p w14:paraId="38219600" w14:textId="63C4EAB2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Процесс обеспечивает доступ пользователя к ассортименту товаров.</w:t>
      </w:r>
    </w:p>
    <w:p w14:paraId="703AB13B" w14:textId="02557657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Вход:</w:t>
      </w:r>
    </w:p>
    <w:p w14:paraId="0ECA1C8E" w14:textId="57FFF9DD" w:rsidR="00056F73" w:rsidRPr="00E43DB0" w:rsidRDefault="3ADDCAAE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запрос на просмотр товаров; </w:t>
      </w:r>
    </w:p>
    <w:p w14:paraId="52FA22A5" w14:textId="2C518DF2" w:rsidR="00056F73" w:rsidRPr="00E43DB0" w:rsidRDefault="3ADDCAAE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данные пользователя. </w:t>
      </w:r>
    </w:p>
    <w:p w14:paraId="60847C34" w14:textId="740D5885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Хранилище:</w:t>
      </w:r>
    </w:p>
    <w:p w14:paraId="1D08A1C2" w14:textId="6EFB539D" w:rsidR="00056F73" w:rsidRPr="00E43DB0" w:rsidRDefault="3ADDCAAE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каталог товаров. </w:t>
      </w:r>
    </w:p>
    <w:p w14:paraId="2D31A88A" w14:textId="1B0F38CC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Выход:</w:t>
      </w:r>
    </w:p>
    <w:p w14:paraId="71619A68" w14:textId="5302BA13" w:rsidR="00056F73" w:rsidRPr="00E43DB0" w:rsidRDefault="3ADDCAA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предоставление каталога; </w:t>
      </w:r>
    </w:p>
    <w:p w14:paraId="3DB046C3" w14:textId="589BBB48" w:rsidR="00056F73" w:rsidRPr="00B52368" w:rsidRDefault="3ADDCAA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список доступных товаров для выбора. </w:t>
      </w:r>
    </w:p>
    <w:p w14:paraId="71328D9A" w14:textId="03E3A41E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3. Оформление заказа (процесс 3)</w:t>
      </w:r>
    </w:p>
    <w:p w14:paraId="068B377A" w14:textId="38E741E7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Процесс отвечает за формирование и завершение заказа.</w:t>
      </w:r>
    </w:p>
    <w:p w14:paraId="7062842B" w14:textId="14B581AA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Вход:</w:t>
      </w:r>
    </w:p>
    <w:p w14:paraId="0A8C9C56" w14:textId="2AF445C9" w:rsidR="00056F73" w:rsidRPr="00E43DB0" w:rsidRDefault="3ADDCAA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выбранный товар; </w:t>
      </w:r>
    </w:p>
    <w:p w14:paraId="7F312820" w14:textId="0D834B66" w:rsidR="00056F73" w:rsidRPr="00E43DB0" w:rsidRDefault="3ADDCAA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данные пользователя; </w:t>
      </w:r>
    </w:p>
    <w:p w14:paraId="2E150756" w14:textId="073CEB20" w:rsidR="00056F73" w:rsidRPr="00E43DB0" w:rsidRDefault="3ADDCAA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информация об оплате. </w:t>
      </w:r>
    </w:p>
    <w:p w14:paraId="686B5992" w14:textId="715612CD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Хранилище:</w:t>
      </w:r>
    </w:p>
    <w:p w14:paraId="14DE9B5B" w14:textId="665E2825" w:rsidR="00056F73" w:rsidRPr="00E43DB0" w:rsidRDefault="3ADDCAAE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база заказов. </w:t>
      </w:r>
    </w:p>
    <w:p w14:paraId="552C5583" w14:textId="57397497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Выход:</w:t>
      </w:r>
    </w:p>
    <w:p w14:paraId="214FEA36" w14:textId="45821A5A" w:rsidR="00056F73" w:rsidRPr="00E43DB0" w:rsidRDefault="3ADDCAAE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данные заказа; </w:t>
      </w:r>
    </w:p>
    <w:p w14:paraId="5C91C57C" w14:textId="0B6D24A9" w:rsidR="00056F73" w:rsidRPr="00E43DB0" w:rsidRDefault="3ADDCAAE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передача информации о заказе в магазин; </w:t>
      </w:r>
    </w:p>
    <w:p w14:paraId="5822C296" w14:textId="72CB297E" w:rsidR="00056F73" w:rsidRPr="00B52368" w:rsidRDefault="3ADDCAAE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инициирование отправки товара покупателю. </w:t>
      </w:r>
    </w:p>
    <w:p w14:paraId="085B79C8" w14:textId="0F1B1B26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>Хранилища данных</w:t>
      </w:r>
    </w:p>
    <w:p w14:paraId="33D70AEF" w14:textId="010036F7" w:rsidR="00056F73" w:rsidRPr="00E43DB0" w:rsidRDefault="3ADDCAA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 системе используются следующие хранилища данных:</w:t>
      </w:r>
    </w:p>
    <w:p w14:paraId="2CD23F1C" w14:textId="747E1175" w:rsidR="00056F73" w:rsidRPr="00E43DB0" w:rsidRDefault="3ADDCAA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База данных пользователей — содержит информацию о клиентах; </w:t>
      </w:r>
    </w:p>
    <w:p w14:paraId="7AFB2A2E" w14:textId="3F0A67AE" w:rsidR="00056F73" w:rsidRPr="00E43DB0" w:rsidRDefault="3ADDCAA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Каталог товаров — включает сведения о доступных оправах и линзах;</w:t>
      </w:r>
    </w:p>
    <w:p w14:paraId="1801C332" w14:textId="4F403F1A" w:rsidR="00056F73" w:rsidRPr="00E43DB0" w:rsidRDefault="3ADDCAA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База заказов — хранит информацию о совершённых заказах. </w:t>
      </w:r>
    </w:p>
    <w:p w14:paraId="007D7AB8" w14:textId="0E3CCBD8" w:rsidR="00056F73" w:rsidRPr="00E43DB0" w:rsidRDefault="05C16F2E" w:rsidP="002236A2">
      <w:pPr>
        <w:pStyle w:val="2"/>
        <w:spacing w:line="360" w:lineRule="auto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bookmarkStart w:id="9" w:name="_Toc229565520"/>
      <w:r w:rsidRPr="00E43DB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2.3 Описание функциональных задач пользователей системы</w:t>
      </w:r>
      <w:bookmarkEnd w:id="9"/>
    </w:p>
    <w:p w14:paraId="301328BF" w14:textId="23F4C9CD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Функциональные задачи пользователей системы представляют собой совокупность действий, направленных на выполнение основных процессов, отражённых в DFD-модели предметной области, а именно: обработка данных пользователя, просмотр каталога и оформление заказа.</w:t>
      </w:r>
    </w:p>
    <w:p w14:paraId="6F22D18A" w14:textId="051694E6" w:rsidR="00056F73" w:rsidRPr="00FB1F89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 рамках разработанной модели выделяются две категории пользователей: внешние (покупатели) и внутренние (администраторы системы).</w:t>
      </w:r>
    </w:p>
    <w:p w14:paraId="75C49DAD" w14:textId="25159F27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Функциональные задачи внешних пользователей (покупателей)</w:t>
      </w:r>
    </w:p>
    <w:p w14:paraId="55B2A1BC" w14:textId="440F51B4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1. Ввод и обработка данных пользователя</w:t>
      </w:r>
    </w:p>
    <w:p w14:paraId="3E296332" w14:textId="09E66DB5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Покупатель взаимодействует с системой посредством ввода персональных данных, необходимых для оформления заказа.</w:t>
      </w:r>
    </w:p>
    <w:p w14:paraId="1E1D52F8" w14:textId="3F1CC1DA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Основные действия:</w:t>
      </w:r>
    </w:p>
    <w:p w14:paraId="3331AAE6" w14:textId="7826C18B" w:rsidR="00056F73" w:rsidRPr="00E43DB0" w:rsidRDefault="05C16F2E">
      <w:pPr>
        <w:numPr>
          <w:ilvl w:val="0"/>
          <w:numId w:val="30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ввод контактной информации (телефон, адрес); </w:t>
      </w:r>
    </w:p>
    <w:p w14:paraId="11480208" w14:textId="277812E2" w:rsidR="00056F73" w:rsidRPr="00E43DB0" w:rsidRDefault="05C16F2E">
      <w:pPr>
        <w:numPr>
          <w:ilvl w:val="0"/>
          <w:numId w:val="30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передача данных в систему для дальнейшей обработки и сохранения; </w:t>
      </w:r>
    </w:p>
    <w:p w14:paraId="567C0023" w14:textId="0CA991D1" w:rsidR="00056F73" w:rsidRPr="00E43DB0" w:rsidRDefault="05C16F2E">
      <w:pPr>
        <w:numPr>
          <w:ilvl w:val="0"/>
          <w:numId w:val="30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использование ранее сохранённых данных (при наличии в базе). </w:t>
      </w:r>
    </w:p>
    <w:p w14:paraId="10146FCA" w14:textId="39757A50" w:rsidR="00056F73" w:rsidRPr="00FB1F89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Назначение: обеспечение корректной идентификации пользователя и возможности дальнейшей обработки заказа.</w:t>
      </w:r>
    </w:p>
    <w:p w14:paraId="4E57BFA9" w14:textId="473567AF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2. Просмотр каталога товаров</w:t>
      </w:r>
    </w:p>
    <w:p w14:paraId="3170F085" w14:textId="1E7698FC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Покупатель осуществляет поиск и выбор очков из доступного ассортимента.</w:t>
      </w:r>
    </w:p>
    <w:p w14:paraId="666585CA" w14:textId="3334796A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>Основные действия:</w:t>
      </w:r>
    </w:p>
    <w:p w14:paraId="3DB6CDEC" w14:textId="372133A2" w:rsidR="00056F73" w:rsidRPr="00E43DB0" w:rsidRDefault="05C16F2E">
      <w:pPr>
        <w:numPr>
          <w:ilvl w:val="0"/>
          <w:numId w:val="31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формирование запроса на просмотр товаров; </w:t>
      </w:r>
    </w:p>
    <w:p w14:paraId="7842ACB5" w14:textId="39C007CF" w:rsidR="00056F73" w:rsidRPr="00E43DB0" w:rsidRDefault="05C16F2E">
      <w:pPr>
        <w:numPr>
          <w:ilvl w:val="0"/>
          <w:numId w:val="31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получение списка доступных моделей из каталога; </w:t>
      </w:r>
    </w:p>
    <w:p w14:paraId="150A2561" w14:textId="1EB68F9A" w:rsidR="00056F73" w:rsidRPr="00E43DB0" w:rsidRDefault="05C16F2E">
      <w:pPr>
        <w:numPr>
          <w:ilvl w:val="0"/>
          <w:numId w:val="31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выбор подходящего товара. </w:t>
      </w:r>
    </w:p>
    <w:p w14:paraId="12E66FD9" w14:textId="4E5AF446" w:rsidR="00056F73" w:rsidRPr="00FB1F89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Назначение: предоставление пользователю информации о доступных товарах и упрощение процесса выбора.</w:t>
      </w:r>
    </w:p>
    <w:p w14:paraId="393C5CC6" w14:textId="1601546B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3. Выбор товара и формирование заказа</w:t>
      </w:r>
    </w:p>
    <w:p w14:paraId="7B7B883B" w14:textId="57B70F49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После выбора товара пользователь инициирует процесс оформления заказа.</w:t>
      </w:r>
    </w:p>
    <w:p w14:paraId="73BE6E45" w14:textId="36153605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Основные действия:</w:t>
      </w:r>
    </w:p>
    <w:p w14:paraId="7FB69855" w14:textId="69453267" w:rsidR="00056F73" w:rsidRPr="00B52368" w:rsidRDefault="05C16F2E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52368">
        <w:rPr>
          <w:rFonts w:ascii="Times New Roman" w:eastAsia="Aptos" w:hAnsi="Times New Roman" w:cs="Times New Roman"/>
          <w:sz w:val="28"/>
          <w:szCs w:val="28"/>
        </w:rPr>
        <w:t xml:space="preserve">добавление выбранного товара; </w:t>
      </w:r>
    </w:p>
    <w:p w14:paraId="20DD4F2A" w14:textId="667CB79D" w:rsidR="00056F73" w:rsidRPr="00B52368" w:rsidRDefault="05C16F2E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52368">
        <w:rPr>
          <w:rFonts w:ascii="Times New Roman" w:eastAsia="Aptos" w:hAnsi="Times New Roman" w:cs="Times New Roman"/>
          <w:sz w:val="28"/>
          <w:szCs w:val="28"/>
        </w:rPr>
        <w:t xml:space="preserve">передача информации о выборе в систему; </w:t>
      </w:r>
    </w:p>
    <w:p w14:paraId="6C73DDA1" w14:textId="1E2FF64D" w:rsidR="00056F73" w:rsidRPr="00B52368" w:rsidRDefault="05C16F2E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52368">
        <w:rPr>
          <w:rFonts w:ascii="Times New Roman" w:eastAsia="Aptos" w:hAnsi="Times New Roman" w:cs="Times New Roman"/>
          <w:sz w:val="28"/>
          <w:szCs w:val="28"/>
        </w:rPr>
        <w:t xml:space="preserve">подтверждение намерения приобрести товар. </w:t>
      </w:r>
    </w:p>
    <w:p w14:paraId="7C9EA603" w14:textId="125A0E87" w:rsidR="00056F73" w:rsidRPr="00FB1F89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Назначение: формирование входных данных для процесса оформления заказа.</w:t>
      </w:r>
    </w:p>
    <w:p w14:paraId="29516199" w14:textId="711B2952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4. Оплата товара</w:t>
      </w:r>
    </w:p>
    <w:p w14:paraId="6DAD05EE" w14:textId="2BB389F7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Покупатель завершает процесс покупки посредством оплаты.</w:t>
      </w:r>
    </w:p>
    <w:p w14:paraId="3F254BE6" w14:textId="2D00222A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Основные действия:</w:t>
      </w:r>
    </w:p>
    <w:p w14:paraId="2B21F08A" w14:textId="11EB616A" w:rsidR="00056F73" w:rsidRPr="00E43DB0" w:rsidRDefault="05C16F2E">
      <w:pPr>
        <w:numPr>
          <w:ilvl w:val="0"/>
          <w:numId w:val="33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передача информации об оплате; </w:t>
      </w:r>
    </w:p>
    <w:p w14:paraId="0801B357" w14:textId="721385EB" w:rsidR="00056F73" w:rsidRPr="00E43DB0" w:rsidRDefault="05C16F2E">
      <w:pPr>
        <w:numPr>
          <w:ilvl w:val="0"/>
          <w:numId w:val="33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подтверждение транзакции. </w:t>
      </w:r>
    </w:p>
    <w:p w14:paraId="2CD94592" w14:textId="73BF3BAB" w:rsidR="00056F73" w:rsidRPr="00FB1F89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Назначение: завершение процесса покупки и перевод заказа в статус исполнения.</w:t>
      </w:r>
    </w:p>
    <w:p w14:paraId="57E9B6D5" w14:textId="52EC24C7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5. Получение результата</w:t>
      </w:r>
    </w:p>
    <w:p w14:paraId="4885CBF5" w14:textId="6A1CB9D2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После выполнения всех процессов пользователь получает конечный результат.</w:t>
      </w:r>
    </w:p>
    <w:p w14:paraId="239267FF" w14:textId="10FB09A2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Основные действия:</w:t>
      </w:r>
    </w:p>
    <w:p w14:paraId="07FA14EE" w14:textId="450BEA66" w:rsidR="00056F73" w:rsidRPr="00E43DB0" w:rsidRDefault="05C16F2E">
      <w:pPr>
        <w:numPr>
          <w:ilvl w:val="0"/>
          <w:numId w:val="34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 xml:space="preserve">получение информации об отправке товара; </w:t>
      </w:r>
    </w:p>
    <w:p w14:paraId="5163FA77" w14:textId="53198995" w:rsidR="00056F73" w:rsidRPr="00E43DB0" w:rsidRDefault="05C16F2E">
      <w:pPr>
        <w:numPr>
          <w:ilvl w:val="0"/>
          <w:numId w:val="34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получение приобретённого товара. </w:t>
      </w:r>
    </w:p>
    <w:p w14:paraId="69EB822F" w14:textId="0A60FFE4" w:rsidR="00056F73" w:rsidRPr="00FB1F89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Назначение: завершение взаимодействия пользователя с системой.</w:t>
      </w:r>
    </w:p>
    <w:p w14:paraId="4C79E6A0" w14:textId="1001B744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Функциональные задачи внутренних пользователей (системы/администрации)</w:t>
      </w:r>
    </w:p>
    <w:p w14:paraId="2AFE27B0" w14:textId="57AA87CD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1. Обработка данных пользователя</w:t>
      </w:r>
    </w:p>
    <w:p w14:paraId="41318CB7" w14:textId="230BF833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Система принимает и обрабатывает входящие данные от пользователя.</w:t>
      </w:r>
    </w:p>
    <w:p w14:paraId="686B8EFE" w14:textId="4FD03347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Основные действия:</w:t>
      </w:r>
    </w:p>
    <w:p w14:paraId="7C89110E" w14:textId="22EB2406" w:rsidR="00056F73" w:rsidRPr="00B52368" w:rsidRDefault="05C16F2E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52368">
        <w:rPr>
          <w:rFonts w:ascii="Times New Roman" w:eastAsia="Aptos" w:hAnsi="Times New Roman" w:cs="Times New Roman"/>
          <w:sz w:val="28"/>
          <w:szCs w:val="28"/>
        </w:rPr>
        <w:t xml:space="preserve">сохранение данных в базе пользователей; </w:t>
      </w:r>
    </w:p>
    <w:p w14:paraId="051601BC" w14:textId="26FD314F" w:rsidR="00056F73" w:rsidRPr="00B52368" w:rsidRDefault="05C16F2E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52368">
        <w:rPr>
          <w:rFonts w:ascii="Times New Roman" w:eastAsia="Aptos" w:hAnsi="Times New Roman" w:cs="Times New Roman"/>
          <w:sz w:val="28"/>
          <w:szCs w:val="28"/>
        </w:rPr>
        <w:t xml:space="preserve">передача обработанных данных в другие процессы; </w:t>
      </w:r>
    </w:p>
    <w:p w14:paraId="111519A7" w14:textId="5FB2F7EA" w:rsidR="00056F73" w:rsidRPr="00B52368" w:rsidRDefault="05C16F2E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52368">
        <w:rPr>
          <w:rFonts w:ascii="Times New Roman" w:eastAsia="Aptos" w:hAnsi="Times New Roman" w:cs="Times New Roman"/>
          <w:sz w:val="28"/>
          <w:szCs w:val="28"/>
        </w:rPr>
        <w:t xml:space="preserve">обеспечение корректности и актуальности информации. </w:t>
      </w:r>
    </w:p>
    <w:p w14:paraId="0826392F" w14:textId="28B1E1EB" w:rsidR="00056F73" w:rsidRPr="00FB1F89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Назначение: подготовка данных для дальнейшего использования в системе.</w:t>
      </w:r>
    </w:p>
    <w:p w14:paraId="6FFE77AF" w14:textId="48508665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2. Управление каталогом товаров</w:t>
      </w:r>
    </w:p>
    <w:p w14:paraId="7FC8BE0D" w14:textId="4AACBD34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Система взаимодействует с хранилищем «Каталог товаров» и обеспечивает доступ к нему.</w:t>
      </w:r>
    </w:p>
    <w:p w14:paraId="512AC839" w14:textId="54D809A4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Основные действия:</w:t>
      </w:r>
    </w:p>
    <w:p w14:paraId="3DC8A44E" w14:textId="76A8F1E0" w:rsidR="00056F73" w:rsidRPr="00E43DB0" w:rsidRDefault="05C16F2E">
      <w:pPr>
        <w:numPr>
          <w:ilvl w:val="0"/>
          <w:numId w:val="36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хранение информации о товарах; </w:t>
      </w:r>
    </w:p>
    <w:p w14:paraId="0F70D1E5" w14:textId="0995F650" w:rsidR="00056F73" w:rsidRPr="00E43DB0" w:rsidRDefault="05C16F2E">
      <w:pPr>
        <w:numPr>
          <w:ilvl w:val="0"/>
          <w:numId w:val="36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предоставление данных по запросу пользователя; </w:t>
      </w:r>
    </w:p>
    <w:p w14:paraId="5B722217" w14:textId="056D0B5E" w:rsidR="00056F73" w:rsidRPr="00E43DB0" w:rsidRDefault="05C16F2E">
      <w:pPr>
        <w:numPr>
          <w:ilvl w:val="0"/>
          <w:numId w:val="36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обновление информации о наличии товаров. </w:t>
      </w:r>
    </w:p>
    <w:p w14:paraId="49BAA31E" w14:textId="200A8FCD" w:rsidR="00056F73" w:rsidRPr="00FB1F89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Назначение: поддержание актуального ассортимента и предоставление данных пользователю.</w:t>
      </w:r>
    </w:p>
    <w:p w14:paraId="5DCD26D7" w14:textId="30976692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3. Оформление и обработка заказа</w:t>
      </w:r>
    </w:p>
    <w:p w14:paraId="6E638FC3" w14:textId="7F605247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Система формирует заказ на основе данных пользователя и выбранного товара.</w:t>
      </w:r>
    </w:p>
    <w:p w14:paraId="08B4F898" w14:textId="555D3BAE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Основные действия:</w:t>
      </w:r>
    </w:p>
    <w:p w14:paraId="3E66A528" w14:textId="6F000A7A" w:rsidR="00056F73" w:rsidRPr="00E43DB0" w:rsidRDefault="05C16F2E">
      <w:pPr>
        <w:numPr>
          <w:ilvl w:val="0"/>
          <w:numId w:val="37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 xml:space="preserve">сохранение заказа в базе заказов; </w:t>
      </w:r>
    </w:p>
    <w:p w14:paraId="2A9C0F93" w14:textId="3A0BD6CB" w:rsidR="00056F73" w:rsidRPr="00E43DB0" w:rsidRDefault="05C16F2E">
      <w:pPr>
        <w:numPr>
          <w:ilvl w:val="0"/>
          <w:numId w:val="37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передача информации о заказе в магазин; </w:t>
      </w:r>
    </w:p>
    <w:p w14:paraId="310709E6" w14:textId="067F4BCB" w:rsidR="00056F73" w:rsidRPr="00E43DB0" w:rsidRDefault="05C16F2E">
      <w:pPr>
        <w:numPr>
          <w:ilvl w:val="0"/>
          <w:numId w:val="37"/>
        </w:num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 xml:space="preserve">инициирование процесса отправки товара. </w:t>
      </w:r>
    </w:p>
    <w:p w14:paraId="75483A7A" w14:textId="247FC470" w:rsidR="00056F73" w:rsidRPr="00FB1F89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Назначение: обеспечение корректного оформления и выполнения заказа.</w:t>
      </w:r>
    </w:p>
    <w:p w14:paraId="3BD74F69" w14:textId="6B4294DF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Итог</w:t>
      </w:r>
    </w:p>
    <w:p w14:paraId="3EF75959" w14:textId="368B321E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Функциональные задачи пользователей напрямую соответствуют процессам, представленным в DFD-диаграмме, и отражают полный цикл взаимодействия с системой: от ввода данных и выбора товара до оформления заказа и получения результата.</w:t>
      </w:r>
    </w:p>
    <w:p w14:paraId="2BCD59AC" w14:textId="7DB5D528" w:rsidR="00056F73" w:rsidRPr="00E43DB0" w:rsidRDefault="05C16F2E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Разработанная модель позволяет структурировать процессы обработки данных и определить ключевые этапы функционирования интернет-магазина очков, что создаёт основу для последующей автоматизации и оптимизации системы.</w:t>
      </w:r>
    </w:p>
    <w:p w14:paraId="5E164E11" w14:textId="1E9CAF3F" w:rsidR="00056F73" w:rsidRPr="00E43DB0" w:rsidRDefault="0789EF56" w:rsidP="002236A2">
      <w:pPr>
        <w:pStyle w:val="1"/>
        <w:spacing w:line="360" w:lineRule="auto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bookmarkStart w:id="10" w:name="_Toc229565521"/>
      <w:r w:rsidRPr="00E43DB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3. ПРОЕКТИРОВАНИЕ ИНФОРМАЦИОННОЙ СИСТЕМЫ</w:t>
      </w:r>
      <w:bookmarkEnd w:id="10"/>
    </w:p>
    <w:p w14:paraId="50148497" w14:textId="4095C7F6" w:rsidR="00056F73" w:rsidRPr="00E43DB0" w:rsidRDefault="0789EF56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В главе «Проектирование информационной системы» будет описано, как создать информационную систему для интернет-магазина очков. Будут рассмотрены различные этапы проектирования, такие как определение требований, анализ и моделирование данных, разработка архитектуры системы с помощью UML.</w:t>
      </w:r>
    </w:p>
    <w:p w14:paraId="5FD964A4" w14:textId="49DD0618" w:rsidR="00056F73" w:rsidRPr="00E43DB0" w:rsidRDefault="0789EF56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t>UML (Unified Modeling Language) — это язык моделирования, который используется для создания графических моделей, описывающих различные аспекты программного обеспечения или системы. UML включает в себя набор инструментов и нотаций, позволяющих создавать диаграммы классов, последовательности, состояний, деятельности и другие. С помощью UML можно описывать архитектуру системы, интерфейсы, базы данных, потоки данных и многое другое.</w:t>
      </w:r>
    </w:p>
    <w:p w14:paraId="49F8360D" w14:textId="5E44BBFE" w:rsidR="00056F73" w:rsidRPr="00E43DB0" w:rsidRDefault="0789EF56" w:rsidP="002236A2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43DB0">
        <w:rPr>
          <w:rFonts w:ascii="Times New Roman" w:eastAsia="Aptos" w:hAnsi="Times New Roman" w:cs="Times New Roman"/>
          <w:sz w:val="28"/>
          <w:szCs w:val="28"/>
        </w:rPr>
        <w:lastRenderedPageBreak/>
        <w:t>UML универсален, прост и распространён, но документация весьма непроста в использовании, неоднозначна и несовместима с мелкими проектами (однако для курсового проектирования подходит хорошо).</w:t>
      </w:r>
    </w:p>
    <w:p w14:paraId="1CD7540E" w14:textId="255E24BB" w:rsidR="00056F73" w:rsidRPr="00E43DB0" w:rsidRDefault="334B7F25" w:rsidP="002236A2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1" w:name="_Toc229565522"/>
      <w:r w:rsidRPr="00E43D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3.1 Диаграмма вариантов использования (Use Case Diagram)</w:t>
      </w:r>
      <w:bookmarkEnd w:id="11"/>
    </w:p>
    <w:p w14:paraId="2A8315A2" w14:textId="07F70F9D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Диаграмма вариантов использования — это тип диаграмм, применяемый для моделирования системы, который показывает взаимодействие между актёрами (внешними пользователями системы) и вариантами использования</w:t>
      </w:r>
      <w:r w:rsidR="3A2727E9" w:rsidRPr="00E43D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43DB0">
        <w:rPr>
          <w:rFonts w:ascii="Times New Roman" w:eastAsia="Times New Roman" w:hAnsi="Times New Roman" w:cs="Times New Roman"/>
          <w:sz w:val="28"/>
          <w:szCs w:val="28"/>
        </w:rPr>
        <w:t>(функциями системы).</w:t>
      </w:r>
    </w:p>
    <w:p w14:paraId="6062D06E" w14:textId="6119E922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20396F" wp14:editId="4D60727D">
            <wp:extent cx="5943600" cy="2524125"/>
            <wp:effectExtent l="0" t="0" r="0" b="0"/>
            <wp:docPr id="3216287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73199" name="Picture 9679731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FE54" w14:textId="1D77ECF9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Актёры интернет-магазина оптики:</w:t>
      </w:r>
    </w:p>
    <w:p w14:paraId="5A32764B" w14:textId="47580BC6" w:rsidR="00056F73" w:rsidRPr="00E43DB0" w:rsidRDefault="334B7F25" w:rsidP="002236A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Любой пользователь сети — человек, который может просматривать каталог товаров без регистрации. </w:t>
      </w:r>
    </w:p>
    <w:p w14:paraId="0D4D9D3F" w14:textId="57A9B83A" w:rsidR="00056F73" w:rsidRPr="00E43DB0" w:rsidRDefault="334B7F25" w:rsidP="002236A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Зарегистрированный пользователь — пользователь, имеющий учётную запись и возможность оформления заказа. </w:t>
      </w:r>
    </w:p>
    <w:p w14:paraId="2EBD7FF2" w14:textId="445E6E52" w:rsidR="00056F73" w:rsidRPr="00E43DB0" w:rsidRDefault="334B7F25" w:rsidP="002236A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Менеджер сайта — сотрудник, проверяющий наличие товара и обеспечивающий его отправку. </w:t>
      </w:r>
    </w:p>
    <w:p w14:paraId="21106E6D" w14:textId="068711A2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Цель системы:</w:t>
      </w:r>
      <w:r w:rsidR="00056F73" w:rsidRPr="00E43DB0">
        <w:rPr>
          <w:rFonts w:ascii="Times New Roman" w:hAnsi="Times New Roman" w:cs="Times New Roman"/>
          <w:sz w:val="28"/>
          <w:szCs w:val="28"/>
        </w:rPr>
        <w:br/>
      </w: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 Обеспечение процесса покупки очков через интернет-магазин: от просмотра каталога до получения товара пользователем.</w:t>
      </w:r>
    </w:p>
    <w:p w14:paraId="0851261E" w14:textId="3695C236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Основные варианты использования</w:t>
      </w:r>
    </w:p>
    <w:p w14:paraId="164AEE05" w14:textId="4A95FA76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Для любого пользователя сети:</w:t>
      </w:r>
    </w:p>
    <w:p w14:paraId="47484065" w14:textId="40119915" w:rsidR="00056F73" w:rsidRPr="00E43DB0" w:rsidRDefault="334B7F25">
      <w:pPr>
        <w:numPr>
          <w:ilvl w:val="0"/>
          <w:numId w:val="3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Просмотр каталога </w:t>
      </w:r>
    </w:p>
    <w:p w14:paraId="3E117D3D" w14:textId="1023E68D" w:rsidR="00056F73" w:rsidRPr="00E43DB0" w:rsidRDefault="334B7F25">
      <w:pPr>
        <w:numPr>
          <w:ilvl w:val="0"/>
          <w:numId w:val="3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Выбор очков </w:t>
      </w:r>
    </w:p>
    <w:p w14:paraId="667BA0D4" w14:textId="7E9E5DD7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Для зарегистрированного пользователя:</w:t>
      </w:r>
    </w:p>
    <w:p w14:paraId="2E451881" w14:textId="62850980" w:rsidR="00056F73" w:rsidRPr="00E43DB0" w:rsidRDefault="334B7F25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Регистрация на сайте </w:t>
      </w:r>
    </w:p>
    <w:p w14:paraId="2BB98CDD" w14:textId="59C695AF" w:rsidR="00056F73" w:rsidRPr="00E43DB0" w:rsidRDefault="334B7F25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Добавление товара в корзину </w:t>
      </w:r>
    </w:p>
    <w:p w14:paraId="2E627E40" w14:textId="74F95B87" w:rsidR="00056F73" w:rsidRPr="00E43DB0" w:rsidRDefault="334B7F25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Ввод данных </w:t>
      </w:r>
    </w:p>
    <w:p w14:paraId="5B80283A" w14:textId="4D2C71E2" w:rsidR="00056F73" w:rsidRPr="00E43DB0" w:rsidRDefault="334B7F25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Оплата товара </w:t>
      </w:r>
    </w:p>
    <w:p w14:paraId="432BBC76" w14:textId="2749CA7C" w:rsidR="00056F73" w:rsidRPr="00E43DB0" w:rsidRDefault="334B7F25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Получение товара </w:t>
      </w:r>
    </w:p>
    <w:p w14:paraId="0956EBDB" w14:textId="4D68AF63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Внутренние процессы системы:</w:t>
      </w:r>
    </w:p>
    <w:p w14:paraId="65905576" w14:textId="6D058516" w:rsidR="00056F73" w:rsidRPr="00E43DB0" w:rsidRDefault="334B7F25">
      <w:pPr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Проверка данных </w:t>
      </w:r>
    </w:p>
    <w:p w14:paraId="79D052C5" w14:textId="70AAAB57" w:rsidR="00056F73" w:rsidRPr="00E43DB0" w:rsidRDefault="334B7F25">
      <w:pPr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Создание запроса на товар </w:t>
      </w:r>
    </w:p>
    <w:p w14:paraId="35AD9DA7" w14:textId="4337C5DC" w:rsidR="00056F73" w:rsidRPr="00E43DB0" w:rsidRDefault="334B7F25">
      <w:pPr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Запрос наличия очков </w:t>
      </w:r>
    </w:p>
    <w:p w14:paraId="1DD4528B" w14:textId="31565BB3" w:rsidR="00056F73" w:rsidRPr="00E43DB0" w:rsidRDefault="334B7F25">
      <w:pPr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Проверка наличия очков </w:t>
      </w:r>
    </w:p>
    <w:p w14:paraId="653DA8E0" w14:textId="59EDCBD7" w:rsidR="00056F73" w:rsidRPr="00E43DB0" w:rsidRDefault="334B7F25">
      <w:pPr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Отправление товара в магазин </w:t>
      </w:r>
    </w:p>
    <w:p w14:paraId="3D70ADA0" w14:textId="3A671AE2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Для менеджера сайта:</w:t>
      </w:r>
    </w:p>
    <w:p w14:paraId="517E01B8" w14:textId="69F6D554" w:rsidR="00056F73" w:rsidRPr="00E43DB0" w:rsidRDefault="334B7F25">
      <w:pPr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Проверяет наличие товара </w:t>
      </w:r>
    </w:p>
    <w:p w14:paraId="5E4349AE" w14:textId="642EDB19" w:rsidR="00056F73" w:rsidRPr="00E43DB0" w:rsidRDefault="334B7F25">
      <w:pPr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Отправляет товар со склада </w:t>
      </w:r>
    </w:p>
    <w:p w14:paraId="4CE33E15" w14:textId="3B89D954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Описание общего сценария работы системы</w:t>
      </w:r>
    </w:p>
    <w:p w14:paraId="61727B27" w14:textId="327840E1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Пользователь заходит в интернет-магазин оптики и выполняет просмотр каталога товаров. После этого он выбирает подходящие очки.</w:t>
      </w:r>
    </w:p>
    <w:p w14:paraId="273101CF" w14:textId="79AAEA93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lastRenderedPageBreak/>
        <w:t>Для совершения покупки пользователь должен быть зарегистрирован, поэтому при необходимости он проходит процесс регистрации на сайте.</w:t>
      </w:r>
    </w:p>
    <w:p w14:paraId="12DC6D65" w14:textId="2B4181D9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Далее зарегистрированный пользователь добавляет выбранный товар в корзину и вводит необходимые данные для оформления заказа. После этого выполняется оплата товара.</w:t>
      </w:r>
    </w:p>
    <w:p w14:paraId="408559DC" w14:textId="554E9918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Система обрабатывает введённые данные, выполняет их проверку и формирует запрос на товар. Затем происходит запрос наличия очков и проверка их наличия.</w:t>
      </w:r>
    </w:p>
    <w:p w14:paraId="5AAA00E4" w14:textId="0537C468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После подтверждения наличия товара система инициирует процесс отправления товара в магазин. Менеджер сайта проверяет наличие товара и осуществляет его отправку со склада.</w:t>
      </w:r>
    </w:p>
    <w:p w14:paraId="1DBEBBE2" w14:textId="0A104A6B" w:rsidR="00056F73" w:rsidRPr="00E43DB0" w:rsidRDefault="334B7F2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В завершение пользователь получает заказанный товар.</w:t>
      </w:r>
    </w:p>
    <w:p w14:paraId="11D747B0" w14:textId="6F478249" w:rsidR="00056F73" w:rsidRPr="00E43DB0" w:rsidRDefault="302D0415" w:rsidP="002236A2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2" w:name="_Toc229565523"/>
      <w:r w:rsidRPr="00E43D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3.2</w:t>
      </w:r>
      <w:r w:rsidR="008C5C84" w:rsidRPr="00E43D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3D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Диаграмма деятельности</w:t>
      </w:r>
      <w:bookmarkEnd w:id="12"/>
    </w:p>
    <w:p w14:paraId="7DDA578D" w14:textId="13EAA60D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Диаграмма деятельности — это графическое представление последовательности действий и процессов, выполняемых в рамках системы. Она используется для описания логики работы бизнес-процесса, выявления этапов выполнения операций и точек принятия решений.</w:t>
      </w:r>
    </w:p>
    <w:p w14:paraId="1E4A97C2" w14:textId="40D34753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Суть диаграммы деятельности:</w:t>
      </w:r>
      <w:r w:rsidR="00056F73" w:rsidRPr="00E43DB0">
        <w:rPr>
          <w:rFonts w:ascii="Times New Roman" w:hAnsi="Times New Roman" w:cs="Times New Roman"/>
          <w:sz w:val="28"/>
          <w:szCs w:val="28"/>
        </w:rPr>
        <w:br/>
      </w: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 Отображение последовательности действий от начала процесса до его завершения с учётом возможных ветвлений.</w:t>
      </w:r>
    </w:p>
    <w:p w14:paraId="4B2D83CF" w14:textId="5AC8C78D" w:rsidR="00056F73" w:rsidRPr="00E43DB0" w:rsidRDefault="1105DBF1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9B0FD3" wp14:editId="6ED0B8E0">
            <wp:extent cx="2143125" cy="5943600"/>
            <wp:effectExtent l="0" t="0" r="0" b="0"/>
            <wp:docPr id="4755166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16677" name="Picture 4755166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1266" w14:textId="0A35D65C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Основные элементы:</w:t>
      </w:r>
      <w:r w:rsidR="00056F73" w:rsidRPr="00E43DB0">
        <w:rPr>
          <w:rFonts w:ascii="Times New Roman" w:hAnsi="Times New Roman" w:cs="Times New Roman"/>
          <w:sz w:val="28"/>
          <w:szCs w:val="28"/>
        </w:rPr>
        <w:br/>
      </w: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 начальный узел, действия (процессы), потоки управления, узлы принятия решений, конечный узел.</w:t>
      </w:r>
    </w:p>
    <w:p w14:paraId="2868614B" w14:textId="00CE769A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На диаграмме представлен процесс покупки очков в интернет-магазине. В процессе участвуют пользователь и система.</w:t>
      </w:r>
    </w:p>
    <w:p w14:paraId="316B81CE" w14:textId="0AB64596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1. Процесс начинается с входа пользователя на сайт.</w:t>
      </w:r>
    </w:p>
    <w:p w14:paraId="01249AD0" w14:textId="184F6A4B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2. При необходимости пользователь проходит регистрацию на сайте.</w:t>
      </w:r>
    </w:p>
    <w:p w14:paraId="6CCF0822" w14:textId="4864CDAE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3. Пользователь выполняет просмотр каталога товаров.</w:t>
      </w:r>
    </w:p>
    <w:p w14:paraId="4EA4A0A7" w14:textId="1F5EE9B7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lastRenderedPageBreak/>
        <w:t>Шаг 4. Пользователь осуществляет выбор очков.</w:t>
      </w:r>
    </w:p>
    <w:p w14:paraId="1AEE68F9" w14:textId="44A7E9E2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5. Система формирует запрос на наличие очков.</w:t>
      </w:r>
    </w:p>
    <w:p w14:paraId="2EE51E4F" w14:textId="61876281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6. Выполняется проверка наличия очков на складе.</w:t>
      </w:r>
    </w:p>
    <w:p w14:paraId="3DFC51D9" w14:textId="3991D8EC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7. В зависимости от результата проверки система формирует уведомление о наличии товара.</w:t>
      </w:r>
      <w:r w:rsidR="00056F73" w:rsidRPr="00E43DB0">
        <w:rPr>
          <w:rFonts w:ascii="Times New Roman" w:hAnsi="Times New Roman" w:cs="Times New Roman"/>
          <w:sz w:val="28"/>
          <w:szCs w:val="28"/>
        </w:rPr>
        <w:br/>
      </w: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 (узел ветвления — товар есть / товара нет)</w:t>
      </w:r>
    </w:p>
    <w:p w14:paraId="33D7149F" w14:textId="361795C7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8. Пользователь получает уведомление о наличии.</w:t>
      </w:r>
    </w:p>
    <w:p w14:paraId="33460A24" w14:textId="2EE6337D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9. Если товар доступен, пользователь добавляет его в корзину.</w:t>
      </w:r>
    </w:p>
    <w:p w14:paraId="0B4AAC6B" w14:textId="414F4FF7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10. Пользователь вводит необходимые данные для оформления заказа.</w:t>
      </w:r>
    </w:p>
    <w:p w14:paraId="20210773" w14:textId="0393333E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11. Система выполняет проверку данных покупателя.</w:t>
      </w:r>
      <w:r w:rsidR="00056F73" w:rsidRPr="00E43DB0">
        <w:rPr>
          <w:rFonts w:ascii="Times New Roman" w:hAnsi="Times New Roman" w:cs="Times New Roman"/>
          <w:sz w:val="28"/>
          <w:szCs w:val="28"/>
        </w:rPr>
        <w:br/>
      </w: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 (узел принятия решения — корректны ли данные)</w:t>
      </w:r>
    </w:p>
    <w:p w14:paraId="2C791D83" w14:textId="2A3B129E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12. При корректных данных пользователь переходит к оплате товара.</w:t>
      </w:r>
    </w:p>
    <w:p w14:paraId="63E79B36" w14:textId="5D32B680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13. Система выполняет получение платежа.</w:t>
      </w:r>
    </w:p>
    <w:p w14:paraId="2CEDE6B9" w14:textId="485972F8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14. После успешной оплаты система создаёт запрос на товар.</w:t>
      </w:r>
    </w:p>
    <w:p w14:paraId="29884947" w14:textId="6BBD7907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15. Запрос на товар поступает в обработку (получение запроса на товар).</w:t>
      </w:r>
    </w:p>
    <w:p w14:paraId="51C7F71E" w14:textId="0B3CA66A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16. Выполняется отправление товара в магазин.</w:t>
      </w:r>
    </w:p>
    <w:p w14:paraId="6B223021" w14:textId="73C00461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17. Далее осуществляется отправление товара покупателю.</w:t>
      </w:r>
    </w:p>
    <w:p w14:paraId="79037274" w14:textId="32BF7A50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18. Пользователь получает товар.</w:t>
      </w:r>
    </w:p>
    <w:p w14:paraId="59699F69" w14:textId="42840979" w:rsidR="00056F73" w:rsidRPr="00E43DB0" w:rsidRDefault="302D0415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19. Процесс завершается.</w:t>
      </w:r>
    </w:p>
    <w:p w14:paraId="5EE0AD60" w14:textId="0D611992" w:rsidR="005A610E" w:rsidRPr="00E43DB0" w:rsidRDefault="005A610E" w:rsidP="002236A2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3" w:name="_Toc229565524"/>
      <w:r w:rsidRPr="00E43D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3.3 Диаграмма последовательности</w:t>
      </w:r>
      <w:bookmarkEnd w:id="13"/>
    </w:p>
    <w:p w14:paraId="6C681AE2" w14:textId="0645D127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Диаграмма последовательности — это разновидность диаграмм взаимодействия, которая используется для отображения обмена сообщениями между объектами системы во времени. Она показывает порядок выполнения операций и взаимодействие участников процесса.</w:t>
      </w:r>
    </w:p>
    <w:p w14:paraId="07845313" w14:textId="53E95F6F" w:rsidR="00EC78C2" w:rsidRPr="00E43DB0" w:rsidRDefault="00EC78C2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06A8BE" wp14:editId="500D6DF0">
            <wp:extent cx="2926080" cy="5439279"/>
            <wp:effectExtent l="0" t="0" r="7620" b="9525"/>
            <wp:docPr id="11078741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455" cy="546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5FAE" w14:textId="77777777" w:rsidR="00EC78C2" w:rsidRPr="00E43DB0" w:rsidRDefault="00EC78C2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E9313B" w14:textId="5A786D6E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1. Пользователь заходит на сайт (вход на сайт).</w:t>
      </w:r>
    </w:p>
    <w:p w14:paraId="5E124F97" w14:textId="4DFF12F6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2. Пользователь проходит регистрацию на сайте (при необходимости).</w:t>
      </w:r>
    </w:p>
    <w:p w14:paraId="7F8445AB" w14:textId="74996445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3. Пользователь переходит к просмотру каталога.</w:t>
      </w:r>
    </w:p>
    <w:p w14:paraId="1071ADF4" w14:textId="18F81BA5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4. Пользователь выполняет выбор очков.</w:t>
      </w:r>
    </w:p>
    <w:p w14:paraId="742B34CA" w14:textId="62A7409F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5. Веб-сайт формирует запрос на наличие очков.</w:t>
      </w:r>
    </w:p>
    <w:p w14:paraId="389530B4" w14:textId="7CE9657C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6. Сервер отправляет запрос в базу данных товаров.</w:t>
      </w:r>
    </w:p>
    <w:p w14:paraId="4E7A4507" w14:textId="5A995327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7. Выполняется проверка наличия очков на складе.</w:t>
      </w:r>
    </w:p>
    <w:p w14:paraId="43B6FD00" w14:textId="5E0C0DD5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lastRenderedPageBreak/>
        <w:t>Шаг 8. База данных возвращает результат проверки наличия.</w:t>
      </w:r>
    </w:p>
    <w:p w14:paraId="5E14D293" w14:textId="7F0D96D6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9. Сервер формирует уведомление о наличии товара.</w:t>
      </w:r>
    </w:p>
    <w:p w14:paraId="5FDF289E" w14:textId="09F3F5DD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10. Веб-сайт отображает пользователю уведомление о наличии.</w:t>
      </w:r>
    </w:p>
    <w:p w14:paraId="0F261FBA" w14:textId="327FA362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11. Пользователь добавляет товар в корзину.</w:t>
      </w:r>
    </w:p>
    <w:p w14:paraId="449BCC61" w14:textId="21C28CD5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12. Веб-сайт отправляет данные корзины на сервер.</w:t>
      </w:r>
    </w:p>
    <w:p w14:paraId="27FC8CB7" w14:textId="602BD2A7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13. Пользователь вводит данные для оформления заказа.</w:t>
      </w:r>
    </w:p>
    <w:p w14:paraId="1EAF1C67" w14:textId="6948ED09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14. Сервер выполняет проверку данных покупателя.</w:t>
      </w:r>
    </w:p>
    <w:p w14:paraId="3EE15FAE" w14:textId="19C24314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15. При корректных данных пользователь переходит к оплате товара.</w:t>
      </w:r>
    </w:p>
    <w:p w14:paraId="67205BE4" w14:textId="31FEE079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16. Пользователь выполняет оплату товара.</w:t>
      </w:r>
    </w:p>
    <w:p w14:paraId="5F72372E" w14:textId="44E395B6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17. Сервер фиксирует получение платежа.</w:t>
      </w:r>
    </w:p>
    <w:p w14:paraId="3BBBDB7E" w14:textId="56B56EC1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18. Сервер создаёт запрос на товар.</w:t>
      </w:r>
    </w:p>
    <w:p w14:paraId="30E04D50" w14:textId="196E0C3C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19. Выполняется отправление товара в магазин и затем покупателю.</w:t>
      </w:r>
    </w:p>
    <w:p w14:paraId="2802B60E" w14:textId="11B20B21" w:rsidR="005A610E" w:rsidRPr="00E43DB0" w:rsidRDefault="005A610E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Шаг 20. Пользователь получает товар, процесс завершается.</w:t>
      </w:r>
    </w:p>
    <w:p w14:paraId="08BDA886" w14:textId="7D46AC7A" w:rsidR="007B52F1" w:rsidRPr="00E43DB0" w:rsidRDefault="007B52F1" w:rsidP="002236A2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4" w:name="_Toc229565525"/>
      <w:r w:rsidRPr="00E43D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3.4 Диаграмма классов</w:t>
      </w:r>
      <w:bookmarkEnd w:id="14"/>
    </w:p>
    <w:p w14:paraId="53977E92" w14:textId="0958D2A4" w:rsidR="00AB72CD" w:rsidRPr="00E43DB0" w:rsidRDefault="0008033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033D">
        <w:rPr>
          <w:rFonts w:ascii="Times New Roman" w:hAnsi="Times New Roman" w:cs="Times New Roman"/>
          <w:sz w:val="28"/>
          <w:szCs w:val="28"/>
        </w:rPr>
        <w:t>Диаграмма классов UML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033D">
        <w:rPr>
          <w:rFonts w:ascii="Times New Roman" w:hAnsi="Times New Roman" w:cs="Times New Roman"/>
          <w:sz w:val="28"/>
          <w:szCs w:val="28"/>
        </w:rPr>
        <w:t>— это структурная диаграмма, которая отображает статическую структуру системы, её классы, их атрибуты, методы и взаимосвязи между объектами.</w:t>
      </w:r>
    </w:p>
    <w:p w14:paraId="1515FA33" w14:textId="6CE7D2A1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C6C239" wp14:editId="54ABFDD7">
            <wp:extent cx="3686175" cy="3733636"/>
            <wp:effectExtent l="0" t="0" r="0" b="635"/>
            <wp:docPr id="169825830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074" cy="374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9FD0E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286053" w14:textId="4A9C692F" w:rsidR="00AB72CD" w:rsidRPr="00E43DB0" w:rsidRDefault="00EC78C2" w:rsidP="002236A2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5" w:name="_Toc229565526"/>
      <w:r w:rsidRPr="00E43D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3.5 Создание технического задания на разработку</w:t>
      </w:r>
      <w:bookmarkEnd w:id="15"/>
    </w:p>
    <w:p w14:paraId="590443EA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1. Наименование проекта:</w:t>
      </w:r>
      <w:r w:rsidRPr="00E43DB0">
        <w:rPr>
          <w:rFonts w:ascii="Times New Roman" w:hAnsi="Times New Roman" w:cs="Times New Roman"/>
          <w:sz w:val="28"/>
          <w:szCs w:val="28"/>
        </w:rPr>
        <w:br/>
        <w:t>Технология разработки и управления базами данных для магазина оптики.</w:t>
      </w:r>
    </w:p>
    <w:p w14:paraId="13AE5A34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2. Основание для разработки:</w:t>
      </w:r>
      <w:r w:rsidRPr="00E43DB0">
        <w:rPr>
          <w:rFonts w:ascii="Times New Roman" w:hAnsi="Times New Roman" w:cs="Times New Roman"/>
          <w:sz w:val="28"/>
          <w:szCs w:val="28"/>
        </w:rPr>
        <w:br/>
        <w:t>Разработка приложения для магазина оптики направлена на автоматизацию ключевых бизнес-процессов, включая управление заказами клиентов, учет товаров, ведение клиентской истории (рецепты, предпочтения) и взаимодействие с поставщиками. Внедрение системы позволит повысить операционную эффективность, улучшить качество обслуживания клиентов и обеспечить аналитическую основу для стратегического планирования.</w:t>
      </w:r>
    </w:p>
    <w:p w14:paraId="22C7297A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3. Назначение разработки:</w:t>
      </w:r>
      <w:r w:rsidRPr="00E43DB0">
        <w:rPr>
          <w:rFonts w:ascii="Times New Roman" w:hAnsi="Times New Roman" w:cs="Times New Roman"/>
          <w:sz w:val="28"/>
          <w:szCs w:val="28"/>
        </w:rPr>
        <w:br/>
        <w:t xml:space="preserve">Цель разработки — создать удобную платформу для сотрудников магазина оптики, обеспечивающую быстрый доступ к каталогу товаров, управление заказами на изготовление очков, учет рецептов и клиентских данных. Система </w:t>
      </w:r>
      <w:r w:rsidRPr="00E43DB0">
        <w:rPr>
          <w:rFonts w:ascii="Times New Roman" w:hAnsi="Times New Roman" w:cs="Times New Roman"/>
          <w:sz w:val="28"/>
          <w:szCs w:val="28"/>
        </w:rPr>
        <w:lastRenderedPageBreak/>
        <w:t>также предоставит инструменты для контроля остатков, формирования отчетов и ведения истории продаж, что упростит ежедневные операции и повысит прозрачность бизнес-процессов.</w:t>
      </w:r>
    </w:p>
    <w:p w14:paraId="4D8EE3B8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4. Исполнитель:</w:t>
      </w:r>
      <w:r w:rsidRPr="00E43DB0">
        <w:rPr>
          <w:rFonts w:ascii="Times New Roman" w:hAnsi="Times New Roman" w:cs="Times New Roman"/>
          <w:sz w:val="28"/>
          <w:szCs w:val="28"/>
        </w:rPr>
        <w:br/>
        <w:t>Исполнителем проекта является специалист по разработке баз данных и программных решений. Исполнитель будет тесно взаимодействовать с заказчиком для уточнения требований, проведения интервью и формирования технического задания с учетом специфики магазина оптики.</w:t>
      </w:r>
    </w:p>
    <w:p w14:paraId="7DC2DEBC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5. Технические требования к системе:</w:t>
      </w:r>
    </w:p>
    <w:p w14:paraId="37E7CAC8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Операционная система: Microsoft Windows 10/11 (32- или 64-разрядная)</w:t>
      </w:r>
    </w:p>
    <w:p w14:paraId="525B377E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Процессор: Двухъядерный Intel Celeron 1,6–1,8 ГГц</w:t>
      </w:r>
    </w:p>
    <w:p w14:paraId="106CB8A4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Оперативная память: не менее 4 ГБ</w:t>
      </w:r>
    </w:p>
    <w:p w14:paraId="35F41337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Периферийные устройства: монитор, мышь, клавиатура</w:t>
      </w:r>
    </w:p>
    <w:p w14:paraId="6F920230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6. Основные функциональные возможности:</w:t>
      </w:r>
    </w:p>
    <w:p w14:paraId="4F6AEA24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Управление клиентской базой: ведение истории заказов, рецептов, предпочтений клиентов.</w:t>
      </w:r>
    </w:p>
    <w:p w14:paraId="53A546E9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Учет товаров: контроль остатка продукции.</w:t>
      </w:r>
    </w:p>
    <w:p w14:paraId="069E3EB3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Обработка заказов: оформление заказов на изготовление очков, отслеживание статусов, расчет стоимости.</w:t>
      </w:r>
    </w:p>
    <w:p w14:paraId="7FD81BA3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Отчеты и аналитика: формирование отчетов по продажам, популярным товарам, анализу клиентского спроса и эффективности работы магазина.</w:t>
      </w:r>
    </w:p>
    <w:p w14:paraId="20A9286A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Интеграция с поставщиками: управление закупками, учет поступлений товаров.</w:t>
      </w:r>
    </w:p>
    <w:p w14:paraId="14802913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Безопасность и обновления: регулярное обновление системы, защита персональных данных клиентов.</w:t>
      </w:r>
    </w:p>
    <w:p w14:paraId="13B48B15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lastRenderedPageBreak/>
        <w:t>7. Входные и выходные данные:</w:t>
      </w:r>
    </w:p>
    <w:p w14:paraId="10485B8E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Входные данные: рецепты врачей (сканы или бумажные формы), накладные от поставщиков, данные о товарах (каталоги), служебная документация в форматах XLS и DOC.</w:t>
      </w:r>
    </w:p>
    <w:p w14:paraId="42ED0F88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Выходные данные: финансовые отчеты, аналитика по продажам и клиентской базе, данные об остатках товаров, статусы заказов на изготовление очков.</w:t>
      </w:r>
    </w:p>
    <w:p w14:paraId="1B79B00C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8. Программные требования:</w:t>
      </w:r>
      <w:r w:rsidRPr="00E43DB0">
        <w:rPr>
          <w:rFonts w:ascii="Times New Roman" w:hAnsi="Times New Roman" w:cs="Times New Roman"/>
          <w:sz w:val="28"/>
          <w:szCs w:val="28"/>
        </w:rPr>
        <w:br/>
        <w:t>Операционная система: Microsoft Windows 10/11.</w:t>
      </w:r>
    </w:p>
    <w:p w14:paraId="26637575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9. Аппаратные требования:</w:t>
      </w:r>
      <w:r w:rsidRPr="00E43DB0">
        <w:rPr>
          <w:rFonts w:ascii="Times New Roman" w:hAnsi="Times New Roman" w:cs="Times New Roman"/>
          <w:sz w:val="28"/>
          <w:szCs w:val="28"/>
        </w:rPr>
        <w:br/>
        <w:t>Для работы системы необходим сервер базы данных с двумя процессорами Intel Xeon частотой 3 ГГц, оперативной памятью 16 ГБ и дисковой подсистемой из четырех жестких дисков по 146 ГБ каждый..</w:t>
      </w:r>
      <w:r w:rsidRPr="00E43DB0">
        <w:rPr>
          <w:rFonts w:ascii="Times New Roman" w:hAnsi="Times New Roman" w:cs="Times New Roman"/>
          <w:sz w:val="28"/>
          <w:szCs w:val="28"/>
        </w:rPr>
        <w:br/>
        <w:t>Пользовательские ПК должны иметь процессор Intel Pentium 1,5 ГГц, оперативную память 256 МБ, дисковое пространство 40 ГБ и поддерживать сетевое соединение со скоростью 100 Мбит/с.</w:t>
      </w:r>
    </w:p>
    <w:p w14:paraId="509DCCB7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10. Лингвистические требования:</w:t>
      </w:r>
      <w:r w:rsidRPr="00E43DB0">
        <w:rPr>
          <w:rFonts w:ascii="Times New Roman" w:hAnsi="Times New Roman" w:cs="Times New Roman"/>
          <w:sz w:val="28"/>
          <w:szCs w:val="28"/>
        </w:rPr>
        <w:br/>
        <w:t>Интерфейс приложения полностью реализован на русском языке для удобства пользователей.</w:t>
      </w:r>
    </w:p>
    <w:p w14:paraId="50C35FB2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11. Условия эксплуатации:</w:t>
      </w:r>
      <w:r w:rsidRPr="00E43DB0">
        <w:rPr>
          <w:rFonts w:ascii="Times New Roman" w:hAnsi="Times New Roman" w:cs="Times New Roman"/>
          <w:sz w:val="28"/>
          <w:szCs w:val="28"/>
        </w:rPr>
        <w:br/>
        <w:t>Программное обеспечение разрабатывается для использования непрофессиональными пользователями. Система должна обладать простым и интуитивным интерфейсом, чтобы минимизировать сложности при работе с ней.</w:t>
      </w:r>
    </w:p>
    <w:p w14:paraId="723B19FC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12. Состав документации:</w:t>
      </w:r>
    </w:p>
    <w:p w14:paraId="6060CF15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7CF54040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lastRenderedPageBreak/>
        <w:t>Руководство пользователя</w:t>
      </w:r>
    </w:p>
    <w:p w14:paraId="67AEDF78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Инструкция для администратора базы данных</w:t>
      </w:r>
    </w:p>
    <w:p w14:paraId="3ABFE120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Инструкция для пользователя</w:t>
      </w:r>
    </w:p>
    <w:p w14:paraId="6E2C5CFE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13. Этапы разработки:</w:t>
      </w:r>
    </w:p>
    <w:p w14:paraId="36F86A58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Планирование и анализ: изучение бизнес-процессов магазина оптики, сбор требований.</w:t>
      </w:r>
    </w:p>
    <w:p w14:paraId="7314855C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Проектирование: разработка архитектуры базы данных и интерфейса системы.</w:t>
      </w:r>
    </w:p>
    <w:p w14:paraId="754D20FD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Разработка: создание базы данных и программного обеспечения.</w:t>
      </w:r>
    </w:p>
    <w:p w14:paraId="2AF792CE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Тестирование: проверка функциональности, устранение ошибок.</w:t>
      </w:r>
    </w:p>
    <w:p w14:paraId="76C7BD47" w14:textId="77777777" w:rsidR="00AB72CD" w:rsidRPr="00E43DB0" w:rsidRDefault="00AB72CD" w:rsidP="002236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Внедрение: установка системы, обучение сотрудников, запуск в эксплуатацию.</w:t>
      </w:r>
    </w:p>
    <w:p w14:paraId="67B541D4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14. Порядок приемки:</w:t>
      </w:r>
      <w:r w:rsidRPr="00E43DB0">
        <w:rPr>
          <w:rFonts w:ascii="Times New Roman" w:hAnsi="Times New Roman" w:cs="Times New Roman"/>
          <w:sz w:val="28"/>
          <w:szCs w:val="28"/>
        </w:rPr>
        <w:br/>
        <w:t>Система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 в условиях реальных бизнес-процессов магазина оптики.</w:t>
      </w:r>
    </w:p>
    <w:p w14:paraId="2FAB57BB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5EF1D7" w14:textId="77777777" w:rsidR="00C06B31" w:rsidRPr="00E43DB0" w:rsidRDefault="00C06B31" w:rsidP="002236A2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6" w:name="_Toc229565527"/>
      <w:r w:rsidRPr="00E43D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 РАЗРАБОТКА БАЗЫ ДАННЫХ ИС</w:t>
      </w:r>
      <w:bookmarkEnd w:id="16"/>
    </w:p>
    <w:p w14:paraId="4F70AE75" w14:textId="77777777" w:rsidR="00C06B31" w:rsidRPr="00E43DB0" w:rsidRDefault="00C06B31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Разработка базы данных – это процесс создания и оптимизации структуры базы данных для хранения, управления и доступа к данным. База данных представляет собой организованную коллекцию данных, которая используется для хранения информации о различных сущностях, отношениях между ними и правилах доступа к этим данным.</w:t>
      </w:r>
    </w:p>
    <w:p w14:paraId="30E18E74" w14:textId="77777777" w:rsidR="00C06B31" w:rsidRPr="00E43DB0" w:rsidRDefault="00C06B31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lastRenderedPageBreak/>
        <w:t>Для интернет-магазина очков база данных должна хранить информацию о пользователях, товарах (оправы, линзы, аксессуары), рецептах, заказах, платежах и доставке.</w:t>
      </w:r>
    </w:p>
    <w:p w14:paraId="5822CAB6" w14:textId="77777777" w:rsidR="00C06B31" w:rsidRPr="00E43DB0" w:rsidRDefault="00C06B31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Основные этапы разработки базы данных:</w:t>
      </w:r>
    </w:p>
    <w:p w14:paraId="49C78866" w14:textId="77777777" w:rsidR="00C06B31" w:rsidRPr="00E43DB0" w:rsidRDefault="00C06B31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Концептуальное проектирование: сбор, анализ и редактирование требований к данным.</w:t>
      </w:r>
    </w:p>
    <w:p w14:paraId="06C89A8F" w14:textId="77777777" w:rsidR="00C06B31" w:rsidRPr="00E43DB0" w:rsidRDefault="00C06B31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Логическое проектирование: преобразование требований к данным в структуры данных.</w:t>
      </w:r>
    </w:p>
    <w:p w14:paraId="58DE09D5" w14:textId="77777777" w:rsidR="00C06B31" w:rsidRPr="00E43DB0" w:rsidRDefault="00C06B31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Физическое проектирование: определение особенностей хранения данных, методов доступа и других параметров.</w:t>
      </w:r>
    </w:p>
    <w:p w14:paraId="16885F3B" w14:textId="77E79E8D" w:rsidR="00F32F14" w:rsidRPr="00E43DB0" w:rsidRDefault="00F32F14" w:rsidP="002236A2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7" w:name="_Toc229565528"/>
      <w:r w:rsidRPr="00E43D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4.1 Создание концептуальной модели данных</w:t>
      </w:r>
      <w:bookmarkEnd w:id="17"/>
    </w:p>
    <w:p w14:paraId="08BA0D9D" w14:textId="77777777" w:rsidR="00F32F14" w:rsidRPr="00E43DB0" w:rsidRDefault="00F32F14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Концептуальное моделирование данных представляет собой первый шаг в процессе моделирования данных, ориентированный на высокоуровневое абстрактное представление требования организации к данным. Основная цель – четко понять требования бизнеса и сформировать прочную основу для следующих этапов моделирования данных.</w:t>
      </w:r>
    </w:p>
    <w:p w14:paraId="64A8F5D5" w14:textId="77777777" w:rsidR="00F32F14" w:rsidRPr="00E43DB0" w:rsidRDefault="00F32F14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Компоненты концептуального моделирования данных:</w:t>
      </w:r>
    </w:p>
    <w:p w14:paraId="40EBD641" w14:textId="77777777" w:rsidR="00F32F14" w:rsidRPr="00E43DB0" w:rsidRDefault="00F32F14">
      <w:pPr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Сущности – ключевые объекты предметной области.</w:t>
      </w:r>
    </w:p>
    <w:p w14:paraId="32874857" w14:textId="77777777" w:rsidR="00F32F14" w:rsidRPr="00E43DB0" w:rsidRDefault="00F32F14">
      <w:pPr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Атрибуты – свойства сущностей.</w:t>
      </w:r>
    </w:p>
    <w:p w14:paraId="0AEF0B73" w14:textId="77777777" w:rsidR="00F32F14" w:rsidRPr="00E43DB0" w:rsidRDefault="00F32F14">
      <w:pPr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Отношения – связи между сущностями.</w:t>
      </w:r>
    </w:p>
    <w:p w14:paraId="2B05B362" w14:textId="57B10816" w:rsidR="00F32F14" w:rsidRPr="00E43DB0" w:rsidRDefault="00F32F14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На основе анализа предметной области «Интернет-магазин очков» была разработана концептуальная модель, представленная в виде перечня сущностей, их атрибутов и связей между ними. Модель соответствует таблице, </w:t>
      </w:r>
      <w:r w:rsidRPr="00E43DB0">
        <w:rPr>
          <w:rFonts w:ascii="Times New Roman" w:eastAsia="Times New Roman" w:hAnsi="Times New Roman" w:cs="Times New Roman"/>
          <w:sz w:val="28"/>
          <w:szCs w:val="28"/>
        </w:rPr>
        <w:lastRenderedPageBreak/>
        <w:t>приведённой в техническом задании.</w:t>
      </w:r>
      <w:r w:rsidR="00671B43" w:rsidRPr="00E43D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71B43" w:rsidRPr="00E43DB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5D59623" wp14:editId="32EA0CF0">
            <wp:extent cx="6246450" cy="2476500"/>
            <wp:effectExtent l="0" t="0" r="2540" b="0"/>
            <wp:docPr id="8731730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876" cy="2486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F84D4" w14:textId="77777777" w:rsidR="00F32F14" w:rsidRPr="00E43DB0" w:rsidRDefault="00F32F14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Описание сущностей и их атрибутов:</w:t>
      </w:r>
    </w:p>
    <w:p w14:paraId="125784C5" w14:textId="77777777" w:rsidR="00F32F14" w:rsidRPr="00E43DB0" w:rsidRDefault="00F32F14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Сущность «Пользователь»</w:t>
      </w:r>
    </w:p>
    <w:p w14:paraId="428D458B" w14:textId="77777777" w:rsidR="00F32F14" w:rsidRPr="00E43DB0" w:rsidRDefault="00F32F14" w:rsidP="002236A2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Атрибуты: Номер телефона, Роль</w:t>
      </w:r>
    </w:p>
    <w:p w14:paraId="40B1C661" w14:textId="77777777" w:rsidR="00F32F14" w:rsidRPr="00E43DB0" w:rsidRDefault="00F32F14" w:rsidP="002236A2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Краткое описание: физическое лицо, зарегистрированное в системе интернет-магазина. Роль определяет права доступа (покупатель, менеджер, администратор).</w:t>
      </w:r>
    </w:p>
    <w:p w14:paraId="7F144BC1" w14:textId="77777777" w:rsidR="00F32F14" w:rsidRPr="00E43DB0" w:rsidRDefault="00F32F14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Сущность «Покупатель»</w:t>
      </w:r>
    </w:p>
    <w:p w14:paraId="48AB271F" w14:textId="77777777" w:rsidR="00F32F14" w:rsidRPr="00E43DB0" w:rsidRDefault="00F32F14" w:rsidP="002236A2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Атрибуты: Номер телефона</w:t>
      </w:r>
    </w:p>
    <w:p w14:paraId="69089B6A" w14:textId="77777777" w:rsidR="00F32F14" w:rsidRPr="00E43DB0" w:rsidRDefault="00F32F14" w:rsidP="002236A2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Краткое описание: пользователь, который осуществляет выбор и покупку товаров. Покупатель может быть зарегистрированным пользователем или гостем.</w:t>
      </w:r>
    </w:p>
    <w:p w14:paraId="0A3F1278" w14:textId="77777777" w:rsidR="00F32F14" w:rsidRPr="00E43DB0" w:rsidRDefault="00F32F14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Сущность «Товар»</w:t>
      </w:r>
    </w:p>
    <w:p w14:paraId="30B43AB8" w14:textId="77777777" w:rsidR="00F32F14" w:rsidRPr="00E43DB0" w:rsidRDefault="00F32F14" w:rsidP="002236A2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Атрибуты: Название</w:t>
      </w:r>
    </w:p>
    <w:p w14:paraId="0D3D765F" w14:textId="2B869E4A" w:rsidR="00F32F14" w:rsidRPr="00E43DB0" w:rsidRDefault="00F32F14" w:rsidP="002236A2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Краткое описание: оправа для очков, солнцезащитные очки.</w:t>
      </w:r>
    </w:p>
    <w:p w14:paraId="09F2BF9B" w14:textId="77777777" w:rsidR="00F32F14" w:rsidRPr="00E43DB0" w:rsidRDefault="00F32F14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Сущность «Корзина»</w:t>
      </w:r>
    </w:p>
    <w:p w14:paraId="40AD4D6A" w14:textId="77777777" w:rsidR="00F32F14" w:rsidRPr="00E43DB0" w:rsidRDefault="00F32F14" w:rsidP="002236A2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lastRenderedPageBreak/>
        <w:t>Атрибуты: (без дополнительных атрибутов в таблице, но подразумевается хранение выбранных товаров)</w:t>
      </w:r>
    </w:p>
    <w:p w14:paraId="537FA683" w14:textId="77777777" w:rsidR="00F32F14" w:rsidRPr="00E43DB0" w:rsidRDefault="00F32F14" w:rsidP="002236A2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Краткое описание: временное хранилище товаров, выбранных покупателем для последующего оформления заказа.</w:t>
      </w:r>
    </w:p>
    <w:p w14:paraId="6323C29C" w14:textId="77777777" w:rsidR="00F32F14" w:rsidRPr="00E43DB0" w:rsidRDefault="00F32F14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Сущность «Магазин»</w:t>
      </w:r>
    </w:p>
    <w:p w14:paraId="6DEDBE66" w14:textId="77777777" w:rsidR="00F32F14" w:rsidRPr="00E43DB0" w:rsidRDefault="00F32F14" w:rsidP="002236A2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Атрибуты: Адрес</w:t>
      </w:r>
    </w:p>
    <w:p w14:paraId="54AE4631" w14:textId="77777777" w:rsidR="00F32F14" w:rsidRPr="00E43DB0" w:rsidRDefault="00F32F14" w:rsidP="002236A2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Краткое описание: юридическое лицо или торговая точка, от имени которой осуществляется продажа товаров.</w:t>
      </w:r>
    </w:p>
    <w:p w14:paraId="3CC79872" w14:textId="3B9C94BC" w:rsidR="00F32F14" w:rsidRPr="00E43DB0" w:rsidRDefault="00F32F14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Сущность «Заказ»</w:t>
      </w:r>
    </w:p>
    <w:p w14:paraId="503034AA" w14:textId="77777777" w:rsidR="00F32F14" w:rsidRPr="00E43DB0" w:rsidRDefault="00F32F14" w:rsidP="002236A2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Атрибуты: Общая сумма</w:t>
      </w:r>
    </w:p>
    <w:p w14:paraId="64614322" w14:textId="77777777" w:rsidR="00F32F14" w:rsidRPr="00E43DB0" w:rsidRDefault="00F32F14" w:rsidP="002236A2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Краткое описание: оформленный покупателем набор товаров с фиксированной ценой, статусом и условиями доставки.</w:t>
      </w:r>
    </w:p>
    <w:p w14:paraId="02596657" w14:textId="54C4C8C3" w:rsidR="00F32F14" w:rsidRPr="00E43DB0" w:rsidRDefault="00F32F14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Сущность «Доставка» </w:t>
      </w:r>
    </w:p>
    <w:p w14:paraId="3AB7DC2A" w14:textId="23D24599" w:rsidR="00F32F14" w:rsidRPr="00B52368" w:rsidRDefault="00F32F14" w:rsidP="002236A2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 xml:space="preserve">Атрибуты: </w:t>
      </w:r>
      <w:r w:rsidR="00B52368">
        <w:rPr>
          <w:rFonts w:ascii="Times New Roman" w:eastAsia="Times New Roman" w:hAnsi="Times New Roman" w:cs="Times New Roman"/>
          <w:sz w:val="28"/>
          <w:szCs w:val="28"/>
        </w:rPr>
        <w:t>дата доставки</w:t>
      </w:r>
    </w:p>
    <w:p w14:paraId="4572E770" w14:textId="1647065F" w:rsidR="00F32F14" w:rsidRPr="00E43DB0" w:rsidRDefault="00F32F14" w:rsidP="002236A2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Краткое описание: услуга по физической передаче заказа от магазина к покупателю.</w:t>
      </w:r>
    </w:p>
    <w:p w14:paraId="64258189" w14:textId="77777777" w:rsidR="00F32F14" w:rsidRPr="00E43DB0" w:rsidRDefault="00F32F14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Описание связей между сущностями (на основе таблицы):</w:t>
      </w:r>
    </w:p>
    <w:p w14:paraId="14F1ADEB" w14:textId="77777777" w:rsidR="00F32F14" w:rsidRPr="00E43DB0" w:rsidRDefault="00F32F14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Примечание по кардинальности связей (добавлено на основе логики интернет-магазина):</w:t>
      </w:r>
    </w:p>
    <w:p w14:paraId="16A9DB3A" w14:textId="77777777" w:rsidR="00F32F14" w:rsidRPr="00B52368" w:rsidRDefault="00F32F14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2368">
        <w:rPr>
          <w:rFonts w:ascii="Times New Roman" w:eastAsia="Times New Roman" w:hAnsi="Times New Roman" w:cs="Times New Roman"/>
          <w:sz w:val="28"/>
          <w:szCs w:val="28"/>
        </w:rPr>
        <w:t>Один Пользователь может быть Покупателем (связь 1:1 через номер телефона).</w:t>
      </w:r>
    </w:p>
    <w:p w14:paraId="0D4C0528" w14:textId="77777777" w:rsidR="00F32F14" w:rsidRPr="00B52368" w:rsidRDefault="00F32F14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2368">
        <w:rPr>
          <w:rFonts w:ascii="Times New Roman" w:eastAsia="Times New Roman" w:hAnsi="Times New Roman" w:cs="Times New Roman"/>
          <w:sz w:val="28"/>
          <w:szCs w:val="28"/>
        </w:rPr>
        <w:t>Один Покупатель может выбирать много Товаров (1:M).</w:t>
      </w:r>
    </w:p>
    <w:p w14:paraId="386E9524" w14:textId="1C56B3F0" w:rsidR="00F32F14" w:rsidRPr="00B52368" w:rsidRDefault="00F32F14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2368">
        <w:rPr>
          <w:rFonts w:ascii="Times New Roman" w:eastAsia="Times New Roman" w:hAnsi="Times New Roman" w:cs="Times New Roman"/>
          <w:sz w:val="28"/>
          <w:szCs w:val="28"/>
        </w:rPr>
        <w:t>Много Товаров могут быть добавлены в одну Корзину </w:t>
      </w:r>
    </w:p>
    <w:p w14:paraId="055C561B" w14:textId="77777777" w:rsidR="00F32F14" w:rsidRPr="00B52368" w:rsidRDefault="00F32F14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2368">
        <w:rPr>
          <w:rFonts w:ascii="Times New Roman" w:eastAsia="Times New Roman" w:hAnsi="Times New Roman" w:cs="Times New Roman"/>
          <w:sz w:val="28"/>
          <w:szCs w:val="28"/>
        </w:rPr>
        <w:t>Одна Корзина может быть оформлена в один Заказ (1:1).</w:t>
      </w:r>
    </w:p>
    <w:p w14:paraId="425FFCFC" w14:textId="77777777" w:rsidR="00F32F14" w:rsidRPr="00B52368" w:rsidRDefault="00F32F14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2368">
        <w:rPr>
          <w:rFonts w:ascii="Times New Roman" w:eastAsia="Times New Roman" w:hAnsi="Times New Roman" w:cs="Times New Roman"/>
          <w:sz w:val="28"/>
          <w:szCs w:val="28"/>
        </w:rPr>
        <w:t>Один Заказ может быть отправлен вместе с одной Доставкой (1:1).</w:t>
      </w:r>
    </w:p>
    <w:p w14:paraId="77792BB5" w14:textId="77777777" w:rsidR="00F32F14" w:rsidRPr="00B52368" w:rsidRDefault="00F32F14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2368">
        <w:rPr>
          <w:rFonts w:ascii="Times New Roman" w:eastAsia="Times New Roman" w:hAnsi="Times New Roman" w:cs="Times New Roman"/>
          <w:sz w:val="28"/>
          <w:szCs w:val="28"/>
        </w:rPr>
        <w:lastRenderedPageBreak/>
        <w:t>Магазин (как юридическое лицо) может иметь много Заказов (1:M).</w:t>
      </w:r>
    </w:p>
    <w:p w14:paraId="0FFD153D" w14:textId="77777777" w:rsidR="00F32F14" w:rsidRPr="00E43DB0" w:rsidRDefault="00F32F14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916041" w14:textId="00F2A66F" w:rsidR="00671B43" w:rsidRPr="00E43DB0" w:rsidRDefault="00671B43" w:rsidP="002236A2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8" w:name="_Toc229565529"/>
      <w:r w:rsidRPr="00E43D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4.2 Создание логической модели данных</w:t>
      </w:r>
      <w:bookmarkEnd w:id="18"/>
    </w:p>
    <w:p w14:paraId="3D265D9A" w14:textId="77777777" w:rsidR="00671B43" w:rsidRPr="00E43DB0" w:rsidRDefault="00671B43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Логическое моделирование данных уточняет и расширяет концептуальную модель, добавляя более подробную информацию об атрибутах (типы данных, обязательность полей), первичных и внешних ключах. Это более детальное представление модели данных, независимое от конкретной системы управления базами данных (СУБД). Цель логического моделирования – точно определить структуру и отношения между сущностями.</w:t>
      </w:r>
    </w:p>
    <w:p w14:paraId="05E046AD" w14:textId="25870BB5" w:rsidR="00671B43" w:rsidRPr="00E43DB0" w:rsidRDefault="00671B43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sz w:val="28"/>
          <w:szCs w:val="28"/>
        </w:rPr>
        <w:t>На основе концептуальной модели и диаграммы, представленной в техническом задании, была разработана логическая модель данных интернет-магазина очков. Модель включает следующие сущности: Пользователь, Покупатель, Товар, Товар_Корзина (связующая таблица), Корзина, Заказ, Доставка, Склад, Магазин.</w:t>
      </w:r>
    </w:p>
    <w:p w14:paraId="0CF36198" w14:textId="523A6054" w:rsidR="00651849" w:rsidRPr="00E43DB0" w:rsidRDefault="00651849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DB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31E5018" wp14:editId="19449CA6">
            <wp:extent cx="5391150" cy="2352972"/>
            <wp:effectExtent l="0" t="0" r="0" b="9525"/>
            <wp:docPr id="20931911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512" cy="2359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38D20" w14:textId="77777777" w:rsidR="00651849" w:rsidRPr="00E43DB0" w:rsidRDefault="00651849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A56650" w14:textId="77777777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Таблица классов описывает логическую структуру системы интернет-торговли и включает следующие сущности:</w:t>
      </w:r>
    </w:p>
    <w:p w14:paraId="085313CF" w14:textId="77777777" w:rsidR="00AB72CD" w:rsidRPr="00E43DB0" w:rsidRDefault="00AB72C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Покупатель — это пользователь системы, который может быть зарегистрирован или действовать как гость. Класс содержит атрибуты: </w:t>
      </w:r>
      <w:r w:rsidRPr="00E43DB0">
        <w:rPr>
          <w:rFonts w:ascii="Times New Roman" w:hAnsi="Times New Roman" w:cs="Times New Roman"/>
          <w:sz w:val="28"/>
          <w:szCs w:val="28"/>
        </w:rPr>
        <w:lastRenderedPageBreak/>
        <w:t>уникальный идентификатор (ID), ФИО, контактный телефон, адрес электронной почты, логин и пароль для авторизации, а также список всех его адресов доставки. Покупатель может иметь несколько заказов (один ко многим), одну активную корзину (один к одному) и оставлять отзывы о товарах.</w:t>
      </w:r>
    </w:p>
    <w:p w14:paraId="762BB2B4" w14:textId="77777777" w:rsidR="00AB72CD" w:rsidRPr="00E43DB0" w:rsidRDefault="00AB72C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Корзина — это временное хранилище товаров, выбранных покупателем, но ещё не оформленных в заказ. Атрибуты корзины: уникальный идентификатор корзины, идентификатор покупателя (внешний ключ к классу «Покупатель»), дата и время создания, дата последнего обновления, а также список добавленных товаров с указанием их количества. Корзина жестко привязана к конкретному покупателю (один к одному) и может содержать множество позиций с товарами (многие ко многим через вспомогательный класс «Позиция корзины»).</w:t>
      </w:r>
    </w:p>
    <w:p w14:paraId="0573A0AD" w14:textId="77777777" w:rsidR="00AB72CD" w:rsidRPr="00E43DB0" w:rsidRDefault="00AB72C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Товар — это материальная или цифровая единица, предлагаемая к продаже. Атрибуты товара: уникальный артикул (ID), название, подробное описание, цена за единицу, категория, бренд, ссылка на изображение, рейтинг и статус (активен/снят с продажи). Товар принадлежит ровно одному магазину (многие к одному), может храниться на одном или нескольких складах (многие ко многим со свойствами — остаток), добавляться во множество корзин и заказов.</w:t>
      </w:r>
    </w:p>
    <w:p w14:paraId="3FE7B4EF" w14:textId="77777777" w:rsidR="00AB72CD" w:rsidRPr="00E43DB0" w:rsidRDefault="00AB72C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Магазин — это юридическое лицо или продавец, предоставляющий товары на платформе. Атрибуты магазина: ID магазина, полное наименование, юридический адрес, контактный телефон, расчётный счёт, рейтинг продавца. Магазин имеет в ассортименте множество товаров (один ко многим) и может иметь договорные отношения со складами, где размещены его товары.</w:t>
      </w:r>
    </w:p>
    <w:p w14:paraId="3715157C" w14:textId="77777777" w:rsidR="00AB72CD" w:rsidRPr="00E43DB0" w:rsidRDefault="00AB72C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Склад — это физическое место хранения товарных запасов. Атрибуты склада: ID склада, географический адрес, контактное лицо, общая </w:t>
      </w:r>
      <w:r w:rsidRPr="00E43DB0">
        <w:rPr>
          <w:rFonts w:ascii="Times New Roman" w:hAnsi="Times New Roman" w:cs="Times New Roman"/>
          <w:sz w:val="28"/>
          <w:szCs w:val="28"/>
        </w:rPr>
        <w:lastRenderedPageBreak/>
        <w:t>вместимость, схема зонирования. Склад хранит множество товаров от разных магазинов (многие ко многим), для каждого товара фиксируется текущий остаток (атрибут связи). Склад также участвует в формировании маршрутов доставки (один ко многим с классом «Доставка»), если доставка осуществляется непосредственно со склада.</w:t>
      </w:r>
    </w:p>
    <w:p w14:paraId="3EE5F5A9" w14:textId="77777777" w:rsidR="00AB72CD" w:rsidRPr="00E43DB0" w:rsidRDefault="00AB72C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Заказ — это юридически значимый документ, фиксирующий намерение покупателя приобрести товары. Атрибуты заказа: уникальный номер заказа, идентификатор покупателя (внешний ключ), дата и время оформления, полная стоимость заказа, выбранный способ оплаты, статус заказа (например: новый, оплачен, в сборке, передан в доставку, выполнен, отменён), а также комментарий покупателя. Заказ создаётся на основе данных из корзины, привязан к одному покупателю (многие к одному) и включает множество товаров с фиксированными на момент покупки ценой и количеством (многие ко многим через класс «Позиция заказа»). Один заказ имеет ровно одну доставку (один к одному).</w:t>
      </w:r>
    </w:p>
    <w:p w14:paraId="170E3667" w14:textId="77777777" w:rsidR="00AB72CD" w:rsidRPr="00E43DB0" w:rsidRDefault="00AB72C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Доставка — это сущность, управляющая процессом передачи товаров от склада/магазина к покупателю. Атрибуты доставки: уникальный ID доставки, идентификатор заказа (внешний ключ), адрес доставки (фактический, куда везти), способ доставки (курьер, почта, пункт выдачи), расчётная стоимость доставки, трек-номер для отслеживания, статус доставки (готов к выдаче, передан курьеру, в пути, доставлен), расчётное время прибытия и факт получения товара покупателем. Доставка привязана ровно к одному заказу (один к одному) и может быть связана с одним или несколькими складами, если заказ собирается из разных мест.</w:t>
      </w:r>
    </w:p>
    <w:p w14:paraId="1749D760" w14:textId="03B18525" w:rsidR="00AB72CD" w:rsidRPr="00E43DB0" w:rsidRDefault="00AB72CD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Связи между классами:</w:t>
      </w:r>
    </w:p>
    <w:p w14:paraId="06D83C12" w14:textId="77777777" w:rsidR="00AB72CD" w:rsidRPr="00E43DB0" w:rsidRDefault="00AB72C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Покупатель (1) — (М) Заказ</w:t>
      </w:r>
    </w:p>
    <w:p w14:paraId="308528E0" w14:textId="77777777" w:rsidR="00AB72CD" w:rsidRPr="00E43DB0" w:rsidRDefault="00AB72C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Покупатель (1) — (1) Корзина</w:t>
      </w:r>
    </w:p>
    <w:p w14:paraId="7F7DE4E6" w14:textId="77777777" w:rsidR="00AB72CD" w:rsidRPr="00E43DB0" w:rsidRDefault="00AB72C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lastRenderedPageBreak/>
        <w:t>Корзина (М) — (М) Товар (через позиции)</w:t>
      </w:r>
    </w:p>
    <w:p w14:paraId="1BC34F5B" w14:textId="77777777" w:rsidR="00AB72CD" w:rsidRPr="00E43DB0" w:rsidRDefault="00AB72C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Заказ (1) — (1) Доставка</w:t>
      </w:r>
    </w:p>
    <w:p w14:paraId="2EC81D04" w14:textId="77777777" w:rsidR="00AB72CD" w:rsidRPr="00E43DB0" w:rsidRDefault="00AB72C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Заказ (М) — (М) Товар (через позиции)</w:t>
      </w:r>
    </w:p>
    <w:p w14:paraId="4E0DFCD1" w14:textId="77777777" w:rsidR="00AB72CD" w:rsidRPr="00E43DB0" w:rsidRDefault="00AB72C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Магазин (1) — (М) Товар</w:t>
      </w:r>
    </w:p>
    <w:p w14:paraId="09A8BA04" w14:textId="77777777" w:rsidR="00AB72CD" w:rsidRPr="00E43DB0" w:rsidRDefault="00AB72C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Склад (М) — (М) Товар (с атрибутом «Остаток на складе»)</w:t>
      </w:r>
    </w:p>
    <w:p w14:paraId="3EA15986" w14:textId="23FBC1E7" w:rsidR="00671B43" w:rsidRPr="00E43DB0" w:rsidRDefault="00671B43" w:rsidP="002236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A03F3C" w14:textId="7EE95F41" w:rsidR="00F32F14" w:rsidRPr="00E43DB0" w:rsidRDefault="008C5C84" w:rsidP="002236A2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9" w:name="_Toc229565530"/>
      <w:r w:rsidRPr="00E43D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4.3 Создание физической модели</w:t>
      </w:r>
      <w:bookmarkEnd w:id="19"/>
    </w:p>
    <w:p w14:paraId="52227A0E" w14:textId="7FE565D6" w:rsidR="00F40473" w:rsidRPr="00FB1F89" w:rsidRDefault="005952D9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Моделирование физических данных – это последний этап процесса моделирования данных, на котором логическая модель данных преобразуется в реальную реализацию с использованием конкретной системы управления базами данных (СУБД). Это наиболее детальное представление модели данных, содержащее всю необходимую информацию для создания и управления объектами базы данных, такими как таблицы, индексы, представления и ограничения.</w:t>
      </w:r>
    </w:p>
    <w:p w14:paraId="441533A3" w14:textId="3B9C0AB0" w:rsidR="00F82F30" w:rsidRPr="00E43DB0" w:rsidRDefault="00F82F30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3D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52D81A" wp14:editId="0F731207">
            <wp:extent cx="5940425" cy="2271395"/>
            <wp:effectExtent l="0" t="0" r="3175" b="0"/>
            <wp:docPr id="828439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39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C402" w14:textId="730A36FB" w:rsidR="008C5C84" w:rsidRPr="00E43DB0" w:rsidRDefault="008C5C84" w:rsidP="002236A2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0" w:name="_Toc229565531"/>
      <w:r w:rsidRPr="00E43D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4.4 Запросы к базе данных</w:t>
      </w:r>
      <w:bookmarkEnd w:id="20"/>
    </w:p>
    <w:p w14:paraId="2C2B898D" w14:textId="4675A77F" w:rsidR="00486A2F" w:rsidRPr="00E43DB0" w:rsidRDefault="005D38E5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Запросы к базе данных помогают </w:t>
      </w:r>
      <w:r w:rsidR="00D46F2B" w:rsidRPr="00E43DB0">
        <w:rPr>
          <w:rFonts w:ascii="Times New Roman" w:hAnsi="Times New Roman" w:cs="Times New Roman"/>
          <w:sz w:val="28"/>
          <w:szCs w:val="28"/>
        </w:rPr>
        <w:t xml:space="preserve">быстрее находить или выделять искомую информацию. </w:t>
      </w:r>
    </w:p>
    <w:p w14:paraId="1D48A8E9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1. Список всех покупателей</w:t>
      </w:r>
    </w:p>
    <w:p w14:paraId="0784BF73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lastRenderedPageBreak/>
        <w:t>Запрос: Выводит всех покупателей, зарегистрированных в системе.</w:t>
      </w:r>
    </w:p>
    <w:p w14:paraId="7811CD6A" w14:textId="59F64838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3D6D99" wp14:editId="62C91BA2">
            <wp:extent cx="2438400" cy="2731741"/>
            <wp:effectExtent l="0" t="0" r="0" b="0"/>
            <wp:docPr id="1786667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67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2143" cy="273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96BD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Назначение:</w:t>
      </w:r>
      <w:r w:rsidRPr="00E43DB0">
        <w:rPr>
          <w:rFonts w:ascii="Times New Roman" w:hAnsi="Times New Roman" w:cs="Times New Roman"/>
          <w:sz w:val="28"/>
          <w:szCs w:val="28"/>
        </w:rPr>
        <w:br/>
        <w:t>Для маркетингового анализа, связи с клиентами, управления ролями доступа.</w:t>
      </w:r>
    </w:p>
    <w:p w14:paraId="1C3EDA15" w14:textId="78F3CD00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Результат:</w:t>
      </w:r>
      <w:r w:rsidRPr="00E43DB0">
        <w:rPr>
          <w:rFonts w:ascii="Times New Roman" w:hAnsi="Times New Roman" w:cs="Times New Roman"/>
          <w:sz w:val="28"/>
          <w:szCs w:val="28"/>
        </w:rPr>
        <w:br/>
        <w:t>Таблица со столбцами: id, НомерТелефона, Роль, Пользователь_ID.</w:t>
      </w:r>
    </w:p>
    <w:p w14:paraId="3241257B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2. Все товары с ценой от 3000 до 10000 рублей</w:t>
      </w:r>
    </w:p>
    <w:p w14:paraId="0847AEF6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Запрос: Поиск товаров в заданном ценовом диапазоне.</w:t>
      </w:r>
    </w:p>
    <w:p w14:paraId="2A7DD0DA" w14:textId="03E3D8AE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FC3505" wp14:editId="0DDB1A57">
            <wp:extent cx="4295775" cy="2064543"/>
            <wp:effectExtent l="0" t="0" r="0" b="0"/>
            <wp:docPr id="802717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17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9442" cy="207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813E" w14:textId="5E3D09AC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Назначение:</w:t>
      </w:r>
      <w:r w:rsidRPr="00E43DB0">
        <w:rPr>
          <w:rFonts w:ascii="Times New Roman" w:hAnsi="Times New Roman" w:cs="Times New Roman"/>
          <w:sz w:val="28"/>
          <w:szCs w:val="28"/>
        </w:rPr>
        <w:br/>
        <w:t>Для фильтрации каталога покупателем по бюджету.</w:t>
      </w:r>
    </w:p>
    <w:p w14:paraId="761AF033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3. Корзина конкретного покупателя (с информацией о товарах)</w:t>
      </w:r>
    </w:p>
    <w:p w14:paraId="027DDC14" w14:textId="2F1FAE91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lastRenderedPageBreak/>
        <w:t>Запрос: Показывает содержимое корзины для покупателя с id = 4.</w:t>
      </w:r>
    </w:p>
    <w:p w14:paraId="518569B6" w14:textId="6CAC06F1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93361A" wp14:editId="2758F975">
            <wp:extent cx="5940425" cy="1492250"/>
            <wp:effectExtent l="0" t="0" r="3175" b="0"/>
            <wp:docPr id="1660007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07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1191" w14:textId="77C39FDB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Назначение:</w:t>
      </w:r>
      <w:r w:rsidRPr="00E43DB0">
        <w:rPr>
          <w:rFonts w:ascii="Times New Roman" w:hAnsi="Times New Roman" w:cs="Times New Roman"/>
          <w:sz w:val="28"/>
          <w:szCs w:val="28"/>
        </w:rPr>
        <w:br/>
        <w:t>Отображение корзины покупателя перед оформлением заказа.</w:t>
      </w:r>
    </w:p>
    <w:p w14:paraId="289EAD10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4. Список всех заказов с данными покупателя и доставки</w:t>
      </w:r>
    </w:p>
    <w:p w14:paraId="6A61F9EE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Запрос: Объединяет заказы, покупателей и доставку.</w:t>
      </w:r>
    </w:p>
    <w:p w14:paraId="4EC452B3" w14:textId="2EFD8A33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AB9BCC" wp14:editId="468A82BC">
            <wp:extent cx="5940425" cy="2150110"/>
            <wp:effectExtent l="0" t="0" r="3175" b="2540"/>
            <wp:docPr id="1625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5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D37B" w14:textId="2425EF40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Назначение:</w:t>
      </w:r>
      <w:r w:rsidRPr="00E43DB0">
        <w:rPr>
          <w:rFonts w:ascii="Times New Roman" w:hAnsi="Times New Roman" w:cs="Times New Roman"/>
          <w:sz w:val="28"/>
          <w:szCs w:val="28"/>
        </w:rPr>
        <w:br/>
        <w:t>Для менеджера – просмотр всех заказов с контактами клиентов и датами доставки.</w:t>
      </w:r>
    </w:p>
    <w:p w14:paraId="79B9A628" w14:textId="7B9DA1D0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5. Список товаров на складе, которые ни разу не были добавлены в корзину</w:t>
      </w:r>
    </w:p>
    <w:p w14:paraId="6228586C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Запрос: Выявление непопулярных товаров.</w:t>
      </w:r>
    </w:p>
    <w:p w14:paraId="75379D8C" w14:textId="39925502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D400AC" wp14:editId="410366DA">
            <wp:extent cx="5940425" cy="1053465"/>
            <wp:effectExtent l="0" t="0" r="3175" b="0"/>
            <wp:docPr id="805023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231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AB45" w14:textId="2978CEFD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lastRenderedPageBreak/>
        <w:t>Назначение: для управления ассортиментом и проведения распродаж «залежавшихся» товаров.</w:t>
      </w:r>
    </w:p>
    <w:p w14:paraId="70A445EB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6. Количество заказов и общая выручка по магазину</w:t>
      </w:r>
    </w:p>
    <w:p w14:paraId="691B3D2F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Запрос: Выводит количество заказов и сумму выручки для каждого магазина.</w:t>
      </w:r>
    </w:p>
    <w:p w14:paraId="62886660" w14:textId="4DF0156D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72E86B" wp14:editId="2AACCED4">
            <wp:extent cx="5940425" cy="944880"/>
            <wp:effectExtent l="0" t="0" r="3175" b="7620"/>
            <wp:docPr id="593572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720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8BAB" w14:textId="5BD50BFB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Назначение:</w:t>
      </w:r>
      <w:r w:rsidRPr="00E43DB0">
        <w:rPr>
          <w:rFonts w:ascii="Times New Roman" w:hAnsi="Times New Roman" w:cs="Times New Roman"/>
          <w:sz w:val="28"/>
          <w:szCs w:val="28"/>
        </w:rPr>
        <w:br/>
        <w:t>Для руководителя – анализ эффективности работы магазинов.</w:t>
      </w:r>
    </w:p>
    <w:p w14:paraId="0E211A62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7. Топ-5 самых дорогих товаров</w:t>
      </w:r>
    </w:p>
    <w:p w14:paraId="26FDCD5D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Запрос: Выводит 5 товаров с максимальной ценой.</w:t>
      </w:r>
    </w:p>
    <w:p w14:paraId="618C67E0" w14:textId="5E441BF9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F1F971" wp14:editId="53605522">
            <wp:extent cx="2695575" cy="1801907"/>
            <wp:effectExtent l="0" t="0" r="0" b="8255"/>
            <wp:docPr id="819005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53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6342" cy="18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CF93" w14:textId="1C178048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Назначение:</w:t>
      </w:r>
      <w:r w:rsidRPr="00E43DB0">
        <w:rPr>
          <w:rFonts w:ascii="Times New Roman" w:hAnsi="Times New Roman" w:cs="Times New Roman"/>
          <w:sz w:val="28"/>
          <w:szCs w:val="28"/>
        </w:rPr>
        <w:br/>
        <w:t>Для отображения блока «Премиум товары» на главной странице.</w:t>
      </w:r>
    </w:p>
    <w:p w14:paraId="511D3788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8. Покупатели, у которых есть заказы на сумму более 10 000 рублей</w:t>
      </w:r>
    </w:p>
    <w:p w14:paraId="68E8436E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Запрос: Поиск клиентов с крупными покупками.</w:t>
      </w:r>
    </w:p>
    <w:p w14:paraId="6A84C8C8" w14:textId="3F25C83B" w:rsidR="00E43DB0" w:rsidRPr="00E43DB0" w:rsidRDefault="00E43DB0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7F65DD" wp14:editId="1C64C8A4">
            <wp:extent cx="5124450" cy="1984047"/>
            <wp:effectExtent l="0" t="0" r="0" b="0"/>
            <wp:docPr id="197282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236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9084" cy="198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68A2" w14:textId="545FDE05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Назначение:</w:t>
      </w:r>
      <w:r w:rsidRPr="00E43DB0">
        <w:rPr>
          <w:rFonts w:ascii="Times New Roman" w:hAnsi="Times New Roman" w:cs="Times New Roman"/>
          <w:sz w:val="28"/>
          <w:szCs w:val="28"/>
        </w:rPr>
        <w:br/>
        <w:t>Для сегментации клиентов и предложения персональных скидок.</w:t>
      </w:r>
    </w:p>
    <w:p w14:paraId="7A15B955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9. Средняя сумма заказа по всем покупателям</w:t>
      </w:r>
    </w:p>
    <w:p w14:paraId="2E73F1B6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Запрос: Аналитический запрос для расчёта среднего чека.</w:t>
      </w:r>
    </w:p>
    <w:p w14:paraId="6E4DF6D4" w14:textId="5C4AA330" w:rsidR="00E43DB0" w:rsidRPr="00E43DB0" w:rsidRDefault="00E43DB0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349EC" wp14:editId="748390E2">
            <wp:extent cx="2724150" cy="1510016"/>
            <wp:effectExtent l="0" t="0" r="0" b="0"/>
            <wp:docPr id="2068289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89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32531" cy="151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BEBC" w14:textId="31FFD179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Назначение:</w:t>
      </w:r>
      <w:r w:rsidRPr="00E43DB0">
        <w:rPr>
          <w:rFonts w:ascii="Times New Roman" w:hAnsi="Times New Roman" w:cs="Times New Roman"/>
          <w:sz w:val="28"/>
          <w:szCs w:val="28"/>
        </w:rPr>
        <w:br/>
        <w:t>Для финансового анализа и планирования рекламных кампаний.</w:t>
      </w:r>
    </w:p>
    <w:p w14:paraId="10DC3B1F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10. Заказы с доставкой, запланированной на текущую дату</w:t>
      </w:r>
    </w:p>
    <w:p w14:paraId="6BD4BB72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Запрос: Показывает все заказы, у которых доставка назначена на сегодня.</w:t>
      </w:r>
    </w:p>
    <w:p w14:paraId="7A81912B" w14:textId="14433ED6" w:rsidR="00E43DB0" w:rsidRPr="00E43DB0" w:rsidRDefault="00E43DB0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CE5A5A" wp14:editId="0C9C03EC">
            <wp:extent cx="5940425" cy="585470"/>
            <wp:effectExtent l="0" t="0" r="3175" b="5080"/>
            <wp:docPr id="789819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199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44E4" w14:textId="77777777" w:rsidR="00486A2F" w:rsidRPr="00E43DB0" w:rsidRDefault="00486A2F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Назначение:</w:t>
      </w:r>
      <w:r w:rsidRPr="00E43DB0">
        <w:rPr>
          <w:rFonts w:ascii="Times New Roman" w:hAnsi="Times New Roman" w:cs="Times New Roman"/>
          <w:sz w:val="28"/>
          <w:szCs w:val="28"/>
        </w:rPr>
        <w:br/>
        <w:t>Для логиста – список заказов, которые нужно отправить сегодня.</w:t>
      </w:r>
    </w:p>
    <w:p w14:paraId="50B9D00F" w14:textId="68669086" w:rsidR="00D46F2B" w:rsidRPr="00E43DB0" w:rsidRDefault="00E43DB0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43DB0">
        <w:rPr>
          <w:rFonts w:ascii="Times New Roman" w:hAnsi="Times New Roman" w:cs="Times New Roman"/>
          <w:sz w:val="28"/>
          <w:szCs w:val="28"/>
        </w:rPr>
        <w:t>-запросов сильно помогает компаниям, для ускорения логистики в базе данных.</w:t>
      </w:r>
    </w:p>
    <w:p w14:paraId="030724DF" w14:textId="7C0D0439" w:rsidR="00651849" w:rsidRPr="00FB1F89" w:rsidRDefault="008C5C84" w:rsidP="002236A2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1" w:name="_Toc229565532"/>
      <w:r w:rsidRPr="00E43D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5. РАЗРАБОТКА ЭСКИЗНОГО ПРОЕКТА</w:t>
      </w:r>
      <w:bookmarkEnd w:id="21"/>
    </w:p>
    <w:p w14:paraId="1D3F3C83" w14:textId="77777777" w:rsidR="00F82F30" w:rsidRPr="00E43DB0" w:rsidRDefault="00F82F30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Эскизный проект сайта (прототипирование) играет ключевую роль в процессе разработки веб-ресурса по нескольким причинам:</w:t>
      </w:r>
    </w:p>
    <w:p w14:paraId="1E01341A" w14:textId="77777777" w:rsidR="00F82F30" w:rsidRPr="00E43DB0" w:rsidRDefault="00F82F30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Визуализация концепции: Эскизный проект позволяет визуализировать идеи и концепции, которые легче понять и оценить как заказчикам, так и разработчикам. Это помогает ясно представить, как будет выглядеть готовый сайт и какие функциональные возможности он будет предоставлять.</w:t>
      </w:r>
    </w:p>
    <w:p w14:paraId="2F387A00" w14:textId="77777777" w:rsidR="00F82F30" w:rsidRPr="00E43DB0" w:rsidRDefault="00F82F30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Уточнение структуры и навигации: Создание эскизов помогает определить структуру сайта, размещение контента и другие ключевые элементы интерфейса. Это позволяет лучше организовать информацию на страницах, разработать удобную навигацию и улучшить пользовательский опыт.</w:t>
      </w:r>
    </w:p>
    <w:p w14:paraId="24AD2074" w14:textId="77777777" w:rsidR="00F82F30" w:rsidRPr="00E43DB0" w:rsidRDefault="00F82F30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Экономия времени и ресурсов: Разработка эскизного проекта позволяет выявить возможные проблемы в дизайне или функционале еще на этапе концепции, что позволяет внести исправления и модификации в самом начале работы. Это помогает избежать дорогостоящих переработок на более поздних стадиях разработки.</w:t>
      </w:r>
    </w:p>
    <w:p w14:paraId="69C3D44D" w14:textId="08ED705A" w:rsidR="00F82F30" w:rsidRPr="00E43DB0" w:rsidRDefault="00F82F30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Ниже представлены эскизы основных страниц интернет-магазина очков.</w:t>
      </w:r>
    </w:p>
    <w:p w14:paraId="18B46FFB" w14:textId="1A9F438B" w:rsidR="00F82F30" w:rsidRPr="00E43DB0" w:rsidRDefault="00F82F30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Описание сайта</w:t>
      </w:r>
    </w:p>
    <w:p w14:paraId="7B74C767" w14:textId="28E03356" w:rsidR="00F82F30" w:rsidRPr="00E43DB0" w:rsidRDefault="00F82F30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3DB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C1E3D6A" wp14:editId="596BEF94">
            <wp:extent cx="4591050" cy="3247352"/>
            <wp:effectExtent l="0" t="0" r="0" b="0"/>
            <wp:docPr id="1537232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323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99301" cy="325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B544" w14:textId="7446C60D" w:rsidR="00F82F30" w:rsidRPr="00E43DB0" w:rsidRDefault="00F82F30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Описание элементов регистрации</w:t>
      </w:r>
    </w:p>
    <w:p w14:paraId="4103CBFF" w14:textId="112B7723" w:rsidR="00F82F30" w:rsidRPr="00E43DB0" w:rsidRDefault="00F82F30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Сверху логотип магазина – очки с надписью «Видим всё». Поле ввода телефона. </w:t>
      </w:r>
      <w:r w:rsidR="007F5385" w:rsidRPr="00E43DB0">
        <w:rPr>
          <w:rFonts w:ascii="Times New Roman" w:hAnsi="Times New Roman" w:cs="Times New Roman"/>
          <w:sz w:val="28"/>
          <w:szCs w:val="28"/>
        </w:rPr>
        <w:t>Подтверждение</w:t>
      </w:r>
      <w:r w:rsidRPr="00E43DB0">
        <w:rPr>
          <w:rFonts w:ascii="Times New Roman" w:hAnsi="Times New Roman" w:cs="Times New Roman"/>
          <w:sz w:val="28"/>
          <w:szCs w:val="28"/>
        </w:rPr>
        <w:t xml:space="preserve"> согласи</w:t>
      </w:r>
      <w:r w:rsidR="007F5385" w:rsidRPr="00E43DB0">
        <w:rPr>
          <w:rFonts w:ascii="Times New Roman" w:hAnsi="Times New Roman" w:cs="Times New Roman"/>
          <w:sz w:val="28"/>
          <w:szCs w:val="28"/>
        </w:rPr>
        <w:t>я</w:t>
      </w:r>
      <w:r w:rsidRPr="00E43DB0">
        <w:rPr>
          <w:rFonts w:ascii="Times New Roman" w:hAnsi="Times New Roman" w:cs="Times New Roman"/>
          <w:sz w:val="28"/>
          <w:szCs w:val="28"/>
        </w:rPr>
        <w:t xml:space="preserve"> на обработку персональных да</w:t>
      </w:r>
      <w:r w:rsidR="007F5385" w:rsidRPr="00E43DB0">
        <w:rPr>
          <w:rFonts w:ascii="Times New Roman" w:hAnsi="Times New Roman" w:cs="Times New Roman"/>
          <w:sz w:val="28"/>
          <w:szCs w:val="28"/>
        </w:rPr>
        <w:t>нных. Кнопка «Войти».</w:t>
      </w:r>
    </w:p>
    <w:p w14:paraId="43C141AF" w14:textId="37448384" w:rsidR="00F82F30" w:rsidRPr="00E43DB0" w:rsidRDefault="007F5385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Каталог товаров</w:t>
      </w:r>
    </w:p>
    <w:p w14:paraId="51902D27" w14:textId="4FB96AD8" w:rsidR="005C2679" w:rsidRPr="00E43DB0" w:rsidRDefault="005C2679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87CB47" w14:textId="2E8E1BBD" w:rsidR="007F5385" w:rsidRPr="00E43DB0" w:rsidRDefault="007F5385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FB765E" wp14:editId="78050092">
            <wp:extent cx="3823845" cy="2705100"/>
            <wp:effectExtent l="0" t="0" r="5715" b="0"/>
            <wp:docPr id="2042862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626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32304" cy="271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4312" w14:textId="119FB4FE" w:rsidR="007F5385" w:rsidRPr="00E43DB0" w:rsidRDefault="007F5385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lastRenderedPageBreak/>
        <w:t>Описание: больший логотип сайта. Выбор между «Очки для зрения» или «Солнцезащитные очки».</w:t>
      </w:r>
      <w:r w:rsidR="005C2679" w:rsidRPr="00E43DB0">
        <w:rPr>
          <w:rFonts w:ascii="Times New Roman" w:hAnsi="Times New Roman" w:cs="Times New Roman"/>
          <w:sz w:val="28"/>
          <w:szCs w:val="28"/>
        </w:rPr>
        <w:t xml:space="preserve"> </w:t>
      </w:r>
      <w:r w:rsidR="005C2679" w:rsidRPr="00E4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646E2B" wp14:editId="17AAA85D">
            <wp:extent cx="4086225" cy="2827816"/>
            <wp:effectExtent l="0" t="0" r="0" b="0"/>
            <wp:docPr id="1305210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104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2326" cy="283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E7F2" w14:textId="3CA97E93" w:rsidR="005C2679" w:rsidRPr="00E43DB0" w:rsidRDefault="005C2679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Описание: пример каталога очков. Представлен выбор очков разных видов. Каждый можно добавить в корзину, но только один раз. В каждом окошке указано фото, цена и кнопка добавить в корзину. В любой момент можно вернуться назад через синюю кнопку.</w:t>
      </w:r>
    </w:p>
    <w:p w14:paraId="26123EEA" w14:textId="6B85D8F5" w:rsidR="00F82F30" w:rsidRPr="00E43DB0" w:rsidRDefault="007F5385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12206" wp14:editId="37ED8299">
            <wp:extent cx="3650913" cy="2600325"/>
            <wp:effectExtent l="0" t="0" r="6985" b="0"/>
            <wp:docPr id="1709769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693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5748" cy="260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DC4" w14:textId="491A445C" w:rsidR="007F5385" w:rsidRPr="00E43DB0" w:rsidRDefault="007F5385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Описание: корзина товар появляется поверх каталога. В нём добавляется мини-иконка очков, название и сумма. Также выводится общая сумма. Покупатель вводит адрес в нижнее поле и нажимает заказать. Или же можно закрыть корзину на красную кнопку.</w:t>
      </w:r>
    </w:p>
    <w:p w14:paraId="085CFE60" w14:textId="7E659F71" w:rsidR="005C2679" w:rsidRPr="00E43DB0" w:rsidRDefault="005C2679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A29F99" wp14:editId="2EF6586F">
            <wp:extent cx="3247679" cy="2114550"/>
            <wp:effectExtent l="0" t="0" r="0" b="0"/>
            <wp:docPr id="566361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619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0255" cy="211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2A31" w14:textId="438E52B0" w:rsidR="005C2679" w:rsidRPr="00E43DB0" w:rsidRDefault="005C2679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Оплата происходит напрямую через систему СБП. Доступна оплата только через 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E43DB0">
        <w:rPr>
          <w:rFonts w:ascii="Times New Roman" w:hAnsi="Times New Roman" w:cs="Times New Roman"/>
          <w:sz w:val="28"/>
          <w:szCs w:val="28"/>
        </w:rPr>
        <w:t xml:space="preserve">-Код. Или же можно вернуться назад в магазин. </w:t>
      </w:r>
    </w:p>
    <w:p w14:paraId="1599016F" w14:textId="5DA09D0E" w:rsidR="005C2679" w:rsidRPr="00E43DB0" w:rsidRDefault="005C2679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B61267" wp14:editId="31FEF7A7">
            <wp:extent cx="3676650" cy="2596253"/>
            <wp:effectExtent l="0" t="0" r="0" b="0"/>
            <wp:docPr id="568254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544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83919" cy="260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46BA" w14:textId="6BF043ED" w:rsidR="005C2679" w:rsidRPr="00FB1F89" w:rsidRDefault="005C2679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Описание: финальная страница. Сообщает о доставке и желает удачи покупателю.</w:t>
      </w:r>
    </w:p>
    <w:p w14:paraId="5BB428C0" w14:textId="6F8F2CA5" w:rsidR="00511A09" w:rsidRPr="00E43DB0" w:rsidRDefault="00651849" w:rsidP="002236A2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2" w:name="_Toc229565533"/>
      <w:r w:rsidRPr="00E43D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ЗАКЛЮЧЕНИЕ</w:t>
      </w:r>
      <w:bookmarkEnd w:id="22"/>
    </w:p>
    <w:p w14:paraId="298C39A6" w14:textId="1C0FE6E5" w:rsidR="00511A09" w:rsidRPr="00E43DB0" w:rsidRDefault="00511A09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В заключении курсовой работы на тему «Проектирование информационной системы» можно подчеркнуть значимость внедрения современных информационных технологий для оптимизации работы оптического ритейла. Автоматизация процессов в интернет-магазине очков позволяет существенно улучшить управление каталогом, обеспечить более качественное обслуживание покупателей (подбор по рецепту, AR-примерка), повысить </w:t>
      </w:r>
      <w:r w:rsidRPr="00E43DB0">
        <w:rPr>
          <w:rFonts w:ascii="Times New Roman" w:hAnsi="Times New Roman" w:cs="Times New Roman"/>
          <w:sz w:val="28"/>
          <w:szCs w:val="28"/>
        </w:rPr>
        <w:lastRenderedPageBreak/>
        <w:t>эффективность работы персонала, а также сократить издержки и увеличить прибыль.</w:t>
      </w:r>
    </w:p>
    <w:p w14:paraId="038C5E5D" w14:textId="77777777" w:rsidR="00511A09" w:rsidRPr="00E43DB0" w:rsidRDefault="00511A09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Результаты исследования показали, что внедрение автоматизированных систем (фильтрация, интеграция с платёжными шлюзами и службами доставки, модули AR-примерки) позволяет интернет-магазинам очков улучшить контроль за остатками товаров, управлять ценами, создавать эффективную обработку заказов, автоматизировать процессы продажи и возврата, а также осуществлять мониторинг пользовательских предпочтений. Это способствует повышению эффективности работы, снижению рисков человеческого фактора (ошибки в рецептах), улучшению обслуживания клиентов и расширению возможностей для развития бизнеса.</w:t>
      </w:r>
    </w:p>
    <w:p w14:paraId="3B0CCD15" w14:textId="77777777" w:rsidR="00511A09" w:rsidRPr="00E43DB0" w:rsidRDefault="00511A09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Более того, автоматизация процессов в интернет-магазине очков способствует повышению его конкурентоспособности на рынке e-commerce, обеспечивает возможность оперативно реагировать на изменения внешних условий и потребностей клиентов. Дальнейшее развитие автоматизации в оптическом ритейле предполагает внедрение новых технологий (искусственный интеллект для подбора оправ по форме лица, улучшенная AR-примерка с высокой точностью, интеграция с телемедицинскими сервисами проверки зрения), разработку интегрированных систем управления и аналитики, а также постоянное обучение персонала для эффективного использования современных решений.</w:t>
      </w:r>
    </w:p>
    <w:p w14:paraId="7D88001A" w14:textId="66DFA800" w:rsidR="00511A09" w:rsidRPr="00E43DB0" w:rsidRDefault="00511A09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Таким образом, автоматизация процессов в интернет-магазине очков является неотъемлемой составляющей успешного управления современным оптическим бизнесом, способствует повышению эффективности работы и качества обслуживания, а также открывает новые возможности для развития и роста.</w:t>
      </w:r>
    </w:p>
    <w:p w14:paraId="38942586" w14:textId="7EEDCEFE" w:rsidR="008C5C84" w:rsidRPr="00E43DB0" w:rsidRDefault="008C5C84" w:rsidP="002236A2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3" w:name="_Toc229565534"/>
      <w:r w:rsidRPr="00E43D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End w:id="23"/>
    </w:p>
    <w:p w14:paraId="010B0A14" w14:textId="5B9C82D2" w:rsidR="005C2679" w:rsidRPr="00FB1F89" w:rsidRDefault="00FA5362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1F89">
        <w:rPr>
          <w:rFonts w:ascii="Times New Roman" w:hAnsi="Times New Roman" w:cs="Times New Roman"/>
          <w:sz w:val="28"/>
          <w:szCs w:val="28"/>
        </w:rPr>
        <w:t xml:space="preserve">1. 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FB1F89">
        <w:rPr>
          <w:rFonts w:ascii="Times New Roman" w:hAnsi="Times New Roman" w:cs="Times New Roman"/>
          <w:sz w:val="28"/>
          <w:szCs w:val="28"/>
        </w:rPr>
        <w:t xml:space="preserve">0 – </w:t>
      </w:r>
      <w:hyperlink r:id="rId38" w:history="1">
        <w:r w:rsidRPr="00E43DB0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B1F89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r w:rsidRPr="00E43DB0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FB1F89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r w:rsidRPr="00E43DB0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wikipedia</w:t>
        </w:r>
        <w:r w:rsidRPr="00FB1F89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r w:rsidRPr="00E43DB0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B1F89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E43DB0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wiki</w:t>
        </w:r>
        <w:r w:rsidRPr="00FB1F89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E43DB0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IDEF</w:t>
        </w:r>
        <w:r w:rsidRPr="00FB1F89">
          <w:rPr>
            <w:rStyle w:val="af1"/>
            <w:rFonts w:ascii="Times New Roman" w:hAnsi="Times New Roman" w:cs="Times New Roman"/>
            <w:sz w:val="28"/>
            <w:szCs w:val="28"/>
          </w:rPr>
          <w:t>0</w:t>
        </w:r>
      </w:hyperlink>
      <w:r w:rsidRPr="00FB1F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B9E5CC" w14:textId="68F61CBE" w:rsidR="00FA5362" w:rsidRPr="00E43DB0" w:rsidRDefault="00FA5362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3DB0">
        <w:rPr>
          <w:rFonts w:ascii="Times New Roman" w:hAnsi="Times New Roman" w:cs="Times New Roman"/>
          <w:sz w:val="28"/>
          <w:szCs w:val="28"/>
          <w:lang w:val="en-US"/>
        </w:rPr>
        <w:t xml:space="preserve">2. DFD – </w:t>
      </w:r>
      <w:hyperlink r:id="rId39" w:history="1">
        <w:r w:rsidRPr="00E43DB0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https://ru.wikipedia.org/wiki/DFD</w:t>
        </w:r>
      </w:hyperlink>
    </w:p>
    <w:p w14:paraId="3EEC6801" w14:textId="411C1E34" w:rsidR="00FA5362" w:rsidRPr="00E43DB0" w:rsidRDefault="00FA5362" w:rsidP="002236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3.Логическая</w:t>
      </w:r>
      <w:r w:rsidR="00DE61B7" w:rsidRPr="00E43DB0">
        <w:rPr>
          <w:rFonts w:ascii="Times New Roman" w:hAnsi="Times New Roman" w:cs="Times New Roman"/>
          <w:sz w:val="28"/>
          <w:szCs w:val="28"/>
        </w:rPr>
        <w:t xml:space="preserve"> </w:t>
      </w:r>
      <w:r w:rsidRPr="00E43DB0">
        <w:rPr>
          <w:rFonts w:ascii="Times New Roman" w:hAnsi="Times New Roman" w:cs="Times New Roman"/>
          <w:sz w:val="28"/>
          <w:szCs w:val="28"/>
        </w:rPr>
        <w:t>модел</w:t>
      </w:r>
      <w:r w:rsidR="00DE61B7" w:rsidRPr="00E43DB0">
        <w:rPr>
          <w:rFonts w:ascii="Times New Roman" w:hAnsi="Times New Roman" w:cs="Times New Roman"/>
          <w:sz w:val="28"/>
          <w:szCs w:val="28"/>
        </w:rPr>
        <w:t xml:space="preserve">ь – 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E43DB0">
        <w:rPr>
          <w:rFonts w:ascii="Times New Roman" w:hAnsi="Times New Roman" w:cs="Times New Roman"/>
          <w:sz w:val="28"/>
          <w:szCs w:val="28"/>
        </w:rPr>
        <w:t>://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quality</w:t>
      </w:r>
      <w:r w:rsidRPr="00E43DB0">
        <w:rPr>
          <w:rFonts w:ascii="Times New Roman" w:hAnsi="Times New Roman" w:cs="Times New Roman"/>
          <w:sz w:val="28"/>
          <w:szCs w:val="28"/>
        </w:rPr>
        <w:t>-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E43DB0">
        <w:rPr>
          <w:rFonts w:ascii="Times New Roman" w:hAnsi="Times New Roman" w:cs="Times New Roman"/>
          <w:sz w:val="28"/>
          <w:szCs w:val="28"/>
        </w:rPr>
        <w:t>.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E43DB0">
        <w:rPr>
          <w:rFonts w:ascii="Times New Roman" w:hAnsi="Times New Roman" w:cs="Times New Roman"/>
          <w:sz w:val="28"/>
          <w:szCs w:val="28"/>
        </w:rPr>
        <w:t>/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E43DB0">
        <w:rPr>
          <w:rFonts w:ascii="Times New Roman" w:hAnsi="Times New Roman" w:cs="Times New Roman"/>
          <w:sz w:val="28"/>
          <w:szCs w:val="28"/>
        </w:rPr>
        <w:t>/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kak</w:t>
      </w:r>
      <w:r w:rsidRPr="00E43DB0">
        <w:rPr>
          <w:rFonts w:ascii="Times New Roman" w:hAnsi="Times New Roman" w:cs="Times New Roman"/>
          <w:sz w:val="28"/>
          <w:szCs w:val="28"/>
        </w:rPr>
        <w:t>-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svyazat</w:t>
      </w:r>
      <w:r w:rsidRPr="00E43DB0">
        <w:rPr>
          <w:rFonts w:ascii="Times New Roman" w:hAnsi="Times New Roman" w:cs="Times New Roman"/>
          <w:sz w:val="28"/>
          <w:szCs w:val="28"/>
        </w:rPr>
        <w:t>-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dannye</w:t>
      </w:r>
      <w:r w:rsidRPr="00E43DB0">
        <w:rPr>
          <w:rFonts w:ascii="Times New Roman" w:hAnsi="Times New Roman" w:cs="Times New Roman"/>
          <w:sz w:val="28"/>
          <w:szCs w:val="28"/>
        </w:rPr>
        <w:t>-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logicheskaya</w:t>
      </w:r>
      <w:r w:rsidRPr="00E43DB0">
        <w:rPr>
          <w:rFonts w:ascii="Times New Roman" w:hAnsi="Times New Roman" w:cs="Times New Roman"/>
          <w:sz w:val="28"/>
          <w:szCs w:val="28"/>
        </w:rPr>
        <w:t>-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E43DB0">
        <w:rPr>
          <w:rFonts w:ascii="Times New Roman" w:hAnsi="Times New Roman" w:cs="Times New Roman"/>
          <w:sz w:val="28"/>
          <w:szCs w:val="28"/>
        </w:rPr>
        <w:t>-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bd</w:t>
      </w:r>
      <w:r w:rsidRPr="00E43DB0">
        <w:rPr>
          <w:rFonts w:ascii="Times New Roman" w:hAnsi="Times New Roman" w:cs="Times New Roman"/>
          <w:sz w:val="28"/>
          <w:szCs w:val="28"/>
        </w:rPr>
        <w:t>-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E43DB0">
        <w:rPr>
          <w:rFonts w:ascii="Times New Roman" w:hAnsi="Times New Roman" w:cs="Times New Roman"/>
          <w:sz w:val="28"/>
          <w:szCs w:val="28"/>
        </w:rPr>
        <w:t>-</w:t>
      </w:r>
      <w:r w:rsidRPr="00E43DB0">
        <w:rPr>
          <w:rFonts w:ascii="Times New Roman" w:hAnsi="Times New Roman" w:cs="Times New Roman"/>
          <w:sz w:val="28"/>
          <w:szCs w:val="28"/>
          <w:lang w:val="en-US"/>
        </w:rPr>
        <w:t>primere</w:t>
      </w:r>
      <w:r w:rsidRPr="00E43DB0">
        <w:rPr>
          <w:rFonts w:ascii="Times New Roman" w:hAnsi="Times New Roman" w:cs="Times New Roman"/>
          <w:sz w:val="28"/>
          <w:szCs w:val="28"/>
        </w:rPr>
        <w:t>/</w:t>
      </w:r>
    </w:p>
    <w:p w14:paraId="1057AE59" w14:textId="478CFED6" w:rsidR="00FA5362" w:rsidRPr="00E43DB0" w:rsidRDefault="00FA5362" w:rsidP="002236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4. Физическая модель – </w:t>
      </w:r>
      <w:hyperlink r:id="rId40" w:history="1">
        <w:r w:rsidRPr="00E43DB0">
          <w:rPr>
            <w:rStyle w:val="af1"/>
            <w:rFonts w:ascii="Times New Roman" w:hAnsi="Times New Roman" w:cs="Times New Roman"/>
            <w:sz w:val="28"/>
            <w:szCs w:val="28"/>
          </w:rPr>
          <w:t>https://habr.com/ru/articles/556790/</w:t>
        </w:r>
      </w:hyperlink>
    </w:p>
    <w:p w14:paraId="347DF9E4" w14:textId="651BE475" w:rsidR="00FA5362" w:rsidRPr="00E43DB0" w:rsidRDefault="00FA5362" w:rsidP="002236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5. </w:t>
      </w:r>
      <w:r w:rsidR="00DE61B7" w:rsidRPr="00E43DB0">
        <w:rPr>
          <w:rFonts w:ascii="Times New Roman" w:hAnsi="Times New Roman" w:cs="Times New Roman"/>
          <w:sz w:val="28"/>
          <w:szCs w:val="28"/>
        </w:rPr>
        <w:t xml:space="preserve">Диаграмма деятельности – </w:t>
      </w:r>
      <w:hyperlink r:id="rId41" w:history="1">
        <w:r w:rsidR="00DE61B7" w:rsidRPr="00E43DB0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DE61B7" w:rsidRPr="00E43DB0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r w:rsidR="00DE61B7" w:rsidRPr="00E43DB0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="00DE61B7" w:rsidRPr="00E43DB0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r w:rsidR="00DE61B7" w:rsidRPr="00E43DB0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wikipedia</w:t>
        </w:r>
        <w:r w:rsidR="00DE61B7" w:rsidRPr="00E43DB0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r w:rsidR="00DE61B7" w:rsidRPr="00E43DB0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DE61B7" w:rsidRPr="00E43DB0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="00DE61B7" w:rsidRPr="00E43DB0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wiki</w:t>
        </w:r>
        <w:r w:rsidR="00DE61B7" w:rsidRPr="00E43DB0">
          <w:rPr>
            <w:rStyle w:val="af1"/>
            <w:rFonts w:ascii="Times New Roman" w:hAnsi="Times New Roman" w:cs="Times New Roman"/>
            <w:sz w:val="28"/>
            <w:szCs w:val="28"/>
          </w:rPr>
          <w:t>/Диаграмма_деятельности</w:t>
        </w:r>
      </w:hyperlink>
    </w:p>
    <w:p w14:paraId="001A14B9" w14:textId="33D381E1" w:rsidR="00DE61B7" w:rsidRPr="00E43DB0" w:rsidRDefault="00DE61B7" w:rsidP="002236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6. Диаграмма вариантов – </w:t>
      </w:r>
      <w:hyperlink r:id="rId42" w:history="1">
        <w:r w:rsidRPr="00E43DB0">
          <w:rPr>
            <w:rStyle w:val="af1"/>
            <w:rFonts w:ascii="Times New Roman" w:hAnsi="Times New Roman" w:cs="Times New Roman"/>
            <w:sz w:val="28"/>
            <w:szCs w:val="28"/>
          </w:rPr>
          <w:t>https://habr.com/ru/articles/566218/</w:t>
        </w:r>
      </w:hyperlink>
    </w:p>
    <w:p w14:paraId="3325DE01" w14:textId="55BDABEF" w:rsidR="00DE61B7" w:rsidRPr="00E43DB0" w:rsidRDefault="00DE61B7" w:rsidP="002236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 xml:space="preserve">7. </w:t>
      </w:r>
      <w:r w:rsidR="005D38E5" w:rsidRPr="00E43DB0">
        <w:rPr>
          <w:rFonts w:ascii="Times New Roman" w:hAnsi="Times New Roman" w:cs="Times New Roman"/>
          <w:sz w:val="28"/>
          <w:szCs w:val="28"/>
        </w:rPr>
        <w:t xml:space="preserve">Очки – </w:t>
      </w:r>
      <w:hyperlink r:id="rId43" w:history="1">
        <w:r w:rsidR="005D38E5" w:rsidRPr="00E43DB0">
          <w:rPr>
            <w:rStyle w:val="af1"/>
            <w:rFonts w:ascii="Times New Roman" w:hAnsi="Times New Roman" w:cs="Times New Roman"/>
            <w:sz w:val="28"/>
            <w:szCs w:val="28"/>
          </w:rPr>
          <w:t>https://ru.wikipedia.org/wiki/Очки</w:t>
        </w:r>
      </w:hyperlink>
    </w:p>
    <w:p w14:paraId="6FFE3C51" w14:textId="5D12ED32" w:rsidR="005D38E5" w:rsidRDefault="005D38E5" w:rsidP="002236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DB0">
        <w:rPr>
          <w:rFonts w:ascii="Times New Roman" w:hAnsi="Times New Roman" w:cs="Times New Roman"/>
          <w:sz w:val="28"/>
          <w:szCs w:val="28"/>
        </w:rPr>
        <w:t>8. Как открыть онлайн-магазин – https://pay.yandex.ru/blog/articles/internet-magazin-s-nulya-2025</w:t>
      </w:r>
    </w:p>
    <w:p w14:paraId="4173C484" w14:textId="77777777" w:rsidR="00FB1F89" w:rsidRPr="00FB1F89" w:rsidRDefault="00FB1F89" w:rsidP="00FB1F89">
      <w:pPr>
        <w:rPr>
          <w:rFonts w:ascii="Times New Roman" w:hAnsi="Times New Roman" w:cs="Times New Roman"/>
          <w:sz w:val="28"/>
          <w:szCs w:val="28"/>
        </w:rPr>
      </w:pPr>
    </w:p>
    <w:p w14:paraId="6539E1C7" w14:textId="77777777" w:rsidR="00FB1F89" w:rsidRPr="00FB1F89" w:rsidRDefault="00FB1F89" w:rsidP="00FB1F89">
      <w:pPr>
        <w:rPr>
          <w:rFonts w:ascii="Times New Roman" w:hAnsi="Times New Roman" w:cs="Times New Roman"/>
          <w:sz w:val="28"/>
          <w:szCs w:val="28"/>
        </w:rPr>
      </w:pPr>
    </w:p>
    <w:p w14:paraId="6826DB4A" w14:textId="77777777" w:rsidR="00FB1F89" w:rsidRPr="00FB1F89" w:rsidRDefault="00FB1F89" w:rsidP="00FB1F89">
      <w:pPr>
        <w:rPr>
          <w:rFonts w:ascii="Times New Roman" w:hAnsi="Times New Roman" w:cs="Times New Roman"/>
          <w:sz w:val="28"/>
          <w:szCs w:val="28"/>
        </w:rPr>
      </w:pPr>
    </w:p>
    <w:p w14:paraId="618DEA1C" w14:textId="77777777" w:rsidR="00FB1F89" w:rsidRPr="00FB1F89" w:rsidRDefault="00FB1F89" w:rsidP="00FB1F89">
      <w:pPr>
        <w:rPr>
          <w:rFonts w:ascii="Times New Roman" w:hAnsi="Times New Roman" w:cs="Times New Roman"/>
          <w:sz w:val="28"/>
          <w:szCs w:val="28"/>
        </w:rPr>
      </w:pPr>
    </w:p>
    <w:p w14:paraId="703A6C76" w14:textId="77777777" w:rsidR="00FB1F89" w:rsidRPr="00FB1F89" w:rsidRDefault="00FB1F89" w:rsidP="00FB1F89">
      <w:pPr>
        <w:rPr>
          <w:rFonts w:ascii="Times New Roman" w:hAnsi="Times New Roman" w:cs="Times New Roman"/>
          <w:sz w:val="28"/>
          <w:szCs w:val="28"/>
        </w:rPr>
      </w:pPr>
    </w:p>
    <w:p w14:paraId="54180253" w14:textId="77777777" w:rsidR="00FB1F89" w:rsidRPr="00FB1F89" w:rsidRDefault="00FB1F89" w:rsidP="00FB1F89">
      <w:pPr>
        <w:rPr>
          <w:rFonts w:ascii="Times New Roman" w:hAnsi="Times New Roman" w:cs="Times New Roman"/>
          <w:sz w:val="28"/>
          <w:szCs w:val="28"/>
        </w:rPr>
      </w:pPr>
    </w:p>
    <w:p w14:paraId="72441C2D" w14:textId="77777777" w:rsidR="00FB1F89" w:rsidRPr="00FB1F89" w:rsidRDefault="00FB1F89" w:rsidP="00FB1F89">
      <w:pPr>
        <w:rPr>
          <w:rFonts w:ascii="Times New Roman" w:hAnsi="Times New Roman" w:cs="Times New Roman"/>
          <w:sz w:val="28"/>
          <w:szCs w:val="28"/>
        </w:rPr>
      </w:pPr>
    </w:p>
    <w:p w14:paraId="41C7EA7E" w14:textId="77777777" w:rsidR="00FB1F89" w:rsidRPr="00FB1F89" w:rsidRDefault="00FB1F89" w:rsidP="00FB1F89">
      <w:pPr>
        <w:rPr>
          <w:rFonts w:ascii="Times New Roman" w:hAnsi="Times New Roman" w:cs="Times New Roman"/>
          <w:sz w:val="28"/>
          <w:szCs w:val="28"/>
        </w:rPr>
      </w:pPr>
    </w:p>
    <w:p w14:paraId="7EBBA67D" w14:textId="77777777" w:rsidR="00FB1F89" w:rsidRPr="00FB1F89" w:rsidRDefault="00FB1F89" w:rsidP="00FB1F89">
      <w:pPr>
        <w:rPr>
          <w:rFonts w:ascii="Times New Roman" w:hAnsi="Times New Roman" w:cs="Times New Roman"/>
          <w:sz w:val="28"/>
          <w:szCs w:val="28"/>
        </w:rPr>
      </w:pPr>
    </w:p>
    <w:p w14:paraId="101A002B" w14:textId="77777777" w:rsidR="00FB1F89" w:rsidRPr="00FB1F89" w:rsidRDefault="00FB1F89" w:rsidP="00FB1F89">
      <w:pPr>
        <w:rPr>
          <w:rFonts w:ascii="Times New Roman" w:hAnsi="Times New Roman" w:cs="Times New Roman"/>
          <w:sz w:val="28"/>
          <w:szCs w:val="28"/>
        </w:rPr>
      </w:pPr>
    </w:p>
    <w:p w14:paraId="1F1AFFB0" w14:textId="77777777" w:rsidR="00FB1F89" w:rsidRPr="00FB1F89" w:rsidRDefault="00FB1F89" w:rsidP="00FB1F89">
      <w:pPr>
        <w:rPr>
          <w:rFonts w:ascii="Times New Roman" w:hAnsi="Times New Roman" w:cs="Times New Roman"/>
          <w:sz w:val="28"/>
          <w:szCs w:val="28"/>
        </w:rPr>
      </w:pPr>
    </w:p>
    <w:p w14:paraId="62228055" w14:textId="77777777" w:rsidR="00FB1F89" w:rsidRPr="00FB1F89" w:rsidRDefault="00FB1F89" w:rsidP="00FB1F89">
      <w:pPr>
        <w:rPr>
          <w:rFonts w:ascii="Times New Roman" w:hAnsi="Times New Roman" w:cs="Times New Roman"/>
          <w:sz w:val="28"/>
          <w:szCs w:val="28"/>
        </w:rPr>
      </w:pPr>
    </w:p>
    <w:p w14:paraId="463FD7A7" w14:textId="77777777" w:rsidR="00FB1F89" w:rsidRPr="00FB1F89" w:rsidRDefault="00FB1F89" w:rsidP="00FB1F8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FB1F89" w:rsidRPr="00FB1F89" w:rsidSect="001B5921">
      <w:headerReference w:type="default" r:id="rId44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D6B18" w14:textId="77777777" w:rsidR="00BB1436" w:rsidRDefault="00BB1436" w:rsidP="001B5921">
      <w:pPr>
        <w:spacing w:after="0" w:line="240" w:lineRule="auto"/>
      </w:pPr>
      <w:r>
        <w:separator/>
      </w:r>
    </w:p>
  </w:endnote>
  <w:endnote w:type="continuationSeparator" w:id="0">
    <w:p w14:paraId="41D9AABD" w14:textId="77777777" w:rsidR="00BB1436" w:rsidRDefault="00BB1436" w:rsidP="001B5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sz w:val="28"/>
        <w:szCs w:val="28"/>
      </w:rPr>
      <w:id w:val="1901407436"/>
      <w:docPartObj>
        <w:docPartGallery w:val="Page Numbers (Bottom of Page)"/>
        <w:docPartUnique/>
      </w:docPartObj>
    </w:sdtPr>
    <w:sdtContent>
      <w:p w14:paraId="0F1B1629" w14:textId="77777777" w:rsidR="001B5921" w:rsidRPr="00FB1F89" w:rsidRDefault="001B5921" w:rsidP="7483803D">
        <w:pPr>
          <w:pStyle w:val="ae"/>
          <w:jc w:val="center"/>
          <w:rPr>
            <w:rFonts w:ascii="Times New Roman" w:eastAsia="Times New Roman" w:hAnsi="Times New Roman" w:cs="Times New Roman"/>
            <w:sz w:val="28"/>
            <w:szCs w:val="28"/>
          </w:rPr>
        </w:pPr>
        <w:r w:rsidRPr="00FB1F89">
          <w:rPr>
            <w:rFonts w:ascii="Times New Roman" w:eastAsia="Times New Roman" w:hAnsi="Times New Roman" w:cs="Times New Roman"/>
            <w:sz w:val="28"/>
            <w:szCs w:val="28"/>
          </w:rPr>
          <w:fldChar w:fldCharType="begin"/>
        </w:r>
        <w:r w:rsidRPr="00FB1F89">
          <w:rPr>
            <w:sz w:val="28"/>
            <w:szCs w:val="28"/>
          </w:rPr>
          <w:instrText>PAGE   \* MERGEFORMAT</w:instrText>
        </w:r>
        <w:r w:rsidRPr="00FB1F89">
          <w:rPr>
            <w:sz w:val="28"/>
            <w:szCs w:val="28"/>
          </w:rPr>
          <w:fldChar w:fldCharType="separate"/>
        </w:r>
        <w:r w:rsidR="7483803D" w:rsidRPr="00FB1F89">
          <w:rPr>
            <w:rFonts w:ascii="Times New Roman" w:eastAsia="Times New Roman" w:hAnsi="Times New Roman" w:cs="Times New Roman"/>
            <w:sz w:val="28"/>
            <w:szCs w:val="28"/>
          </w:rPr>
          <w:t>2</w:t>
        </w:r>
        <w:r w:rsidRPr="00FB1F89">
          <w:rPr>
            <w:rFonts w:ascii="Times New Roman" w:eastAsia="Times New Roman" w:hAnsi="Times New Roman" w:cs="Times New Roman"/>
            <w:sz w:val="28"/>
            <w:szCs w:val="28"/>
          </w:rPr>
          <w:fldChar w:fldCharType="end"/>
        </w:r>
      </w:p>
    </w:sdtContent>
  </w:sdt>
  <w:p w14:paraId="1885FEDF" w14:textId="77777777" w:rsidR="001B5921" w:rsidRDefault="001B592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14AB0" w14:textId="51D97E46" w:rsidR="001B5921" w:rsidRPr="00FB1F89" w:rsidRDefault="001B5921" w:rsidP="001B5921">
    <w:pPr>
      <w:pStyle w:val="ae"/>
      <w:jc w:val="center"/>
      <w:rPr>
        <w:rFonts w:ascii="Times New Roman" w:hAnsi="Times New Roman" w:cs="Times New Roman"/>
        <w:sz w:val="28"/>
        <w:szCs w:val="28"/>
      </w:rPr>
    </w:pPr>
    <w:r w:rsidRPr="00FB1F89">
      <w:rPr>
        <w:rFonts w:ascii="Times New Roman" w:hAnsi="Times New Roman" w:cs="Times New Roman"/>
        <w:sz w:val="28"/>
        <w:szCs w:val="28"/>
      </w:rPr>
      <w:t>Тюмень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9650C" w14:textId="77777777" w:rsidR="00BB1436" w:rsidRDefault="00BB1436" w:rsidP="001B5921">
      <w:pPr>
        <w:spacing w:after="0" w:line="240" w:lineRule="auto"/>
      </w:pPr>
      <w:r>
        <w:separator/>
      </w:r>
    </w:p>
  </w:footnote>
  <w:footnote w:type="continuationSeparator" w:id="0">
    <w:p w14:paraId="2497209B" w14:textId="77777777" w:rsidR="00BB1436" w:rsidRDefault="00BB1436" w:rsidP="001B5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483803D" w14:paraId="57C90770" w14:textId="77777777" w:rsidTr="7483803D">
      <w:trPr>
        <w:trHeight w:val="300"/>
      </w:trPr>
      <w:tc>
        <w:tcPr>
          <w:tcW w:w="3115" w:type="dxa"/>
        </w:tcPr>
        <w:p w14:paraId="10F5CA45" w14:textId="271D00E4" w:rsidR="7483803D" w:rsidRDefault="7483803D" w:rsidP="7483803D">
          <w:pPr>
            <w:pStyle w:val="ac"/>
            <w:ind w:left="-115"/>
          </w:pPr>
        </w:p>
      </w:tc>
      <w:tc>
        <w:tcPr>
          <w:tcW w:w="3115" w:type="dxa"/>
        </w:tcPr>
        <w:p w14:paraId="4B59E908" w14:textId="018CCFCD" w:rsidR="7483803D" w:rsidRDefault="7483803D" w:rsidP="7483803D">
          <w:pPr>
            <w:pStyle w:val="ac"/>
            <w:jc w:val="center"/>
          </w:pPr>
        </w:p>
      </w:tc>
      <w:tc>
        <w:tcPr>
          <w:tcW w:w="3115" w:type="dxa"/>
        </w:tcPr>
        <w:p w14:paraId="30426FD1" w14:textId="5B0BC60F" w:rsidR="7483803D" w:rsidRDefault="7483803D" w:rsidP="7483803D">
          <w:pPr>
            <w:pStyle w:val="ac"/>
            <w:ind w:right="-115"/>
            <w:jc w:val="right"/>
          </w:pPr>
        </w:p>
      </w:tc>
    </w:tr>
  </w:tbl>
  <w:p w14:paraId="5EC191E0" w14:textId="72E221BC" w:rsidR="7483803D" w:rsidRDefault="7483803D" w:rsidP="7483803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483803D" w14:paraId="7CF08D7D" w14:textId="77777777" w:rsidTr="7483803D">
      <w:trPr>
        <w:trHeight w:val="300"/>
      </w:trPr>
      <w:tc>
        <w:tcPr>
          <w:tcW w:w="3115" w:type="dxa"/>
        </w:tcPr>
        <w:p w14:paraId="659426C4" w14:textId="21EB0070" w:rsidR="7483803D" w:rsidRDefault="7483803D" w:rsidP="7483803D">
          <w:pPr>
            <w:pStyle w:val="ac"/>
            <w:ind w:left="-115"/>
          </w:pPr>
        </w:p>
      </w:tc>
      <w:tc>
        <w:tcPr>
          <w:tcW w:w="3115" w:type="dxa"/>
        </w:tcPr>
        <w:p w14:paraId="301DA3CC" w14:textId="6973183F" w:rsidR="7483803D" w:rsidRDefault="7483803D" w:rsidP="7483803D">
          <w:pPr>
            <w:pStyle w:val="ac"/>
            <w:jc w:val="center"/>
          </w:pPr>
        </w:p>
      </w:tc>
      <w:tc>
        <w:tcPr>
          <w:tcW w:w="3115" w:type="dxa"/>
        </w:tcPr>
        <w:p w14:paraId="0D9D9BE9" w14:textId="6012DE4C" w:rsidR="7483803D" w:rsidRDefault="7483803D" w:rsidP="7483803D">
          <w:pPr>
            <w:pStyle w:val="ac"/>
            <w:ind w:right="-115"/>
            <w:jc w:val="right"/>
          </w:pPr>
        </w:p>
      </w:tc>
    </w:tr>
  </w:tbl>
  <w:p w14:paraId="06229437" w14:textId="3D659E7C" w:rsidR="7483803D" w:rsidRDefault="7483803D" w:rsidP="7483803D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483803D" w14:paraId="604D289E" w14:textId="77777777" w:rsidTr="7483803D">
      <w:trPr>
        <w:trHeight w:val="300"/>
      </w:trPr>
      <w:tc>
        <w:tcPr>
          <w:tcW w:w="3115" w:type="dxa"/>
        </w:tcPr>
        <w:p w14:paraId="73B8B738" w14:textId="4ACABFB1" w:rsidR="7483803D" w:rsidRDefault="7483803D" w:rsidP="7483803D">
          <w:pPr>
            <w:pStyle w:val="ac"/>
            <w:ind w:left="-115"/>
          </w:pPr>
        </w:p>
      </w:tc>
      <w:tc>
        <w:tcPr>
          <w:tcW w:w="3115" w:type="dxa"/>
        </w:tcPr>
        <w:p w14:paraId="0516DFC7" w14:textId="6B1CC143" w:rsidR="7483803D" w:rsidRDefault="7483803D" w:rsidP="7483803D">
          <w:pPr>
            <w:pStyle w:val="ac"/>
            <w:jc w:val="center"/>
          </w:pPr>
        </w:p>
      </w:tc>
      <w:tc>
        <w:tcPr>
          <w:tcW w:w="3115" w:type="dxa"/>
        </w:tcPr>
        <w:p w14:paraId="79D4324B" w14:textId="471392B7" w:rsidR="7483803D" w:rsidRDefault="7483803D" w:rsidP="7483803D">
          <w:pPr>
            <w:pStyle w:val="ac"/>
            <w:ind w:right="-115"/>
            <w:jc w:val="right"/>
          </w:pPr>
        </w:p>
      </w:tc>
    </w:tr>
  </w:tbl>
  <w:p w14:paraId="513907A6" w14:textId="595E6556" w:rsidR="7483803D" w:rsidRDefault="7483803D" w:rsidP="7483803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4DF"/>
    <w:multiLevelType w:val="hybridMultilevel"/>
    <w:tmpl w:val="A46A2666"/>
    <w:lvl w:ilvl="0" w:tplc="234096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21ACD"/>
    <w:multiLevelType w:val="hybridMultilevel"/>
    <w:tmpl w:val="8630531C"/>
    <w:lvl w:ilvl="0" w:tplc="EBA83F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B902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20B6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1C3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444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8E38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CCA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44B8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4C4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C744A"/>
    <w:multiLevelType w:val="hybridMultilevel"/>
    <w:tmpl w:val="C4FA464A"/>
    <w:lvl w:ilvl="0" w:tplc="234096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D1006"/>
    <w:multiLevelType w:val="hybridMultilevel"/>
    <w:tmpl w:val="D56C50DC"/>
    <w:lvl w:ilvl="0" w:tplc="2340963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7B977B"/>
    <w:multiLevelType w:val="hybridMultilevel"/>
    <w:tmpl w:val="125CAA56"/>
    <w:lvl w:ilvl="0" w:tplc="1E4477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89C3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6E64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E24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82AA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DED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7603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5C7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92CA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C53A7"/>
    <w:multiLevelType w:val="multilevel"/>
    <w:tmpl w:val="9BFA57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6" w15:restartNumberingAfterBreak="0">
    <w:nsid w:val="17721C7A"/>
    <w:multiLevelType w:val="hybridMultilevel"/>
    <w:tmpl w:val="6E761CF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ED6AD9"/>
    <w:multiLevelType w:val="multilevel"/>
    <w:tmpl w:val="42EA7A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87476"/>
    <w:multiLevelType w:val="multilevel"/>
    <w:tmpl w:val="D41A61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B5352"/>
    <w:multiLevelType w:val="hybridMultilevel"/>
    <w:tmpl w:val="93025B3E"/>
    <w:lvl w:ilvl="0" w:tplc="234096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ABFC8"/>
    <w:multiLevelType w:val="hybridMultilevel"/>
    <w:tmpl w:val="F48C5B8C"/>
    <w:lvl w:ilvl="0" w:tplc="9822B8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67810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703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4AA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44D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CE0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BA5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70F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A62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0AD4A"/>
    <w:multiLevelType w:val="hybridMultilevel"/>
    <w:tmpl w:val="DD661F76"/>
    <w:lvl w:ilvl="0" w:tplc="7820FE64">
      <w:start w:val="1"/>
      <w:numFmt w:val="decimal"/>
      <w:lvlText w:val="%1."/>
      <w:lvlJc w:val="left"/>
      <w:pPr>
        <w:ind w:left="720" w:hanging="360"/>
      </w:pPr>
    </w:lvl>
    <w:lvl w:ilvl="1" w:tplc="F5F65E72">
      <w:start w:val="1"/>
      <w:numFmt w:val="lowerLetter"/>
      <w:lvlText w:val="%2."/>
      <w:lvlJc w:val="left"/>
      <w:pPr>
        <w:ind w:left="1440" w:hanging="360"/>
      </w:pPr>
    </w:lvl>
    <w:lvl w:ilvl="2" w:tplc="90AECFF6">
      <w:start w:val="1"/>
      <w:numFmt w:val="lowerRoman"/>
      <w:lvlText w:val="%3."/>
      <w:lvlJc w:val="right"/>
      <w:pPr>
        <w:ind w:left="2160" w:hanging="180"/>
      </w:pPr>
    </w:lvl>
    <w:lvl w:ilvl="3" w:tplc="9DC86C6A">
      <w:start w:val="1"/>
      <w:numFmt w:val="decimal"/>
      <w:lvlText w:val="%4."/>
      <w:lvlJc w:val="left"/>
      <w:pPr>
        <w:ind w:left="2880" w:hanging="360"/>
      </w:pPr>
    </w:lvl>
    <w:lvl w:ilvl="4" w:tplc="B1048BD6">
      <w:start w:val="1"/>
      <w:numFmt w:val="lowerLetter"/>
      <w:lvlText w:val="%5."/>
      <w:lvlJc w:val="left"/>
      <w:pPr>
        <w:ind w:left="3600" w:hanging="360"/>
      </w:pPr>
    </w:lvl>
    <w:lvl w:ilvl="5" w:tplc="29920AB0">
      <w:start w:val="1"/>
      <w:numFmt w:val="lowerRoman"/>
      <w:lvlText w:val="%6."/>
      <w:lvlJc w:val="right"/>
      <w:pPr>
        <w:ind w:left="4320" w:hanging="180"/>
      </w:pPr>
    </w:lvl>
    <w:lvl w:ilvl="6" w:tplc="7BC23D7A">
      <w:start w:val="1"/>
      <w:numFmt w:val="decimal"/>
      <w:lvlText w:val="%7."/>
      <w:lvlJc w:val="left"/>
      <w:pPr>
        <w:ind w:left="5040" w:hanging="360"/>
      </w:pPr>
    </w:lvl>
    <w:lvl w:ilvl="7" w:tplc="E9A0235C">
      <w:start w:val="1"/>
      <w:numFmt w:val="lowerLetter"/>
      <w:lvlText w:val="%8."/>
      <w:lvlJc w:val="left"/>
      <w:pPr>
        <w:ind w:left="5760" w:hanging="360"/>
      </w:pPr>
    </w:lvl>
    <w:lvl w:ilvl="8" w:tplc="CB4CD2D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1F420"/>
    <w:multiLevelType w:val="hybridMultilevel"/>
    <w:tmpl w:val="7CA0AC9E"/>
    <w:lvl w:ilvl="0" w:tplc="AE3A772C">
      <w:start w:val="1"/>
      <w:numFmt w:val="decimal"/>
      <w:lvlText w:val="%1."/>
      <w:lvlJc w:val="left"/>
      <w:pPr>
        <w:ind w:left="720" w:hanging="360"/>
      </w:pPr>
    </w:lvl>
    <w:lvl w:ilvl="1" w:tplc="4AF05584">
      <w:start w:val="1"/>
      <w:numFmt w:val="lowerLetter"/>
      <w:lvlText w:val="%2."/>
      <w:lvlJc w:val="left"/>
      <w:pPr>
        <w:ind w:left="1440" w:hanging="360"/>
      </w:pPr>
    </w:lvl>
    <w:lvl w:ilvl="2" w:tplc="04EAF7A6">
      <w:start w:val="1"/>
      <w:numFmt w:val="lowerRoman"/>
      <w:lvlText w:val="%3."/>
      <w:lvlJc w:val="right"/>
      <w:pPr>
        <w:ind w:left="2160" w:hanging="180"/>
      </w:pPr>
    </w:lvl>
    <w:lvl w:ilvl="3" w:tplc="5406D4F8">
      <w:start w:val="1"/>
      <w:numFmt w:val="decimal"/>
      <w:lvlText w:val="%4."/>
      <w:lvlJc w:val="left"/>
      <w:pPr>
        <w:ind w:left="2880" w:hanging="360"/>
      </w:pPr>
    </w:lvl>
    <w:lvl w:ilvl="4" w:tplc="AF26B95E">
      <w:start w:val="1"/>
      <w:numFmt w:val="lowerLetter"/>
      <w:lvlText w:val="%5."/>
      <w:lvlJc w:val="left"/>
      <w:pPr>
        <w:ind w:left="3600" w:hanging="360"/>
      </w:pPr>
    </w:lvl>
    <w:lvl w:ilvl="5" w:tplc="FE92BA0C">
      <w:start w:val="1"/>
      <w:numFmt w:val="lowerRoman"/>
      <w:lvlText w:val="%6."/>
      <w:lvlJc w:val="right"/>
      <w:pPr>
        <w:ind w:left="4320" w:hanging="180"/>
      </w:pPr>
    </w:lvl>
    <w:lvl w:ilvl="6" w:tplc="F10C0214">
      <w:start w:val="1"/>
      <w:numFmt w:val="decimal"/>
      <w:lvlText w:val="%7."/>
      <w:lvlJc w:val="left"/>
      <w:pPr>
        <w:ind w:left="5040" w:hanging="360"/>
      </w:pPr>
    </w:lvl>
    <w:lvl w:ilvl="7" w:tplc="039E30A0">
      <w:start w:val="1"/>
      <w:numFmt w:val="lowerLetter"/>
      <w:lvlText w:val="%8."/>
      <w:lvlJc w:val="left"/>
      <w:pPr>
        <w:ind w:left="5760" w:hanging="360"/>
      </w:pPr>
    </w:lvl>
    <w:lvl w:ilvl="8" w:tplc="F5CAD5A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445B46"/>
    <w:multiLevelType w:val="hybridMultilevel"/>
    <w:tmpl w:val="5DCE229C"/>
    <w:lvl w:ilvl="0" w:tplc="35CA0DEA">
      <w:start w:val="1"/>
      <w:numFmt w:val="decimal"/>
      <w:lvlText w:val="%1."/>
      <w:lvlJc w:val="left"/>
      <w:pPr>
        <w:ind w:left="720" w:hanging="360"/>
      </w:pPr>
    </w:lvl>
    <w:lvl w:ilvl="1" w:tplc="23A867EC">
      <w:start w:val="1"/>
      <w:numFmt w:val="lowerLetter"/>
      <w:lvlText w:val="%2."/>
      <w:lvlJc w:val="left"/>
      <w:pPr>
        <w:ind w:left="1440" w:hanging="360"/>
      </w:pPr>
    </w:lvl>
    <w:lvl w:ilvl="2" w:tplc="22104926">
      <w:start w:val="1"/>
      <w:numFmt w:val="lowerRoman"/>
      <w:lvlText w:val="%3."/>
      <w:lvlJc w:val="right"/>
      <w:pPr>
        <w:ind w:left="2160" w:hanging="180"/>
      </w:pPr>
    </w:lvl>
    <w:lvl w:ilvl="3" w:tplc="AE4E73B4">
      <w:start w:val="1"/>
      <w:numFmt w:val="decimal"/>
      <w:lvlText w:val="%4."/>
      <w:lvlJc w:val="left"/>
      <w:pPr>
        <w:ind w:left="2880" w:hanging="360"/>
      </w:pPr>
    </w:lvl>
    <w:lvl w:ilvl="4" w:tplc="2D9296F8">
      <w:start w:val="1"/>
      <w:numFmt w:val="lowerLetter"/>
      <w:lvlText w:val="%5."/>
      <w:lvlJc w:val="left"/>
      <w:pPr>
        <w:ind w:left="3600" w:hanging="360"/>
      </w:pPr>
    </w:lvl>
    <w:lvl w:ilvl="5" w:tplc="0C06A902">
      <w:start w:val="1"/>
      <w:numFmt w:val="lowerRoman"/>
      <w:lvlText w:val="%6."/>
      <w:lvlJc w:val="right"/>
      <w:pPr>
        <w:ind w:left="4320" w:hanging="180"/>
      </w:pPr>
    </w:lvl>
    <w:lvl w:ilvl="6" w:tplc="1DC68726">
      <w:start w:val="1"/>
      <w:numFmt w:val="decimal"/>
      <w:lvlText w:val="%7."/>
      <w:lvlJc w:val="left"/>
      <w:pPr>
        <w:ind w:left="5040" w:hanging="360"/>
      </w:pPr>
    </w:lvl>
    <w:lvl w:ilvl="7" w:tplc="21866AD6">
      <w:start w:val="1"/>
      <w:numFmt w:val="lowerLetter"/>
      <w:lvlText w:val="%8."/>
      <w:lvlJc w:val="left"/>
      <w:pPr>
        <w:ind w:left="5760" w:hanging="360"/>
      </w:pPr>
    </w:lvl>
    <w:lvl w:ilvl="8" w:tplc="24C4D1B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B207B"/>
    <w:multiLevelType w:val="multilevel"/>
    <w:tmpl w:val="99109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433F58"/>
    <w:multiLevelType w:val="multilevel"/>
    <w:tmpl w:val="8FEE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AE75EC"/>
    <w:multiLevelType w:val="hybridMultilevel"/>
    <w:tmpl w:val="91A01C0E"/>
    <w:lvl w:ilvl="0" w:tplc="A89AA9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0CA6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8027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002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B27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7EBB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485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6CC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CAC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FF2E74"/>
    <w:multiLevelType w:val="hybridMultilevel"/>
    <w:tmpl w:val="9BDCF0A6"/>
    <w:lvl w:ilvl="0" w:tplc="2340963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D0F956"/>
    <w:multiLevelType w:val="hybridMultilevel"/>
    <w:tmpl w:val="6E02C20A"/>
    <w:lvl w:ilvl="0" w:tplc="6AD4D1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BA641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DCD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D0A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BA0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DEE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5E97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223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26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D3490E"/>
    <w:multiLevelType w:val="multilevel"/>
    <w:tmpl w:val="B4A226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4986830"/>
    <w:multiLevelType w:val="hybridMultilevel"/>
    <w:tmpl w:val="8D5C6F64"/>
    <w:lvl w:ilvl="0" w:tplc="ABA2D2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46ED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B42D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F8E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ECC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1CA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2B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9E9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9ABA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62AD38"/>
    <w:multiLevelType w:val="hybridMultilevel"/>
    <w:tmpl w:val="2B5842B0"/>
    <w:lvl w:ilvl="0" w:tplc="D08036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170A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2A0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240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3659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AEB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1AC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F85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50C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2572F0"/>
    <w:multiLevelType w:val="hybridMultilevel"/>
    <w:tmpl w:val="6726887A"/>
    <w:lvl w:ilvl="0" w:tplc="234096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5B5D1B"/>
    <w:multiLevelType w:val="hybridMultilevel"/>
    <w:tmpl w:val="2EA27CE2"/>
    <w:lvl w:ilvl="0" w:tplc="2340963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99D684D"/>
    <w:multiLevelType w:val="hybridMultilevel"/>
    <w:tmpl w:val="F262189A"/>
    <w:lvl w:ilvl="0" w:tplc="2152AE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7223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786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1A2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DA4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583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C25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3AC6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78CC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1DF25E"/>
    <w:multiLevelType w:val="hybridMultilevel"/>
    <w:tmpl w:val="02F6F3F4"/>
    <w:lvl w:ilvl="0" w:tplc="7F6003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76CC7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76D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5AF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C6E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BEF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C69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085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ACDA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C54BCC"/>
    <w:multiLevelType w:val="hybridMultilevel"/>
    <w:tmpl w:val="69125E74"/>
    <w:lvl w:ilvl="0" w:tplc="24181C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58891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4CE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CB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906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DCDB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9EC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4C1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6C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B8C790"/>
    <w:multiLevelType w:val="hybridMultilevel"/>
    <w:tmpl w:val="C6C8772E"/>
    <w:lvl w:ilvl="0" w:tplc="A7FAC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A587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AAA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D01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FA5E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2AE9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942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366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4033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D4DED3"/>
    <w:multiLevelType w:val="hybridMultilevel"/>
    <w:tmpl w:val="02585564"/>
    <w:lvl w:ilvl="0" w:tplc="364ECA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B76F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BCA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4E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36E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84AC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144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5AF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90E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D271CC"/>
    <w:multiLevelType w:val="hybridMultilevel"/>
    <w:tmpl w:val="C3D2C724"/>
    <w:lvl w:ilvl="0" w:tplc="234096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07544D"/>
    <w:multiLevelType w:val="multilevel"/>
    <w:tmpl w:val="D028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A6A457"/>
    <w:multiLevelType w:val="hybridMultilevel"/>
    <w:tmpl w:val="D1509AC8"/>
    <w:lvl w:ilvl="0" w:tplc="7286E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D80D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A6A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5C6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E833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4AA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82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4F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3484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CCB2A4"/>
    <w:multiLevelType w:val="hybridMultilevel"/>
    <w:tmpl w:val="6C2067A4"/>
    <w:lvl w:ilvl="0" w:tplc="546C3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8605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4203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5E4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A20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A2D3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FA8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44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F803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613F44"/>
    <w:multiLevelType w:val="multilevel"/>
    <w:tmpl w:val="BBFA1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330BEE"/>
    <w:multiLevelType w:val="hybridMultilevel"/>
    <w:tmpl w:val="9C02A46A"/>
    <w:lvl w:ilvl="0" w:tplc="234096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843E70"/>
    <w:multiLevelType w:val="hybridMultilevel"/>
    <w:tmpl w:val="977C1F32"/>
    <w:lvl w:ilvl="0" w:tplc="234096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470CBC"/>
    <w:multiLevelType w:val="hybridMultilevel"/>
    <w:tmpl w:val="F7E48E42"/>
    <w:lvl w:ilvl="0" w:tplc="094C23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CC8A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B6E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90F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8EC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B835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342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C69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C0B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56102C"/>
    <w:multiLevelType w:val="hybridMultilevel"/>
    <w:tmpl w:val="8B2E08F6"/>
    <w:lvl w:ilvl="0" w:tplc="234096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AAE6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E2E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409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01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E21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EA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E2D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2AE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C36698"/>
    <w:multiLevelType w:val="hybridMultilevel"/>
    <w:tmpl w:val="A7D2D5D6"/>
    <w:lvl w:ilvl="0" w:tplc="2482D218">
      <w:start w:val="1"/>
      <w:numFmt w:val="decimal"/>
      <w:lvlText w:val="%1."/>
      <w:lvlJc w:val="left"/>
      <w:pPr>
        <w:ind w:left="720" w:hanging="360"/>
      </w:pPr>
    </w:lvl>
    <w:lvl w:ilvl="1" w:tplc="5F747AF2">
      <w:start w:val="1"/>
      <w:numFmt w:val="lowerLetter"/>
      <w:lvlText w:val="%2."/>
      <w:lvlJc w:val="left"/>
      <w:pPr>
        <w:ind w:left="1440" w:hanging="360"/>
      </w:pPr>
    </w:lvl>
    <w:lvl w:ilvl="2" w:tplc="0E16DFBC">
      <w:start w:val="1"/>
      <w:numFmt w:val="lowerRoman"/>
      <w:lvlText w:val="%3."/>
      <w:lvlJc w:val="right"/>
      <w:pPr>
        <w:ind w:left="2160" w:hanging="180"/>
      </w:pPr>
    </w:lvl>
    <w:lvl w:ilvl="3" w:tplc="BC60471C">
      <w:start w:val="1"/>
      <w:numFmt w:val="decimal"/>
      <w:lvlText w:val="%4."/>
      <w:lvlJc w:val="left"/>
      <w:pPr>
        <w:ind w:left="2880" w:hanging="360"/>
      </w:pPr>
    </w:lvl>
    <w:lvl w:ilvl="4" w:tplc="5B8C8B1C">
      <w:start w:val="1"/>
      <w:numFmt w:val="lowerLetter"/>
      <w:lvlText w:val="%5."/>
      <w:lvlJc w:val="left"/>
      <w:pPr>
        <w:ind w:left="3600" w:hanging="360"/>
      </w:pPr>
    </w:lvl>
    <w:lvl w:ilvl="5" w:tplc="5D865548">
      <w:start w:val="1"/>
      <w:numFmt w:val="lowerRoman"/>
      <w:lvlText w:val="%6."/>
      <w:lvlJc w:val="right"/>
      <w:pPr>
        <w:ind w:left="4320" w:hanging="180"/>
      </w:pPr>
    </w:lvl>
    <w:lvl w:ilvl="6" w:tplc="FC0CEF88">
      <w:start w:val="1"/>
      <w:numFmt w:val="decimal"/>
      <w:lvlText w:val="%7."/>
      <w:lvlJc w:val="left"/>
      <w:pPr>
        <w:ind w:left="5040" w:hanging="360"/>
      </w:pPr>
    </w:lvl>
    <w:lvl w:ilvl="7" w:tplc="E67EF8E4">
      <w:start w:val="1"/>
      <w:numFmt w:val="lowerLetter"/>
      <w:lvlText w:val="%8."/>
      <w:lvlJc w:val="left"/>
      <w:pPr>
        <w:ind w:left="5760" w:hanging="360"/>
      </w:pPr>
    </w:lvl>
    <w:lvl w:ilvl="8" w:tplc="E828EAB2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E80196"/>
    <w:multiLevelType w:val="hybridMultilevel"/>
    <w:tmpl w:val="B8A644F6"/>
    <w:lvl w:ilvl="0" w:tplc="234096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2864A"/>
    <w:multiLevelType w:val="hybridMultilevel"/>
    <w:tmpl w:val="7FCE7FD6"/>
    <w:lvl w:ilvl="0" w:tplc="C25E04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51CF3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C09F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AA0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A2D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637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C6C0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1AEE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6D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101771"/>
    <w:multiLevelType w:val="hybridMultilevel"/>
    <w:tmpl w:val="E2487240"/>
    <w:lvl w:ilvl="0" w:tplc="234096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A2082A"/>
    <w:multiLevelType w:val="hybridMultilevel"/>
    <w:tmpl w:val="732A6CD6"/>
    <w:lvl w:ilvl="0" w:tplc="234096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CE726D"/>
    <w:multiLevelType w:val="hybridMultilevel"/>
    <w:tmpl w:val="BAC6B2B0"/>
    <w:lvl w:ilvl="0" w:tplc="92E002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4E261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9EC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643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F48A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AAA8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A6A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828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5A8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998536">
    <w:abstractNumId w:val="10"/>
  </w:num>
  <w:num w:numId="2" w16cid:durableId="1313951802">
    <w:abstractNumId w:val="37"/>
  </w:num>
  <w:num w:numId="3" w16cid:durableId="1317612184">
    <w:abstractNumId w:val="40"/>
  </w:num>
  <w:num w:numId="4" w16cid:durableId="222835351">
    <w:abstractNumId w:val="26"/>
  </w:num>
  <w:num w:numId="5" w16cid:durableId="2145078668">
    <w:abstractNumId w:val="24"/>
  </w:num>
  <w:num w:numId="6" w16cid:durableId="1816527141">
    <w:abstractNumId w:val="27"/>
  </w:num>
  <w:num w:numId="7" w16cid:durableId="1077944525">
    <w:abstractNumId w:val="16"/>
  </w:num>
  <w:num w:numId="8" w16cid:durableId="249117849">
    <w:abstractNumId w:val="4"/>
  </w:num>
  <w:num w:numId="9" w16cid:durableId="127863169">
    <w:abstractNumId w:val="43"/>
  </w:num>
  <w:num w:numId="10" w16cid:durableId="42489925">
    <w:abstractNumId w:val="31"/>
  </w:num>
  <w:num w:numId="11" w16cid:durableId="363992050">
    <w:abstractNumId w:val="21"/>
  </w:num>
  <w:num w:numId="12" w16cid:durableId="776412699">
    <w:abstractNumId w:val="25"/>
  </w:num>
  <w:num w:numId="13" w16cid:durableId="477116449">
    <w:abstractNumId w:val="18"/>
  </w:num>
  <w:num w:numId="14" w16cid:durableId="148667886">
    <w:abstractNumId w:val="1"/>
  </w:num>
  <w:num w:numId="15" w16cid:durableId="185408707">
    <w:abstractNumId w:val="36"/>
  </w:num>
  <w:num w:numId="16" w16cid:durableId="600458707">
    <w:abstractNumId w:val="20"/>
  </w:num>
  <w:num w:numId="17" w16cid:durableId="247811495">
    <w:abstractNumId w:val="28"/>
  </w:num>
  <w:num w:numId="18" w16cid:durableId="1035080436">
    <w:abstractNumId w:val="38"/>
  </w:num>
  <w:num w:numId="19" w16cid:durableId="1344280600">
    <w:abstractNumId w:val="11"/>
  </w:num>
  <w:num w:numId="20" w16cid:durableId="715934573">
    <w:abstractNumId w:val="32"/>
  </w:num>
  <w:num w:numId="21" w16cid:durableId="1974021597">
    <w:abstractNumId w:val="13"/>
  </w:num>
  <w:num w:numId="22" w16cid:durableId="62025367">
    <w:abstractNumId w:val="12"/>
  </w:num>
  <w:num w:numId="23" w16cid:durableId="90514758">
    <w:abstractNumId w:val="6"/>
  </w:num>
  <w:num w:numId="24" w16cid:durableId="1547597080">
    <w:abstractNumId w:val="5"/>
  </w:num>
  <w:num w:numId="25" w16cid:durableId="1513446314">
    <w:abstractNumId w:val="14"/>
  </w:num>
  <w:num w:numId="26" w16cid:durableId="1393578779">
    <w:abstractNumId w:val="33"/>
  </w:num>
  <w:num w:numId="27" w16cid:durableId="1192916565">
    <w:abstractNumId w:val="19"/>
  </w:num>
  <w:num w:numId="28" w16cid:durableId="1394279029">
    <w:abstractNumId w:val="15"/>
  </w:num>
  <w:num w:numId="29" w16cid:durableId="829444836">
    <w:abstractNumId w:val="30"/>
  </w:num>
  <w:num w:numId="30" w16cid:durableId="1789158789">
    <w:abstractNumId w:val="29"/>
  </w:num>
  <w:num w:numId="31" w16cid:durableId="1999112331">
    <w:abstractNumId w:val="39"/>
  </w:num>
  <w:num w:numId="32" w16cid:durableId="1947422849">
    <w:abstractNumId w:val="17"/>
  </w:num>
  <w:num w:numId="33" w16cid:durableId="757792896">
    <w:abstractNumId w:val="0"/>
  </w:num>
  <w:num w:numId="34" w16cid:durableId="1901211802">
    <w:abstractNumId w:val="42"/>
  </w:num>
  <w:num w:numId="35" w16cid:durableId="670061920">
    <w:abstractNumId w:val="3"/>
  </w:num>
  <w:num w:numId="36" w16cid:durableId="199324084">
    <w:abstractNumId w:val="35"/>
  </w:num>
  <w:num w:numId="37" w16cid:durableId="1466196186">
    <w:abstractNumId w:val="34"/>
  </w:num>
  <w:num w:numId="38" w16cid:durableId="780416778">
    <w:abstractNumId w:val="9"/>
  </w:num>
  <w:num w:numId="39" w16cid:durableId="412314663">
    <w:abstractNumId w:val="2"/>
  </w:num>
  <w:num w:numId="40" w16cid:durableId="1997762977">
    <w:abstractNumId w:val="41"/>
  </w:num>
  <w:num w:numId="41" w16cid:durableId="552353950">
    <w:abstractNumId w:val="22"/>
  </w:num>
  <w:num w:numId="42" w16cid:durableId="684020540">
    <w:abstractNumId w:val="8"/>
  </w:num>
  <w:num w:numId="43" w16cid:durableId="1855999389">
    <w:abstractNumId w:val="23"/>
  </w:num>
  <w:num w:numId="44" w16cid:durableId="1225139262">
    <w:abstractNumId w:val="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DA"/>
    <w:rsid w:val="00045B0E"/>
    <w:rsid w:val="00056F73"/>
    <w:rsid w:val="0008033D"/>
    <w:rsid w:val="000A6B9A"/>
    <w:rsid w:val="00124CD4"/>
    <w:rsid w:val="001A7318"/>
    <w:rsid w:val="001B5921"/>
    <w:rsid w:val="001F5FBC"/>
    <w:rsid w:val="002236A2"/>
    <w:rsid w:val="002E182D"/>
    <w:rsid w:val="002E6306"/>
    <w:rsid w:val="003857F9"/>
    <w:rsid w:val="00405603"/>
    <w:rsid w:val="00486A2F"/>
    <w:rsid w:val="004E2028"/>
    <w:rsid w:val="00511A09"/>
    <w:rsid w:val="005952D9"/>
    <w:rsid w:val="005A610E"/>
    <w:rsid w:val="005C0F63"/>
    <w:rsid w:val="005C2679"/>
    <w:rsid w:val="005D38E5"/>
    <w:rsid w:val="005F6A58"/>
    <w:rsid w:val="00651849"/>
    <w:rsid w:val="00653998"/>
    <w:rsid w:val="00656993"/>
    <w:rsid w:val="00671B43"/>
    <w:rsid w:val="006977AD"/>
    <w:rsid w:val="006C4EC8"/>
    <w:rsid w:val="007B52F1"/>
    <w:rsid w:val="007F5385"/>
    <w:rsid w:val="008C1C72"/>
    <w:rsid w:val="008C5C84"/>
    <w:rsid w:val="00990A7A"/>
    <w:rsid w:val="009A5DA5"/>
    <w:rsid w:val="00AB72CD"/>
    <w:rsid w:val="00AE172D"/>
    <w:rsid w:val="00AF369C"/>
    <w:rsid w:val="00B52368"/>
    <w:rsid w:val="00B96B28"/>
    <w:rsid w:val="00BB1436"/>
    <w:rsid w:val="00BD19ED"/>
    <w:rsid w:val="00C06B31"/>
    <w:rsid w:val="00C06FDA"/>
    <w:rsid w:val="00C603F1"/>
    <w:rsid w:val="00C76194"/>
    <w:rsid w:val="00CA529D"/>
    <w:rsid w:val="00CF00AD"/>
    <w:rsid w:val="00D2798B"/>
    <w:rsid w:val="00D46F2B"/>
    <w:rsid w:val="00DE61B7"/>
    <w:rsid w:val="00E06B5C"/>
    <w:rsid w:val="00E43DB0"/>
    <w:rsid w:val="00EC78C2"/>
    <w:rsid w:val="00F32BF8"/>
    <w:rsid w:val="00F32F14"/>
    <w:rsid w:val="00F3361B"/>
    <w:rsid w:val="00F40473"/>
    <w:rsid w:val="00F4150E"/>
    <w:rsid w:val="00F82F30"/>
    <w:rsid w:val="00F943E1"/>
    <w:rsid w:val="00FA5362"/>
    <w:rsid w:val="00FB1F89"/>
    <w:rsid w:val="020FA9F5"/>
    <w:rsid w:val="033B1B57"/>
    <w:rsid w:val="04AA4002"/>
    <w:rsid w:val="04FCCEE9"/>
    <w:rsid w:val="05C16F2E"/>
    <w:rsid w:val="0789EF56"/>
    <w:rsid w:val="0851BB8F"/>
    <w:rsid w:val="09C9CCAA"/>
    <w:rsid w:val="0ABBF281"/>
    <w:rsid w:val="0B313806"/>
    <w:rsid w:val="0CA3C245"/>
    <w:rsid w:val="0EEC5411"/>
    <w:rsid w:val="104EC02A"/>
    <w:rsid w:val="1105DBF1"/>
    <w:rsid w:val="1150F192"/>
    <w:rsid w:val="11960790"/>
    <w:rsid w:val="13FACC9B"/>
    <w:rsid w:val="1685CE1D"/>
    <w:rsid w:val="18DE8B4A"/>
    <w:rsid w:val="1CA8F783"/>
    <w:rsid w:val="1D12DF7D"/>
    <w:rsid w:val="1EA96C48"/>
    <w:rsid w:val="1F7BB806"/>
    <w:rsid w:val="2310E8C1"/>
    <w:rsid w:val="231A2AB9"/>
    <w:rsid w:val="264FFDC7"/>
    <w:rsid w:val="271273F4"/>
    <w:rsid w:val="2B2551FA"/>
    <w:rsid w:val="2E629FD6"/>
    <w:rsid w:val="302D0415"/>
    <w:rsid w:val="334B7F25"/>
    <w:rsid w:val="3A2727E9"/>
    <w:rsid w:val="3AD26721"/>
    <w:rsid w:val="3ADDCAAE"/>
    <w:rsid w:val="3B970C37"/>
    <w:rsid w:val="3BFE4072"/>
    <w:rsid w:val="402B11D8"/>
    <w:rsid w:val="420F58B5"/>
    <w:rsid w:val="4700465A"/>
    <w:rsid w:val="48EFF28D"/>
    <w:rsid w:val="4AAD5236"/>
    <w:rsid w:val="4F791FB3"/>
    <w:rsid w:val="51482884"/>
    <w:rsid w:val="52AD0A4C"/>
    <w:rsid w:val="5317977C"/>
    <w:rsid w:val="54760A4C"/>
    <w:rsid w:val="54B33FDD"/>
    <w:rsid w:val="5E41EC7D"/>
    <w:rsid w:val="5F76B361"/>
    <w:rsid w:val="612B47E1"/>
    <w:rsid w:val="645BCDFB"/>
    <w:rsid w:val="645F4DA8"/>
    <w:rsid w:val="69A51028"/>
    <w:rsid w:val="6A08E8EE"/>
    <w:rsid w:val="6E554A16"/>
    <w:rsid w:val="6EF396A7"/>
    <w:rsid w:val="6F5B8929"/>
    <w:rsid w:val="74177D3F"/>
    <w:rsid w:val="7483803D"/>
    <w:rsid w:val="7793A310"/>
    <w:rsid w:val="7BED0CBE"/>
    <w:rsid w:val="7C4911FB"/>
    <w:rsid w:val="7CAEA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DFDB65"/>
  <w15:chartTrackingRefBased/>
  <w15:docId w15:val="{764CC097-8F69-4F12-8BBA-C2B0E050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5921"/>
  </w:style>
  <w:style w:type="paragraph" w:styleId="1">
    <w:name w:val="heading 1"/>
    <w:basedOn w:val="a"/>
    <w:next w:val="a"/>
    <w:link w:val="10"/>
    <w:uiPriority w:val="9"/>
    <w:qFormat/>
    <w:rsid w:val="00C06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6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6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06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6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F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F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F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F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F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F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6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6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6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6F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6F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6F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6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6F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6FD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B59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B5921"/>
  </w:style>
  <w:style w:type="paragraph" w:styleId="ae">
    <w:name w:val="footer"/>
    <w:basedOn w:val="a"/>
    <w:link w:val="af"/>
    <w:uiPriority w:val="99"/>
    <w:unhideWhenUsed/>
    <w:rsid w:val="001B59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B5921"/>
  </w:style>
  <w:style w:type="paragraph" w:styleId="af0">
    <w:name w:val="TOC Heading"/>
    <w:basedOn w:val="1"/>
    <w:next w:val="a"/>
    <w:uiPriority w:val="39"/>
    <w:unhideWhenUsed/>
    <w:qFormat/>
    <w:rsid w:val="002E182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E182D"/>
    <w:pPr>
      <w:spacing w:after="100"/>
    </w:pPr>
  </w:style>
  <w:style w:type="character" w:styleId="af1">
    <w:name w:val="Hyperlink"/>
    <w:basedOn w:val="a0"/>
    <w:uiPriority w:val="99"/>
    <w:unhideWhenUsed/>
    <w:rsid w:val="002E182D"/>
    <w:rPr>
      <w:color w:val="467886" w:themeColor="hyperlink"/>
      <w:u w:val="single"/>
    </w:rPr>
  </w:style>
  <w:style w:type="paragraph" w:customStyle="1" w:styleId="ds-markdown-paragraph">
    <w:name w:val="ds-markdown-paragraph"/>
    <w:basedOn w:val="a"/>
    <w:rsid w:val="00056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2">
    <w:name w:val="Strong"/>
    <w:basedOn w:val="a0"/>
    <w:uiPriority w:val="22"/>
    <w:qFormat/>
    <w:rsid w:val="00056F73"/>
    <w:rPr>
      <w:b/>
      <w:bCs/>
    </w:rPr>
  </w:style>
  <w:style w:type="character" w:styleId="af3">
    <w:name w:val="Unresolved Mention"/>
    <w:basedOn w:val="a0"/>
    <w:uiPriority w:val="99"/>
    <w:semiHidden/>
    <w:unhideWhenUsed/>
    <w:rsid w:val="00056F73"/>
    <w:rPr>
      <w:color w:val="605E5C"/>
      <w:shd w:val="clear" w:color="auto" w:fill="E1DFDD"/>
    </w:rPr>
  </w:style>
  <w:style w:type="table" w:styleId="af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23">
    <w:name w:val="toc 2"/>
    <w:basedOn w:val="a"/>
    <w:next w:val="a"/>
    <w:autoRedefine/>
    <w:uiPriority w:val="39"/>
    <w:unhideWhenUsed/>
    <w:rsid w:val="008C5C8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s://ru.wikipedia.org/wiki/DFD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yperlink" Target="https://habr.com/ru/articles/566218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yperlink" Target="https://habr.com/ru/articles/556790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ru.wikipedia.org/wiki/&#1054;&#1095;&#1082;&#1080;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s://ru.wikipedia.org/wiki/IDEF0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hyperlink" Target="https://ru.wikipedia.org/wiki/&#1044;&#1080;&#1072;&#1075;&#1088;&#1072;&#1084;&#1084;&#1072;_&#1076;&#1077;&#1103;&#1090;&#1077;&#1083;&#1100;&#1085;&#1086;&#1089;&#1090;&#1080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65807-71F2-44F4-B642-FF6132FD9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52</Pages>
  <Words>8158</Words>
  <Characters>46503</Characters>
  <Application>Microsoft Office Word</Application>
  <DocSecurity>0</DocSecurity>
  <Lines>387</Lines>
  <Paragraphs>109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Лапин</dc:creator>
  <cp:keywords/>
  <dc:description/>
  <cp:lastModifiedBy>Владимир Лапин</cp:lastModifiedBy>
  <cp:revision>10</cp:revision>
  <dcterms:created xsi:type="dcterms:W3CDTF">2026-04-23T08:42:00Z</dcterms:created>
  <dcterms:modified xsi:type="dcterms:W3CDTF">2026-05-13T08:55:00Z</dcterms:modified>
</cp:coreProperties>
</file>