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3E60" w14:textId="17480376" w:rsidR="005249C9" w:rsidRDefault="002E6600">
      <w:r>
        <w:t>Bai7:</w:t>
      </w:r>
    </w:p>
    <w:p w14:paraId="40B97D2A" w14:textId="63E37F06" w:rsidR="002E6600" w:rsidRDefault="002E6600">
      <w:r>
        <w:rPr>
          <w:noProof/>
        </w:rPr>
        <w:drawing>
          <wp:inline distT="0" distB="0" distL="0" distR="0" wp14:anchorId="6C2A0FB4" wp14:editId="7F39B5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F826" w14:textId="0A45A71B" w:rsidR="002E6600" w:rsidRDefault="002E6600">
      <w:r>
        <w:t>Bai10:</w:t>
      </w:r>
    </w:p>
    <w:p w14:paraId="2D285BD3" w14:textId="0D816CD1" w:rsidR="00B57082" w:rsidRDefault="00B57082">
      <w:r>
        <w:t>Bai1:</w:t>
      </w:r>
    </w:p>
    <w:p w14:paraId="136A7018" w14:textId="5659C074" w:rsidR="002E6600" w:rsidRDefault="004F356E">
      <w:r>
        <w:rPr>
          <w:noProof/>
        </w:rPr>
        <w:drawing>
          <wp:inline distT="0" distB="0" distL="0" distR="0" wp14:anchorId="4C391215" wp14:editId="707431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00"/>
    <w:rsid w:val="002E6600"/>
    <w:rsid w:val="004F356E"/>
    <w:rsid w:val="005249C9"/>
    <w:rsid w:val="00B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A78B"/>
  <w15:chartTrackingRefBased/>
  <w15:docId w15:val="{C4D129A0-75F2-4F21-A0D7-162643D8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Công</dc:creator>
  <cp:keywords/>
  <dc:description/>
  <cp:lastModifiedBy>Bùi Quốc Công</cp:lastModifiedBy>
  <cp:revision>3</cp:revision>
  <dcterms:created xsi:type="dcterms:W3CDTF">2023-09-06T08:12:00Z</dcterms:created>
  <dcterms:modified xsi:type="dcterms:W3CDTF">2023-09-06T08:40:00Z</dcterms:modified>
</cp:coreProperties>
</file>