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6C6320A0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1F43E3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</w:t>
      </w:r>
      <w:r w:rsidR="00F7139B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1F43E3" w:rsidRPr="001F43E3">
        <w:rPr>
          <w:rFonts w:ascii="Arial" w:hAnsi="Arial" w:cs="Arial"/>
          <w:sz w:val="32"/>
          <w:szCs w:val="32"/>
        </w:rPr>
        <w:t>Klassen für Zeichenketten-Operationen</w:t>
      </w:r>
    </w:p>
    <w:p w14:paraId="465183B4" w14:textId="77777777" w:rsidR="00F7139B" w:rsidRDefault="00CA1E7F" w:rsidP="00F71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Lösungsidee</w:t>
      </w:r>
      <w:r w:rsidR="003F000E">
        <w:rPr>
          <w:rFonts w:ascii="Arial" w:hAnsi="Arial" w:cs="Arial"/>
          <w:b/>
          <w:bCs/>
          <w:sz w:val="24"/>
          <w:szCs w:val="24"/>
        </w:rPr>
        <w:t>:</w:t>
      </w:r>
    </w:p>
    <w:p w14:paraId="7989F9CD" w14:textId="629CDADD" w:rsidR="00706888" w:rsidRPr="00706888" w:rsidRDefault="00706888" w:rsidP="00706888">
      <w:pPr>
        <w:rPr>
          <w:rFonts w:ascii="Arial" w:hAnsi="Arial" w:cs="Arial"/>
          <w:sz w:val="24"/>
          <w:szCs w:val="24"/>
        </w:rPr>
      </w:pPr>
      <w:r w:rsidRPr="00706888">
        <w:rPr>
          <w:rFonts w:ascii="Arial" w:hAnsi="Arial" w:cs="Arial"/>
          <w:sz w:val="24"/>
          <w:szCs w:val="24"/>
        </w:rPr>
        <w:t xml:space="preserve">(a) Die Klasse </w:t>
      </w:r>
      <w:proofErr w:type="spellStart"/>
      <w:r w:rsidRPr="00706888">
        <w:rPr>
          <w:rFonts w:ascii="Arial" w:hAnsi="Arial" w:cs="Arial"/>
          <w:sz w:val="24"/>
          <w:szCs w:val="24"/>
        </w:rPr>
        <w:t>StringBuilder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enthält eine Datenkomponente </w:t>
      </w:r>
      <w:proofErr w:type="spellStart"/>
      <w:r w:rsidRPr="00706888">
        <w:rPr>
          <w:rFonts w:ascii="Arial" w:hAnsi="Arial" w:cs="Arial"/>
          <w:sz w:val="24"/>
          <w:szCs w:val="24"/>
        </w:rPr>
        <w:t>buffer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vom Typ STRING sowie die </w:t>
      </w:r>
      <w:r>
        <w:rPr>
          <w:rFonts w:ascii="Arial" w:hAnsi="Arial" w:cs="Arial"/>
          <w:sz w:val="24"/>
          <w:szCs w:val="24"/>
        </w:rPr>
        <w:t xml:space="preserve">weiteren </w:t>
      </w:r>
      <w:r w:rsidRPr="00706888">
        <w:rPr>
          <w:rFonts w:ascii="Arial" w:hAnsi="Arial" w:cs="Arial"/>
          <w:sz w:val="24"/>
          <w:szCs w:val="24"/>
        </w:rPr>
        <w:t xml:space="preserve">Methoden </w:t>
      </w:r>
      <w:r>
        <w:rPr>
          <w:rFonts w:ascii="Arial" w:hAnsi="Arial" w:cs="Arial"/>
          <w:sz w:val="24"/>
          <w:szCs w:val="24"/>
        </w:rPr>
        <w:t>zum Anhängen verschiedener Typen an den String.</w:t>
      </w:r>
    </w:p>
    <w:p w14:paraId="3D411F97" w14:textId="70E61716" w:rsidR="00706888" w:rsidRPr="00706888" w:rsidRDefault="00706888" w:rsidP="00706888">
      <w:pPr>
        <w:rPr>
          <w:rFonts w:ascii="Arial" w:hAnsi="Arial" w:cs="Arial"/>
          <w:sz w:val="24"/>
          <w:szCs w:val="24"/>
        </w:rPr>
      </w:pPr>
      <w:r w:rsidRPr="00706888">
        <w:rPr>
          <w:rFonts w:ascii="Arial" w:hAnsi="Arial" w:cs="Arial"/>
          <w:sz w:val="24"/>
          <w:szCs w:val="24"/>
        </w:rPr>
        <w:t xml:space="preserve">(b) Die abgeleitete Klasse </w:t>
      </w:r>
      <w:proofErr w:type="spellStart"/>
      <w:r w:rsidRPr="00706888">
        <w:rPr>
          <w:rFonts w:ascii="Arial" w:hAnsi="Arial" w:cs="Arial"/>
          <w:sz w:val="24"/>
          <w:szCs w:val="24"/>
        </w:rPr>
        <w:t>TabStringBuilder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erbt von der Klasse </w:t>
      </w:r>
      <w:proofErr w:type="spellStart"/>
      <w:r w:rsidRPr="00706888">
        <w:rPr>
          <w:rFonts w:ascii="Arial" w:hAnsi="Arial" w:cs="Arial"/>
          <w:sz w:val="24"/>
          <w:szCs w:val="24"/>
        </w:rPr>
        <w:t>StringBuilder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und überschreibt die Methoden, um Elemente spaltenweise mit Leerzeichen aufzurichten</w:t>
      </w:r>
      <w:r>
        <w:rPr>
          <w:rFonts w:ascii="Arial" w:hAnsi="Arial" w:cs="Arial"/>
          <w:sz w:val="24"/>
          <w:szCs w:val="24"/>
        </w:rPr>
        <w:t>, indem Sie jedes Mal den hereinkommenden Typen so bearbeitet das er genau 1 spalte breit ist und den Rest mit Leerzeichen befüllt</w:t>
      </w:r>
      <w:r w:rsidRPr="00706888">
        <w:rPr>
          <w:rFonts w:ascii="Arial" w:hAnsi="Arial" w:cs="Arial"/>
          <w:sz w:val="24"/>
          <w:szCs w:val="24"/>
        </w:rPr>
        <w:t xml:space="preserve">. Die Spaltenbreite wird beim Erstellen eines </w:t>
      </w:r>
      <w:proofErr w:type="spellStart"/>
      <w:r w:rsidRPr="00706888">
        <w:rPr>
          <w:rFonts w:ascii="Arial" w:hAnsi="Arial" w:cs="Arial"/>
          <w:sz w:val="24"/>
          <w:szCs w:val="24"/>
        </w:rPr>
        <w:t>TabStringBuilder</w:t>
      </w:r>
      <w:proofErr w:type="spellEnd"/>
      <w:r w:rsidRPr="00706888">
        <w:rPr>
          <w:rFonts w:ascii="Arial" w:hAnsi="Arial" w:cs="Arial"/>
          <w:sz w:val="24"/>
          <w:szCs w:val="24"/>
        </w:rPr>
        <w:t>-Objekts festgelegt.</w:t>
      </w:r>
    </w:p>
    <w:p w14:paraId="41FA61F8" w14:textId="73D84203" w:rsidR="001F43E3" w:rsidRPr="001F43E3" w:rsidRDefault="00706888" w:rsidP="00706888">
      <w:pPr>
        <w:rPr>
          <w:rFonts w:ascii="Arial" w:hAnsi="Arial" w:cs="Arial"/>
          <w:sz w:val="24"/>
          <w:szCs w:val="24"/>
        </w:rPr>
      </w:pPr>
      <w:r w:rsidRPr="00706888">
        <w:rPr>
          <w:rFonts w:ascii="Arial" w:hAnsi="Arial" w:cs="Arial"/>
          <w:sz w:val="24"/>
          <w:szCs w:val="24"/>
        </w:rPr>
        <w:t xml:space="preserve">(c) Die Klasse </w:t>
      </w:r>
      <w:proofErr w:type="spellStart"/>
      <w:r w:rsidRPr="00706888">
        <w:rPr>
          <w:rFonts w:ascii="Arial" w:hAnsi="Arial" w:cs="Arial"/>
          <w:sz w:val="24"/>
          <w:szCs w:val="24"/>
        </w:rPr>
        <w:t>StringJoiner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verwendet eine Datenkomponente vom Typ</w:t>
      </w:r>
      <w:r w:rsidR="001C6764">
        <w:rPr>
          <w:rFonts w:ascii="Arial" w:hAnsi="Arial" w:cs="Arial"/>
          <w:sz w:val="24"/>
          <w:szCs w:val="24"/>
        </w:rPr>
        <w:t>en</w:t>
      </w:r>
      <w:r w:rsidRPr="007068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888">
        <w:rPr>
          <w:rFonts w:ascii="Arial" w:hAnsi="Arial" w:cs="Arial"/>
          <w:sz w:val="24"/>
          <w:szCs w:val="24"/>
        </w:rPr>
        <w:t>StringBuilder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zur Verkettung von Zeichenketten und Trennzeichen. Sie enthält einen Konstruktor </w:t>
      </w:r>
      <w:proofErr w:type="spellStart"/>
      <w:r w:rsidRPr="00706888">
        <w:rPr>
          <w:rFonts w:ascii="Arial" w:hAnsi="Arial" w:cs="Arial"/>
          <w:sz w:val="24"/>
          <w:szCs w:val="24"/>
        </w:rPr>
        <w:t>Init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, um ein </w:t>
      </w:r>
      <w:proofErr w:type="spellStart"/>
      <w:r w:rsidRPr="00706888">
        <w:rPr>
          <w:rFonts w:ascii="Arial" w:hAnsi="Arial" w:cs="Arial"/>
          <w:sz w:val="24"/>
          <w:szCs w:val="24"/>
        </w:rPr>
        <w:t>StringJoiner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-Objekt mit einem Trennzeichen </w:t>
      </w:r>
      <w:proofErr w:type="spellStart"/>
      <w:r w:rsidRPr="00706888">
        <w:rPr>
          <w:rFonts w:ascii="Arial" w:hAnsi="Arial" w:cs="Arial"/>
          <w:sz w:val="24"/>
          <w:szCs w:val="24"/>
        </w:rPr>
        <w:t>delimiter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zu initialisieren, die Methode Add, um eine Zeichenkette e mit dem Trennzeichen an den </w:t>
      </w:r>
      <w:proofErr w:type="spellStart"/>
      <w:r w:rsidRPr="00706888">
        <w:rPr>
          <w:rFonts w:ascii="Arial" w:hAnsi="Arial" w:cs="Arial"/>
          <w:sz w:val="24"/>
          <w:szCs w:val="24"/>
        </w:rPr>
        <w:t>StringJoiner</w:t>
      </w:r>
      <w:proofErr w:type="spellEnd"/>
      <w:r w:rsidRPr="00706888">
        <w:rPr>
          <w:rFonts w:ascii="Arial" w:hAnsi="Arial" w:cs="Arial"/>
          <w:sz w:val="24"/>
          <w:szCs w:val="24"/>
        </w:rPr>
        <w:t xml:space="preserve"> anzufügen, und die Methode </w:t>
      </w:r>
      <w:proofErr w:type="spellStart"/>
      <w:r w:rsidRPr="00706888">
        <w:rPr>
          <w:rFonts w:ascii="Arial" w:hAnsi="Arial" w:cs="Arial"/>
          <w:sz w:val="24"/>
          <w:szCs w:val="24"/>
        </w:rPr>
        <w:t>AsString</w:t>
      </w:r>
      <w:proofErr w:type="spellEnd"/>
      <w:r w:rsidRPr="00706888">
        <w:rPr>
          <w:rFonts w:ascii="Arial" w:hAnsi="Arial" w:cs="Arial"/>
          <w:sz w:val="24"/>
          <w:szCs w:val="24"/>
        </w:rPr>
        <w:t>, um das Ergebnis als Zeichenkette zurückzugeben.</w:t>
      </w:r>
    </w:p>
    <w:p w14:paraId="52FBBBB9" w14:textId="4A3E507E" w:rsidR="005B430B" w:rsidRPr="00CA1E7F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CA1E7F">
        <w:rPr>
          <w:rFonts w:ascii="Arial" w:hAnsi="Arial" w:cs="Arial"/>
          <w:b/>
          <w:bCs/>
          <w:sz w:val="24"/>
          <w:szCs w:val="24"/>
        </w:rPr>
        <w:t xml:space="preserve">Zeitaufwand: </w:t>
      </w:r>
      <w:r w:rsidR="00825EDB" w:rsidRPr="00CA1E7F">
        <w:rPr>
          <w:rFonts w:ascii="Arial" w:hAnsi="Arial" w:cs="Arial"/>
          <w:b/>
          <w:bCs/>
          <w:sz w:val="24"/>
          <w:szCs w:val="24"/>
        </w:rPr>
        <w:t>~</w:t>
      </w:r>
      <w:r w:rsidR="00510AD0">
        <w:rPr>
          <w:rFonts w:ascii="Arial" w:hAnsi="Arial" w:cs="Arial"/>
          <w:sz w:val="24"/>
          <w:szCs w:val="24"/>
        </w:rPr>
        <w:t>1h</w:t>
      </w:r>
    </w:p>
    <w:p w14:paraId="37FA0492" w14:textId="77777777" w:rsidR="00524345" w:rsidRPr="00CA1E7F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49B7D690" w14:textId="4906A8D9" w:rsidR="007C68DA" w:rsidRDefault="00524345" w:rsidP="007C68DA">
      <w:pPr>
        <w:rPr>
          <w:rFonts w:ascii="Arial" w:hAnsi="Arial" w:cs="Arial"/>
          <w:b/>
          <w:bCs/>
          <w:sz w:val="24"/>
          <w:szCs w:val="24"/>
        </w:rPr>
      </w:pPr>
      <w:r w:rsidRPr="00CA1E7F">
        <w:rPr>
          <w:rFonts w:ascii="Arial" w:hAnsi="Arial" w:cs="Arial"/>
          <w:b/>
          <w:bCs/>
          <w:sz w:val="24"/>
          <w:szCs w:val="24"/>
        </w:rPr>
        <w:t>Code:</w:t>
      </w:r>
    </w:p>
    <w:p w14:paraId="6524C1C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unit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StringBuilderUnit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E2AA93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5AA661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interface</w:t>
      </w:r>
    </w:p>
    <w:p w14:paraId="051C5D2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2C2E42E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type</w:t>
      </w:r>
    </w:p>
    <w:p w14:paraId="05C8CE4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= ^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39DCB5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=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object</w:t>
      </w:r>
    </w:p>
    <w:p w14:paraId="578E8AC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public</w:t>
      </w:r>
    </w:p>
    <w:p w14:paraId="126E69F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constructor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Init;</w:t>
      </w:r>
    </w:p>
    <w:p w14:paraId="30E38CE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destructor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Done;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4A277C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07D8F32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8F57A1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C5A549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AppendInt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06B3B0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AppendBool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boolean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CC5760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AsString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E4CF01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BufferLength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8A443A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private</w:t>
      </w:r>
    </w:p>
    <w:p w14:paraId="10C4439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lastRenderedPageBreak/>
        <w:t xml:space="preserve">    buffer: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5461131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B25B45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08451C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F42603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4072E44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implementation</w:t>
      </w:r>
    </w:p>
    <w:p w14:paraId="12ACECD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0F0599B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4E5E2A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var</w:t>
      </w:r>
    </w:p>
    <w:p w14:paraId="623437B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builder: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8496F2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0439C33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New(builder,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init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370320F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builder;</w:t>
      </w:r>
    </w:p>
    <w:p w14:paraId="0E13C97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823D29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01538D5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constructor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StringBuilderObj.Init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D6297F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4A6E1DD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buffer := </w:t>
      </w:r>
      <w:r w:rsidRPr="003C2761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''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D7B2DB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995042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4CCCA4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destructor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StringBuilderObj.Done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F798AC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14CD742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8ED7B5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39A1B8E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0C3E8EB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56F6E44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buffer := buffer + e;</w:t>
      </w:r>
    </w:p>
    <w:p w14:paraId="58A0DFD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EB8501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FE4538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StringBuilderObj.AppendChar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2566049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55CBE47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buffer := buffer + e;</w:t>
      </w:r>
    </w:p>
    <w:p w14:paraId="0A084C2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B5E1A0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4188E2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StringBuilderObj.AppendInt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D12365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lastRenderedPageBreak/>
        <w:t>var</w:t>
      </w:r>
    </w:p>
    <w:p w14:paraId="5EBAE4E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intStr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2ECF23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171643C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Str(e,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intStr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C335B3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buffer := buffer +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intStr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94068E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7068BF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013549B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StringBuilderObj.AppendBool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boolean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7459E56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begin</w:t>
      </w:r>
      <w:proofErr w:type="spellEnd"/>
    </w:p>
    <w:p w14:paraId="37C22D7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if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 e </w:t>
      </w: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then</w:t>
      </w:r>
      <w:proofErr w:type="spellEnd"/>
    </w:p>
    <w:p w14:paraId="2F56B7B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buffer := buffer + </w:t>
      </w:r>
      <w:r w:rsidRPr="003C2761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'TRUE'</w:t>
      </w:r>
    </w:p>
    <w:p w14:paraId="2CD3F6D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else</w:t>
      </w:r>
    </w:p>
    <w:p w14:paraId="5AB1C23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buffer := buffer + </w:t>
      </w:r>
      <w:r w:rsidRPr="003C2761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'FALSE'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0749A9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45B47D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7CDF7A0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StringBuilderObj.AsString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459AC4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1F33B15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AsString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buffer;</w:t>
      </w:r>
    </w:p>
    <w:p w14:paraId="1D27D06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B7362F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34A8DCF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StringBuilderObj.BufferLength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D311EB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7074DE9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BufferLength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Length(buffer);</w:t>
      </w:r>
    </w:p>
    <w:p w14:paraId="4E8B83C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594BED3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0D85B7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.</w:t>
      </w:r>
    </w:p>
    <w:p w14:paraId="17395061" w14:textId="77777777" w:rsidR="003C2761" w:rsidRPr="003C2761" w:rsidRDefault="003C2761" w:rsidP="003C2761">
      <w:pPr>
        <w:pBdr>
          <w:bottom w:val="single" w:sz="6" w:space="1" w:color="auto"/>
        </w:pBd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</w:p>
    <w:p w14:paraId="30BD3598" w14:textId="77777777" w:rsidR="003C2761" w:rsidRDefault="003C2761" w:rsidP="007C68DA">
      <w:pPr>
        <w:rPr>
          <w:rFonts w:ascii="Arial" w:hAnsi="Arial" w:cs="Arial"/>
          <w:sz w:val="24"/>
          <w:szCs w:val="24"/>
        </w:rPr>
      </w:pPr>
    </w:p>
    <w:p w14:paraId="5F75E21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unit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TabStringBuilderUnit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86EFE0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514D19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interface</w:t>
      </w:r>
    </w:p>
    <w:p w14:paraId="6AB9C01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730BD0B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uses</w:t>
      </w:r>
    </w:p>
    <w:p w14:paraId="2753789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StringBuilderUnit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847016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70E2C4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lastRenderedPageBreak/>
        <w:t>type</w:t>
      </w:r>
    </w:p>
    <w:p w14:paraId="25C67C4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= ^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A9ACF1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=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object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StringBuilderObj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</w:t>
      </w:r>
    </w:p>
    <w:p w14:paraId="300785A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public</w:t>
      </w:r>
    </w:p>
    <w:p w14:paraId="2B9EA7B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constructor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Init(width: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0094E7B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destructor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Done;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B8AB90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3E89E4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E0BF3D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AppendInt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B972D5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AppendBool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boolean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1B43EF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private</w:t>
      </w:r>
    </w:p>
    <w:p w14:paraId="6ADFB4E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columnWidth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32C372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(text: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24D557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BD3D4A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2892B7C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NewTabStringBuilder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(width: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FA2343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2CB9649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implementation</w:t>
      </w:r>
    </w:p>
    <w:p w14:paraId="5F55BDF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7764976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NewTabStringBuilder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(width: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910FD8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var</w:t>
      </w:r>
    </w:p>
    <w:p w14:paraId="4BDAACA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builder: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F1EA4F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75AB5BD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New(builder, Init(width));</w:t>
      </w:r>
    </w:p>
    <w:p w14:paraId="49EF253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NewTabStringBuilder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builder;</w:t>
      </w:r>
    </w:p>
    <w:p w14:paraId="76738E3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A23A8A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509CC0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constructor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TabStringBuilderObj.Init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(width: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73E5460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3DBCE67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inherited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Init;</w:t>
      </w:r>
    </w:p>
    <w:p w14:paraId="12E3492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columnWidth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width;</w:t>
      </w:r>
    </w:p>
    <w:p w14:paraId="347A9E7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5F1EC6C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3ABD727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lastRenderedPageBreak/>
        <w:t>destructor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TabStringBuilderObj.Done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0DC86A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7726D5E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inherited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done;</w:t>
      </w:r>
    </w:p>
    <w:p w14:paraId="27E947A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B6E9CD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1D83054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TabStringBuilderObj.AppendStr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66D1D6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630CBD6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inherited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(e));</w:t>
      </w:r>
    </w:p>
    <w:p w14:paraId="7ACABD8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ED4FAB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BA249D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TabStringBuilderObj.AppendChar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7BF6B7E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42F9349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inherited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(e));</w:t>
      </w:r>
    </w:p>
    <w:p w14:paraId="6D63567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6F8729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44FD0A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TabStringBuilderObj.AppendInt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504AEC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var</w:t>
      </w:r>
    </w:p>
    <w:p w14:paraId="6FB1B16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intStr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EF0981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3F0756A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Str(e,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intStr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793927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inherited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intStr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));</w:t>
      </w:r>
    </w:p>
    <w:p w14:paraId="1366C49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891654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2CE7D92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TabStringBuilderObj.AppendBool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boolean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5583282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23A9333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if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e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then</w:t>
      </w:r>
    </w:p>
    <w:p w14:paraId="2D1EC24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inherited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3C2761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'TRUE'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))</w:t>
      </w:r>
    </w:p>
    <w:p w14:paraId="100F52C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else</w:t>
      </w:r>
    </w:p>
    <w:p w14:paraId="36E7F00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inherited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3C2761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'FALSE'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));</w:t>
      </w:r>
    </w:p>
    <w:p w14:paraId="7AF0959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AA863A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2904D42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TabStringBuilderObj.AlignText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(text: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94C33E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var</w:t>
      </w:r>
    </w:p>
    <w:p w14:paraId="3B6F632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temp: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B3AD6C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lastRenderedPageBreak/>
        <w:t>begin</w:t>
      </w:r>
    </w:p>
    <w:p w14:paraId="5B4DAE4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if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Length(text) &gt;=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columnWidth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then</w:t>
      </w:r>
    </w:p>
    <w:p w14:paraId="4E24103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temp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 := Copy(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, </w:t>
      </w:r>
      <w:r w:rsidRPr="003C2761">
        <w:rPr>
          <w:rFonts w:ascii="Consolas" w:eastAsia="Times New Roman" w:hAnsi="Consolas" w:cs="Times New Roman"/>
          <w:color w:val="098658"/>
          <w:sz w:val="29"/>
          <w:szCs w:val="29"/>
          <w:lang w:eastAsia="de-AT"/>
        </w:rPr>
        <w:t>1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,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columnWidth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)</w:t>
      </w:r>
    </w:p>
    <w:p w14:paraId="588FFFA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else</w:t>
      </w:r>
      <w:proofErr w:type="spellEnd"/>
    </w:p>
    <w:p w14:paraId="275071E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542F886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  temp := text;</w:t>
      </w:r>
    </w:p>
    <w:p w14:paraId="3E8FF80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while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Length(temp) &lt;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columnWidth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do</w:t>
      </w:r>
    </w:p>
    <w:p w14:paraId="342B425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  temp :=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Concat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(temp, </w:t>
      </w:r>
      <w:r w:rsidRPr="003C2761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 '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7A9CF1F9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1FBCCA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AlignText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temp;</w:t>
      </w:r>
    </w:p>
    <w:p w14:paraId="63E6EB6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CE2767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06E759B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.</w:t>
      </w:r>
    </w:p>
    <w:p w14:paraId="746AB5CC" w14:textId="77777777" w:rsidR="003C2761" w:rsidRPr="003C2761" w:rsidRDefault="003C2761" w:rsidP="003C2761">
      <w:pPr>
        <w:pBdr>
          <w:bottom w:val="single" w:sz="6" w:space="1" w:color="auto"/>
        </w:pBd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820A273" w14:textId="77777777" w:rsidR="003C2761" w:rsidRDefault="003C2761" w:rsidP="007C68DA">
      <w:pPr>
        <w:rPr>
          <w:rFonts w:ascii="Arial" w:hAnsi="Arial" w:cs="Arial"/>
          <w:sz w:val="24"/>
          <w:szCs w:val="24"/>
          <w:lang w:val="en-US"/>
        </w:rPr>
      </w:pPr>
    </w:p>
    <w:p w14:paraId="727A672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unit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StringJoinerUnit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5CD45A5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99BDDA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interface</w:t>
      </w:r>
    </w:p>
    <w:p w14:paraId="4B9251A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4752C67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uses</w:t>
      </w:r>
    </w:p>
    <w:p w14:paraId="4D956EF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StringBuilderUnit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8CE02F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1254C1C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type</w:t>
      </w:r>
    </w:p>
    <w:p w14:paraId="5899E50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= ^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StringJoinerObj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2F4F8B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StringJoinerObj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=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object</w:t>
      </w:r>
    </w:p>
    <w:p w14:paraId="2AF5776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public</w:t>
      </w:r>
    </w:p>
    <w:p w14:paraId="25F2100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constructor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Init(delimiter: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525E523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destructor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Done;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virtual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785924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2A49766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Add(e: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5F50014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AsString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B4D823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private</w:t>
      </w:r>
    </w:p>
    <w:p w14:paraId="0789632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delimiter: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CACB91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count: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integer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945618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resultBuilder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5BA438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lastRenderedPageBreak/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55BDEF6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72954BC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NewStringJoiner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(delimiter: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48A096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1E98BAD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implementation</w:t>
      </w:r>
    </w:p>
    <w:p w14:paraId="6445C4CB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39B7A0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NewStringJoiner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(delimiter: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):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5EA5806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var</w:t>
      </w:r>
    </w:p>
    <w:p w14:paraId="0E3B3CF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joiner: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StringJoinerPtr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19FACC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35B2F86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New(joiner, Init(delimiter));</w:t>
      </w:r>
    </w:p>
    <w:p w14:paraId="2DEF3E5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NewStringJoiner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joiner;</w:t>
      </w:r>
    </w:p>
    <w:p w14:paraId="4E3648D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3947E4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42BC2E8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constructor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StringJoinerObj.Init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(delimiter: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char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8528DC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2215A16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self.delimiter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delimiter;</w:t>
      </w:r>
    </w:p>
    <w:p w14:paraId="32DD8FE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count := </w:t>
      </w:r>
      <w:r w:rsidRPr="003C2761">
        <w:rPr>
          <w:rFonts w:ascii="Consolas" w:eastAsia="Times New Roman" w:hAnsi="Consolas" w:cs="Times New Roman"/>
          <w:color w:val="098658"/>
          <w:sz w:val="29"/>
          <w:szCs w:val="29"/>
          <w:lang w:val="en-US" w:eastAsia="de-AT"/>
        </w:rPr>
        <w:t>0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8E7A16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resultBuilder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9280DF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0AC87E2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35E5CA0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destructor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StringJoinerObj.Done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B857CF0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5B16D4B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Dispose(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resultBuilder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, Done);</w:t>
      </w:r>
    </w:p>
    <w:p w14:paraId="15EB159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6A75881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0CFB3E3C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StringJoinerObj.Add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(e: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D8F308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194595B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if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count &gt; </w:t>
      </w:r>
      <w:r w:rsidRPr="003C2761">
        <w:rPr>
          <w:rFonts w:ascii="Consolas" w:eastAsia="Times New Roman" w:hAnsi="Consolas" w:cs="Times New Roman"/>
          <w:color w:val="098658"/>
          <w:sz w:val="29"/>
          <w:szCs w:val="29"/>
          <w:lang w:val="en-US" w:eastAsia="de-AT"/>
        </w:rPr>
        <w:t>0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then</w:t>
      </w:r>
    </w:p>
    <w:p w14:paraId="1D8E66AD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resultBuilder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^.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(delimiter);</w:t>
      </w:r>
    </w:p>
    <w:p w14:paraId="7B05CDB7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resultBuilder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^.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(e);</w:t>
      </w:r>
    </w:p>
    <w:p w14:paraId="28B1E1A3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Inc(count);</w:t>
      </w:r>
    </w:p>
    <w:p w14:paraId="4B2A034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25CDA00E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C81EEF5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function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StringJoinerObj.AsString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string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FB91DD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7BBAD66F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AsString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resultBuilder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^.</w:t>
      </w:r>
      <w:proofErr w:type="spellStart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AsString</w:t>
      </w:r>
      <w:proofErr w:type="spellEnd"/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9C160FA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AB22C04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404F5D16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3C2761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end</w:t>
      </w:r>
      <w:r w:rsidRPr="003C2761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.</w:t>
      </w:r>
    </w:p>
    <w:p w14:paraId="3FB2E158" w14:textId="77777777" w:rsidR="003C2761" w:rsidRPr="003C2761" w:rsidRDefault="003C2761" w:rsidP="003C2761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</w:p>
    <w:p w14:paraId="298C720F" w14:textId="77777777" w:rsidR="003C2761" w:rsidRPr="003C2761" w:rsidRDefault="003C2761" w:rsidP="007C68DA">
      <w:pPr>
        <w:rPr>
          <w:rFonts w:ascii="Arial" w:hAnsi="Arial" w:cs="Arial"/>
          <w:sz w:val="24"/>
          <w:szCs w:val="24"/>
          <w:lang w:val="en-US"/>
        </w:rPr>
      </w:pPr>
    </w:p>
    <w:p w14:paraId="531479F7" w14:textId="77777777" w:rsidR="00524345" w:rsidRDefault="00524345">
      <w:pPr>
        <w:pBdr>
          <w:bottom w:val="single" w:sz="6" w:space="1" w:color="auto"/>
        </w:pBdr>
        <w:rPr>
          <w:rFonts w:ascii="Arial" w:hAnsi="Arial" w:cs="Arial"/>
          <w:b/>
          <w:bCs/>
          <w:sz w:val="2"/>
          <w:szCs w:val="2"/>
          <w:lang w:val="en-US"/>
        </w:rPr>
      </w:pPr>
    </w:p>
    <w:p w14:paraId="29CA3532" w14:textId="2C9A4B9B" w:rsidR="00C2012F" w:rsidRDefault="000B27E2" w:rsidP="00C2012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1F43E3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="003F000E" w:rsidRPr="001F43E3">
        <w:rPr>
          <w:rFonts w:ascii="Arial" w:hAnsi="Arial" w:cs="Arial"/>
          <w:b/>
          <w:bCs/>
          <w:sz w:val="24"/>
          <w:szCs w:val="24"/>
          <w:lang w:val="en-US"/>
        </w:rPr>
        <w:t>est:</w:t>
      </w:r>
    </w:p>
    <w:p w14:paraId="01219C89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program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TestStringBuilder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17EE514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7C26D14F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uses</w:t>
      </w:r>
    </w:p>
    <w:p w14:paraId="7838AD01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StringBuilderUnit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,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TabStringBuilderUnit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31520736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32EB623C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ExecuteStringBuilderTests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(builder: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StringBuilderPtr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0B245371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0BA1E002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>// Append different types of values to the StringBuilder</w:t>
      </w:r>
    </w:p>
    <w:p w14:paraId="5C1B6AEA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'Hello 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22E18A12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'W'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17AA011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'o'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85B899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'r'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0ABB12EC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'l'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5D194C4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AppendChar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'd'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445036A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AppendInt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098658"/>
          <w:sz w:val="29"/>
          <w:szCs w:val="29"/>
          <w:lang w:val="en-US" w:eastAsia="de-AT"/>
        </w:rPr>
        <w:t>2023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36A0B5A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AppendBool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true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E66823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AppendStr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'123456789'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D9E660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0BDD40B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>// Get the resulting string from the StringBuilder</w:t>
      </w:r>
    </w:p>
    <w:p w14:paraId="1D7C833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'StringBuilder content: 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, builder^.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AsString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CC37B73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end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263BEC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479A7D28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lastRenderedPageBreak/>
        <w:t>var</w:t>
      </w:r>
    </w:p>
    <w:p w14:paraId="0CC04F76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StringBuilderPtr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48B529E0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myTabBuilder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: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TabStringBuilderPtr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9143F34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48C99D02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79993DE0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6E7A6A6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myTabBuilder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:=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NewTabStringBuilder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098658"/>
          <w:sz w:val="29"/>
          <w:szCs w:val="29"/>
          <w:lang w:val="en-US" w:eastAsia="de-AT"/>
        </w:rPr>
        <w:t>8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7FF0F3E9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59CA2808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'Testing StringBuilder:'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3B6E9472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ExecuteStringBuilderTests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C41B594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1FDFB24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Dispose(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, Done);</w:t>
      </w:r>
    </w:p>
    <w:p w14:paraId="63C71A85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68513A2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;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F30E235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 xml:space="preserve">'Testing </w:t>
      </w:r>
      <w:proofErr w:type="spellStart"/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TabStringBuilder</w:t>
      </w:r>
      <w:proofErr w:type="spellEnd"/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:'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6162BE4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ExecuteStringBuilderTests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myTabBuilder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242A9E62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120AE15B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Dispose(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myTabBuilder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, Done);</w:t>
      </w:r>
    </w:p>
    <w:p w14:paraId="46742C09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;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1CA3626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end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.</w:t>
      </w:r>
    </w:p>
    <w:p w14:paraId="758C4AAF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</w:p>
    <w:p w14:paraId="08928746" w14:textId="06CDCA32" w:rsidR="00C2012F" w:rsidRDefault="00283389" w:rsidP="00C2012F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D28CD3" wp14:editId="1FFF04D4">
            <wp:extent cx="5731510" cy="1871980"/>
            <wp:effectExtent l="0" t="0" r="2540" b="0"/>
            <wp:docPr id="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933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program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TestStringJoiner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6242F38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3D8642F6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uses</w:t>
      </w:r>
    </w:p>
    <w:p w14:paraId="62C3AFEE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StringJoinerUnit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08413221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482CC858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procedure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ExeuteStringJoinerTests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790EC62F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lastRenderedPageBreak/>
        <w:t>var</w:t>
      </w:r>
    </w:p>
    <w:p w14:paraId="46D600B2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joiner: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StringJoinerPtr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;</w:t>
      </w:r>
    </w:p>
    <w:p w14:paraId="1AE57DD0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val="en-US" w:eastAsia="de-AT"/>
        </w:rPr>
        <w:t>begin</w:t>
      </w:r>
    </w:p>
    <w:p w14:paraId="71186389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 xml:space="preserve">// Create a </w:t>
      </w:r>
      <w:proofErr w:type="spellStart"/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>StringJoiner</w:t>
      </w:r>
      <w:proofErr w:type="spellEnd"/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 xml:space="preserve"> with delimiter ","</w:t>
      </w:r>
    </w:p>
    <w:p w14:paraId="4FAF69D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joiner :=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NewStringJoiner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','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177C4CA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16964E16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>// Add some strings</w:t>
      </w:r>
    </w:p>
    <w:p w14:paraId="1F3E4F2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'Hello'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34703921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'World'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504C814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'!'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220855EA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'How'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34D4B2AC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'are'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5ED740F5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02E3D3FE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'you'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79487AB5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'today'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6C985DE0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joiner^.Add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'?'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2C564F5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062E84EA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>// Get and print the result</w:t>
      </w:r>
    </w:p>
    <w:p w14:paraId="41ADC359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Writeln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(</w:t>
      </w:r>
      <w:r w:rsidRPr="00283389">
        <w:rPr>
          <w:rFonts w:ascii="Consolas" w:eastAsia="Times New Roman" w:hAnsi="Consolas" w:cs="Times New Roman"/>
          <w:color w:val="A31515"/>
          <w:sz w:val="29"/>
          <w:szCs w:val="29"/>
          <w:lang w:val="en-US" w:eastAsia="de-AT"/>
        </w:rPr>
        <w:t>'Result: '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, joiner^.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AsString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);</w:t>
      </w:r>
    </w:p>
    <w:p w14:paraId="422C0BF7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</w:p>
    <w:p w14:paraId="2ED3EC61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 xml:space="preserve">  </w:t>
      </w:r>
      <w:r w:rsidRPr="00283389">
        <w:rPr>
          <w:rFonts w:ascii="Consolas" w:eastAsia="Times New Roman" w:hAnsi="Consolas" w:cs="Times New Roman"/>
          <w:color w:val="008000"/>
          <w:sz w:val="29"/>
          <w:szCs w:val="29"/>
          <w:lang w:val="en-US" w:eastAsia="de-AT"/>
        </w:rPr>
        <w:t>// Clean up memory</w:t>
      </w:r>
    </w:p>
    <w:p w14:paraId="1320236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val="en-US" w:eastAsia="de-AT"/>
        </w:rPr>
        <w:t>  Dispose(joiner, done);</w:t>
      </w:r>
    </w:p>
    <w:p w14:paraId="52FBCC70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end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;</w:t>
      </w:r>
    </w:p>
    <w:p w14:paraId="20DEB53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</w:p>
    <w:p w14:paraId="1ADBA2C1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proofErr w:type="spellStart"/>
      <w:r w:rsidRPr="00283389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begin</w:t>
      </w:r>
      <w:proofErr w:type="spellEnd"/>
    </w:p>
    <w:p w14:paraId="76FF856D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 xml:space="preserve">  </w:t>
      </w:r>
      <w:proofErr w:type="spellStart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ExeuteStringJoinerTests</w:t>
      </w:r>
      <w:proofErr w:type="spellEnd"/>
      <w:r w:rsidRPr="00283389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;</w:t>
      </w:r>
    </w:p>
    <w:p w14:paraId="43AE9318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  <w:r w:rsidRPr="00283389">
        <w:rPr>
          <w:rFonts w:ascii="Consolas" w:eastAsia="Times New Roman" w:hAnsi="Consolas" w:cs="Times New Roman"/>
          <w:color w:val="0000FF"/>
          <w:sz w:val="29"/>
          <w:szCs w:val="29"/>
          <w:lang w:eastAsia="de-AT"/>
        </w:rPr>
        <w:t>end</w:t>
      </w:r>
      <w:r w:rsidRPr="00283389"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  <w:t>.</w:t>
      </w:r>
    </w:p>
    <w:p w14:paraId="1B4DDA29" w14:textId="77777777" w:rsidR="00283389" w:rsidRPr="00283389" w:rsidRDefault="00283389" w:rsidP="00283389">
      <w:pPr>
        <w:shd w:val="clear" w:color="auto" w:fill="FFFFFF"/>
        <w:spacing w:after="0" w:line="390" w:lineRule="atLeast"/>
        <w:rPr>
          <w:rFonts w:ascii="Consolas" w:eastAsia="Times New Roman" w:hAnsi="Consolas" w:cs="Times New Roman"/>
          <w:color w:val="000000"/>
          <w:sz w:val="29"/>
          <w:szCs w:val="29"/>
          <w:lang w:eastAsia="de-AT"/>
        </w:rPr>
      </w:pPr>
    </w:p>
    <w:p w14:paraId="55A64DBF" w14:textId="002F6DBF" w:rsidR="00283389" w:rsidRPr="00C2012F" w:rsidRDefault="00283389" w:rsidP="00C2012F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91DB4E" wp14:editId="01714797">
            <wp:extent cx="5731510" cy="1036320"/>
            <wp:effectExtent l="0" t="0" r="2540" b="0"/>
            <wp:docPr id="2" name="Picture 2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89" w:rsidRPr="00C2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0455DF"/>
    <w:rsid w:val="000A59B3"/>
    <w:rsid w:val="000B27E2"/>
    <w:rsid w:val="00151E78"/>
    <w:rsid w:val="001C6764"/>
    <w:rsid w:val="001F43E3"/>
    <w:rsid w:val="00215772"/>
    <w:rsid w:val="00236CB1"/>
    <w:rsid w:val="00283389"/>
    <w:rsid w:val="003C2761"/>
    <w:rsid w:val="003F000E"/>
    <w:rsid w:val="00490E4A"/>
    <w:rsid w:val="004A595E"/>
    <w:rsid w:val="00510AD0"/>
    <w:rsid w:val="0051237E"/>
    <w:rsid w:val="00524345"/>
    <w:rsid w:val="005B430B"/>
    <w:rsid w:val="006578A9"/>
    <w:rsid w:val="006A39E6"/>
    <w:rsid w:val="0070635E"/>
    <w:rsid w:val="00706888"/>
    <w:rsid w:val="00787C8A"/>
    <w:rsid w:val="007C0E8F"/>
    <w:rsid w:val="007C68DA"/>
    <w:rsid w:val="00825EDB"/>
    <w:rsid w:val="00890BD7"/>
    <w:rsid w:val="00993904"/>
    <w:rsid w:val="00AF03E2"/>
    <w:rsid w:val="00B14B0F"/>
    <w:rsid w:val="00BC4D2F"/>
    <w:rsid w:val="00BE5000"/>
    <w:rsid w:val="00C2012F"/>
    <w:rsid w:val="00C87563"/>
    <w:rsid w:val="00CA1E7F"/>
    <w:rsid w:val="00CA2295"/>
    <w:rsid w:val="00E53E53"/>
    <w:rsid w:val="00E9477A"/>
    <w:rsid w:val="00EC2B07"/>
    <w:rsid w:val="00F7139B"/>
    <w:rsid w:val="00F829DD"/>
    <w:rsid w:val="00FA39BB"/>
    <w:rsid w:val="00FE1009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948</Words>
  <Characters>5978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26</cp:revision>
  <cp:lastPrinted>2023-04-16T16:39:00Z</cp:lastPrinted>
  <dcterms:created xsi:type="dcterms:W3CDTF">2023-04-16T16:41:00Z</dcterms:created>
  <dcterms:modified xsi:type="dcterms:W3CDTF">2023-05-29T19:55:00Z</dcterms:modified>
</cp:coreProperties>
</file>