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2F1" w:rsidRDefault="002A22F1">
      <w:r>
        <w:rPr>
          <w:noProof/>
        </w:rPr>
        <w:drawing>
          <wp:inline distT="0" distB="0" distL="0" distR="0">
            <wp:extent cx="2095500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0px-Tetrahydrocannabinolicacid.sv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2F1" w:rsidRDefault="002A22F1">
      <w:r>
        <w:t xml:space="preserve">THC-A Precursor </w:t>
      </w:r>
      <w:r w:rsidR="002069F6">
        <w:t>(FRESH cannabis) before heating</w:t>
      </w:r>
    </w:p>
    <w:p w:rsidR="002069F6" w:rsidRDefault="002069F6"/>
    <w:p w:rsidR="002069F6" w:rsidRDefault="002069F6">
      <w:r>
        <w:t>Phase I: Oxidation</w:t>
      </w:r>
    </w:p>
    <w:p w:rsidR="002A22F1" w:rsidRDefault="002A22F1">
      <w:r>
        <w:rPr>
          <w:noProof/>
        </w:rPr>
        <w:drawing>
          <wp:inline distT="0" distB="0" distL="0" distR="0">
            <wp:extent cx="5943600" cy="1103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C-to-THC-COO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9F6" w:rsidRDefault="002069F6"/>
    <w:p w:rsidR="002069F6" w:rsidRDefault="002069F6">
      <w:r>
        <w:t>Phase II: Glucuronidation</w:t>
      </w:r>
    </w:p>
    <w:p w:rsidR="002069F6" w:rsidRDefault="002069F6">
      <w:r>
        <w:rPr>
          <w:noProof/>
        </w:rPr>
        <w:drawing>
          <wp:inline distT="0" distB="0" distL="0" distR="0">
            <wp:extent cx="4938188" cy="2093141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C-COOH-to-glucuroni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09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BD2" w:rsidRDefault="002A22F1">
      <w:r>
        <w:t xml:space="preserve">NOTES – </w:t>
      </w:r>
      <w:proofErr w:type="spellStart"/>
      <w:r>
        <w:t>wdg</w:t>
      </w:r>
      <w:proofErr w:type="spellEnd"/>
      <w:r>
        <w:t xml:space="preserve"> public health canna site </w:t>
      </w:r>
    </w:p>
    <w:p w:rsidR="002A22F1" w:rsidRDefault="002A22F1">
      <w:r>
        <w:t>Add information about m</w:t>
      </w:r>
      <w:r>
        <w:t>etabolism of THC to 11-OH-THC</w:t>
      </w:r>
    </w:p>
    <w:p w:rsidR="00112683" w:rsidRDefault="00112683"/>
    <w:p w:rsidR="00112683" w:rsidRDefault="00112683"/>
    <w:p w:rsidR="00112683" w:rsidRDefault="00112683"/>
    <w:p w:rsidR="00112683" w:rsidRDefault="00112683"/>
    <w:p w:rsidR="00112683" w:rsidRDefault="00112683"/>
    <w:p w:rsidR="00112683" w:rsidRDefault="00112683">
      <w:r>
        <w:rPr>
          <w:noProof/>
        </w:rPr>
        <w:lastRenderedPageBreak/>
        <w:drawing>
          <wp:inline distT="0" distB="0" distL="0" distR="0">
            <wp:extent cx="4564380" cy="82296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nnabinoid-metabolism-568x10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2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2F1"/>
    <w:rsid w:val="00112683"/>
    <w:rsid w:val="002069F6"/>
    <w:rsid w:val="002A22F1"/>
    <w:rsid w:val="0095076A"/>
    <w:rsid w:val="00C93320"/>
    <w:rsid w:val="00FE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AAA50-769E-4D0F-86AB-578DB2469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2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Wurtzel</dc:creator>
  <cp:keywords/>
  <dc:description/>
  <cp:lastModifiedBy>Justin Wurtzel</cp:lastModifiedBy>
  <cp:revision>2</cp:revision>
  <dcterms:created xsi:type="dcterms:W3CDTF">2019-01-08T21:12:00Z</dcterms:created>
  <dcterms:modified xsi:type="dcterms:W3CDTF">2019-01-09T14:45:00Z</dcterms:modified>
</cp:coreProperties>
</file>