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https://ndc.services.cdc.gov/conditions/ehrlichia-other-spp-or-unspeciated/</w:t>
      </w:r>
    </w:p>
    <w:p>
      <w:r>
        <w:t>Ehrlichia, other spp. or unspeciated|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</w:t>
        <w:br/>
        <w:t>, other spp. or unspeciated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