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https://tools.cdc.gov/medialibrary/index.aspx#/sharecontent/https://ndc.services.cdc.gov/conditions/toxic-shock-syndrome-other-than-streptococcal</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