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https://tools.cdc.gov/medialibrary/index.aspx#/sharecontent/https://ndc.services.cdc.gov/conditions/western-equine-encephalitis-meningitis</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