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hAnsi="Microsoft YaHei UI"/>
        </w:rPr>
        <w:id w:val="-140347531"/>
        <w:docPartObj>
          <w:docPartGallery w:val="Cover Pages"/>
          <w:docPartUnique/>
        </w:docPartObj>
      </w:sdtPr>
      <w:sdtEndPr>
        <w:rPr>
          <w:b/>
          <w:bCs/>
          <w:caps/>
        </w:rPr>
      </w:sdtEndPr>
      <w:sdtContent>
        <w:p w:rsidR="009C5FF1" w:rsidRPr="00292C69" w:rsidRDefault="00082DC1">
          <w:pPr>
            <w:rPr>
              <w:rFonts w:ascii="Microsoft YaHei UI" w:hAnsi="Microsoft YaHei UI"/>
            </w:rPr>
          </w:pPr>
          <w:r w:rsidRPr="00292C69">
            <w:rPr>
              <w:rFonts w:ascii="Microsoft YaHei UI" w:hAnsi="Microsoft YaHei UI"/>
              <w:noProof/>
            </w:rPr>
            <mc:AlternateContent>
              <mc:Choice Requires="wpg">
                <w:drawing>
                  <wp:anchor distT="0" distB="0" distL="114300" distR="114300" simplePos="0" relativeHeight="251666432" behindDoc="0" locked="0" layoutInCell="1" allowOverlap="1">
                    <wp:simplePos x="0" y="0"/>
                    <wp:positionH relativeFrom="page">
                      <wp:align>right</wp:align>
                    </wp:positionH>
                    <wp:positionV relativeFrom="page">
                      <wp:align>bottom</wp:align>
                    </wp:positionV>
                    <wp:extent cx="3657600" cy="1820077"/>
                    <wp:effectExtent l="0" t="0" r="0" b="0"/>
                    <wp:wrapNone/>
                    <wp:docPr id="9" name="组 9"/>
                    <wp:cNvGraphicFramePr/>
                    <a:graphic xmlns:a="http://schemas.openxmlformats.org/drawingml/2006/main">
                      <a:graphicData uri="http://schemas.microsoft.com/office/word/2010/wordprocessingGroup">
                        <wpg:wgp>
                          <wpg:cNvGrpSpPr/>
                          <wpg:grpSpPr>
                            <a:xfrm>
                              <a:off x="0" y="0"/>
                              <a:ext cx="3657600" cy="1820077"/>
                              <a:chOff x="0" y="0"/>
                              <a:chExt cx="3657600" cy="1816056"/>
                            </a:xfrm>
                          </wpg:grpSpPr>
                          <wps:wsp>
                            <wps:cNvPr id="11" name="文本框 11"/>
                            <wps:cNvSpPr txBox="1"/>
                            <wps:spPr>
                              <a:xfrm>
                                <a:off x="0" y="694589"/>
                                <a:ext cx="3657600" cy="11214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5FF1" w:rsidRPr="00193D69" w:rsidRDefault="00152048" w:rsidP="00292C69">
                                  <w:pPr>
                                    <w:pStyle w:val="a8"/>
                                    <w:spacing w:line="180" w:lineRule="auto"/>
                                    <w:rPr>
                                      <w:rFonts w:ascii="Microsoft YaHei UI" w:hAnsi="Microsoft YaHei UI"/>
                                    </w:rPr>
                                  </w:pPr>
                                  <w:sdt>
                                    <w:sdtPr>
                                      <w:rPr>
                                        <w:rFonts w:ascii="Microsoft YaHei UI" w:hAnsi="Microsoft YaHei UI"/>
                                      </w:rPr>
                                      <w:alias w:val="姓名"/>
                                      <w:tag w:val=""/>
                                      <w:id w:val="805127967"/>
                                      <w:placeholder>
                                        <w:docPart w:val="9520030FCFFE437A9662B43E24636AA3"/>
                                      </w:placeholder>
                                      <w:dataBinding w:prefixMappings="xmlns:ns0='http://purl.org/dc/elements/1.1/' xmlns:ns1='http://schemas.openxmlformats.org/package/2006/metadata/core-properties' " w:xpath="/ns1:coreProperties[1]/ns0:creator[1]" w:storeItemID="{6C3C8BC8-F283-45AE-878A-BAB7291924A1}"/>
                                      <w:text/>
                                    </w:sdtPr>
                                    <w:sdtEndPr/>
                                    <w:sdtContent>
                                      <w:r w:rsidR="001D40AC">
                                        <w:rPr>
                                          <w:rFonts w:ascii="Microsoft YaHei UI" w:hAnsi="Microsoft YaHei UI" w:hint="eastAsia"/>
                                        </w:rPr>
                                        <w:t>刘哲湘</w:t>
                                      </w:r>
                                    </w:sdtContent>
                                  </w:sdt>
                                  <w:r w:rsidR="00082DC1" w:rsidRPr="00193D69">
                                    <w:rPr>
                                      <w:rFonts w:ascii="Microsoft YaHei UI" w:hAnsi="Microsoft YaHei UI"/>
                                    </w:rPr>
                                    <w:br/>
                                  </w:r>
                                  <w:sdt>
                                    <w:sdtPr>
                                      <w:rPr>
                                        <w:rFonts w:ascii="Microsoft YaHei UI" w:hAnsi="Microsoft YaHei UI"/>
                                      </w:rPr>
                                      <w:alias w:val="课程标题"/>
                                      <w:tag w:val=""/>
                                      <w:id w:val="-851186849"/>
                                      <w:placeholder>
                                        <w:docPart w:val="64AF73981BFB41749617228B060A0378"/>
                                      </w:placeholder>
                                      <w:dataBinding w:prefixMappings="xmlns:ns0='http://purl.org/dc/elements/1.1/' xmlns:ns1='http://schemas.openxmlformats.org/package/2006/metadata/core-properties' " w:xpath="/ns1:coreProperties[1]/ns1:keywords[1]" w:storeItemID="{6C3C8BC8-F283-45AE-878A-BAB7291924A1}"/>
                                      <w:text/>
                                    </w:sdtPr>
                                    <w:sdtEndPr/>
                                    <w:sdtContent>
                                      <w:r w:rsidR="001D40AC">
                                        <w:rPr>
                                          <w:rFonts w:ascii="Microsoft YaHei UI" w:hAnsi="Microsoft YaHei UI"/>
                                        </w:rPr>
                                        <w:t>2015.3.31</w:t>
                                      </w:r>
                                    </w:sdtContent>
                                  </w:sdt>
                                  <w:r w:rsidR="00082DC1" w:rsidRPr="00193D69">
                                    <w:rPr>
                                      <w:rFonts w:ascii="Microsoft YaHei UI" w:hAnsi="Microsoft YaHei UI"/>
                                    </w:rPr>
                                    <w:br/>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spAutoFit/>
                            </wps:bodyPr>
                          </wps:wsp>
                          <wps:wsp>
                            <wps:cNvPr id="12" name="椭圆 12"/>
                            <wps:cNvSpPr>
                              <a:spLocks noChangeAspect="1"/>
                            </wps:cNvSpPr>
                            <wps:spPr>
                              <a:xfrm>
                                <a:off x="9525" y="0"/>
                                <a:ext cx="347472" cy="350679"/>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5FF1" w:rsidRPr="0099590A" w:rsidRDefault="00082DC1">
                                  <w:pPr>
                                    <w:pStyle w:val="a9"/>
                                    <w:rPr>
                                      <w:sz w:val="18"/>
                                    </w:rPr>
                                  </w:pPr>
                                  <w:r w:rsidRPr="0099590A">
                                    <w:rPr>
                                      <w:sz w:val="18"/>
                                      <w:lang w:val="zh-CN"/>
                                    </w:rPr>
                                    <w:t>作者</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组 9" o:spid="_x0000_s1026" style="position:absolute;margin-left:236.8pt;margin-top:0;width:4in;height:143.3pt;z-index:251666432;mso-position-horizontal:right;mso-position-horizontal-relative:page;mso-position-vertical:bottom;mso-position-vertical-relative:page;mso-height-relative:margin" coordsize="36576,18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">
                    <v:shapetype id="_x0000_t202" coordsize="21600,21600" o:spt="202" path="m,l,21600r21600,l21600,xe">
                      <v:stroke joinstyle="miter"/>
                      <v:path gradientshapeok="t" o:connecttype="rect"/>
                    </v:shapetype>
                    <v:shape id="文本框 11" o:spid="_x0000_s1027" type="#_x0000_t202" style="position:absolute;top:6945;width:36576;height:1121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Vkb8A&#10;AADbAAAADwAAAGRycy9kb3ducmV2LnhtbESPwQrCMBBE74L/EFbwpqkKItUoIgielFY/YG3Wtths&#10;ShNt+/dGELztMjNvZze7zlTiTY0rLSuYTSMQxJnVJecKbtfjZAXCeWSNlWVS0JOD3XY42GCsbcsJ&#10;vVOfiwBhF6OCwvs6ltJlBRl0U1sTB+1hG4M+rE0udYNtgJtKzqNoKQ2WHC4UWNOhoOyZvkygVI9L&#10;P29Neuizxeuc3Lr78pQoNR51+zUIT53/m3/pkw71Z/D9JQwgt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TdWRvwAAANsAAAAPAAAAAAAAAAAAAAAAAJgCAABkcnMvZG93bnJl&#10;di54bWxQSwUGAAAAAAQABAD1AAAAhAMAAAAA&#10;" filled="f" stroked="f" strokeweight=".5pt">
                      <v:textbox style="mso-fit-shape-to-text:t" inset="0,0,36pt,36pt">
                        <w:txbxContent>
                          <w:p w:rsidR="009C5FF1" w:rsidRPr="00193D69" w:rsidRDefault="00152048" w:rsidP="00292C69">
                            <w:pPr>
                              <w:pStyle w:val="a8"/>
                              <w:spacing w:line="180" w:lineRule="auto"/>
                              <w:rPr>
                                <w:rFonts w:ascii="Microsoft YaHei UI" w:hAnsi="Microsoft YaHei UI"/>
                              </w:rPr>
                            </w:pPr>
                            <w:sdt>
                              <w:sdtPr>
                                <w:rPr>
                                  <w:rFonts w:ascii="Microsoft YaHei UI" w:hAnsi="Microsoft YaHei UI"/>
                                </w:rPr>
                                <w:alias w:val="姓名"/>
                                <w:tag w:val=""/>
                                <w:id w:val="805127967"/>
                                <w:placeholder>
                                  <w:docPart w:val="9520030FCFFE437A9662B43E24636AA3"/>
                                </w:placeholder>
                                <w:dataBinding w:prefixMappings="xmlns:ns0='http://purl.org/dc/elements/1.1/' xmlns:ns1='http://schemas.openxmlformats.org/package/2006/metadata/core-properties' " w:xpath="/ns1:coreProperties[1]/ns0:creator[1]" w:storeItemID="{6C3C8BC8-F283-45AE-878A-BAB7291924A1}"/>
                                <w:text/>
                              </w:sdtPr>
                              <w:sdtEndPr/>
                              <w:sdtContent>
                                <w:r w:rsidR="001D40AC">
                                  <w:rPr>
                                    <w:rFonts w:ascii="Microsoft YaHei UI" w:hAnsi="Microsoft YaHei UI" w:hint="eastAsia"/>
                                  </w:rPr>
                                  <w:t>刘哲湘</w:t>
                                </w:r>
                              </w:sdtContent>
                            </w:sdt>
                            <w:r w:rsidR="00082DC1" w:rsidRPr="00193D69">
                              <w:rPr>
                                <w:rFonts w:ascii="Microsoft YaHei UI" w:hAnsi="Microsoft YaHei UI"/>
                              </w:rPr>
                              <w:br/>
                            </w:r>
                            <w:sdt>
                              <w:sdtPr>
                                <w:rPr>
                                  <w:rFonts w:ascii="Microsoft YaHei UI" w:hAnsi="Microsoft YaHei UI"/>
                                </w:rPr>
                                <w:alias w:val="课程标题"/>
                                <w:tag w:val=""/>
                                <w:id w:val="-851186849"/>
                                <w:placeholder>
                                  <w:docPart w:val="64AF73981BFB41749617228B060A0378"/>
                                </w:placeholder>
                                <w:dataBinding w:prefixMappings="xmlns:ns0='http://purl.org/dc/elements/1.1/' xmlns:ns1='http://schemas.openxmlformats.org/package/2006/metadata/core-properties' " w:xpath="/ns1:coreProperties[1]/ns1:keywords[1]" w:storeItemID="{6C3C8BC8-F283-45AE-878A-BAB7291924A1}"/>
                                <w:text/>
                              </w:sdtPr>
                              <w:sdtEndPr/>
                              <w:sdtContent>
                                <w:r w:rsidR="001D40AC">
                                  <w:rPr>
                                    <w:rFonts w:ascii="Microsoft YaHei UI" w:hAnsi="Microsoft YaHei UI"/>
                                  </w:rPr>
                                  <w:t>2015.3.31</w:t>
                                </w:r>
                              </w:sdtContent>
                            </w:sdt>
                            <w:r w:rsidR="00082DC1" w:rsidRPr="00193D69">
                              <w:rPr>
                                <w:rFonts w:ascii="Microsoft YaHei UI" w:hAnsi="Microsoft YaHei UI"/>
                              </w:rPr>
                              <w:br/>
                            </w:r>
                          </w:p>
                        </w:txbxContent>
                      </v:textbox>
                    </v:shape>
                    <v:oval id="椭圆 12" o:spid="_x0000_s1028" style="position:absolute;left:95;width:3474;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cyrMMA&#10;AADbAAAADwAAAGRycy9kb3ducmV2LnhtbERPTWsCMRC9F/ofwgi9lJrtClZXo7QFQcSLtoV6Gzbj&#10;ZnEzWTZRo7++KQje5vE+ZzqPthEn6nztWMFrPwNBXDpdc6Xg+2vxMgLhA7LGxjEpuJCH+ezxYYqF&#10;dmfe0GkbKpFC2BeowITQFlL60pBF33ctceL2rrMYEuwqqTs8p3DbyDzLhtJizanBYEufhsrD9mgV&#10;LOKHGZvBzjzHUVhff39Ww7cclXrqxfcJiEAx3MU391Kn+Tn8/5I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cyrMMAAADbAAAADwAAAAAAAAAAAAAAAACYAgAAZHJzL2Rv&#10;d25yZXYueG1sUEsFBgAAAAAEAAQA9QAAAIgDAAAAAA==&#10;" fillcolor="#f9b639 [3207]" stroked="f" strokeweight="1pt">
                      <v:stroke joinstyle="miter"/>
                      <v:path arrowok="t"/>
                      <o:lock v:ext="edit" aspectratio="t"/>
                      <v:textbox inset="0,0,0,0">
                        <w:txbxContent>
                          <w:p w:rsidR="009C5FF1" w:rsidRPr="0099590A" w:rsidRDefault="00082DC1">
                            <w:pPr>
                              <w:pStyle w:val="a9"/>
                              <w:rPr>
                                <w:sz w:val="18"/>
                              </w:rPr>
                            </w:pPr>
                            <w:r w:rsidRPr="0099590A">
                              <w:rPr>
                                <w:sz w:val="18"/>
                                <w:lang w:val="zh-CN"/>
                              </w:rPr>
                              <w:t>作者</w:t>
                            </w:r>
                          </w:p>
                        </w:txbxContent>
                      </v:textbox>
                    </v:oval>
                    <w10:wrap anchorx="page" anchory="page"/>
                  </v:group>
                </w:pict>
              </mc:Fallback>
            </mc:AlternateContent>
          </w:r>
        </w:p>
        <w:p w:rsidR="009C5FF1" w:rsidRPr="00292C69" w:rsidRDefault="009C5FF1">
          <w:pPr>
            <w:rPr>
              <w:rFonts w:ascii="Microsoft YaHei UI" w:hAnsi="Microsoft YaHei UI"/>
              <w:b/>
              <w:bCs/>
              <w:caps/>
            </w:rPr>
          </w:pPr>
        </w:p>
        <w:p w:rsidR="009C5FF1" w:rsidRPr="00292C69" w:rsidRDefault="001D40AC">
          <w:pPr>
            <w:rPr>
              <w:rFonts w:ascii="Microsoft YaHei UI" w:hAnsi="Microsoft YaHei UI"/>
            </w:rPr>
          </w:pPr>
          <w:r w:rsidRPr="00292C69">
            <w:rPr>
              <w:rFonts w:ascii="Microsoft YaHei UI" w:hAnsi="Microsoft YaHei UI"/>
              <w:noProof/>
            </w:rPr>
            <mc:AlternateContent>
              <mc:Choice Requires="wps">
                <w:drawing>
                  <wp:anchor distT="0" distB="0" distL="114300" distR="114300" simplePos="0" relativeHeight="251665408" behindDoc="0" locked="0" layoutInCell="1" allowOverlap="1" wp14:anchorId="77E3FA85" wp14:editId="000EAC38">
                    <wp:simplePos x="0" y="0"/>
                    <wp:positionH relativeFrom="page">
                      <wp:posOffset>2038350</wp:posOffset>
                    </wp:positionH>
                    <wp:positionV relativeFrom="page">
                      <wp:posOffset>4210050</wp:posOffset>
                    </wp:positionV>
                    <wp:extent cx="4257675" cy="2114550"/>
                    <wp:effectExtent l="0" t="0" r="0" b="0"/>
                    <wp:wrapNone/>
                    <wp:docPr id="3" name="文本框 3"/>
                    <wp:cNvGraphicFramePr/>
                    <a:graphic xmlns:a="http://schemas.openxmlformats.org/drawingml/2006/main">
                      <a:graphicData uri="http://schemas.microsoft.com/office/word/2010/wordprocessingShape">
                        <wps:wsp>
                          <wps:cNvSpPr txBox="1"/>
                          <wps:spPr>
                            <a:xfrm>
                              <a:off x="0" y="0"/>
                              <a:ext cx="4257675" cy="211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5FF1" w:rsidRDefault="001D40AC">
                                <w:pPr>
                                  <w:pStyle w:val="a7"/>
                                </w:pPr>
                                <w:r>
                                  <w:t>项目配置管理计划</w:t>
                                </w:r>
                                <w:r w:rsidR="003F3CBF">
                                  <w:rPr>
                                    <w:rFonts w:hint="eastAsia"/>
                                  </w:rPr>
                                  <w:t>v0.2</w:t>
                                </w:r>
                              </w:p>
                            </w:txbxContent>
                          </wps:txbx>
                          <wps:bodyPr rot="0" spcFirstLastPara="0" vertOverflow="overflow" horzOverflow="overflow" vert="horz" wrap="square" lIns="0" tIns="0" rIns="45720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7E3FA85" id="文本框 3" o:spid="_x0000_s1029" type="#_x0000_t202" style="position:absolute;margin-left:160.5pt;margin-top:331.5pt;width:335.25pt;height:166.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" filled="f" stroked="f" strokeweight=".5pt">
                    <v:textbox inset="0,0,36pt,0">
                      <w:txbxContent>
                        <w:p w:rsidR="009C5FF1" w:rsidRDefault="001D40AC">
                          <w:pPr>
                            <w:pStyle w:val="a7"/>
                          </w:pPr>
                          <w:r>
                            <w:t>项目配置管理计划</w:t>
                          </w:r>
                          <w:r w:rsidR="003F3CBF">
                            <w:rPr>
                              <w:rFonts w:hint="eastAsia"/>
                            </w:rPr>
                            <w:t>v0.2</w:t>
                          </w:r>
                        </w:p>
                      </w:txbxContent>
                    </v:textbox>
                    <w10:wrap anchorx="page" anchory="page"/>
                  </v:shape>
                </w:pict>
              </mc:Fallback>
            </mc:AlternateContent>
          </w:r>
          <w:r w:rsidR="00082DC1" w:rsidRPr="00292C69">
            <w:rPr>
              <w:rFonts w:ascii="Microsoft YaHei UI" w:hAnsi="Microsoft YaHei UI"/>
              <w:b/>
              <w:bCs/>
              <w:caps/>
            </w:rPr>
            <w:br w:type="page"/>
          </w:r>
        </w:p>
      </w:sdtContent>
    </w:sdt>
    <w:tbl>
      <w:tblPr>
        <w:tblStyle w:val="af2"/>
        <w:tblW w:w="9180" w:type="dxa"/>
        <w:tblLook w:val="04A0" w:firstRow="1" w:lastRow="0" w:firstColumn="1" w:lastColumn="0" w:noHBand="0" w:noVBand="1"/>
      </w:tblPr>
      <w:tblGrid>
        <w:gridCol w:w="1271"/>
        <w:gridCol w:w="1559"/>
        <w:gridCol w:w="1560"/>
        <w:gridCol w:w="3402"/>
        <w:gridCol w:w="1388"/>
      </w:tblGrid>
      <w:tr w:rsidR="003F3CBF" w:rsidTr="00A62484">
        <w:trPr>
          <w:trHeight w:val="728"/>
        </w:trPr>
        <w:tc>
          <w:tcPr>
            <w:tcW w:w="9180" w:type="dxa"/>
            <w:gridSpan w:val="5"/>
          </w:tcPr>
          <w:p w:rsidR="003F3CBF" w:rsidRDefault="003F3CBF" w:rsidP="003F3CBF">
            <w:pPr>
              <w:spacing w:before="200" w:line="276" w:lineRule="auto"/>
              <w:jc w:val="center"/>
              <w:rPr>
                <w:highlight w:val="lightGray"/>
              </w:rPr>
            </w:pPr>
            <w:r>
              <w:rPr>
                <w:highlight w:val="lightGray"/>
              </w:rPr>
              <w:lastRenderedPageBreak/>
              <w:t>版本记录</w:t>
            </w:r>
          </w:p>
        </w:tc>
      </w:tr>
      <w:tr w:rsidR="003F3CBF" w:rsidTr="003F3CBF">
        <w:trPr>
          <w:trHeight w:val="704"/>
        </w:trPr>
        <w:tc>
          <w:tcPr>
            <w:tcW w:w="1271" w:type="dxa"/>
          </w:tcPr>
          <w:p w:rsidR="003F3CBF" w:rsidRDefault="003F3CBF">
            <w:pPr>
              <w:spacing w:before="200" w:line="276" w:lineRule="auto"/>
              <w:rPr>
                <w:highlight w:val="lightGray"/>
              </w:rPr>
            </w:pPr>
            <w:r>
              <w:rPr>
                <w:highlight w:val="lightGray"/>
              </w:rPr>
              <w:t>版本号</w:t>
            </w:r>
          </w:p>
        </w:tc>
        <w:tc>
          <w:tcPr>
            <w:tcW w:w="1559" w:type="dxa"/>
          </w:tcPr>
          <w:p w:rsidR="003F3CBF" w:rsidRDefault="003F3CBF">
            <w:pPr>
              <w:spacing w:before="200" w:line="276" w:lineRule="auto"/>
              <w:rPr>
                <w:highlight w:val="lightGray"/>
              </w:rPr>
            </w:pPr>
            <w:r>
              <w:rPr>
                <w:highlight w:val="lightGray"/>
              </w:rPr>
              <w:t>日期</w:t>
            </w:r>
          </w:p>
        </w:tc>
        <w:tc>
          <w:tcPr>
            <w:tcW w:w="1560" w:type="dxa"/>
          </w:tcPr>
          <w:p w:rsidR="003F3CBF" w:rsidRDefault="003F3CBF">
            <w:pPr>
              <w:spacing w:before="200" w:line="276" w:lineRule="auto"/>
              <w:rPr>
                <w:rFonts w:hint="eastAsia"/>
                <w:highlight w:val="lightGray"/>
              </w:rPr>
            </w:pPr>
            <w:r>
              <w:rPr>
                <w:highlight w:val="lightGray"/>
              </w:rPr>
              <w:t>修改章节</w:t>
            </w:r>
          </w:p>
        </w:tc>
        <w:tc>
          <w:tcPr>
            <w:tcW w:w="3402" w:type="dxa"/>
          </w:tcPr>
          <w:p w:rsidR="003F3CBF" w:rsidRDefault="003F3CBF">
            <w:pPr>
              <w:spacing w:before="200" w:line="276" w:lineRule="auto"/>
              <w:rPr>
                <w:highlight w:val="lightGray"/>
              </w:rPr>
            </w:pPr>
            <w:r>
              <w:rPr>
                <w:highlight w:val="lightGray"/>
              </w:rPr>
              <w:t>修改内容及说明</w:t>
            </w:r>
          </w:p>
        </w:tc>
        <w:tc>
          <w:tcPr>
            <w:tcW w:w="1388" w:type="dxa"/>
          </w:tcPr>
          <w:p w:rsidR="003F3CBF" w:rsidRDefault="003F3CBF">
            <w:pPr>
              <w:spacing w:before="200" w:line="276" w:lineRule="auto"/>
              <w:rPr>
                <w:highlight w:val="lightGray"/>
              </w:rPr>
            </w:pPr>
            <w:r>
              <w:rPr>
                <w:highlight w:val="lightGray"/>
              </w:rPr>
              <w:t>编制者</w:t>
            </w:r>
          </w:p>
        </w:tc>
      </w:tr>
      <w:tr w:rsidR="003F3CBF" w:rsidTr="003F3CBF">
        <w:trPr>
          <w:trHeight w:val="728"/>
        </w:trPr>
        <w:tc>
          <w:tcPr>
            <w:tcW w:w="1271" w:type="dxa"/>
          </w:tcPr>
          <w:p w:rsidR="003F3CBF" w:rsidRDefault="003F3CBF">
            <w:pPr>
              <w:spacing w:before="200" w:line="276" w:lineRule="auto"/>
              <w:rPr>
                <w:highlight w:val="lightGray"/>
              </w:rPr>
            </w:pPr>
            <w:r>
              <w:rPr>
                <w:highlight w:val="lightGray"/>
              </w:rPr>
              <w:t>V0.1</w:t>
            </w:r>
          </w:p>
        </w:tc>
        <w:tc>
          <w:tcPr>
            <w:tcW w:w="1559" w:type="dxa"/>
          </w:tcPr>
          <w:p w:rsidR="003F3CBF" w:rsidRDefault="003F3CBF">
            <w:pPr>
              <w:spacing w:before="200" w:line="276" w:lineRule="auto"/>
              <w:rPr>
                <w:highlight w:val="lightGray"/>
              </w:rPr>
            </w:pPr>
            <w:r>
              <w:rPr>
                <w:rFonts w:hint="eastAsia"/>
                <w:highlight w:val="lightGray"/>
              </w:rPr>
              <w:t>2015-</w:t>
            </w:r>
            <w:r>
              <w:rPr>
                <w:highlight w:val="lightGray"/>
              </w:rPr>
              <w:t>3-31</w:t>
            </w:r>
          </w:p>
        </w:tc>
        <w:tc>
          <w:tcPr>
            <w:tcW w:w="1560" w:type="dxa"/>
          </w:tcPr>
          <w:p w:rsidR="003F3CBF" w:rsidRDefault="003F3CBF">
            <w:pPr>
              <w:spacing w:before="200" w:line="276" w:lineRule="auto"/>
              <w:rPr>
                <w:highlight w:val="lightGray"/>
              </w:rPr>
            </w:pPr>
            <w:r>
              <w:rPr>
                <w:highlight w:val="lightGray"/>
              </w:rPr>
              <w:t>全部</w:t>
            </w:r>
          </w:p>
        </w:tc>
        <w:tc>
          <w:tcPr>
            <w:tcW w:w="3402" w:type="dxa"/>
          </w:tcPr>
          <w:p w:rsidR="003F3CBF" w:rsidRDefault="003F3CBF">
            <w:pPr>
              <w:spacing w:before="200" w:line="276" w:lineRule="auto"/>
              <w:rPr>
                <w:highlight w:val="lightGray"/>
              </w:rPr>
            </w:pPr>
            <w:r>
              <w:rPr>
                <w:highlight w:val="lightGray"/>
              </w:rPr>
              <w:t>初次完成所有章节</w:t>
            </w:r>
          </w:p>
        </w:tc>
        <w:tc>
          <w:tcPr>
            <w:tcW w:w="1388" w:type="dxa"/>
          </w:tcPr>
          <w:p w:rsidR="003F3CBF" w:rsidRDefault="003F3CBF">
            <w:pPr>
              <w:spacing w:before="200" w:line="276" w:lineRule="auto"/>
              <w:rPr>
                <w:highlight w:val="lightGray"/>
              </w:rPr>
            </w:pPr>
            <w:r>
              <w:rPr>
                <w:highlight w:val="lightGray"/>
              </w:rPr>
              <w:t>刘哲湘</w:t>
            </w:r>
          </w:p>
        </w:tc>
      </w:tr>
      <w:tr w:rsidR="003F3CBF" w:rsidTr="003F3CBF">
        <w:trPr>
          <w:trHeight w:val="728"/>
        </w:trPr>
        <w:tc>
          <w:tcPr>
            <w:tcW w:w="1271" w:type="dxa"/>
          </w:tcPr>
          <w:p w:rsidR="003F3CBF" w:rsidRDefault="003F3CBF">
            <w:pPr>
              <w:spacing w:before="200" w:line="276" w:lineRule="auto"/>
              <w:rPr>
                <w:highlight w:val="lightGray"/>
              </w:rPr>
            </w:pPr>
            <w:r>
              <w:rPr>
                <w:highlight w:val="lightGray"/>
              </w:rPr>
              <w:t>V0.2</w:t>
            </w:r>
          </w:p>
        </w:tc>
        <w:tc>
          <w:tcPr>
            <w:tcW w:w="1559" w:type="dxa"/>
          </w:tcPr>
          <w:p w:rsidR="003F3CBF" w:rsidRDefault="003F3CBF">
            <w:pPr>
              <w:spacing w:before="200" w:line="276" w:lineRule="auto"/>
              <w:rPr>
                <w:highlight w:val="lightGray"/>
              </w:rPr>
            </w:pPr>
            <w:r>
              <w:rPr>
                <w:rFonts w:hint="eastAsia"/>
                <w:highlight w:val="lightGray"/>
              </w:rPr>
              <w:t>2015-4-17</w:t>
            </w:r>
          </w:p>
        </w:tc>
        <w:tc>
          <w:tcPr>
            <w:tcW w:w="1560" w:type="dxa"/>
          </w:tcPr>
          <w:p w:rsidR="003F3CBF" w:rsidRDefault="003F3CBF">
            <w:pPr>
              <w:spacing w:before="200" w:line="276" w:lineRule="auto"/>
              <w:rPr>
                <w:highlight w:val="lightGray"/>
              </w:rPr>
            </w:pPr>
            <w:r>
              <w:rPr>
                <w:highlight w:val="lightGray"/>
              </w:rPr>
              <w:t>全部</w:t>
            </w:r>
          </w:p>
        </w:tc>
        <w:tc>
          <w:tcPr>
            <w:tcW w:w="3402" w:type="dxa"/>
          </w:tcPr>
          <w:p w:rsidR="003F3CBF" w:rsidRDefault="003F3CBF">
            <w:pPr>
              <w:spacing w:before="200" w:line="276" w:lineRule="auto"/>
              <w:rPr>
                <w:highlight w:val="lightGray"/>
              </w:rPr>
            </w:pPr>
            <w:r>
              <w:rPr>
                <w:highlight w:val="lightGray"/>
              </w:rPr>
              <w:t>按格式修改章节</w:t>
            </w:r>
          </w:p>
        </w:tc>
        <w:tc>
          <w:tcPr>
            <w:tcW w:w="1388" w:type="dxa"/>
          </w:tcPr>
          <w:p w:rsidR="003F3CBF" w:rsidRDefault="003F3CBF">
            <w:pPr>
              <w:spacing w:before="200" w:line="276" w:lineRule="auto"/>
              <w:rPr>
                <w:highlight w:val="lightGray"/>
              </w:rPr>
            </w:pPr>
            <w:r>
              <w:rPr>
                <w:highlight w:val="lightGray"/>
              </w:rPr>
              <w:t>刘哲湘</w:t>
            </w:r>
          </w:p>
        </w:tc>
      </w:tr>
      <w:tr w:rsidR="003F3CBF" w:rsidTr="003F3CBF">
        <w:trPr>
          <w:trHeight w:val="704"/>
        </w:trPr>
        <w:tc>
          <w:tcPr>
            <w:tcW w:w="1271" w:type="dxa"/>
          </w:tcPr>
          <w:p w:rsidR="003F3CBF" w:rsidRDefault="003F3CBF">
            <w:pPr>
              <w:spacing w:before="200" w:line="276" w:lineRule="auto"/>
              <w:rPr>
                <w:highlight w:val="lightGray"/>
              </w:rPr>
            </w:pPr>
          </w:p>
        </w:tc>
        <w:tc>
          <w:tcPr>
            <w:tcW w:w="1559" w:type="dxa"/>
          </w:tcPr>
          <w:p w:rsidR="003F3CBF" w:rsidRDefault="003F3CBF">
            <w:pPr>
              <w:spacing w:before="200" w:line="276" w:lineRule="auto"/>
              <w:rPr>
                <w:highlight w:val="lightGray"/>
              </w:rPr>
            </w:pPr>
          </w:p>
        </w:tc>
        <w:tc>
          <w:tcPr>
            <w:tcW w:w="1560" w:type="dxa"/>
          </w:tcPr>
          <w:p w:rsidR="003F3CBF" w:rsidRDefault="003F3CBF">
            <w:pPr>
              <w:spacing w:before="200" w:line="276" w:lineRule="auto"/>
              <w:rPr>
                <w:highlight w:val="lightGray"/>
              </w:rPr>
            </w:pPr>
          </w:p>
        </w:tc>
        <w:tc>
          <w:tcPr>
            <w:tcW w:w="3402" w:type="dxa"/>
          </w:tcPr>
          <w:p w:rsidR="003F3CBF" w:rsidRDefault="003F3CBF">
            <w:pPr>
              <w:spacing w:before="200" w:line="276" w:lineRule="auto"/>
              <w:rPr>
                <w:highlight w:val="lightGray"/>
              </w:rPr>
            </w:pPr>
          </w:p>
        </w:tc>
        <w:tc>
          <w:tcPr>
            <w:tcW w:w="1388" w:type="dxa"/>
          </w:tcPr>
          <w:p w:rsidR="003F3CBF" w:rsidRDefault="003F3CBF">
            <w:pPr>
              <w:spacing w:before="200" w:line="276" w:lineRule="auto"/>
              <w:rPr>
                <w:highlight w:val="lightGray"/>
              </w:rPr>
            </w:pPr>
          </w:p>
        </w:tc>
      </w:tr>
      <w:tr w:rsidR="003F3CBF" w:rsidTr="003F3CBF">
        <w:trPr>
          <w:trHeight w:val="704"/>
        </w:trPr>
        <w:tc>
          <w:tcPr>
            <w:tcW w:w="1271" w:type="dxa"/>
          </w:tcPr>
          <w:p w:rsidR="003F3CBF" w:rsidRDefault="003F3CBF">
            <w:pPr>
              <w:spacing w:before="200" w:line="276" w:lineRule="auto"/>
              <w:rPr>
                <w:highlight w:val="lightGray"/>
              </w:rPr>
            </w:pPr>
          </w:p>
        </w:tc>
        <w:tc>
          <w:tcPr>
            <w:tcW w:w="1559" w:type="dxa"/>
          </w:tcPr>
          <w:p w:rsidR="003F3CBF" w:rsidRDefault="003F3CBF">
            <w:pPr>
              <w:spacing w:before="200" w:line="276" w:lineRule="auto"/>
              <w:rPr>
                <w:highlight w:val="lightGray"/>
              </w:rPr>
            </w:pPr>
          </w:p>
        </w:tc>
        <w:tc>
          <w:tcPr>
            <w:tcW w:w="1560" w:type="dxa"/>
          </w:tcPr>
          <w:p w:rsidR="003F3CBF" w:rsidRDefault="003F3CBF">
            <w:pPr>
              <w:spacing w:before="200" w:line="276" w:lineRule="auto"/>
              <w:rPr>
                <w:highlight w:val="lightGray"/>
              </w:rPr>
            </w:pPr>
          </w:p>
        </w:tc>
        <w:tc>
          <w:tcPr>
            <w:tcW w:w="3402" w:type="dxa"/>
          </w:tcPr>
          <w:p w:rsidR="003F3CBF" w:rsidRDefault="003F3CBF">
            <w:pPr>
              <w:spacing w:before="200" w:line="276" w:lineRule="auto"/>
              <w:rPr>
                <w:highlight w:val="lightGray"/>
              </w:rPr>
            </w:pPr>
          </w:p>
        </w:tc>
        <w:tc>
          <w:tcPr>
            <w:tcW w:w="1388" w:type="dxa"/>
          </w:tcPr>
          <w:p w:rsidR="003F3CBF" w:rsidRDefault="003F3CBF">
            <w:pPr>
              <w:spacing w:before="200" w:line="276" w:lineRule="auto"/>
              <w:rPr>
                <w:highlight w:val="lightGray"/>
              </w:rPr>
            </w:pPr>
          </w:p>
        </w:tc>
      </w:tr>
    </w:tbl>
    <w:p w:rsidR="003F3CBF" w:rsidRDefault="003F3CBF">
      <w:pPr>
        <w:spacing w:before="200" w:line="276" w:lineRule="auto"/>
        <w:rPr>
          <w:rFonts w:asciiTheme="majorHAnsi" w:hAnsiTheme="majorHAnsi" w:cstheme="majorBidi"/>
          <w:b/>
          <w:bCs/>
          <w:caps/>
          <w:color w:val="FFFFFF" w:themeColor="background1"/>
          <w:sz w:val="22"/>
          <w:szCs w:val="22"/>
          <w:highlight w:val="lightGray"/>
        </w:rPr>
      </w:pPr>
      <w:r>
        <w:rPr>
          <w:highlight w:val="lightGray"/>
        </w:rPr>
        <w:br w:type="page"/>
      </w:r>
    </w:p>
    <w:sdt>
      <w:sdtPr>
        <w:rPr>
          <w:lang w:val="zh-CN"/>
        </w:rPr>
        <w:id w:val="-643427580"/>
        <w:docPartObj>
          <w:docPartGallery w:val="Table of Contents"/>
          <w:docPartUnique/>
        </w:docPartObj>
      </w:sdtPr>
      <w:sdtEndPr>
        <w:rPr>
          <w:rFonts w:asciiTheme="minorHAnsi" w:eastAsia="Microsoft YaHei UI" w:hAnsiTheme="minorHAnsi" w:cstheme="minorBidi"/>
          <w:b/>
          <w:bCs/>
          <w:color w:val="000000" w:themeColor="text1"/>
          <w:sz w:val="20"/>
          <w:szCs w:val="20"/>
        </w:rPr>
      </w:sdtEndPr>
      <w:sdtContent>
        <w:p w:rsidR="003F3CBF" w:rsidRDefault="003F3CBF">
          <w:pPr>
            <w:pStyle w:val="TOC"/>
          </w:pPr>
          <w:r>
            <w:rPr>
              <w:lang w:val="zh-CN"/>
            </w:rPr>
            <w:t>目录</w:t>
          </w:r>
        </w:p>
        <w:p w:rsidR="003F3CBF" w:rsidRDefault="003F3CBF">
          <w:pPr>
            <w:pStyle w:val="10"/>
            <w:tabs>
              <w:tab w:val="right" w:leader="dot" w:pos="7190"/>
            </w:tabs>
            <w:rPr>
              <w:noProof/>
            </w:rPr>
          </w:pPr>
          <w:r>
            <w:fldChar w:fldCharType="begin"/>
          </w:r>
          <w:r>
            <w:instrText xml:space="preserve"> TOC \o "1-3" \h \z \u </w:instrText>
          </w:r>
          <w:r>
            <w:fldChar w:fldCharType="separate"/>
          </w:r>
          <w:hyperlink w:anchor="_Toc417042788" w:history="1">
            <w:r w:rsidRPr="008F773B">
              <w:rPr>
                <w:rStyle w:val="af3"/>
                <w:rFonts w:hint="eastAsia"/>
                <w:noProof/>
              </w:rPr>
              <w:t>简介</w:t>
            </w:r>
            <w:r>
              <w:rPr>
                <w:noProof/>
                <w:webHidden/>
              </w:rPr>
              <w:tab/>
            </w:r>
            <w:r>
              <w:rPr>
                <w:noProof/>
                <w:webHidden/>
              </w:rPr>
              <w:fldChar w:fldCharType="begin"/>
            </w:r>
            <w:r>
              <w:rPr>
                <w:noProof/>
                <w:webHidden/>
              </w:rPr>
              <w:instrText xml:space="preserve"> PAGEREF _Toc417042788 \h </w:instrText>
            </w:r>
            <w:r>
              <w:rPr>
                <w:noProof/>
                <w:webHidden/>
              </w:rPr>
            </w:r>
            <w:r>
              <w:rPr>
                <w:noProof/>
                <w:webHidden/>
              </w:rPr>
              <w:fldChar w:fldCharType="separate"/>
            </w:r>
            <w:r>
              <w:rPr>
                <w:noProof/>
                <w:webHidden/>
              </w:rPr>
              <w:t>3</w:t>
            </w:r>
            <w:r>
              <w:rPr>
                <w:noProof/>
                <w:webHidden/>
              </w:rPr>
              <w:fldChar w:fldCharType="end"/>
            </w:r>
          </w:hyperlink>
        </w:p>
        <w:p w:rsidR="003F3CBF" w:rsidRDefault="003F3CBF">
          <w:pPr>
            <w:pStyle w:val="20"/>
            <w:tabs>
              <w:tab w:val="right" w:leader="dot" w:pos="7190"/>
            </w:tabs>
            <w:ind w:left="400"/>
            <w:rPr>
              <w:noProof/>
            </w:rPr>
          </w:pPr>
          <w:hyperlink w:anchor="_Toc417042789" w:history="1">
            <w:r w:rsidRPr="008F773B">
              <w:rPr>
                <w:rStyle w:val="af3"/>
                <w:noProof/>
              </w:rPr>
              <w:t>1.1</w:t>
            </w:r>
            <w:r w:rsidRPr="008F773B">
              <w:rPr>
                <w:rStyle w:val="af3"/>
                <w:rFonts w:hint="eastAsia"/>
                <w:noProof/>
              </w:rPr>
              <w:t>目的</w:t>
            </w:r>
            <w:r>
              <w:rPr>
                <w:noProof/>
                <w:webHidden/>
              </w:rPr>
              <w:tab/>
            </w:r>
            <w:r>
              <w:rPr>
                <w:noProof/>
                <w:webHidden/>
              </w:rPr>
              <w:fldChar w:fldCharType="begin"/>
            </w:r>
            <w:r>
              <w:rPr>
                <w:noProof/>
                <w:webHidden/>
              </w:rPr>
              <w:instrText xml:space="preserve"> PAGEREF _Toc417042789 \h </w:instrText>
            </w:r>
            <w:r>
              <w:rPr>
                <w:noProof/>
                <w:webHidden/>
              </w:rPr>
            </w:r>
            <w:r>
              <w:rPr>
                <w:noProof/>
                <w:webHidden/>
              </w:rPr>
              <w:fldChar w:fldCharType="separate"/>
            </w:r>
            <w:r>
              <w:rPr>
                <w:noProof/>
                <w:webHidden/>
              </w:rPr>
              <w:t>3</w:t>
            </w:r>
            <w:r>
              <w:rPr>
                <w:noProof/>
                <w:webHidden/>
              </w:rPr>
              <w:fldChar w:fldCharType="end"/>
            </w:r>
          </w:hyperlink>
        </w:p>
        <w:p w:rsidR="003F3CBF" w:rsidRDefault="003F3CBF">
          <w:pPr>
            <w:pStyle w:val="20"/>
            <w:tabs>
              <w:tab w:val="right" w:leader="dot" w:pos="7190"/>
            </w:tabs>
            <w:ind w:left="400"/>
            <w:rPr>
              <w:noProof/>
            </w:rPr>
          </w:pPr>
          <w:hyperlink w:anchor="_Toc417042790" w:history="1">
            <w:r w:rsidRPr="008F773B">
              <w:rPr>
                <w:rStyle w:val="af3"/>
                <w:noProof/>
              </w:rPr>
              <w:t>1.2</w:t>
            </w:r>
            <w:r w:rsidRPr="008F773B">
              <w:rPr>
                <w:rStyle w:val="af3"/>
                <w:rFonts w:hint="eastAsia"/>
                <w:noProof/>
              </w:rPr>
              <w:t>范围</w:t>
            </w:r>
            <w:r>
              <w:rPr>
                <w:noProof/>
                <w:webHidden/>
              </w:rPr>
              <w:tab/>
            </w:r>
            <w:r>
              <w:rPr>
                <w:noProof/>
                <w:webHidden/>
              </w:rPr>
              <w:fldChar w:fldCharType="begin"/>
            </w:r>
            <w:r>
              <w:rPr>
                <w:noProof/>
                <w:webHidden/>
              </w:rPr>
              <w:instrText xml:space="preserve"> PAGEREF _Toc417042790 \h </w:instrText>
            </w:r>
            <w:r>
              <w:rPr>
                <w:noProof/>
                <w:webHidden/>
              </w:rPr>
            </w:r>
            <w:r>
              <w:rPr>
                <w:noProof/>
                <w:webHidden/>
              </w:rPr>
              <w:fldChar w:fldCharType="separate"/>
            </w:r>
            <w:r>
              <w:rPr>
                <w:noProof/>
                <w:webHidden/>
              </w:rPr>
              <w:t>3</w:t>
            </w:r>
            <w:r>
              <w:rPr>
                <w:noProof/>
                <w:webHidden/>
              </w:rPr>
              <w:fldChar w:fldCharType="end"/>
            </w:r>
          </w:hyperlink>
        </w:p>
        <w:p w:rsidR="003F3CBF" w:rsidRDefault="003F3CBF">
          <w:pPr>
            <w:pStyle w:val="20"/>
            <w:tabs>
              <w:tab w:val="right" w:leader="dot" w:pos="7190"/>
            </w:tabs>
            <w:ind w:left="400"/>
            <w:rPr>
              <w:noProof/>
            </w:rPr>
          </w:pPr>
          <w:hyperlink w:anchor="_Toc417042791" w:history="1">
            <w:r w:rsidRPr="008F773B">
              <w:rPr>
                <w:rStyle w:val="af3"/>
                <w:noProof/>
              </w:rPr>
              <w:t>1.3</w:t>
            </w:r>
            <w:r w:rsidRPr="008F773B">
              <w:rPr>
                <w:rStyle w:val="af3"/>
                <w:rFonts w:hint="eastAsia"/>
                <w:noProof/>
              </w:rPr>
              <w:t>定义、首字母缩写和缩略语</w:t>
            </w:r>
            <w:r>
              <w:rPr>
                <w:noProof/>
                <w:webHidden/>
              </w:rPr>
              <w:tab/>
            </w:r>
            <w:r>
              <w:rPr>
                <w:noProof/>
                <w:webHidden/>
              </w:rPr>
              <w:fldChar w:fldCharType="begin"/>
            </w:r>
            <w:r>
              <w:rPr>
                <w:noProof/>
                <w:webHidden/>
              </w:rPr>
              <w:instrText xml:space="preserve"> PAGEREF _Toc417042791 \h </w:instrText>
            </w:r>
            <w:r>
              <w:rPr>
                <w:noProof/>
                <w:webHidden/>
              </w:rPr>
            </w:r>
            <w:r>
              <w:rPr>
                <w:noProof/>
                <w:webHidden/>
              </w:rPr>
              <w:fldChar w:fldCharType="separate"/>
            </w:r>
            <w:r>
              <w:rPr>
                <w:noProof/>
                <w:webHidden/>
              </w:rPr>
              <w:t>3</w:t>
            </w:r>
            <w:r>
              <w:rPr>
                <w:noProof/>
                <w:webHidden/>
              </w:rPr>
              <w:fldChar w:fldCharType="end"/>
            </w:r>
          </w:hyperlink>
        </w:p>
        <w:p w:rsidR="003F3CBF" w:rsidRDefault="003F3CBF">
          <w:pPr>
            <w:pStyle w:val="20"/>
            <w:tabs>
              <w:tab w:val="right" w:leader="dot" w:pos="7190"/>
            </w:tabs>
            <w:ind w:left="400"/>
            <w:rPr>
              <w:noProof/>
            </w:rPr>
          </w:pPr>
          <w:hyperlink w:anchor="_Toc417042792" w:history="1">
            <w:r w:rsidRPr="008F773B">
              <w:rPr>
                <w:rStyle w:val="af3"/>
                <w:noProof/>
              </w:rPr>
              <w:t>1.4</w:t>
            </w:r>
            <w:r w:rsidRPr="008F773B">
              <w:rPr>
                <w:rStyle w:val="af3"/>
                <w:rFonts w:hint="eastAsia"/>
                <w:noProof/>
              </w:rPr>
              <w:t>参考资料</w:t>
            </w:r>
            <w:r>
              <w:rPr>
                <w:noProof/>
                <w:webHidden/>
              </w:rPr>
              <w:tab/>
            </w:r>
            <w:r>
              <w:rPr>
                <w:noProof/>
                <w:webHidden/>
              </w:rPr>
              <w:fldChar w:fldCharType="begin"/>
            </w:r>
            <w:r>
              <w:rPr>
                <w:noProof/>
                <w:webHidden/>
              </w:rPr>
              <w:instrText xml:space="preserve"> PAGEREF _Toc417042792 \h </w:instrText>
            </w:r>
            <w:r>
              <w:rPr>
                <w:noProof/>
                <w:webHidden/>
              </w:rPr>
            </w:r>
            <w:r>
              <w:rPr>
                <w:noProof/>
                <w:webHidden/>
              </w:rPr>
              <w:fldChar w:fldCharType="separate"/>
            </w:r>
            <w:r>
              <w:rPr>
                <w:noProof/>
                <w:webHidden/>
              </w:rPr>
              <w:t>3</w:t>
            </w:r>
            <w:r>
              <w:rPr>
                <w:noProof/>
                <w:webHidden/>
              </w:rPr>
              <w:fldChar w:fldCharType="end"/>
            </w:r>
          </w:hyperlink>
        </w:p>
        <w:p w:rsidR="003F3CBF" w:rsidRDefault="003F3CBF">
          <w:pPr>
            <w:pStyle w:val="20"/>
            <w:tabs>
              <w:tab w:val="right" w:leader="dot" w:pos="7190"/>
            </w:tabs>
            <w:ind w:left="400"/>
            <w:rPr>
              <w:noProof/>
            </w:rPr>
          </w:pPr>
          <w:hyperlink w:anchor="_Toc417042793" w:history="1">
            <w:r w:rsidRPr="008F773B">
              <w:rPr>
                <w:rStyle w:val="af3"/>
                <w:noProof/>
              </w:rPr>
              <w:t>1.5</w:t>
            </w:r>
            <w:r w:rsidRPr="008F773B">
              <w:rPr>
                <w:rStyle w:val="af3"/>
                <w:rFonts w:hint="eastAsia"/>
                <w:noProof/>
              </w:rPr>
              <w:t>概述</w:t>
            </w:r>
            <w:r>
              <w:rPr>
                <w:noProof/>
                <w:webHidden/>
              </w:rPr>
              <w:tab/>
            </w:r>
            <w:r>
              <w:rPr>
                <w:noProof/>
                <w:webHidden/>
              </w:rPr>
              <w:fldChar w:fldCharType="begin"/>
            </w:r>
            <w:r>
              <w:rPr>
                <w:noProof/>
                <w:webHidden/>
              </w:rPr>
              <w:instrText xml:space="preserve"> PAGEREF _Toc417042793 \h </w:instrText>
            </w:r>
            <w:r>
              <w:rPr>
                <w:noProof/>
                <w:webHidden/>
              </w:rPr>
            </w:r>
            <w:r>
              <w:rPr>
                <w:noProof/>
                <w:webHidden/>
              </w:rPr>
              <w:fldChar w:fldCharType="separate"/>
            </w:r>
            <w:r>
              <w:rPr>
                <w:noProof/>
                <w:webHidden/>
              </w:rPr>
              <w:t>3</w:t>
            </w:r>
            <w:r>
              <w:rPr>
                <w:noProof/>
                <w:webHidden/>
              </w:rPr>
              <w:fldChar w:fldCharType="end"/>
            </w:r>
          </w:hyperlink>
        </w:p>
        <w:p w:rsidR="003F3CBF" w:rsidRDefault="003F3CBF">
          <w:pPr>
            <w:pStyle w:val="10"/>
            <w:tabs>
              <w:tab w:val="right" w:leader="dot" w:pos="7190"/>
            </w:tabs>
            <w:rPr>
              <w:noProof/>
            </w:rPr>
          </w:pPr>
          <w:hyperlink w:anchor="_Toc417042794" w:history="1">
            <w:r w:rsidRPr="008F773B">
              <w:rPr>
                <w:rStyle w:val="af3"/>
                <w:noProof/>
              </w:rPr>
              <w:t>2.</w:t>
            </w:r>
            <w:r w:rsidRPr="008F773B">
              <w:rPr>
                <w:rStyle w:val="af3"/>
                <w:rFonts w:hint="eastAsia"/>
                <w:noProof/>
              </w:rPr>
              <w:t>项目配置</w:t>
            </w:r>
            <w:r>
              <w:rPr>
                <w:noProof/>
                <w:webHidden/>
              </w:rPr>
              <w:tab/>
            </w:r>
            <w:r>
              <w:rPr>
                <w:noProof/>
                <w:webHidden/>
              </w:rPr>
              <w:fldChar w:fldCharType="begin"/>
            </w:r>
            <w:r>
              <w:rPr>
                <w:noProof/>
                <w:webHidden/>
              </w:rPr>
              <w:instrText xml:space="preserve"> PAGEREF _Toc417042794 \h </w:instrText>
            </w:r>
            <w:r>
              <w:rPr>
                <w:noProof/>
                <w:webHidden/>
              </w:rPr>
            </w:r>
            <w:r>
              <w:rPr>
                <w:noProof/>
                <w:webHidden/>
              </w:rPr>
              <w:fldChar w:fldCharType="separate"/>
            </w:r>
            <w:r>
              <w:rPr>
                <w:noProof/>
                <w:webHidden/>
              </w:rPr>
              <w:t>4</w:t>
            </w:r>
            <w:r>
              <w:rPr>
                <w:noProof/>
                <w:webHidden/>
              </w:rPr>
              <w:fldChar w:fldCharType="end"/>
            </w:r>
          </w:hyperlink>
        </w:p>
        <w:p w:rsidR="003F3CBF" w:rsidRDefault="003F3CBF">
          <w:pPr>
            <w:pStyle w:val="20"/>
            <w:tabs>
              <w:tab w:val="right" w:leader="dot" w:pos="7190"/>
            </w:tabs>
            <w:ind w:left="400"/>
            <w:rPr>
              <w:noProof/>
            </w:rPr>
          </w:pPr>
          <w:hyperlink w:anchor="_Toc417042795" w:history="1">
            <w:r w:rsidRPr="008F773B">
              <w:rPr>
                <w:rStyle w:val="af3"/>
                <w:noProof/>
              </w:rPr>
              <w:t>2.1</w:t>
            </w:r>
            <w:r w:rsidRPr="008F773B">
              <w:rPr>
                <w:rStyle w:val="af3"/>
                <w:rFonts w:hint="eastAsia"/>
                <w:noProof/>
              </w:rPr>
              <w:t>组织结构</w:t>
            </w:r>
            <w:r>
              <w:rPr>
                <w:noProof/>
                <w:webHidden/>
              </w:rPr>
              <w:tab/>
            </w:r>
            <w:r>
              <w:rPr>
                <w:noProof/>
                <w:webHidden/>
              </w:rPr>
              <w:fldChar w:fldCharType="begin"/>
            </w:r>
            <w:r>
              <w:rPr>
                <w:noProof/>
                <w:webHidden/>
              </w:rPr>
              <w:instrText xml:space="preserve"> PAGEREF _Toc417042795 \h </w:instrText>
            </w:r>
            <w:r>
              <w:rPr>
                <w:noProof/>
                <w:webHidden/>
              </w:rPr>
            </w:r>
            <w:r>
              <w:rPr>
                <w:noProof/>
                <w:webHidden/>
              </w:rPr>
              <w:fldChar w:fldCharType="separate"/>
            </w:r>
            <w:r>
              <w:rPr>
                <w:noProof/>
                <w:webHidden/>
              </w:rPr>
              <w:t>4</w:t>
            </w:r>
            <w:r>
              <w:rPr>
                <w:noProof/>
                <w:webHidden/>
              </w:rPr>
              <w:fldChar w:fldCharType="end"/>
            </w:r>
          </w:hyperlink>
        </w:p>
        <w:p w:rsidR="003F3CBF" w:rsidRDefault="003F3CBF">
          <w:pPr>
            <w:pStyle w:val="20"/>
            <w:tabs>
              <w:tab w:val="right" w:leader="dot" w:pos="7190"/>
            </w:tabs>
            <w:ind w:left="400"/>
            <w:rPr>
              <w:noProof/>
            </w:rPr>
          </w:pPr>
          <w:hyperlink w:anchor="_Toc417042796" w:history="1">
            <w:r w:rsidRPr="008F773B">
              <w:rPr>
                <w:rStyle w:val="af3"/>
                <w:noProof/>
              </w:rPr>
              <w:t>2.2</w:t>
            </w:r>
            <w:r w:rsidRPr="008F773B">
              <w:rPr>
                <w:rStyle w:val="af3"/>
                <w:rFonts w:hint="eastAsia"/>
                <w:noProof/>
              </w:rPr>
              <w:t>职责和接口</w:t>
            </w:r>
            <w:r>
              <w:rPr>
                <w:noProof/>
                <w:webHidden/>
              </w:rPr>
              <w:tab/>
            </w:r>
            <w:r>
              <w:rPr>
                <w:noProof/>
                <w:webHidden/>
              </w:rPr>
              <w:fldChar w:fldCharType="begin"/>
            </w:r>
            <w:r>
              <w:rPr>
                <w:noProof/>
                <w:webHidden/>
              </w:rPr>
              <w:instrText xml:space="preserve"> PAGEREF _Toc417042796 \h </w:instrText>
            </w:r>
            <w:r>
              <w:rPr>
                <w:noProof/>
                <w:webHidden/>
              </w:rPr>
            </w:r>
            <w:r>
              <w:rPr>
                <w:noProof/>
                <w:webHidden/>
              </w:rPr>
              <w:fldChar w:fldCharType="separate"/>
            </w:r>
            <w:r>
              <w:rPr>
                <w:noProof/>
                <w:webHidden/>
              </w:rPr>
              <w:t>4</w:t>
            </w:r>
            <w:r>
              <w:rPr>
                <w:noProof/>
                <w:webHidden/>
              </w:rPr>
              <w:fldChar w:fldCharType="end"/>
            </w:r>
          </w:hyperlink>
        </w:p>
        <w:p w:rsidR="003F3CBF" w:rsidRDefault="003F3CBF">
          <w:pPr>
            <w:pStyle w:val="20"/>
            <w:tabs>
              <w:tab w:val="right" w:leader="dot" w:pos="7190"/>
            </w:tabs>
            <w:ind w:left="400"/>
            <w:rPr>
              <w:noProof/>
            </w:rPr>
          </w:pPr>
          <w:hyperlink w:anchor="_Toc417042797" w:history="1">
            <w:r w:rsidRPr="008F773B">
              <w:rPr>
                <w:rStyle w:val="af3"/>
                <w:noProof/>
              </w:rPr>
              <w:t>2.3</w:t>
            </w:r>
            <w:r w:rsidRPr="008F773B">
              <w:rPr>
                <w:rStyle w:val="af3"/>
                <w:rFonts w:hint="eastAsia"/>
                <w:noProof/>
              </w:rPr>
              <w:t>工具、环境和基础设施</w:t>
            </w:r>
            <w:r>
              <w:rPr>
                <w:noProof/>
                <w:webHidden/>
              </w:rPr>
              <w:tab/>
            </w:r>
            <w:r>
              <w:rPr>
                <w:noProof/>
                <w:webHidden/>
              </w:rPr>
              <w:fldChar w:fldCharType="begin"/>
            </w:r>
            <w:r>
              <w:rPr>
                <w:noProof/>
                <w:webHidden/>
              </w:rPr>
              <w:instrText xml:space="preserve"> PAGEREF _Toc417042797 \h </w:instrText>
            </w:r>
            <w:r>
              <w:rPr>
                <w:noProof/>
                <w:webHidden/>
              </w:rPr>
            </w:r>
            <w:r>
              <w:rPr>
                <w:noProof/>
                <w:webHidden/>
              </w:rPr>
              <w:fldChar w:fldCharType="separate"/>
            </w:r>
            <w:r>
              <w:rPr>
                <w:noProof/>
                <w:webHidden/>
              </w:rPr>
              <w:t>6</w:t>
            </w:r>
            <w:r>
              <w:rPr>
                <w:noProof/>
                <w:webHidden/>
              </w:rPr>
              <w:fldChar w:fldCharType="end"/>
            </w:r>
          </w:hyperlink>
        </w:p>
        <w:p w:rsidR="003F3CBF" w:rsidRDefault="003F3CBF">
          <w:pPr>
            <w:pStyle w:val="10"/>
            <w:tabs>
              <w:tab w:val="right" w:leader="dot" w:pos="7190"/>
            </w:tabs>
            <w:rPr>
              <w:noProof/>
            </w:rPr>
          </w:pPr>
          <w:hyperlink w:anchor="_Toc417042798" w:history="1">
            <w:r w:rsidRPr="008F773B">
              <w:rPr>
                <w:rStyle w:val="af3"/>
                <w:noProof/>
              </w:rPr>
              <w:t>3.</w:t>
            </w:r>
            <w:r w:rsidRPr="008F773B">
              <w:rPr>
                <w:rStyle w:val="af3"/>
                <w:rFonts w:hint="eastAsia"/>
                <w:noProof/>
              </w:rPr>
              <w:t>配置管理活动</w:t>
            </w:r>
            <w:r>
              <w:rPr>
                <w:noProof/>
                <w:webHidden/>
              </w:rPr>
              <w:tab/>
            </w:r>
            <w:r>
              <w:rPr>
                <w:noProof/>
                <w:webHidden/>
              </w:rPr>
              <w:fldChar w:fldCharType="begin"/>
            </w:r>
            <w:r>
              <w:rPr>
                <w:noProof/>
                <w:webHidden/>
              </w:rPr>
              <w:instrText xml:space="preserve"> PAGEREF _Toc417042798 \h </w:instrText>
            </w:r>
            <w:r>
              <w:rPr>
                <w:noProof/>
                <w:webHidden/>
              </w:rPr>
            </w:r>
            <w:r>
              <w:rPr>
                <w:noProof/>
                <w:webHidden/>
              </w:rPr>
              <w:fldChar w:fldCharType="separate"/>
            </w:r>
            <w:r>
              <w:rPr>
                <w:noProof/>
                <w:webHidden/>
              </w:rPr>
              <w:t>7</w:t>
            </w:r>
            <w:r>
              <w:rPr>
                <w:noProof/>
                <w:webHidden/>
              </w:rPr>
              <w:fldChar w:fldCharType="end"/>
            </w:r>
          </w:hyperlink>
        </w:p>
        <w:p w:rsidR="003F3CBF" w:rsidRDefault="003F3CBF">
          <w:pPr>
            <w:pStyle w:val="20"/>
            <w:tabs>
              <w:tab w:val="right" w:leader="dot" w:pos="7190"/>
            </w:tabs>
            <w:ind w:left="400"/>
            <w:rPr>
              <w:noProof/>
            </w:rPr>
          </w:pPr>
          <w:hyperlink w:anchor="_Toc417042799" w:history="1">
            <w:r w:rsidRPr="008F773B">
              <w:rPr>
                <w:rStyle w:val="af3"/>
                <w:noProof/>
              </w:rPr>
              <w:t>3.1</w:t>
            </w:r>
            <w:r w:rsidRPr="008F773B">
              <w:rPr>
                <w:rStyle w:val="af3"/>
                <w:rFonts w:hint="eastAsia"/>
                <w:noProof/>
              </w:rPr>
              <w:t>配置库</w:t>
            </w:r>
            <w:r>
              <w:rPr>
                <w:noProof/>
                <w:webHidden/>
              </w:rPr>
              <w:tab/>
            </w:r>
            <w:r>
              <w:rPr>
                <w:noProof/>
                <w:webHidden/>
              </w:rPr>
              <w:fldChar w:fldCharType="begin"/>
            </w:r>
            <w:r>
              <w:rPr>
                <w:noProof/>
                <w:webHidden/>
              </w:rPr>
              <w:instrText xml:space="preserve"> PAGEREF _Toc417042799 \h </w:instrText>
            </w:r>
            <w:r>
              <w:rPr>
                <w:noProof/>
                <w:webHidden/>
              </w:rPr>
            </w:r>
            <w:r>
              <w:rPr>
                <w:noProof/>
                <w:webHidden/>
              </w:rPr>
              <w:fldChar w:fldCharType="separate"/>
            </w:r>
            <w:r>
              <w:rPr>
                <w:noProof/>
                <w:webHidden/>
              </w:rPr>
              <w:t>7</w:t>
            </w:r>
            <w:r>
              <w:rPr>
                <w:noProof/>
                <w:webHidden/>
              </w:rPr>
              <w:fldChar w:fldCharType="end"/>
            </w:r>
          </w:hyperlink>
        </w:p>
        <w:p w:rsidR="003F3CBF" w:rsidRDefault="003F3CBF">
          <w:pPr>
            <w:pStyle w:val="30"/>
            <w:tabs>
              <w:tab w:val="right" w:leader="dot" w:pos="7190"/>
            </w:tabs>
            <w:ind w:left="800"/>
            <w:rPr>
              <w:noProof/>
            </w:rPr>
          </w:pPr>
          <w:hyperlink w:anchor="_Toc417042800" w:history="1">
            <w:r w:rsidRPr="008F773B">
              <w:rPr>
                <w:rStyle w:val="af3"/>
                <w:noProof/>
              </w:rPr>
              <w:t>3.1.1</w:t>
            </w:r>
            <w:r w:rsidRPr="008F773B">
              <w:rPr>
                <w:rStyle w:val="af3"/>
                <w:rFonts w:hint="eastAsia"/>
                <w:noProof/>
              </w:rPr>
              <w:t>配置库架构</w:t>
            </w:r>
            <w:r>
              <w:rPr>
                <w:noProof/>
                <w:webHidden/>
              </w:rPr>
              <w:tab/>
            </w:r>
            <w:r>
              <w:rPr>
                <w:noProof/>
                <w:webHidden/>
              </w:rPr>
              <w:fldChar w:fldCharType="begin"/>
            </w:r>
            <w:r>
              <w:rPr>
                <w:noProof/>
                <w:webHidden/>
              </w:rPr>
              <w:instrText xml:space="preserve"> PAGEREF _Toc417042800 \h </w:instrText>
            </w:r>
            <w:r>
              <w:rPr>
                <w:noProof/>
                <w:webHidden/>
              </w:rPr>
            </w:r>
            <w:r>
              <w:rPr>
                <w:noProof/>
                <w:webHidden/>
              </w:rPr>
              <w:fldChar w:fldCharType="separate"/>
            </w:r>
            <w:r>
              <w:rPr>
                <w:noProof/>
                <w:webHidden/>
              </w:rPr>
              <w:t>7</w:t>
            </w:r>
            <w:r>
              <w:rPr>
                <w:noProof/>
                <w:webHidden/>
              </w:rPr>
              <w:fldChar w:fldCharType="end"/>
            </w:r>
          </w:hyperlink>
        </w:p>
        <w:p w:rsidR="003F3CBF" w:rsidRDefault="003F3CBF">
          <w:pPr>
            <w:pStyle w:val="30"/>
            <w:tabs>
              <w:tab w:val="right" w:leader="dot" w:pos="7190"/>
            </w:tabs>
            <w:ind w:left="800"/>
            <w:rPr>
              <w:noProof/>
            </w:rPr>
          </w:pPr>
          <w:hyperlink w:anchor="_Toc417042801" w:history="1">
            <w:r w:rsidRPr="008F773B">
              <w:rPr>
                <w:rStyle w:val="af3"/>
                <w:noProof/>
              </w:rPr>
              <w:t>3.1.2</w:t>
            </w:r>
            <w:r w:rsidRPr="008F773B">
              <w:rPr>
                <w:rStyle w:val="af3"/>
                <w:rFonts w:hint="eastAsia"/>
                <w:noProof/>
              </w:rPr>
              <w:t>权限分配</w:t>
            </w:r>
            <w:r>
              <w:rPr>
                <w:noProof/>
                <w:webHidden/>
              </w:rPr>
              <w:tab/>
            </w:r>
            <w:r>
              <w:rPr>
                <w:noProof/>
                <w:webHidden/>
              </w:rPr>
              <w:fldChar w:fldCharType="begin"/>
            </w:r>
            <w:r>
              <w:rPr>
                <w:noProof/>
                <w:webHidden/>
              </w:rPr>
              <w:instrText xml:space="preserve"> PAGEREF _Toc417042801 \h </w:instrText>
            </w:r>
            <w:r>
              <w:rPr>
                <w:noProof/>
                <w:webHidden/>
              </w:rPr>
            </w:r>
            <w:r>
              <w:rPr>
                <w:noProof/>
                <w:webHidden/>
              </w:rPr>
              <w:fldChar w:fldCharType="separate"/>
            </w:r>
            <w:r>
              <w:rPr>
                <w:noProof/>
                <w:webHidden/>
              </w:rPr>
              <w:t>7</w:t>
            </w:r>
            <w:r>
              <w:rPr>
                <w:noProof/>
                <w:webHidden/>
              </w:rPr>
              <w:fldChar w:fldCharType="end"/>
            </w:r>
          </w:hyperlink>
        </w:p>
        <w:p w:rsidR="003F3CBF" w:rsidRDefault="003F3CBF">
          <w:r>
            <w:rPr>
              <w:b/>
              <w:bCs/>
              <w:lang w:val="zh-CN"/>
            </w:rPr>
            <w:fldChar w:fldCharType="end"/>
          </w:r>
        </w:p>
      </w:sdtContent>
    </w:sdt>
    <w:p w:rsidR="003F3CBF" w:rsidRDefault="003F3CBF">
      <w:pPr>
        <w:spacing w:before="200" w:line="276" w:lineRule="auto"/>
        <w:rPr>
          <w:rFonts w:asciiTheme="majorHAnsi" w:hAnsiTheme="majorHAnsi" w:cstheme="majorBidi"/>
          <w:b/>
          <w:bCs/>
          <w:caps/>
          <w:color w:val="FFFFFF" w:themeColor="background1"/>
          <w:sz w:val="22"/>
          <w:szCs w:val="22"/>
        </w:rPr>
      </w:pPr>
      <w:r>
        <w:br w:type="page"/>
      </w:r>
    </w:p>
    <w:p w:rsidR="009C5FF1" w:rsidRDefault="001D40AC" w:rsidP="003F3CBF">
      <w:pPr>
        <w:pStyle w:val="1"/>
      </w:pPr>
      <w:bookmarkStart w:id="0" w:name="_Toc417042788"/>
      <w:r>
        <w:rPr>
          <w:rFonts w:hint="eastAsia"/>
        </w:rPr>
        <w:lastRenderedPageBreak/>
        <w:t>简介</w:t>
      </w:r>
      <w:bookmarkEnd w:id="0"/>
    </w:p>
    <w:p w:rsidR="001D40AC" w:rsidRDefault="001D40AC" w:rsidP="001D40AC">
      <w:pPr>
        <w:pStyle w:val="2"/>
      </w:pPr>
      <w:bookmarkStart w:id="1" w:name="_Toc417042789"/>
      <w:r>
        <w:rPr>
          <w:rFonts w:hint="eastAsia"/>
        </w:rPr>
        <w:t>1.</w:t>
      </w:r>
      <w:r>
        <w:t>1</w:t>
      </w:r>
      <w:r>
        <w:t>目的</w:t>
      </w:r>
      <w:bookmarkEnd w:id="1"/>
    </w:p>
    <w:p w:rsidR="001D40AC" w:rsidRDefault="001D40AC" w:rsidP="001D40AC">
      <w:r>
        <w:t>为了是项目相关的各种资源便于查看，修改，不至于凌乱；为了让各个开发人员方便高效地协同合作；为了项目的版本便于管理，做出此配置管理计划。</w:t>
      </w:r>
    </w:p>
    <w:p w:rsidR="001D40AC" w:rsidRDefault="001D40AC" w:rsidP="001D40AC">
      <w:pPr>
        <w:pStyle w:val="2"/>
      </w:pPr>
      <w:bookmarkStart w:id="2" w:name="_Toc417042790"/>
      <w:r>
        <w:rPr>
          <w:rFonts w:hint="eastAsia"/>
        </w:rPr>
        <w:t>1.</w:t>
      </w:r>
      <w:r>
        <w:t>2</w:t>
      </w:r>
      <w:r>
        <w:t>范围</w:t>
      </w:r>
      <w:bookmarkEnd w:id="2"/>
    </w:p>
    <w:p w:rsidR="001D40AC" w:rsidRDefault="001D40AC" w:rsidP="001D40AC">
      <w:r>
        <w:t>项目进行中所得出的所有工件都要遵循此计划，包括围挡以及源代码，以及硬件。</w:t>
      </w:r>
    </w:p>
    <w:p w:rsidR="001D40AC" w:rsidRDefault="001D40AC" w:rsidP="001D40AC">
      <w:pPr>
        <w:pStyle w:val="2"/>
      </w:pPr>
      <w:bookmarkStart w:id="3" w:name="_Toc417042791"/>
      <w:r>
        <w:rPr>
          <w:rFonts w:hint="eastAsia"/>
        </w:rPr>
        <w:t>1.</w:t>
      </w:r>
      <w:r>
        <w:t>3</w:t>
      </w:r>
      <w:r>
        <w:t>定义、首字母缩写和缩略语</w:t>
      </w:r>
      <w:bookmarkEnd w:id="3"/>
    </w:p>
    <w:p w:rsidR="001D40AC" w:rsidRDefault="001D40AC" w:rsidP="001D40AC">
      <w:r>
        <w:t>CM</w:t>
      </w:r>
      <w:r>
        <w:t>：配置管理</w:t>
      </w:r>
    </w:p>
    <w:p w:rsidR="001D40AC" w:rsidRDefault="001D40AC" w:rsidP="001D40AC">
      <w:r>
        <w:t>CCB</w:t>
      </w:r>
      <w:r>
        <w:t>：变更控制委员会</w:t>
      </w:r>
    </w:p>
    <w:p w:rsidR="001D40AC" w:rsidRDefault="001D40AC" w:rsidP="001D40AC">
      <w:r>
        <w:t>CI</w:t>
      </w:r>
      <w:r>
        <w:t>：配置项。包含文档、程序</w:t>
      </w:r>
    </w:p>
    <w:p w:rsidR="001D40AC" w:rsidRDefault="001D40AC" w:rsidP="001D40AC">
      <w:r>
        <w:t>Baseline</w:t>
      </w:r>
      <w:r>
        <w:t>：基线</w:t>
      </w:r>
    </w:p>
    <w:p w:rsidR="001D40AC" w:rsidRDefault="001D40AC" w:rsidP="001D40AC">
      <w:r>
        <w:t>CR</w:t>
      </w:r>
      <w:r>
        <w:t>：变更请求</w:t>
      </w:r>
    </w:p>
    <w:p w:rsidR="001D40AC" w:rsidRDefault="001D40AC" w:rsidP="001D40AC">
      <w:pPr>
        <w:pStyle w:val="2"/>
      </w:pPr>
      <w:bookmarkStart w:id="4" w:name="_Toc417042792"/>
      <w:r>
        <w:rPr>
          <w:rFonts w:hint="eastAsia"/>
        </w:rPr>
        <w:t>1.4</w:t>
      </w:r>
      <w:r>
        <w:rPr>
          <w:rFonts w:hint="eastAsia"/>
        </w:rPr>
        <w:t>参考资料</w:t>
      </w:r>
      <w:bookmarkEnd w:id="4"/>
    </w:p>
    <w:p w:rsidR="001D40AC" w:rsidRDefault="001D40AC" w:rsidP="001D40AC">
      <w:r>
        <w:t>《项目开发计划</w:t>
      </w:r>
      <w:r>
        <w:t>v2.0</w:t>
      </w:r>
      <w:r>
        <w:t>》</w:t>
      </w:r>
    </w:p>
    <w:p w:rsidR="001D40AC" w:rsidRDefault="001D40AC" w:rsidP="001D40AC">
      <w:pPr>
        <w:pStyle w:val="2"/>
      </w:pPr>
      <w:bookmarkStart w:id="5" w:name="_Toc417042793"/>
      <w:r>
        <w:rPr>
          <w:rFonts w:hint="eastAsia"/>
        </w:rPr>
        <w:t>1.</w:t>
      </w:r>
      <w:r>
        <w:t>5</w:t>
      </w:r>
      <w:r>
        <w:t>概述</w:t>
      </w:r>
      <w:bookmarkEnd w:id="5"/>
    </w:p>
    <w:p w:rsidR="001D40AC" w:rsidRDefault="001D40AC" w:rsidP="001D40AC">
      <w:r>
        <w:t>此文档对项目开发过程中的配置方面做出约束，开发以及变更都要按照要求来做。</w:t>
      </w:r>
    </w:p>
    <w:p w:rsidR="001D40AC" w:rsidRDefault="001D40AC">
      <w:pPr>
        <w:spacing w:before="200" w:line="276" w:lineRule="auto"/>
      </w:pPr>
      <w:r>
        <w:br w:type="page"/>
      </w:r>
    </w:p>
    <w:p w:rsidR="001D40AC" w:rsidRDefault="001D40AC" w:rsidP="001D40AC">
      <w:pPr>
        <w:pStyle w:val="1"/>
      </w:pPr>
      <w:bookmarkStart w:id="6" w:name="_Toc417042794"/>
      <w:r>
        <w:rPr>
          <w:rFonts w:hint="eastAsia"/>
        </w:rPr>
        <w:lastRenderedPageBreak/>
        <w:t>2.</w:t>
      </w:r>
      <w:r>
        <w:rPr>
          <w:rFonts w:hint="eastAsia"/>
        </w:rPr>
        <w:t>项目配置</w:t>
      </w:r>
      <w:bookmarkEnd w:id="6"/>
    </w:p>
    <w:p w:rsidR="001D40AC" w:rsidRDefault="001D40AC" w:rsidP="001D40AC">
      <w:pPr>
        <w:pStyle w:val="2"/>
      </w:pPr>
      <w:bookmarkStart w:id="7" w:name="_Toc417042795"/>
      <w:r>
        <w:rPr>
          <w:rFonts w:hint="eastAsia"/>
        </w:rPr>
        <w:t>2.</w:t>
      </w:r>
      <w:r>
        <w:t>1</w:t>
      </w:r>
      <w:r>
        <w:t>组织结构</w:t>
      </w:r>
      <w:bookmarkEnd w:id="7"/>
    </w:p>
    <w:p w:rsidR="003F3CBF" w:rsidRDefault="003F3CBF" w:rsidP="003F3CBF">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4.75pt;height:254.25pt">
            <v:imagedata r:id="rId9" o:title="项目经理 刘哲湘"/>
          </v:shape>
        </w:pict>
      </w:r>
    </w:p>
    <w:p w:rsidR="001D40AC" w:rsidRDefault="003F3CBF" w:rsidP="003F3CBF">
      <w:pPr>
        <w:pStyle w:val="af4"/>
      </w:pPr>
      <w:r>
        <w:t>图</w:t>
      </w:r>
      <w:r>
        <w:t xml:space="preserve"> </w:t>
      </w:r>
      <w:fldSimple w:instr=" STYLEREF 1 \s ">
        <w:r>
          <w:rPr>
            <w:noProof/>
          </w:rPr>
          <w:t>0</w:t>
        </w:r>
      </w:fldSimple>
      <w:r>
        <w:noBreakHyphen/>
      </w:r>
      <w:fldSimple w:instr=" SEQ Figure \* ARABIC \s 1 ">
        <w:r>
          <w:rPr>
            <w:noProof/>
          </w:rPr>
          <w:t>1</w:t>
        </w:r>
      </w:fldSimple>
    </w:p>
    <w:p w:rsidR="003F3CBF" w:rsidRDefault="003F3CBF" w:rsidP="001D40AC">
      <w:pPr>
        <w:rPr>
          <w:rFonts w:hint="eastAsia"/>
        </w:rPr>
      </w:pPr>
    </w:p>
    <w:p w:rsidR="00E75246" w:rsidRDefault="00E75246" w:rsidP="00E75246">
      <w:pPr>
        <w:pStyle w:val="2"/>
      </w:pPr>
      <w:bookmarkStart w:id="8" w:name="_Toc417042796"/>
      <w:r>
        <w:rPr>
          <w:rFonts w:hint="eastAsia"/>
        </w:rPr>
        <w:t>2.2</w:t>
      </w:r>
      <w:r>
        <w:rPr>
          <w:rFonts w:hint="eastAsia"/>
        </w:rPr>
        <w:t>职责和接口</w:t>
      </w:r>
      <w:bookmarkEnd w:id="8"/>
    </w:p>
    <w:tbl>
      <w:tblPr>
        <w:tblStyle w:val="af2"/>
        <w:tblW w:w="0" w:type="auto"/>
        <w:tblLook w:val="04A0" w:firstRow="1" w:lastRow="0" w:firstColumn="1" w:lastColumn="0" w:noHBand="0" w:noVBand="1"/>
      </w:tblPr>
      <w:tblGrid>
        <w:gridCol w:w="1797"/>
        <w:gridCol w:w="1797"/>
        <w:gridCol w:w="1798"/>
        <w:gridCol w:w="1798"/>
      </w:tblGrid>
      <w:tr w:rsidR="00E75246" w:rsidTr="00E75246">
        <w:tc>
          <w:tcPr>
            <w:tcW w:w="1797" w:type="dxa"/>
          </w:tcPr>
          <w:p w:rsidR="00E75246" w:rsidRDefault="00E75246" w:rsidP="00E75246">
            <w:r>
              <w:rPr>
                <w:rFonts w:hint="eastAsia"/>
              </w:rPr>
              <w:t>角色</w:t>
            </w:r>
          </w:p>
        </w:tc>
        <w:tc>
          <w:tcPr>
            <w:tcW w:w="1797" w:type="dxa"/>
          </w:tcPr>
          <w:p w:rsidR="00E75246" w:rsidRDefault="00E75246" w:rsidP="00E75246">
            <w:r>
              <w:rPr>
                <w:rFonts w:hint="eastAsia"/>
              </w:rPr>
              <w:t>相关人员</w:t>
            </w:r>
          </w:p>
        </w:tc>
        <w:tc>
          <w:tcPr>
            <w:tcW w:w="1798" w:type="dxa"/>
          </w:tcPr>
          <w:p w:rsidR="00E75246" w:rsidRDefault="00E75246" w:rsidP="00E75246">
            <w:r>
              <w:rPr>
                <w:rFonts w:hint="eastAsia"/>
              </w:rPr>
              <w:t>职责</w:t>
            </w:r>
          </w:p>
        </w:tc>
        <w:tc>
          <w:tcPr>
            <w:tcW w:w="1798" w:type="dxa"/>
          </w:tcPr>
          <w:p w:rsidR="00E75246" w:rsidRDefault="00E75246" w:rsidP="00E75246">
            <w:r>
              <w:rPr>
                <w:rFonts w:hint="eastAsia"/>
              </w:rPr>
              <w:t>接口</w:t>
            </w:r>
          </w:p>
        </w:tc>
      </w:tr>
      <w:tr w:rsidR="00E75246" w:rsidTr="00E75246">
        <w:tc>
          <w:tcPr>
            <w:tcW w:w="1797" w:type="dxa"/>
          </w:tcPr>
          <w:p w:rsidR="00E75246" w:rsidRDefault="00E75246" w:rsidP="00E75246">
            <w:r>
              <w:rPr>
                <w:rFonts w:hint="eastAsia"/>
              </w:rPr>
              <w:t>CCB</w:t>
            </w:r>
          </w:p>
        </w:tc>
        <w:tc>
          <w:tcPr>
            <w:tcW w:w="1797" w:type="dxa"/>
          </w:tcPr>
          <w:p w:rsidR="00E75246" w:rsidRDefault="00E75246" w:rsidP="00E75246">
            <w:r>
              <w:rPr>
                <w:rFonts w:hint="eastAsia"/>
              </w:rPr>
              <w:t>刘哲湘、彭翰元</w:t>
            </w:r>
          </w:p>
        </w:tc>
        <w:tc>
          <w:tcPr>
            <w:tcW w:w="1798" w:type="dxa"/>
          </w:tcPr>
          <w:p w:rsidR="00E75246" w:rsidRDefault="00E75246" w:rsidP="00E75246">
            <w:r>
              <w:rPr>
                <w:rFonts w:hint="eastAsia"/>
              </w:rPr>
              <w:t>该委员会监督变更流程，由所有利益方包括客户。开发人员和用户代表组成</w:t>
            </w:r>
          </w:p>
        </w:tc>
        <w:tc>
          <w:tcPr>
            <w:tcW w:w="1798" w:type="dxa"/>
          </w:tcPr>
          <w:p w:rsidR="00E75246" w:rsidRDefault="00E75246" w:rsidP="00E75246">
            <w:r>
              <w:rPr>
                <w:rFonts w:hint="eastAsia"/>
              </w:rPr>
              <w:t>与任意角色：任意角色提出变更请求，需提交给</w:t>
            </w:r>
            <w:r>
              <w:rPr>
                <w:rFonts w:hint="eastAsia"/>
              </w:rPr>
              <w:t>CCB</w:t>
            </w:r>
            <w:r>
              <w:rPr>
                <w:rFonts w:hint="eastAsia"/>
              </w:rPr>
              <w:t>，对变更请求进行处理后，讲结果通知给提出者。</w:t>
            </w:r>
          </w:p>
        </w:tc>
      </w:tr>
      <w:tr w:rsidR="00E75246" w:rsidTr="00E75246">
        <w:tc>
          <w:tcPr>
            <w:tcW w:w="1797" w:type="dxa"/>
          </w:tcPr>
          <w:p w:rsidR="00E75246" w:rsidRDefault="00E75246" w:rsidP="00E75246">
            <w:r>
              <w:rPr>
                <w:rFonts w:hint="eastAsia"/>
              </w:rPr>
              <w:t>配置经理</w:t>
            </w:r>
          </w:p>
        </w:tc>
        <w:tc>
          <w:tcPr>
            <w:tcW w:w="1797" w:type="dxa"/>
          </w:tcPr>
          <w:p w:rsidR="00E75246" w:rsidRDefault="00E75246" w:rsidP="00E75246">
            <w:r>
              <w:rPr>
                <w:rFonts w:hint="eastAsia"/>
              </w:rPr>
              <w:t>刘哲湘</w:t>
            </w:r>
          </w:p>
        </w:tc>
        <w:tc>
          <w:tcPr>
            <w:tcW w:w="1798" w:type="dxa"/>
          </w:tcPr>
          <w:p w:rsidR="00E75246" w:rsidRPr="00E75246" w:rsidRDefault="00E75246" w:rsidP="00E75246">
            <w:r>
              <w:rPr>
                <w:rFonts w:hint="eastAsia"/>
              </w:rPr>
              <w:t>配置经理负责为产品开发团队提供全面的配置管理</w:t>
            </w:r>
            <w:r>
              <w:t xml:space="preserve">(CM) </w:t>
            </w:r>
            <w:r>
              <w:rPr>
                <w:rFonts w:hint="eastAsia"/>
              </w:rPr>
              <w:t>基础设施和环境。</w:t>
            </w:r>
            <w:r>
              <w:t xml:space="preserve">CM </w:t>
            </w:r>
            <w:r>
              <w:rPr>
                <w:rFonts w:hint="eastAsia"/>
              </w:rPr>
              <w:t>的作用是支持产品开发行为，使开发人员和集成员有</w:t>
            </w:r>
            <w:r>
              <w:rPr>
                <w:rFonts w:hint="eastAsia"/>
              </w:rPr>
              <w:lastRenderedPageBreak/>
              <w:t>适当工作区来构建和测试其工件，并且使所有工件均可根据需要包含在部署单元中。配置经理还必须确保</w:t>
            </w:r>
            <w:r>
              <w:t xml:space="preserve">CM </w:t>
            </w:r>
            <w:r>
              <w:rPr>
                <w:rFonts w:hint="eastAsia"/>
              </w:rPr>
              <w:t>环境有利于进行产品复审、更改和缺陷跟踪等活动。配置经理还负责撰写</w:t>
            </w:r>
            <w:r>
              <w:t xml:space="preserve">CM </w:t>
            </w:r>
            <w:r>
              <w:rPr>
                <w:rFonts w:hint="eastAsia"/>
              </w:rPr>
              <w:t>计划并汇报基于“变更请求”的进度统计信息。发布基线</w:t>
            </w:r>
          </w:p>
        </w:tc>
        <w:tc>
          <w:tcPr>
            <w:tcW w:w="1798" w:type="dxa"/>
          </w:tcPr>
          <w:p w:rsidR="00E75246" w:rsidRDefault="00E75246" w:rsidP="00E75246">
            <w:r>
              <w:rPr>
                <w:rFonts w:hint="eastAsia"/>
              </w:rPr>
              <w:lastRenderedPageBreak/>
              <w:t>与项目经理</w:t>
            </w:r>
            <w:r>
              <w:t>：</w:t>
            </w:r>
            <w:r>
              <w:t>CM</w:t>
            </w:r>
            <w:r>
              <w:rPr>
                <w:rFonts w:hint="eastAsia"/>
              </w:rPr>
              <w:t>计划需要参照</w:t>
            </w:r>
            <w:r>
              <w:t>SDP</w:t>
            </w:r>
            <w:r w:rsidR="005254A8">
              <w:rPr>
                <w:rFonts w:hint="eastAsia"/>
              </w:rPr>
              <w:t>计划，</w:t>
            </w:r>
            <w:r>
              <w:rPr>
                <w:rFonts w:hint="eastAsia"/>
              </w:rPr>
              <w:t>而且</w:t>
            </w:r>
            <w:r>
              <w:t>SDP</w:t>
            </w:r>
            <w:r>
              <w:rPr>
                <w:rFonts w:hint="eastAsia"/>
              </w:rPr>
              <w:t>又参照</w:t>
            </w:r>
            <w:r>
              <w:t>CM</w:t>
            </w:r>
            <w:r>
              <w:rPr>
                <w:rFonts w:hint="eastAsia"/>
              </w:rPr>
              <w:t>计划。</w:t>
            </w:r>
            <w:r>
              <w:t>CM</w:t>
            </w:r>
            <w:r>
              <w:rPr>
                <w:rFonts w:hint="eastAsia"/>
              </w:rPr>
              <w:t>经理每周</w:t>
            </w:r>
            <w:r>
              <w:t>/</w:t>
            </w:r>
            <w:r>
              <w:rPr>
                <w:rFonts w:hint="eastAsia"/>
              </w:rPr>
              <w:t>每阶段都要提供系统的配置状</w:t>
            </w:r>
            <w:r>
              <w:rPr>
                <w:rFonts w:hint="eastAsia"/>
              </w:rPr>
              <w:lastRenderedPageBreak/>
              <w:t>态报告给项目经理。</w:t>
            </w:r>
          </w:p>
          <w:p w:rsidR="005254A8" w:rsidRDefault="00E75246" w:rsidP="00E75246">
            <w:r>
              <w:rPr>
                <w:rFonts w:hint="eastAsia"/>
              </w:rPr>
              <w:t>与集成员</w:t>
            </w:r>
            <w:r>
              <w:t>：</w:t>
            </w:r>
            <w:r>
              <w:t>CM</w:t>
            </w:r>
            <w:r>
              <w:rPr>
                <w:rFonts w:hint="eastAsia"/>
              </w:rPr>
              <w:t>经理创建配置</w:t>
            </w:r>
            <w:r w:rsidR="005254A8">
              <w:rPr>
                <w:rFonts w:hint="eastAsia"/>
              </w:rPr>
              <w:t>管理库，</w:t>
            </w:r>
            <w:r>
              <w:rPr>
                <w:rFonts w:hint="eastAsia"/>
              </w:rPr>
              <w:t>而集成员创建集成工作区。集成员创建基线和提升</w:t>
            </w:r>
            <w:r w:rsidR="005254A8">
              <w:rPr>
                <w:rFonts w:hint="eastAsia"/>
              </w:rPr>
              <w:t>基线，</w:t>
            </w:r>
            <w:r>
              <w:rPr>
                <w:rFonts w:hint="eastAsia"/>
              </w:rPr>
              <w:t>由</w:t>
            </w:r>
            <w:r>
              <w:t>CM</w:t>
            </w:r>
            <w:r>
              <w:rPr>
                <w:rFonts w:hint="eastAsia"/>
              </w:rPr>
              <w:t>经理管理基线。与部署员</w:t>
            </w:r>
            <w:r w:rsidR="005254A8">
              <w:rPr>
                <w:rFonts w:hint="eastAsia"/>
              </w:rPr>
              <w:t>，</w:t>
            </w:r>
            <w:r>
              <w:t>CM</w:t>
            </w:r>
            <w:r>
              <w:rPr>
                <w:rFonts w:hint="eastAsia"/>
              </w:rPr>
              <w:t>经理创建部署单</w:t>
            </w:r>
            <w:r w:rsidR="005254A8">
              <w:rPr>
                <w:rFonts w:hint="eastAsia"/>
              </w:rPr>
              <w:t>元，</w:t>
            </w:r>
            <w:r>
              <w:rPr>
                <w:rFonts w:hint="eastAsia"/>
              </w:rPr>
              <w:t>需要部署计划。</w:t>
            </w:r>
          </w:p>
          <w:p w:rsidR="005254A8" w:rsidRDefault="00E75246" w:rsidP="00E75246">
            <w:r>
              <w:rPr>
                <w:rFonts w:hint="eastAsia"/>
              </w:rPr>
              <w:t>与架构设计员</w:t>
            </w:r>
            <w:r w:rsidR="005254A8">
              <w:rPr>
                <w:rFonts w:hint="eastAsia"/>
              </w:rPr>
              <w:t>：</w:t>
            </w:r>
            <w:r>
              <w:t>CM</w:t>
            </w:r>
            <w:r>
              <w:rPr>
                <w:rFonts w:hint="eastAsia"/>
              </w:rPr>
              <w:t>经理创建</w:t>
            </w:r>
            <w:r>
              <w:t>CM</w:t>
            </w:r>
            <w:r w:rsidR="005254A8">
              <w:rPr>
                <w:rFonts w:hint="eastAsia"/>
              </w:rPr>
              <w:t>环境，</w:t>
            </w:r>
            <w:r>
              <w:rPr>
                <w:rFonts w:hint="eastAsia"/>
              </w:rPr>
              <w:t>需要实施模型。</w:t>
            </w:r>
          </w:p>
          <w:p w:rsidR="00E75246" w:rsidRPr="00E75246" w:rsidRDefault="00E75246" w:rsidP="00E75246">
            <w:r>
              <w:rPr>
                <w:rFonts w:hint="eastAsia"/>
              </w:rPr>
              <w:t>与任意角色</w:t>
            </w:r>
            <w:r w:rsidR="005254A8">
              <w:rPr>
                <w:rFonts w:hint="eastAsia"/>
              </w:rPr>
              <w:t>：</w:t>
            </w:r>
            <w:r>
              <w:rPr>
                <w:rFonts w:hint="eastAsia"/>
              </w:rPr>
              <w:t>任意角色创建开</w:t>
            </w:r>
            <w:r w:rsidR="005254A8">
              <w:rPr>
                <w:rFonts w:hint="eastAsia"/>
              </w:rPr>
              <w:t>发工作区，</w:t>
            </w:r>
            <w:r>
              <w:rPr>
                <w:rFonts w:hint="eastAsia"/>
              </w:rPr>
              <w:t>需要配置库。与组织</w:t>
            </w:r>
            <w:r>
              <w:t>CM</w:t>
            </w:r>
            <w:r>
              <w:rPr>
                <w:rFonts w:hint="eastAsia"/>
              </w:rPr>
              <w:t>管理员在每一阶段基线完成后提交基线工件。</w:t>
            </w:r>
          </w:p>
        </w:tc>
      </w:tr>
      <w:tr w:rsidR="00E75246" w:rsidTr="00E75246">
        <w:tc>
          <w:tcPr>
            <w:tcW w:w="1797" w:type="dxa"/>
          </w:tcPr>
          <w:p w:rsidR="00E75246" w:rsidRDefault="006B6E1F" w:rsidP="00E75246">
            <w:r>
              <w:rPr>
                <w:rFonts w:hint="eastAsia"/>
              </w:rPr>
              <w:lastRenderedPageBreak/>
              <w:t>集成员</w:t>
            </w:r>
          </w:p>
        </w:tc>
        <w:tc>
          <w:tcPr>
            <w:tcW w:w="1797" w:type="dxa"/>
          </w:tcPr>
          <w:p w:rsidR="00E75246" w:rsidRDefault="006B6E1F" w:rsidP="00E75246">
            <w:r>
              <w:rPr>
                <w:rFonts w:hint="eastAsia"/>
              </w:rPr>
              <w:t>刘哲湘、谢辰、彭翰元</w:t>
            </w:r>
          </w:p>
        </w:tc>
        <w:tc>
          <w:tcPr>
            <w:tcW w:w="1798" w:type="dxa"/>
          </w:tcPr>
          <w:p w:rsidR="00E75246" w:rsidRDefault="006B6E1F" w:rsidP="006B6E1F">
            <w:r>
              <w:rPr>
                <w:rFonts w:hint="eastAsia"/>
              </w:rPr>
              <w:t>集成员在集成工作区将构件组合起来，生成一个工作版本。集成员还负责制定集成计划。集成在子系统和系统级别进行，每次集成均有独立的集成工作区。正如经测试的构件从实施员的专用开发工作区交付到子系统集成工作区一样，已集成的实施子系统也从子系统集成工作区交付到系统集成工作区。</w:t>
            </w:r>
          </w:p>
        </w:tc>
        <w:tc>
          <w:tcPr>
            <w:tcW w:w="1798" w:type="dxa"/>
          </w:tcPr>
          <w:p w:rsidR="006B6E1F" w:rsidRDefault="006B6E1F" w:rsidP="006B6E1F">
            <w:r>
              <w:rPr>
                <w:rFonts w:hint="eastAsia"/>
              </w:rPr>
              <w:t>与配置经理：获取配置库的情况。获取管理状态下的基线版本</w:t>
            </w:r>
          </w:p>
          <w:p w:rsidR="00E75246" w:rsidRDefault="00E75246" w:rsidP="00E75246"/>
        </w:tc>
      </w:tr>
      <w:tr w:rsidR="00E75246" w:rsidTr="00E75246">
        <w:tc>
          <w:tcPr>
            <w:tcW w:w="1797" w:type="dxa"/>
          </w:tcPr>
          <w:p w:rsidR="00E75246" w:rsidRPr="006B6E1F" w:rsidRDefault="006B6E1F" w:rsidP="00E75246">
            <w:r>
              <w:rPr>
                <w:rFonts w:hint="eastAsia"/>
              </w:rPr>
              <w:t>任意角色</w:t>
            </w:r>
          </w:p>
        </w:tc>
        <w:tc>
          <w:tcPr>
            <w:tcW w:w="1797" w:type="dxa"/>
          </w:tcPr>
          <w:p w:rsidR="00E75246" w:rsidRDefault="006B6E1F" w:rsidP="00E75246">
            <w:r>
              <w:rPr>
                <w:rFonts w:hint="eastAsia"/>
              </w:rPr>
              <w:t>项目组所有成员</w:t>
            </w:r>
          </w:p>
        </w:tc>
        <w:tc>
          <w:tcPr>
            <w:tcW w:w="1798" w:type="dxa"/>
          </w:tcPr>
          <w:p w:rsidR="00E75246" w:rsidRPr="006B6E1F" w:rsidRDefault="006B6E1F" w:rsidP="00E75246">
            <w:r>
              <w:rPr>
                <w:rFonts w:hint="eastAsia"/>
              </w:rPr>
              <w:t>任何角色均可以“检入”和“检出”任何与产品相关的工件，以便在配置控制系统中进</w:t>
            </w:r>
            <w:r>
              <w:rPr>
                <w:rFonts w:hint="eastAsia"/>
              </w:rPr>
              <w:lastRenderedPageBreak/>
              <w:t>行维护。此外，任意角色都可以提交变更请求，并且对它们所拥有的变更请求进行更新。</w:t>
            </w:r>
          </w:p>
        </w:tc>
        <w:tc>
          <w:tcPr>
            <w:tcW w:w="1798" w:type="dxa"/>
          </w:tcPr>
          <w:p w:rsidR="00E75246" w:rsidRDefault="00E75246" w:rsidP="00E75246"/>
        </w:tc>
      </w:tr>
    </w:tbl>
    <w:p w:rsidR="003F3CBF" w:rsidRDefault="003F3CBF" w:rsidP="003F3CBF">
      <w:bookmarkStart w:id="9" w:name="_Toc417042797"/>
      <w:r>
        <w:lastRenderedPageBreak/>
        <w:t>表</w:t>
      </w:r>
      <w:r>
        <w:rPr>
          <w:rFonts w:hint="eastAsia"/>
        </w:rPr>
        <w:t>0-</w:t>
      </w:r>
      <w:r>
        <w:t>1</w:t>
      </w:r>
    </w:p>
    <w:p w:rsidR="00E75246" w:rsidRDefault="002A52B6" w:rsidP="002A52B6">
      <w:pPr>
        <w:pStyle w:val="2"/>
      </w:pPr>
      <w:r>
        <w:rPr>
          <w:rFonts w:hint="eastAsia"/>
        </w:rPr>
        <w:t>2.</w:t>
      </w:r>
      <w:r>
        <w:t>3</w:t>
      </w:r>
      <w:r>
        <w:t>工具、环境和基础设施</w:t>
      </w:r>
      <w:bookmarkEnd w:id="9"/>
    </w:p>
    <w:p w:rsidR="002A52B6" w:rsidRDefault="002A52B6" w:rsidP="002A52B6">
      <w:r>
        <w:t>管理工具：</w:t>
      </w:r>
      <w:r>
        <w:rPr>
          <w:rFonts w:hint="eastAsia"/>
        </w:rPr>
        <w:t>TortoiseSVN-1.8.10.26129</w:t>
      </w:r>
    </w:p>
    <w:p w:rsidR="002A52B6" w:rsidRDefault="002A52B6" w:rsidP="002A52B6">
      <w:r>
        <w:t>使用阶段：先启、精化、构建、产品化</w:t>
      </w:r>
    </w:p>
    <w:p w:rsidR="002A52B6" w:rsidRDefault="002A52B6" w:rsidP="002A52B6">
      <w:r>
        <w:t>原因：高效、稳定</w:t>
      </w:r>
    </w:p>
    <w:p w:rsidR="002A52B6" w:rsidRDefault="002A52B6" w:rsidP="002A52B6">
      <w:r>
        <w:t>产品数据量的逾期大小：期望本项目至少</w:t>
      </w:r>
      <w:r>
        <w:rPr>
          <w:rFonts w:hint="eastAsia"/>
        </w:rPr>
        <w:t>500</w:t>
      </w:r>
      <w:r>
        <w:rPr>
          <w:rFonts w:hint="eastAsia"/>
        </w:rPr>
        <w:t>个文件，</w:t>
      </w:r>
      <w:r>
        <w:rPr>
          <w:rFonts w:hint="eastAsia"/>
        </w:rPr>
        <w:t>100M</w:t>
      </w:r>
      <w:r>
        <w:rPr>
          <w:rFonts w:hint="eastAsia"/>
        </w:rPr>
        <w:t>磁盘空间</w:t>
      </w:r>
    </w:p>
    <w:p w:rsidR="002A52B6" w:rsidRDefault="002A52B6" w:rsidP="002A52B6">
      <w:r>
        <w:t>产品团队的分配：</w:t>
      </w:r>
    </w:p>
    <w:p w:rsidR="002A52B6" w:rsidRDefault="002A52B6" w:rsidP="002A52B6">
      <w:r>
        <w:rPr>
          <w:rFonts w:hint="eastAsia"/>
        </w:rPr>
        <w:t>15</w:t>
      </w:r>
      <w:r>
        <w:rPr>
          <w:rFonts w:hint="eastAsia"/>
        </w:rPr>
        <w:t>台计算机，均为笔记本电脑，</w:t>
      </w:r>
      <w:r>
        <w:rPr>
          <w:rFonts w:hint="eastAsia"/>
        </w:rPr>
        <w:t>intel</w:t>
      </w:r>
      <w:r>
        <w:t xml:space="preserve"> core i3</w:t>
      </w:r>
      <w:r>
        <w:t>、</w:t>
      </w:r>
      <w:r>
        <w:t>i5</w:t>
      </w:r>
      <w:r>
        <w:t>、</w:t>
      </w:r>
      <w:r>
        <w:t>i7</w:t>
      </w:r>
      <w:r>
        <w:t>，</w:t>
      </w:r>
      <w:r>
        <w:t>windows 7</w:t>
      </w:r>
      <w:r>
        <w:t>、</w:t>
      </w:r>
      <w:r>
        <w:rPr>
          <w:rFonts w:hint="eastAsia"/>
        </w:rPr>
        <w:t>8</w:t>
      </w:r>
      <w:r>
        <w:rPr>
          <w:rFonts w:hint="eastAsia"/>
        </w:rPr>
        <w:t>、</w:t>
      </w:r>
      <w:r>
        <w:rPr>
          <w:rFonts w:hint="eastAsia"/>
        </w:rPr>
        <w:t>8.1</w:t>
      </w:r>
    </w:p>
    <w:p w:rsidR="002A52B6" w:rsidRDefault="002A52B6">
      <w:pPr>
        <w:spacing w:before="200" w:line="276" w:lineRule="auto"/>
      </w:pPr>
      <w:r>
        <w:br w:type="page"/>
      </w:r>
    </w:p>
    <w:p w:rsidR="002A52B6" w:rsidRDefault="002A52B6" w:rsidP="002A52B6">
      <w:pPr>
        <w:pStyle w:val="1"/>
      </w:pPr>
      <w:bookmarkStart w:id="10" w:name="_Toc417042798"/>
      <w:r>
        <w:rPr>
          <w:rFonts w:hint="eastAsia"/>
        </w:rPr>
        <w:lastRenderedPageBreak/>
        <w:t>3.</w:t>
      </w:r>
      <w:r>
        <w:rPr>
          <w:rFonts w:hint="eastAsia"/>
        </w:rPr>
        <w:t>配置管理活动</w:t>
      </w:r>
      <w:bookmarkEnd w:id="10"/>
    </w:p>
    <w:p w:rsidR="002A52B6" w:rsidRDefault="002A52B6" w:rsidP="002A52B6">
      <w:pPr>
        <w:pStyle w:val="2"/>
      </w:pPr>
      <w:bookmarkStart w:id="11" w:name="_Toc417042799"/>
      <w:r>
        <w:rPr>
          <w:rFonts w:hint="eastAsia"/>
        </w:rPr>
        <w:t>3.</w:t>
      </w:r>
      <w:r>
        <w:t>1</w:t>
      </w:r>
      <w:r>
        <w:t>配置库</w:t>
      </w:r>
      <w:bookmarkEnd w:id="11"/>
    </w:p>
    <w:p w:rsidR="002A52B6" w:rsidRDefault="002A52B6" w:rsidP="002A52B6">
      <w:pPr>
        <w:pStyle w:val="3"/>
      </w:pPr>
      <w:bookmarkStart w:id="12" w:name="_Toc417042800"/>
      <w:r>
        <w:rPr>
          <w:rFonts w:hint="eastAsia"/>
        </w:rPr>
        <w:t>3.</w:t>
      </w:r>
      <w:r>
        <w:t>1.1</w:t>
      </w:r>
      <w:r>
        <w:t>配置库架构</w:t>
      </w:r>
      <w:bookmarkEnd w:id="12"/>
    </w:p>
    <w:p w:rsidR="002A52B6" w:rsidRDefault="002A52B6" w:rsidP="002A52B6">
      <w:r>
        <w:t>配置库架构如图所示：</w:t>
      </w:r>
      <w:r w:rsidR="003F3CBF">
        <w:pict>
          <v:shape id="_x0000_i1026" type="#_x0000_t75" style="width:510pt;height:93.75pt">
            <v:imagedata r:id="rId10" o:title="配置库构架"/>
          </v:shape>
        </w:pict>
      </w:r>
    </w:p>
    <w:p w:rsidR="00C05453" w:rsidRDefault="00C05453" w:rsidP="00C05453">
      <w:pPr>
        <w:pStyle w:val="3"/>
      </w:pPr>
      <w:bookmarkStart w:id="13" w:name="_Toc417042801"/>
      <w:r>
        <w:t>3.1.2</w:t>
      </w:r>
      <w:r>
        <w:t>权限分配</w:t>
      </w:r>
      <w:bookmarkEnd w:id="13"/>
    </w:p>
    <w:p w:rsidR="00C05453" w:rsidRDefault="00C05453" w:rsidP="00C05453">
      <w:r>
        <w:rPr>
          <w:rFonts w:hint="eastAsia"/>
        </w:rPr>
        <w:t>角色说明：</w:t>
      </w:r>
    </w:p>
    <w:tbl>
      <w:tblPr>
        <w:tblStyle w:val="af2"/>
        <w:tblW w:w="0" w:type="auto"/>
        <w:tblLook w:val="04A0" w:firstRow="1" w:lastRow="0" w:firstColumn="1" w:lastColumn="0" w:noHBand="0" w:noVBand="1"/>
      </w:tblPr>
      <w:tblGrid>
        <w:gridCol w:w="2396"/>
        <w:gridCol w:w="2397"/>
        <w:gridCol w:w="2397"/>
      </w:tblGrid>
      <w:tr w:rsidR="00C05453" w:rsidTr="00C05453">
        <w:tc>
          <w:tcPr>
            <w:tcW w:w="2396" w:type="dxa"/>
          </w:tcPr>
          <w:p w:rsidR="00C05453" w:rsidRDefault="00C05453" w:rsidP="00C05453">
            <w:r>
              <w:rPr>
                <w:rFonts w:hint="eastAsia"/>
              </w:rPr>
              <w:t>角色</w:t>
            </w:r>
          </w:p>
        </w:tc>
        <w:tc>
          <w:tcPr>
            <w:tcW w:w="2397" w:type="dxa"/>
          </w:tcPr>
          <w:p w:rsidR="00C05453" w:rsidRDefault="00C05453" w:rsidP="00C05453">
            <w:r>
              <w:rPr>
                <w:rFonts w:hint="eastAsia"/>
              </w:rPr>
              <w:t>成员名单</w:t>
            </w:r>
          </w:p>
        </w:tc>
        <w:tc>
          <w:tcPr>
            <w:tcW w:w="2397" w:type="dxa"/>
          </w:tcPr>
          <w:p w:rsidR="00C05453" w:rsidRDefault="00C05453" w:rsidP="00C05453">
            <w:r>
              <w:rPr>
                <w:rFonts w:hint="eastAsia"/>
              </w:rPr>
              <w:t>角色说明</w:t>
            </w:r>
          </w:p>
        </w:tc>
      </w:tr>
      <w:tr w:rsidR="00C05453" w:rsidTr="00C05453">
        <w:tc>
          <w:tcPr>
            <w:tcW w:w="2396" w:type="dxa"/>
          </w:tcPr>
          <w:p w:rsidR="00C05453" w:rsidRDefault="00C05453" w:rsidP="00C05453">
            <w:r>
              <w:rPr>
                <w:rFonts w:hint="eastAsia"/>
              </w:rPr>
              <w:t>PM</w:t>
            </w:r>
          </w:p>
        </w:tc>
        <w:tc>
          <w:tcPr>
            <w:tcW w:w="2397" w:type="dxa"/>
          </w:tcPr>
          <w:p w:rsidR="00C05453" w:rsidRDefault="00C05453" w:rsidP="00C05453">
            <w:r>
              <w:rPr>
                <w:rFonts w:hint="eastAsia"/>
              </w:rPr>
              <w:t>刘哲湘</w:t>
            </w:r>
          </w:p>
        </w:tc>
        <w:tc>
          <w:tcPr>
            <w:tcW w:w="2397" w:type="dxa"/>
          </w:tcPr>
          <w:p w:rsidR="00C05453" w:rsidRDefault="00C05453" w:rsidP="00C05453">
            <w:r>
              <w:rPr>
                <w:rFonts w:hint="eastAsia"/>
              </w:rPr>
              <w:t>项目经理</w:t>
            </w:r>
          </w:p>
        </w:tc>
      </w:tr>
      <w:tr w:rsidR="00C05453" w:rsidTr="00C05453">
        <w:tc>
          <w:tcPr>
            <w:tcW w:w="2396" w:type="dxa"/>
          </w:tcPr>
          <w:p w:rsidR="00C05453" w:rsidRDefault="00C05453" w:rsidP="00C05453">
            <w:r>
              <w:rPr>
                <w:rFonts w:hint="eastAsia"/>
              </w:rPr>
              <w:t>SA</w:t>
            </w:r>
          </w:p>
        </w:tc>
        <w:tc>
          <w:tcPr>
            <w:tcW w:w="2397" w:type="dxa"/>
          </w:tcPr>
          <w:p w:rsidR="00C05453" w:rsidRDefault="00040BC2" w:rsidP="00C05453">
            <w:r>
              <w:rPr>
                <w:rFonts w:hint="eastAsia"/>
              </w:rPr>
              <w:t>陈永刚</w:t>
            </w:r>
          </w:p>
        </w:tc>
        <w:tc>
          <w:tcPr>
            <w:tcW w:w="2397" w:type="dxa"/>
          </w:tcPr>
          <w:p w:rsidR="00C05453" w:rsidRDefault="00040BC2" w:rsidP="00C05453">
            <w:r>
              <w:rPr>
                <w:rFonts w:hint="eastAsia"/>
              </w:rPr>
              <w:t>系统分析师</w:t>
            </w:r>
          </w:p>
        </w:tc>
      </w:tr>
      <w:tr w:rsidR="00C05453" w:rsidTr="00C05453">
        <w:tc>
          <w:tcPr>
            <w:tcW w:w="2396" w:type="dxa"/>
          </w:tcPr>
          <w:p w:rsidR="00C05453" w:rsidRDefault="00040BC2" w:rsidP="00C05453">
            <w:r>
              <w:rPr>
                <w:rFonts w:hint="eastAsia"/>
              </w:rPr>
              <w:t>SE</w:t>
            </w:r>
          </w:p>
        </w:tc>
        <w:tc>
          <w:tcPr>
            <w:tcW w:w="2397" w:type="dxa"/>
          </w:tcPr>
          <w:p w:rsidR="00C05453" w:rsidRDefault="00040BC2" w:rsidP="00C05453">
            <w:r>
              <w:rPr>
                <w:rFonts w:hint="eastAsia"/>
              </w:rPr>
              <w:t>谢辰</w:t>
            </w:r>
          </w:p>
        </w:tc>
        <w:tc>
          <w:tcPr>
            <w:tcW w:w="2397" w:type="dxa"/>
          </w:tcPr>
          <w:p w:rsidR="00C05453" w:rsidRDefault="00040BC2" w:rsidP="00C05453">
            <w:r>
              <w:rPr>
                <w:rFonts w:hint="eastAsia"/>
              </w:rPr>
              <w:t>软件工程师</w:t>
            </w:r>
          </w:p>
        </w:tc>
      </w:tr>
      <w:tr w:rsidR="00C05453" w:rsidTr="00C05453">
        <w:tc>
          <w:tcPr>
            <w:tcW w:w="2396" w:type="dxa"/>
          </w:tcPr>
          <w:p w:rsidR="00C05453" w:rsidRDefault="00040BC2" w:rsidP="00C05453">
            <w:r>
              <w:rPr>
                <w:rFonts w:hint="eastAsia"/>
              </w:rPr>
              <w:t>TE</w:t>
            </w:r>
          </w:p>
        </w:tc>
        <w:tc>
          <w:tcPr>
            <w:tcW w:w="2397" w:type="dxa"/>
          </w:tcPr>
          <w:p w:rsidR="00C05453" w:rsidRDefault="00040BC2" w:rsidP="00C05453">
            <w:r>
              <w:rPr>
                <w:rFonts w:hint="eastAsia"/>
              </w:rPr>
              <w:t>白佩文</w:t>
            </w:r>
          </w:p>
        </w:tc>
        <w:tc>
          <w:tcPr>
            <w:tcW w:w="2397" w:type="dxa"/>
          </w:tcPr>
          <w:p w:rsidR="00C05453" w:rsidRDefault="00040BC2" w:rsidP="00C05453">
            <w:r>
              <w:rPr>
                <w:rFonts w:hint="eastAsia"/>
              </w:rPr>
              <w:t>测试工程师</w:t>
            </w:r>
          </w:p>
        </w:tc>
      </w:tr>
      <w:tr w:rsidR="00C05453" w:rsidTr="00C05453">
        <w:tc>
          <w:tcPr>
            <w:tcW w:w="2396" w:type="dxa"/>
          </w:tcPr>
          <w:p w:rsidR="00C05453" w:rsidRDefault="00040BC2" w:rsidP="00C05453">
            <w:r>
              <w:rPr>
                <w:rFonts w:hint="eastAsia"/>
              </w:rPr>
              <w:t>CM</w:t>
            </w:r>
          </w:p>
        </w:tc>
        <w:tc>
          <w:tcPr>
            <w:tcW w:w="2397" w:type="dxa"/>
          </w:tcPr>
          <w:p w:rsidR="00C05453" w:rsidRDefault="00040BC2" w:rsidP="00C05453">
            <w:r>
              <w:rPr>
                <w:rFonts w:hint="eastAsia"/>
              </w:rPr>
              <w:t>刘哲湘</w:t>
            </w:r>
          </w:p>
        </w:tc>
        <w:tc>
          <w:tcPr>
            <w:tcW w:w="2397" w:type="dxa"/>
          </w:tcPr>
          <w:p w:rsidR="00C05453" w:rsidRDefault="00040BC2" w:rsidP="00C05453">
            <w:r>
              <w:rPr>
                <w:rFonts w:hint="eastAsia"/>
              </w:rPr>
              <w:t>配置管理员</w:t>
            </w:r>
          </w:p>
        </w:tc>
      </w:tr>
      <w:tr w:rsidR="00C05453" w:rsidTr="00C05453">
        <w:tc>
          <w:tcPr>
            <w:tcW w:w="2396" w:type="dxa"/>
          </w:tcPr>
          <w:p w:rsidR="00C05453" w:rsidRDefault="00040BC2" w:rsidP="00C05453">
            <w:r>
              <w:rPr>
                <w:rFonts w:hint="eastAsia"/>
              </w:rPr>
              <w:t>PPQA</w:t>
            </w:r>
          </w:p>
        </w:tc>
        <w:tc>
          <w:tcPr>
            <w:tcW w:w="2397" w:type="dxa"/>
          </w:tcPr>
          <w:p w:rsidR="00C05453" w:rsidRDefault="00040BC2" w:rsidP="00C05453">
            <w:r>
              <w:rPr>
                <w:rFonts w:hint="eastAsia"/>
              </w:rPr>
              <w:t>白佩文</w:t>
            </w:r>
          </w:p>
        </w:tc>
        <w:tc>
          <w:tcPr>
            <w:tcW w:w="2397" w:type="dxa"/>
          </w:tcPr>
          <w:p w:rsidR="00C05453" w:rsidRDefault="00040BC2" w:rsidP="00C05453">
            <w:r>
              <w:rPr>
                <w:rFonts w:hint="eastAsia"/>
              </w:rPr>
              <w:t>产品和质量保证</w:t>
            </w:r>
          </w:p>
        </w:tc>
      </w:tr>
    </w:tbl>
    <w:p w:rsidR="00C05453" w:rsidRDefault="00040BC2" w:rsidP="00C05453">
      <w:r>
        <w:rPr>
          <w:rFonts w:hint="eastAsia"/>
        </w:rPr>
        <w:t>开发库权限</w:t>
      </w:r>
    </w:p>
    <w:tbl>
      <w:tblPr>
        <w:tblStyle w:val="af2"/>
        <w:tblW w:w="0" w:type="auto"/>
        <w:tblLook w:val="04A0" w:firstRow="1" w:lastRow="0" w:firstColumn="1" w:lastColumn="0" w:noHBand="0" w:noVBand="1"/>
      </w:tblPr>
      <w:tblGrid>
        <w:gridCol w:w="1438"/>
        <w:gridCol w:w="1438"/>
        <w:gridCol w:w="1939"/>
        <w:gridCol w:w="1134"/>
        <w:gridCol w:w="1241"/>
      </w:tblGrid>
      <w:tr w:rsidR="00040BC2" w:rsidTr="00040BC2">
        <w:tc>
          <w:tcPr>
            <w:tcW w:w="1438" w:type="dxa"/>
          </w:tcPr>
          <w:p w:rsidR="00040BC2" w:rsidRDefault="00040BC2" w:rsidP="00C05453">
            <w:r>
              <w:rPr>
                <w:rFonts w:hint="eastAsia"/>
              </w:rPr>
              <w:t>模块</w:t>
            </w:r>
          </w:p>
        </w:tc>
        <w:tc>
          <w:tcPr>
            <w:tcW w:w="1438" w:type="dxa"/>
          </w:tcPr>
          <w:p w:rsidR="00040BC2" w:rsidRDefault="00040BC2" w:rsidP="00C05453">
            <w:r>
              <w:rPr>
                <w:rFonts w:hint="eastAsia"/>
              </w:rPr>
              <w:t>目录</w:t>
            </w:r>
          </w:p>
        </w:tc>
        <w:tc>
          <w:tcPr>
            <w:tcW w:w="1939" w:type="dxa"/>
          </w:tcPr>
          <w:p w:rsidR="00040BC2" w:rsidRDefault="00040BC2" w:rsidP="00C05453">
            <w:r>
              <w:rPr>
                <w:rFonts w:hint="eastAsia"/>
              </w:rPr>
              <w:t>子目录</w:t>
            </w:r>
          </w:p>
        </w:tc>
        <w:tc>
          <w:tcPr>
            <w:tcW w:w="1134" w:type="dxa"/>
          </w:tcPr>
          <w:p w:rsidR="00040BC2" w:rsidRDefault="00040BC2" w:rsidP="00C05453">
            <w:r>
              <w:rPr>
                <w:rFonts w:hint="eastAsia"/>
              </w:rPr>
              <w:t>只读</w:t>
            </w:r>
          </w:p>
        </w:tc>
        <w:tc>
          <w:tcPr>
            <w:tcW w:w="1241" w:type="dxa"/>
          </w:tcPr>
          <w:p w:rsidR="00040BC2" w:rsidRDefault="00040BC2" w:rsidP="00C05453">
            <w:r>
              <w:rPr>
                <w:rFonts w:hint="eastAsia"/>
              </w:rPr>
              <w:t>读写</w:t>
            </w:r>
          </w:p>
        </w:tc>
      </w:tr>
      <w:tr w:rsidR="00A611A4" w:rsidTr="00040BC2">
        <w:tc>
          <w:tcPr>
            <w:tcW w:w="1438" w:type="dxa"/>
            <w:vMerge w:val="restart"/>
          </w:tcPr>
          <w:p w:rsidR="00A611A4" w:rsidRDefault="00A611A4" w:rsidP="00C05453">
            <w:r>
              <w:rPr>
                <w:rFonts w:hint="eastAsia"/>
              </w:rPr>
              <w:t>需求计划</w:t>
            </w:r>
          </w:p>
        </w:tc>
        <w:tc>
          <w:tcPr>
            <w:tcW w:w="1438" w:type="dxa"/>
            <w:vMerge w:val="restart"/>
          </w:tcPr>
          <w:p w:rsidR="00A611A4" w:rsidRDefault="00A611A4" w:rsidP="00C05453">
            <w:r>
              <w:rPr>
                <w:rFonts w:hint="eastAsia"/>
              </w:rPr>
              <w:t>开发计划与需求文件</w:t>
            </w:r>
          </w:p>
        </w:tc>
        <w:tc>
          <w:tcPr>
            <w:tcW w:w="1939" w:type="dxa"/>
          </w:tcPr>
          <w:p w:rsidR="00A611A4" w:rsidRDefault="00A611A4" w:rsidP="00C05453">
            <w:r>
              <w:rPr>
                <w:rFonts w:hint="eastAsia"/>
              </w:rPr>
              <w:t>项目开发计划</w:t>
            </w:r>
          </w:p>
        </w:tc>
        <w:tc>
          <w:tcPr>
            <w:tcW w:w="1134" w:type="dxa"/>
          </w:tcPr>
          <w:p w:rsidR="00A611A4" w:rsidRDefault="00A611A4" w:rsidP="00C05453">
            <w:r>
              <w:rPr>
                <w:rFonts w:hint="eastAsia"/>
              </w:rPr>
              <w:t>其他</w:t>
            </w:r>
          </w:p>
        </w:tc>
        <w:tc>
          <w:tcPr>
            <w:tcW w:w="1241" w:type="dxa"/>
          </w:tcPr>
          <w:p w:rsidR="00A611A4" w:rsidRDefault="00A611A4" w:rsidP="00C05453">
            <w:r>
              <w:rPr>
                <w:rFonts w:hint="eastAsia"/>
              </w:rPr>
              <w:t>PM</w:t>
            </w:r>
          </w:p>
        </w:tc>
      </w:tr>
      <w:tr w:rsidR="00A611A4" w:rsidTr="00040BC2">
        <w:tc>
          <w:tcPr>
            <w:tcW w:w="1438" w:type="dxa"/>
            <w:vMerge/>
          </w:tcPr>
          <w:p w:rsidR="00A611A4" w:rsidRDefault="00A611A4" w:rsidP="00C05453"/>
        </w:tc>
        <w:tc>
          <w:tcPr>
            <w:tcW w:w="1438" w:type="dxa"/>
            <w:vMerge/>
          </w:tcPr>
          <w:p w:rsidR="00A611A4" w:rsidRDefault="00A611A4" w:rsidP="00C05453"/>
        </w:tc>
        <w:tc>
          <w:tcPr>
            <w:tcW w:w="1939" w:type="dxa"/>
          </w:tcPr>
          <w:p w:rsidR="00A611A4" w:rsidRDefault="00A611A4" w:rsidP="00C05453">
            <w:r>
              <w:rPr>
                <w:rFonts w:hint="eastAsia"/>
              </w:rPr>
              <w:t>需求规格说明书</w:t>
            </w:r>
          </w:p>
        </w:tc>
        <w:tc>
          <w:tcPr>
            <w:tcW w:w="1134" w:type="dxa"/>
          </w:tcPr>
          <w:p w:rsidR="00A611A4" w:rsidRDefault="00A611A4" w:rsidP="00C05453">
            <w:r>
              <w:rPr>
                <w:rFonts w:hint="eastAsia"/>
              </w:rPr>
              <w:t>其他</w:t>
            </w:r>
          </w:p>
        </w:tc>
        <w:tc>
          <w:tcPr>
            <w:tcW w:w="1241" w:type="dxa"/>
          </w:tcPr>
          <w:p w:rsidR="00A611A4" w:rsidRDefault="00A611A4" w:rsidP="00C05453">
            <w:r>
              <w:rPr>
                <w:rFonts w:hint="eastAsia"/>
              </w:rPr>
              <w:t>PM</w:t>
            </w:r>
            <w:r>
              <w:rPr>
                <w:rFonts w:hint="eastAsia"/>
              </w:rPr>
              <w:t>、</w:t>
            </w:r>
            <w:r>
              <w:rPr>
                <w:rFonts w:hint="eastAsia"/>
              </w:rPr>
              <w:t>SA</w:t>
            </w:r>
          </w:p>
        </w:tc>
      </w:tr>
      <w:tr w:rsidR="00A611A4" w:rsidTr="00040BC2">
        <w:tc>
          <w:tcPr>
            <w:tcW w:w="1438" w:type="dxa"/>
            <w:vMerge w:val="restart"/>
          </w:tcPr>
          <w:p w:rsidR="00A611A4" w:rsidRDefault="00A611A4" w:rsidP="00C05453">
            <w:r>
              <w:rPr>
                <w:rFonts w:hint="eastAsia"/>
              </w:rPr>
              <w:t>开发库</w:t>
            </w:r>
          </w:p>
        </w:tc>
        <w:tc>
          <w:tcPr>
            <w:tcW w:w="1438" w:type="dxa"/>
            <w:vMerge w:val="restart"/>
          </w:tcPr>
          <w:p w:rsidR="00A611A4" w:rsidRDefault="00A611A4" w:rsidP="00C05453">
            <w:r>
              <w:rPr>
                <w:rFonts w:hint="eastAsia"/>
              </w:rPr>
              <w:t>后台代码文件</w:t>
            </w:r>
          </w:p>
        </w:tc>
        <w:tc>
          <w:tcPr>
            <w:tcW w:w="1939" w:type="dxa"/>
          </w:tcPr>
          <w:p w:rsidR="00A611A4" w:rsidRDefault="00A611A4" w:rsidP="00C05453">
            <w:r>
              <w:rPr>
                <w:rFonts w:hint="eastAsia"/>
              </w:rPr>
              <w:t>张俊逸</w:t>
            </w:r>
          </w:p>
        </w:tc>
        <w:tc>
          <w:tcPr>
            <w:tcW w:w="1134" w:type="dxa"/>
          </w:tcPr>
          <w:p w:rsidR="00A611A4" w:rsidRDefault="00A611A4" w:rsidP="00C05453">
            <w:r>
              <w:rPr>
                <w:rFonts w:hint="eastAsia"/>
              </w:rPr>
              <w:t>其他</w:t>
            </w:r>
          </w:p>
        </w:tc>
        <w:tc>
          <w:tcPr>
            <w:tcW w:w="1241" w:type="dxa"/>
          </w:tcPr>
          <w:p w:rsidR="00A611A4" w:rsidRDefault="00A611A4" w:rsidP="00C05453">
            <w:r>
              <w:rPr>
                <w:rFonts w:hint="eastAsia"/>
              </w:rPr>
              <w:t>张俊逸</w:t>
            </w:r>
          </w:p>
        </w:tc>
      </w:tr>
      <w:tr w:rsidR="00A611A4" w:rsidTr="00040BC2">
        <w:tc>
          <w:tcPr>
            <w:tcW w:w="1438" w:type="dxa"/>
            <w:vMerge/>
          </w:tcPr>
          <w:p w:rsidR="00A611A4" w:rsidRDefault="00A611A4" w:rsidP="00C05453"/>
        </w:tc>
        <w:tc>
          <w:tcPr>
            <w:tcW w:w="1438" w:type="dxa"/>
            <w:vMerge/>
          </w:tcPr>
          <w:p w:rsidR="00A611A4" w:rsidRDefault="00A611A4" w:rsidP="00C05453"/>
        </w:tc>
        <w:tc>
          <w:tcPr>
            <w:tcW w:w="1939" w:type="dxa"/>
          </w:tcPr>
          <w:p w:rsidR="00A611A4" w:rsidRDefault="00A611A4" w:rsidP="00C05453">
            <w:r>
              <w:rPr>
                <w:rFonts w:hint="eastAsia"/>
              </w:rPr>
              <w:t>金威强</w:t>
            </w:r>
          </w:p>
        </w:tc>
        <w:tc>
          <w:tcPr>
            <w:tcW w:w="1134" w:type="dxa"/>
          </w:tcPr>
          <w:p w:rsidR="00A611A4" w:rsidRDefault="00A611A4" w:rsidP="00C05453">
            <w:r>
              <w:rPr>
                <w:rFonts w:hint="eastAsia"/>
              </w:rPr>
              <w:t>其他</w:t>
            </w:r>
          </w:p>
        </w:tc>
        <w:tc>
          <w:tcPr>
            <w:tcW w:w="1241" w:type="dxa"/>
          </w:tcPr>
          <w:p w:rsidR="00A611A4" w:rsidRDefault="00A611A4" w:rsidP="00C05453">
            <w:r>
              <w:rPr>
                <w:rFonts w:hint="eastAsia"/>
              </w:rPr>
              <w:t>金威强</w:t>
            </w:r>
          </w:p>
        </w:tc>
      </w:tr>
      <w:tr w:rsidR="00A611A4" w:rsidTr="00040BC2">
        <w:tc>
          <w:tcPr>
            <w:tcW w:w="1438" w:type="dxa"/>
            <w:vMerge/>
          </w:tcPr>
          <w:p w:rsidR="00A611A4" w:rsidRDefault="00A611A4" w:rsidP="00C05453"/>
        </w:tc>
        <w:tc>
          <w:tcPr>
            <w:tcW w:w="1438" w:type="dxa"/>
            <w:vMerge/>
          </w:tcPr>
          <w:p w:rsidR="00A611A4" w:rsidRDefault="00A611A4" w:rsidP="00C05453"/>
        </w:tc>
        <w:tc>
          <w:tcPr>
            <w:tcW w:w="1939" w:type="dxa"/>
          </w:tcPr>
          <w:p w:rsidR="00A611A4" w:rsidRDefault="00A611A4" w:rsidP="00C05453">
            <w:r>
              <w:rPr>
                <w:rFonts w:hint="eastAsia"/>
              </w:rPr>
              <w:t>彭翰元</w:t>
            </w:r>
          </w:p>
        </w:tc>
        <w:tc>
          <w:tcPr>
            <w:tcW w:w="1134" w:type="dxa"/>
          </w:tcPr>
          <w:p w:rsidR="00A611A4" w:rsidRDefault="00A611A4" w:rsidP="00C05453">
            <w:r>
              <w:rPr>
                <w:rFonts w:hint="eastAsia"/>
              </w:rPr>
              <w:t>其他</w:t>
            </w:r>
          </w:p>
        </w:tc>
        <w:tc>
          <w:tcPr>
            <w:tcW w:w="1241" w:type="dxa"/>
          </w:tcPr>
          <w:p w:rsidR="00A611A4" w:rsidRDefault="00A611A4" w:rsidP="00C05453">
            <w:r>
              <w:rPr>
                <w:rFonts w:hint="eastAsia"/>
              </w:rPr>
              <w:t>彭翰元</w:t>
            </w:r>
          </w:p>
        </w:tc>
      </w:tr>
      <w:tr w:rsidR="00A611A4" w:rsidTr="00040BC2">
        <w:tc>
          <w:tcPr>
            <w:tcW w:w="1438" w:type="dxa"/>
            <w:vMerge/>
          </w:tcPr>
          <w:p w:rsidR="00A611A4" w:rsidRDefault="00A611A4" w:rsidP="00C05453"/>
        </w:tc>
        <w:tc>
          <w:tcPr>
            <w:tcW w:w="1438" w:type="dxa"/>
            <w:vMerge/>
          </w:tcPr>
          <w:p w:rsidR="00A611A4" w:rsidRDefault="00A611A4" w:rsidP="00C05453"/>
        </w:tc>
        <w:tc>
          <w:tcPr>
            <w:tcW w:w="1939" w:type="dxa"/>
          </w:tcPr>
          <w:p w:rsidR="00A611A4" w:rsidRDefault="00A611A4" w:rsidP="00C05453">
            <w:r>
              <w:rPr>
                <w:rFonts w:hint="eastAsia"/>
              </w:rPr>
              <w:t>伍志强</w:t>
            </w:r>
          </w:p>
        </w:tc>
        <w:tc>
          <w:tcPr>
            <w:tcW w:w="1134" w:type="dxa"/>
          </w:tcPr>
          <w:p w:rsidR="00A611A4" w:rsidRDefault="00A611A4" w:rsidP="00C05453">
            <w:r>
              <w:rPr>
                <w:rFonts w:hint="eastAsia"/>
              </w:rPr>
              <w:t>其他</w:t>
            </w:r>
          </w:p>
        </w:tc>
        <w:tc>
          <w:tcPr>
            <w:tcW w:w="1241" w:type="dxa"/>
          </w:tcPr>
          <w:p w:rsidR="00A611A4" w:rsidRDefault="00A611A4" w:rsidP="00C05453">
            <w:r>
              <w:rPr>
                <w:rFonts w:hint="eastAsia"/>
              </w:rPr>
              <w:t>伍志强</w:t>
            </w:r>
          </w:p>
        </w:tc>
      </w:tr>
      <w:tr w:rsidR="00A611A4" w:rsidTr="00040BC2">
        <w:tc>
          <w:tcPr>
            <w:tcW w:w="1438" w:type="dxa"/>
            <w:vMerge/>
          </w:tcPr>
          <w:p w:rsidR="00A611A4" w:rsidRDefault="00A611A4" w:rsidP="00C05453"/>
        </w:tc>
        <w:tc>
          <w:tcPr>
            <w:tcW w:w="1438" w:type="dxa"/>
            <w:vMerge/>
          </w:tcPr>
          <w:p w:rsidR="00A611A4" w:rsidRDefault="00A611A4" w:rsidP="00C05453"/>
        </w:tc>
        <w:tc>
          <w:tcPr>
            <w:tcW w:w="1939" w:type="dxa"/>
          </w:tcPr>
          <w:p w:rsidR="00A611A4" w:rsidRDefault="00A611A4" w:rsidP="00C05453">
            <w:r>
              <w:rPr>
                <w:rFonts w:hint="eastAsia"/>
              </w:rPr>
              <w:t>谢辰</w:t>
            </w:r>
          </w:p>
        </w:tc>
        <w:tc>
          <w:tcPr>
            <w:tcW w:w="1134" w:type="dxa"/>
          </w:tcPr>
          <w:p w:rsidR="00A611A4" w:rsidRDefault="00A611A4" w:rsidP="00C05453">
            <w:r>
              <w:rPr>
                <w:rFonts w:hint="eastAsia"/>
              </w:rPr>
              <w:t>其他</w:t>
            </w:r>
          </w:p>
        </w:tc>
        <w:tc>
          <w:tcPr>
            <w:tcW w:w="1241" w:type="dxa"/>
          </w:tcPr>
          <w:p w:rsidR="00A611A4" w:rsidRDefault="00A611A4" w:rsidP="00C05453">
            <w:r>
              <w:rPr>
                <w:rFonts w:hint="eastAsia"/>
              </w:rPr>
              <w:t>谢辰</w:t>
            </w:r>
          </w:p>
        </w:tc>
      </w:tr>
      <w:tr w:rsidR="00A611A4" w:rsidTr="00040BC2">
        <w:tc>
          <w:tcPr>
            <w:tcW w:w="1438" w:type="dxa"/>
            <w:vMerge/>
          </w:tcPr>
          <w:p w:rsidR="00A611A4" w:rsidRDefault="00A611A4" w:rsidP="00C05453"/>
        </w:tc>
        <w:tc>
          <w:tcPr>
            <w:tcW w:w="1438" w:type="dxa"/>
            <w:vMerge w:val="restart"/>
          </w:tcPr>
          <w:p w:rsidR="00A611A4" w:rsidRDefault="00A611A4" w:rsidP="00C05453">
            <w:r>
              <w:rPr>
                <w:rFonts w:hint="eastAsia"/>
              </w:rPr>
              <w:t>开发文件</w:t>
            </w:r>
          </w:p>
          <w:p w:rsidR="00A611A4" w:rsidRDefault="00A611A4" w:rsidP="00C05453"/>
        </w:tc>
        <w:tc>
          <w:tcPr>
            <w:tcW w:w="1939" w:type="dxa"/>
          </w:tcPr>
          <w:p w:rsidR="00A611A4" w:rsidRDefault="00A611A4" w:rsidP="00C05453">
            <w:r>
              <w:t>袁路非</w:t>
            </w:r>
          </w:p>
        </w:tc>
        <w:tc>
          <w:tcPr>
            <w:tcW w:w="1134" w:type="dxa"/>
          </w:tcPr>
          <w:p w:rsidR="00A611A4" w:rsidRDefault="00A611A4" w:rsidP="00C05453">
            <w:r>
              <w:rPr>
                <w:rFonts w:hint="eastAsia"/>
              </w:rPr>
              <w:t>其他</w:t>
            </w:r>
          </w:p>
        </w:tc>
        <w:tc>
          <w:tcPr>
            <w:tcW w:w="1241" w:type="dxa"/>
          </w:tcPr>
          <w:p w:rsidR="00A611A4" w:rsidRDefault="00A611A4" w:rsidP="00C05453">
            <w:r>
              <w:rPr>
                <w:rFonts w:hint="eastAsia"/>
              </w:rPr>
              <w:t>袁路非</w:t>
            </w:r>
          </w:p>
        </w:tc>
      </w:tr>
      <w:tr w:rsidR="00A611A4" w:rsidTr="00040BC2">
        <w:tc>
          <w:tcPr>
            <w:tcW w:w="1438" w:type="dxa"/>
            <w:vMerge/>
          </w:tcPr>
          <w:p w:rsidR="00A611A4" w:rsidRDefault="00A611A4" w:rsidP="00C31C17"/>
        </w:tc>
        <w:tc>
          <w:tcPr>
            <w:tcW w:w="1438" w:type="dxa"/>
            <w:vMerge/>
          </w:tcPr>
          <w:p w:rsidR="00A611A4" w:rsidRDefault="00A611A4" w:rsidP="00C31C17"/>
        </w:tc>
        <w:tc>
          <w:tcPr>
            <w:tcW w:w="1939" w:type="dxa"/>
          </w:tcPr>
          <w:p w:rsidR="00A611A4" w:rsidRDefault="00A611A4" w:rsidP="00C31C17">
            <w:r>
              <w:rPr>
                <w:rFonts w:hint="eastAsia"/>
              </w:rPr>
              <w:t>白佩文</w:t>
            </w:r>
          </w:p>
        </w:tc>
        <w:tc>
          <w:tcPr>
            <w:tcW w:w="1134" w:type="dxa"/>
          </w:tcPr>
          <w:p w:rsidR="00A611A4" w:rsidRDefault="00A611A4" w:rsidP="00C31C17">
            <w:r>
              <w:t>其他</w:t>
            </w:r>
          </w:p>
        </w:tc>
        <w:tc>
          <w:tcPr>
            <w:tcW w:w="1241" w:type="dxa"/>
          </w:tcPr>
          <w:p w:rsidR="00A611A4" w:rsidRDefault="00A611A4" w:rsidP="00C31C17">
            <w:r>
              <w:rPr>
                <w:rFonts w:hint="eastAsia"/>
              </w:rPr>
              <w:t>白佩文</w:t>
            </w:r>
          </w:p>
        </w:tc>
      </w:tr>
      <w:tr w:rsidR="00A611A4" w:rsidTr="00040BC2">
        <w:tc>
          <w:tcPr>
            <w:tcW w:w="1438" w:type="dxa"/>
            <w:vMerge/>
          </w:tcPr>
          <w:p w:rsidR="00A611A4" w:rsidRDefault="00A611A4" w:rsidP="00C31C17"/>
        </w:tc>
        <w:tc>
          <w:tcPr>
            <w:tcW w:w="1438" w:type="dxa"/>
            <w:vMerge/>
          </w:tcPr>
          <w:p w:rsidR="00A611A4" w:rsidRDefault="00A611A4" w:rsidP="00C31C17"/>
        </w:tc>
        <w:tc>
          <w:tcPr>
            <w:tcW w:w="1939" w:type="dxa"/>
          </w:tcPr>
          <w:p w:rsidR="00A611A4" w:rsidRDefault="00A611A4" w:rsidP="00C31C17">
            <w:r>
              <w:rPr>
                <w:rFonts w:hint="eastAsia"/>
              </w:rPr>
              <w:t>宁方迪</w:t>
            </w:r>
          </w:p>
        </w:tc>
        <w:tc>
          <w:tcPr>
            <w:tcW w:w="1134" w:type="dxa"/>
          </w:tcPr>
          <w:p w:rsidR="00A611A4" w:rsidRDefault="00A611A4" w:rsidP="00C31C17">
            <w:r>
              <w:rPr>
                <w:rFonts w:hint="eastAsia"/>
              </w:rPr>
              <w:t>其他</w:t>
            </w:r>
          </w:p>
        </w:tc>
        <w:tc>
          <w:tcPr>
            <w:tcW w:w="1241" w:type="dxa"/>
          </w:tcPr>
          <w:p w:rsidR="00A611A4" w:rsidRDefault="00A611A4" w:rsidP="00C31C17">
            <w:r>
              <w:rPr>
                <w:rFonts w:hint="eastAsia"/>
              </w:rPr>
              <w:t>宁方迪</w:t>
            </w:r>
          </w:p>
        </w:tc>
      </w:tr>
      <w:tr w:rsidR="00A611A4" w:rsidTr="00040BC2">
        <w:tc>
          <w:tcPr>
            <w:tcW w:w="1438" w:type="dxa"/>
            <w:vMerge/>
          </w:tcPr>
          <w:p w:rsidR="00A611A4" w:rsidRDefault="00A611A4" w:rsidP="00C31C17"/>
        </w:tc>
        <w:tc>
          <w:tcPr>
            <w:tcW w:w="1438" w:type="dxa"/>
            <w:vMerge/>
          </w:tcPr>
          <w:p w:rsidR="00A611A4" w:rsidRDefault="00A611A4" w:rsidP="00C31C17"/>
        </w:tc>
        <w:tc>
          <w:tcPr>
            <w:tcW w:w="1939" w:type="dxa"/>
          </w:tcPr>
          <w:p w:rsidR="00A611A4" w:rsidRDefault="00A611A4" w:rsidP="00C31C17">
            <w:r>
              <w:rPr>
                <w:rFonts w:hint="eastAsia"/>
              </w:rPr>
              <w:t>刘哲湘</w:t>
            </w:r>
          </w:p>
        </w:tc>
        <w:tc>
          <w:tcPr>
            <w:tcW w:w="1134" w:type="dxa"/>
          </w:tcPr>
          <w:p w:rsidR="00A611A4" w:rsidRDefault="00A611A4" w:rsidP="00C31C17">
            <w:r>
              <w:rPr>
                <w:rFonts w:hint="eastAsia"/>
              </w:rPr>
              <w:t>其他</w:t>
            </w:r>
          </w:p>
        </w:tc>
        <w:tc>
          <w:tcPr>
            <w:tcW w:w="1241" w:type="dxa"/>
          </w:tcPr>
          <w:p w:rsidR="00A611A4" w:rsidRDefault="00A611A4" w:rsidP="00C31C17">
            <w:r>
              <w:rPr>
                <w:rFonts w:hint="eastAsia"/>
              </w:rPr>
              <w:t>刘哲湘</w:t>
            </w:r>
          </w:p>
        </w:tc>
      </w:tr>
      <w:tr w:rsidR="00A611A4" w:rsidTr="00040BC2">
        <w:tc>
          <w:tcPr>
            <w:tcW w:w="1438" w:type="dxa"/>
            <w:vMerge/>
          </w:tcPr>
          <w:p w:rsidR="00A611A4" w:rsidRDefault="00A611A4" w:rsidP="00C31C17"/>
        </w:tc>
        <w:tc>
          <w:tcPr>
            <w:tcW w:w="1438" w:type="dxa"/>
          </w:tcPr>
          <w:p w:rsidR="00A611A4" w:rsidRDefault="00A611A4" w:rsidP="00C31C17">
            <w:r>
              <w:rPr>
                <w:rFonts w:hint="eastAsia"/>
              </w:rPr>
              <w:t>数据库设计文件</w:t>
            </w:r>
          </w:p>
        </w:tc>
        <w:tc>
          <w:tcPr>
            <w:tcW w:w="1939" w:type="dxa"/>
          </w:tcPr>
          <w:p w:rsidR="00A611A4" w:rsidRDefault="00A611A4" w:rsidP="00C31C17">
            <w:r>
              <w:rPr>
                <w:rFonts w:hint="eastAsia"/>
              </w:rPr>
              <w:t>数据库设计说明</w:t>
            </w:r>
          </w:p>
        </w:tc>
        <w:tc>
          <w:tcPr>
            <w:tcW w:w="1134" w:type="dxa"/>
          </w:tcPr>
          <w:p w:rsidR="00A611A4" w:rsidRDefault="00A611A4" w:rsidP="00C31C17">
            <w:r>
              <w:rPr>
                <w:rFonts w:hint="eastAsia"/>
              </w:rPr>
              <w:t>其他</w:t>
            </w:r>
          </w:p>
        </w:tc>
        <w:tc>
          <w:tcPr>
            <w:tcW w:w="1241" w:type="dxa"/>
          </w:tcPr>
          <w:p w:rsidR="00A611A4" w:rsidRDefault="00A611A4" w:rsidP="00C31C17">
            <w:r>
              <w:rPr>
                <w:rFonts w:hint="eastAsia"/>
              </w:rPr>
              <w:t>DBA</w:t>
            </w:r>
          </w:p>
        </w:tc>
      </w:tr>
      <w:tr w:rsidR="00A611A4" w:rsidTr="00040BC2">
        <w:tc>
          <w:tcPr>
            <w:tcW w:w="1438" w:type="dxa"/>
            <w:vMerge w:val="restart"/>
          </w:tcPr>
          <w:p w:rsidR="00A611A4" w:rsidRDefault="00A611A4" w:rsidP="00C31C17">
            <w:r>
              <w:rPr>
                <w:rFonts w:hint="eastAsia"/>
              </w:rPr>
              <w:t>设计</w:t>
            </w:r>
          </w:p>
          <w:p w:rsidR="00A611A4" w:rsidRDefault="00A611A4" w:rsidP="00C31C17"/>
        </w:tc>
        <w:tc>
          <w:tcPr>
            <w:tcW w:w="1438" w:type="dxa"/>
            <w:vMerge w:val="restart"/>
          </w:tcPr>
          <w:p w:rsidR="00A611A4" w:rsidRDefault="00A611A4" w:rsidP="00C31C17">
            <w:r>
              <w:rPr>
                <w:rFonts w:hint="eastAsia"/>
              </w:rPr>
              <w:t>系统架构文件</w:t>
            </w:r>
          </w:p>
        </w:tc>
        <w:tc>
          <w:tcPr>
            <w:tcW w:w="1939" w:type="dxa"/>
          </w:tcPr>
          <w:p w:rsidR="00A611A4" w:rsidRDefault="00A611A4" w:rsidP="00C31C17">
            <w:r>
              <w:rPr>
                <w:rFonts w:hint="eastAsia"/>
              </w:rPr>
              <w:t>概要设计文档</w:t>
            </w:r>
          </w:p>
        </w:tc>
        <w:tc>
          <w:tcPr>
            <w:tcW w:w="1134" w:type="dxa"/>
          </w:tcPr>
          <w:p w:rsidR="00A611A4" w:rsidRDefault="00A611A4" w:rsidP="00C31C17">
            <w:r>
              <w:rPr>
                <w:rFonts w:hint="eastAsia"/>
              </w:rPr>
              <w:t>其他</w:t>
            </w:r>
          </w:p>
        </w:tc>
        <w:tc>
          <w:tcPr>
            <w:tcW w:w="1241" w:type="dxa"/>
          </w:tcPr>
          <w:p w:rsidR="00A611A4" w:rsidRDefault="00A611A4" w:rsidP="00C31C17">
            <w:r>
              <w:rPr>
                <w:rFonts w:hint="eastAsia"/>
              </w:rPr>
              <w:t>SE</w:t>
            </w:r>
          </w:p>
        </w:tc>
      </w:tr>
      <w:tr w:rsidR="00A611A4" w:rsidTr="00040BC2">
        <w:tc>
          <w:tcPr>
            <w:tcW w:w="1438" w:type="dxa"/>
            <w:vMerge/>
          </w:tcPr>
          <w:p w:rsidR="00A611A4" w:rsidRDefault="00A611A4" w:rsidP="00C31C17"/>
        </w:tc>
        <w:tc>
          <w:tcPr>
            <w:tcW w:w="1438" w:type="dxa"/>
            <w:vMerge/>
          </w:tcPr>
          <w:p w:rsidR="00A611A4" w:rsidRDefault="00A611A4" w:rsidP="00C31C17"/>
        </w:tc>
        <w:tc>
          <w:tcPr>
            <w:tcW w:w="1939" w:type="dxa"/>
          </w:tcPr>
          <w:p w:rsidR="00A611A4" w:rsidRDefault="00A611A4" w:rsidP="00C31C17">
            <w:r>
              <w:rPr>
                <w:rFonts w:hint="eastAsia"/>
              </w:rPr>
              <w:t>类及接口设计</w:t>
            </w:r>
          </w:p>
        </w:tc>
        <w:tc>
          <w:tcPr>
            <w:tcW w:w="1134" w:type="dxa"/>
          </w:tcPr>
          <w:p w:rsidR="00A611A4" w:rsidRDefault="00A611A4" w:rsidP="00C31C17">
            <w:r>
              <w:rPr>
                <w:rFonts w:hint="eastAsia"/>
              </w:rPr>
              <w:t>其他</w:t>
            </w:r>
          </w:p>
        </w:tc>
        <w:tc>
          <w:tcPr>
            <w:tcW w:w="1241" w:type="dxa"/>
          </w:tcPr>
          <w:p w:rsidR="00A611A4" w:rsidRDefault="00A611A4" w:rsidP="00C31C17">
            <w:r>
              <w:rPr>
                <w:rFonts w:hint="eastAsia"/>
              </w:rPr>
              <w:t>SE</w:t>
            </w:r>
          </w:p>
        </w:tc>
      </w:tr>
      <w:tr w:rsidR="00A611A4" w:rsidTr="00040BC2">
        <w:tc>
          <w:tcPr>
            <w:tcW w:w="1438" w:type="dxa"/>
            <w:vMerge w:val="restart"/>
          </w:tcPr>
          <w:p w:rsidR="00A611A4" w:rsidRDefault="00A611A4" w:rsidP="00C31C17">
            <w:r>
              <w:rPr>
                <w:rFonts w:hint="eastAsia"/>
              </w:rPr>
              <w:t>需求变更</w:t>
            </w:r>
          </w:p>
        </w:tc>
        <w:tc>
          <w:tcPr>
            <w:tcW w:w="1438" w:type="dxa"/>
          </w:tcPr>
          <w:p w:rsidR="00A611A4" w:rsidRDefault="00A611A4" w:rsidP="00C31C17"/>
        </w:tc>
        <w:tc>
          <w:tcPr>
            <w:tcW w:w="1939" w:type="dxa"/>
          </w:tcPr>
          <w:p w:rsidR="00A611A4" w:rsidRDefault="00A611A4" w:rsidP="00C31C17">
            <w:r>
              <w:rPr>
                <w:rFonts w:hint="eastAsia"/>
              </w:rPr>
              <w:t>已受理的变更</w:t>
            </w:r>
          </w:p>
        </w:tc>
        <w:tc>
          <w:tcPr>
            <w:tcW w:w="1134" w:type="dxa"/>
          </w:tcPr>
          <w:p w:rsidR="00A611A4" w:rsidRDefault="00A611A4" w:rsidP="00C31C17">
            <w:r>
              <w:rPr>
                <w:rFonts w:hint="eastAsia"/>
              </w:rPr>
              <w:t>其他</w:t>
            </w:r>
          </w:p>
        </w:tc>
        <w:tc>
          <w:tcPr>
            <w:tcW w:w="1241" w:type="dxa"/>
          </w:tcPr>
          <w:p w:rsidR="00A611A4" w:rsidRDefault="00A611A4" w:rsidP="00C31C17">
            <w:r>
              <w:rPr>
                <w:rFonts w:hint="eastAsia"/>
              </w:rPr>
              <w:t>PPQA</w:t>
            </w:r>
            <w:r>
              <w:rPr>
                <w:rFonts w:hint="eastAsia"/>
              </w:rPr>
              <w:t>、</w:t>
            </w:r>
            <w:r>
              <w:rPr>
                <w:rFonts w:hint="eastAsia"/>
              </w:rPr>
              <w:t>PM</w:t>
            </w:r>
          </w:p>
        </w:tc>
      </w:tr>
      <w:tr w:rsidR="00A611A4" w:rsidTr="00040BC2">
        <w:tc>
          <w:tcPr>
            <w:tcW w:w="1438" w:type="dxa"/>
            <w:vMerge/>
          </w:tcPr>
          <w:p w:rsidR="00A611A4" w:rsidRDefault="00A611A4" w:rsidP="00C31C17"/>
        </w:tc>
        <w:tc>
          <w:tcPr>
            <w:tcW w:w="1438" w:type="dxa"/>
          </w:tcPr>
          <w:p w:rsidR="00A611A4" w:rsidRDefault="00A611A4" w:rsidP="00C31C17"/>
        </w:tc>
        <w:tc>
          <w:tcPr>
            <w:tcW w:w="1939" w:type="dxa"/>
          </w:tcPr>
          <w:p w:rsidR="00A611A4" w:rsidRDefault="00A611A4" w:rsidP="00C31C17">
            <w:r>
              <w:rPr>
                <w:rFonts w:hint="eastAsia"/>
              </w:rPr>
              <w:t>未受理的变更</w:t>
            </w:r>
          </w:p>
        </w:tc>
        <w:tc>
          <w:tcPr>
            <w:tcW w:w="1134" w:type="dxa"/>
          </w:tcPr>
          <w:p w:rsidR="00A611A4" w:rsidRDefault="00A611A4" w:rsidP="00C31C17">
            <w:r>
              <w:rPr>
                <w:rFonts w:hint="eastAsia"/>
              </w:rPr>
              <w:t>其他</w:t>
            </w:r>
          </w:p>
        </w:tc>
        <w:tc>
          <w:tcPr>
            <w:tcW w:w="1241" w:type="dxa"/>
          </w:tcPr>
          <w:p w:rsidR="00A611A4" w:rsidRDefault="00A611A4" w:rsidP="00C31C17">
            <w:r>
              <w:rPr>
                <w:rFonts w:hint="eastAsia"/>
              </w:rPr>
              <w:t>PPQA</w:t>
            </w:r>
            <w:r>
              <w:rPr>
                <w:rFonts w:hint="eastAsia"/>
              </w:rPr>
              <w:t>、</w:t>
            </w:r>
            <w:r>
              <w:rPr>
                <w:rFonts w:hint="eastAsia"/>
              </w:rPr>
              <w:t>PM</w:t>
            </w:r>
          </w:p>
        </w:tc>
      </w:tr>
    </w:tbl>
    <w:p w:rsidR="00040BC2" w:rsidRPr="00C05453" w:rsidRDefault="003F3CBF" w:rsidP="00C05453">
      <w:r>
        <w:t>表</w:t>
      </w:r>
      <w:r>
        <w:rPr>
          <w:rFonts w:hint="eastAsia"/>
        </w:rPr>
        <w:t>1-</w:t>
      </w:r>
      <w:r>
        <w:t>1</w:t>
      </w:r>
      <w:bookmarkStart w:id="14" w:name="_GoBack"/>
      <w:bookmarkEnd w:id="14"/>
    </w:p>
    <w:sectPr w:rsidR="00040BC2" w:rsidRPr="00C05453">
      <w:footerReference w:type="default" r:id="rId11"/>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048" w:rsidRDefault="00152048">
      <w:pPr>
        <w:spacing w:line="240" w:lineRule="auto"/>
      </w:pPr>
      <w:r>
        <w:separator/>
      </w:r>
    </w:p>
  </w:endnote>
  <w:endnote w:type="continuationSeparator" w:id="0">
    <w:p w:rsidR="00152048" w:rsidRDefault="001520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FF1" w:rsidRDefault="00082DC1">
    <w:pPr>
      <w:pStyle w:val="ab"/>
    </w:pPr>
    <w:r>
      <w:rPr>
        <w:noProof/>
      </w:rPr>
      <mc:AlternateContent>
        <mc:Choice Requires="wps">
          <w:drawing>
            <wp:inline distT="0" distB="0" distL="0" distR="0">
              <wp:extent cx="347472" cy="347472"/>
              <wp:effectExtent l="0" t="0" r="0" b="0"/>
              <wp:docPr id="5" name="椭圆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C5FF1" w:rsidRDefault="00082DC1">
                          <w:pPr>
                            <w:pStyle w:val="a9"/>
                            <w:rPr>
                              <w:rStyle w:val="ac"/>
                            </w:rPr>
                          </w:pPr>
                          <w:r>
                            <w:rPr>
                              <w:rStyle w:val="ac"/>
                            </w:rPr>
                            <w:fldChar w:fldCharType="begin"/>
                          </w:r>
                          <w:r>
                            <w:rPr>
                              <w:rStyle w:val="ac"/>
                            </w:rPr>
                            <w:instrText>PAGE   \* MERGEFORMAT</w:instrText>
                          </w:r>
                          <w:r>
                            <w:rPr>
                              <w:rStyle w:val="ac"/>
                            </w:rPr>
                            <w:fldChar w:fldCharType="separate"/>
                          </w:r>
                          <w:r w:rsidR="00E42E85" w:rsidRPr="00E42E85">
                            <w:rPr>
                              <w:rStyle w:val="ac"/>
                              <w:noProof/>
                              <w:lang w:val="zh-CN"/>
                            </w:rPr>
                            <w:t>8</w:t>
                          </w:r>
                          <w:r>
                            <w:rPr>
                              <w:rStyle w:val="ac"/>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id="椭圆 5" o:spid="_x0000_s1030"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" fillcolor="#f9b639 [3207]" stroked="f" strokeweight="1pt">
              <v:stroke joinstyle="miter"/>
              <v:path arrowok="t"/>
              <o:lock v:ext="edit" aspectratio="t"/>
              <v:textbox inset="0,0,0,0">
                <w:txbxContent>
                  <w:p w:rsidR="009C5FF1" w:rsidRDefault="00082DC1">
                    <w:pPr>
                      <w:pStyle w:val="a9"/>
                      <w:rPr>
                        <w:rStyle w:val="ac"/>
                      </w:rPr>
                    </w:pPr>
                    <w:r>
                      <w:rPr>
                        <w:rStyle w:val="ac"/>
                      </w:rPr>
                      <w:fldChar w:fldCharType="begin"/>
                    </w:r>
                    <w:r>
                      <w:rPr>
                        <w:rStyle w:val="ac"/>
                      </w:rPr>
                      <w:instrText>PAGE   \* MERGEFORMAT</w:instrText>
                    </w:r>
                    <w:r>
                      <w:rPr>
                        <w:rStyle w:val="ac"/>
                      </w:rPr>
                      <w:fldChar w:fldCharType="separate"/>
                    </w:r>
                    <w:r w:rsidR="00E42E85" w:rsidRPr="00E42E85">
                      <w:rPr>
                        <w:rStyle w:val="ac"/>
                        <w:noProof/>
                        <w:lang w:val="zh-CN"/>
                      </w:rPr>
                      <w:t>8</w:t>
                    </w:r>
                    <w:r>
                      <w:rPr>
                        <w:rStyle w:val="ac"/>
                      </w:rPr>
                      <w:fldChar w:fldCharType="end"/>
                    </w:r>
                  </w:p>
                </w:txbxContent>
              </v:textbox>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048" w:rsidRDefault="00152048">
      <w:pPr>
        <w:spacing w:line="240" w:lineRule="auto"/>
      </w:pPr>
      <w:r>
        <w:separator/>
      </w:r>
    </w:p>
  </w:footnote>
  <w:footnote w:type="continuationSeparator" w:id="0">
    <w:p w:rsidR="00152048" w:rsidRDefault="0015204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3E6866DE"/>
    <w:lvl w:ilvl="0">
      <w:start w:val="1"/>
      <w:numFmt w:val="decimal"/>
      <w:pStyle w:val="a"/>
      <w:lvlText w:val="%1."/>
      <w:lvlJc w:val="left"/>
      <w:pPr>
        <w:tabs>
          <w:tab w:val="num" w:pos="360"/>
        </w:tabs>
        <w:ind w:left="360" w:hanging="360"/>
      </w:pPr>
    </w:lvl>
  </w:abstractNum>
  <w:abstractNum w:abstractNumId="1">
    <w:nsid w:val="FFFFFF89"/>
    <w:multiLevelType w:val="singleLevel"/>
    <w:tmpl w:val="CD06E222"/>
    <w:lvl w:ilvl="0">
      <w:start w:val="1"/>
      <w:numFmt w:val="bullet"/>
      <w:pStyle w:val="a0"/>
      <w:lvlText w:val=""/>
      <w:lvlJc w:val="left"/>
      <w:pPr>
        <w:ind w:left="216" w:hanging="216"/>
      </w:pPr>
      <w:rPr>
        <w:rFonts w:ascii="Symbol" w:hAnsi="Symbol" w:hint="default"/>
        <w:color w:val="5A1E34" w:themeColor="accent1" w:themeShade="80"/>
      </w:rPr>
    </w:lvl>
  </w:abstractNum>
  <w:abstractNum w:abstractNumId="2">
    <w:nsid w:val="78C62435"/>
    <w:multiLevelType w:val="hybridMultilevel"/>
    <w:tmpl w:val="428EAE62"/>
    <w:lvl w:ilvl="0" w:tplc="13C4B4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
    <w:lvlOverride w:ilvl="0">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0AC"/>
    <w:rsid w:val="00040BC2"/>
    <w:rsid w:val="00082DC1"/>
    <w:rsid w:val="00152048"/>
    <w:rsid w:val="00193D69"/>
    <w:rsid w:val="001C2ABD"/>
    <w:rsid w:val="001D40AC"/>
    <w:rsid w:val="00292C69"/>
    <w:rsid w:val="002A52B6"/>
    <w:rsid w:val="003B70F3"/>
    <w:rsid w:val="003F3CBF"/>
    <w:rsid w:val="005254A8"/>
    <w:rsid w:val="005D092E"/>
    <w:rsid w:val="006B6E1F"/>
    <w:rsid w:val="0099590A"/>
    <w:rsid w:val="009C5FF1"/>
    <w:rsid w:val="00A611A4"/>
    <w:rsid w:val="00C05453"/>
    <w:rsid w:val="00CC0286"/>
    <w:rsid w:val="00E42E85"/>
    <w:rsid w:val="00E5377F"/>
    <w:rsid w:val="00E752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405CAD4-B213-4DD1-AA9A-6861717C9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lang w:val="en-US" w:eastAsia="zh-CN"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92C69"/>
    <w:pPr>
      <w:spacing w:before="120" w:line="180" w:lineRule="auto"/>
    </w:pPr>
    <w:rPr>
      <w:rFonts w:eastAsia="Microsoft YaHei UI"/>
    </w:rPr>
  </w:style>
  <w:style w:type="paragraph" w:styleId="1">
    <w:name w:val="heading 1"/>
    <w:basedOn w:val="a1"/>
    <w:next w:val="a1"/>
    <w:link w:val="1Char"/>
    <w:uiPriority w:val="1"/>
    <w:qFormat/>
    <w:rsid w:val="00292C69"/>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line="240" w:lineRule="auto"/>
      <w:outlineLvl w:val="0"/>
    </w:pPr>
    <w:rPr>
      <w:rFonts w:asciiTheme="majorHAnsi" w:hAnsiTheme="majorHAnsi" w:cstheme="majorBidi"/>
      <w:b/>
      <w:bCs/>
      <w:caps/>
      <w:color w:val="FFFFFF" w:themeColor="background1"/>
      <w:sz w:val="22"/>
      <w:szCs w:val="22"/>
    </w:rPr>
  </w:style>
  <w:style w:type="paragraph" w:styleId="2">
    <w:name w:val="heading 2"/>
    <w:basedOn w:val="a1"/>
    <w:next w:val="a1"/>
    <w:link w:val="2Char"/>
    <w:uiPriority w:val="1"/>
    <w:unhideWhenUsed/>
    <w:qFormat/>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40" w:after="240" w:line="240" w:lineRule="auto"/>
      <w:outlineLvl w:val="1"/>
    </w:pPr>
    <w:rPr>
      <w:caps/>
      <w:sz w:val="22"/>
      <w:szCs w:val="22"/>
    </w:rPr>
  </w:style>
  <w:style w:type="paragraph" w:styleId="3">
    <w:name w:val="heading 3"/>
    <w:basedOn w:val="a1"/>
    <w:next w:val="a1"/>
    <w:link w:val="3Char"/>
    <w:uiPriority w:val="1"/>
    <w:unhideWhenUsed/>
    <w:qFormat/>
    <w:pPr>
      <w:keepNext/>
      <w:keepLines/>
      <w:pBdr>
        <w:top w:val="single" w:sz="8" w:space="1" w:color="F1D7E0" w:themeColor="accent2"/>
        <w:left w:val="single" w:sz="8" w:space="4" w:color="F1D7E0" w:themeColor="accent2"/>
      </w:pBdr>
      <w:spacing w:before="240" w:after="60" w:line="240" w:lineRule="auto"/>
      <w:outlineLvl w:val="2"/>
    </w:pPr>
    <w:rPr>
      <w:caps/>
      <w:color w:val="5A1E34" w:themeColor="accent1" w:themeShade="80"/>
      <w:sz w:val="22"/>
      <w:szCs w:val="22"/>
    </w:rPr>
  </w:style>
  <w:style w:type="paragraph" w:styleId="4">
    <w:name w:val="heading 4"/>
    <w:basedOn w:val="a1"/>
    <w:next w:val="a1"/>
    <w:link w:val="4Char"/>
    <w:uiPriority w:val="9"/>
    <w:semiHidden/>
    <w:unhideWhenUsed/>
    <w:qFormat/>
    <w:rsid w:val="00292C69"/>
    <w:pPr>
      <w:keepNext/>
      <w:keepLines/>
      <w:spacing w:before="280" w:after="290" w:line="376" w:lineRule="auto"/>
      <w:outlineLvl w:val="3"/>
    </w:pPr>
    <w:rPr>
      <w:rFonts w:asciiTheme="majorHAnsi"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alloon Text"/>
    <w:basedOn w:val="a1"/>
    <w:link w:val="Char"/>
    <w:uiPriority w:val="99"/>
    <w:semiHidden/>
    <w:unhideWhenUsed/>
    <w:pPr>
      <w:spacing w:line="240" w:lineRule="auto"/>
    </w:pPr>
    <w:rPr>
      <w:rFonts w:ascii="Segoe UI" w:hAnsi="Segoe UI" w:cs="Segoe UI"/>
      <w:sz w:val="18"/>
      <w:szCs w:val="18"/>
    </w:rPr>
  </w:style>
  <w:style w:type="character" w:customStyle="1" w:styleId="Char">
    <w:name w:val="批注框文本 Char"/>
    <w:basedOn w:val="a2"/>
    <w:link w:val="a5"/>
    <w:uiPriority w:val="99"/>
    <w:semiHidden/>
    <w:rPr>
      <w:rFonts w:ascii="Segoe UI" w:hAnsi="Segoe UI" w:cs="Segoe UI"/>
      <w:sz w:val="18"/>
      <w:szCs w:val="18"/>
    </w:rPr>
  </w:style>
  <w:style w:type="character" w:styleId="a6">
    <w:name w:val="Placeholder Text"/>
    <w:basedOn w:val="a2"/>
    <w:uiPriority w:val="99"/>
    <w:semiHidden/>
    <w:rPr>
      <w:color w:val="808080"/>
    </w:rPr>
  </w:style>
  <w:style w:type="paragraph" w:styleId="a7">
    <w:name w:val="Title"/>
    <w:basedOn w:val="a1"/>
    <w:next w:val="a1"/>
    <w:link w:val="Char0"/>
    <w:uiPriority w:val="10"/>
    <w:qFormat/>
    <w:rsid w:val="00292C69"/>
    <w:pPr>
      <w:spacing w:before="0" w:line="240" w:lineRule="auto"/>
      <w:contextualSpacing/>
    </w:pPr>
    <w:rPr>
      <w:rFonts w:asciiTheme="majorHAnsi" w:hAnsiTheme="majorHAnsi" w:cstheme="majorBidi"/>
      <w:kern w:val="28"/>
      <w:sz w:val="72"/>
      <w:szCs w:val="72"/>
    </w:rPr>
  </w:style>
  <w:style w:type="character" w:customStyle="1" w:styleId="Char0">
    <w:name w:val="标题 Char"/>
    <w:basedOn w:val="a2"/>
    <w:link w:val="a7"/>
    <w:uiPriority w:val="10"/>
    <w:rsid w:val="00292C69"/>
    <w:rPr>
      <w:rFonts w:asciiTheme="majorHAnsi" w:eastAsia="Microsoft YaHei UI" w:hAnsiTheme="majorHAnsi" w:cstheme="majorBidi"/>
      <w:kern w:val="28"/>
      <w:sz w:val="72"/>
      <w:szCs w:val="72"/>
    </w:rPr>
  </w:style>
  <w:style w:type="paragraph" w:customStyle="1" w:styleId="a8">
    <w:name w:val="联系信息"/>
    <w:basedOn w:val="a1"/>
    <w:qFormat/>
    <w:pPr>
      <w:spacing w:before="0" w:line="300" w:lineRule="auto"/>
    </w:pPr>
    <w:rPr>
      <w:sz w:val="28"/>
      <w:szCs w:val="28"/>
    </w:rPr>
  </w:style>
  <w:style w:type="paragraph" w:styleId="a9">
    <w:name w:val="Body Text"/>
    <w:basedOn w:val="a1"/>
    <w:link w:val="Char1"/>
    <w:uiPriority w:val="99"/>
    <w:unhideWhenUsed/>
    <w:pPr>
      <w:spacing w:before="0" w:line="240" w:lineRule="auto"/>
      <w:jc w:val="center"/>
    </w:pPr>
    <w:rPr>
      <w:color w:val="FFFFFF" w:themeColor="background1"/>
    </w:rPr>
  </w:style>
  <w:style w:type="character" w:customStyle="1" w:styleId="Char1">
    <w:name w:val="正文文本 Char"/>
    <w:basedOn w:val="a2"/>
    <w:link w:val="a9"/>
    <w:uiPriority w:val="99"/>
    <w:rPr>
      <w:color w:val="FFFFFF" w:themeColor="background1"/>
    </w:rPr>
  </w:style>
  <w:style w:type="paragraph" w:styleId="aa">
    <w:name w:val="header"/>
    <w:basedOn w:val="a1"/>
    <w:link w:val="Char2"/>
    <w:uiPriority w:val="99"/>
    <w:unhideWhenUsed/>
    <w:pPr>
      <w:tabs>
        <w:tab w:val="center" w:pos="4680"/>
        <w:tab w:val="right" w:pos="9360"/>
      </w:tabs>
      <w:spacing w:line="240" w:lineRule="auto"/>
    </w:pPr>
  </w:style>
  <w:style w:type="character" w:customStyle="1" w:styleId="Char2">
    <w:name w:val="页眉 Char"/>
    <w:basedOn w:val="a2"/>
    <w:link w:val="aa"/>
    <w:uiPriority w:val="99"/>
  </w:style>
  <w:style w:type="paragraph" w:styleId="ab">
    <w:name w:val="footer"/>
    <w:basedOn w:val="a1"/>
    <w:link w:val="Char3"/>
    <w:uiPriority w:val="99"/>
    <w:unhideWhenUsed/>
    <w:pPr>
      <w:spacing w:before="0" w:line="240" w:lineRule="auto"/>
      <w:ind w:left="-720"/>
    </w:pPr>
  </w:style>
  <w:style w:type="character" w:customStyle="1" w:styleId="Char3">
    <w:name w:val="页脚 Char"/>
    <w:basedOn w:val="a2"/>
    <w:link w:val="ab"/>
    <w:uiPriority w:val="99"/>
  </w:style>
  <w:style w:type="character" w:styleId="ac">
    <w:name w:val="page number"/>
    <w:basedOn w:val="a2"/>
    <w:uiPriority w:val="99"/>
    <w:unhideWhenUsed/>
    <w:rsid w:val="00292C69"/>
    <w:rPr>
      <w:rFonts w:eastAsia="Microsoft YaHei UI"/>
      <w:b/>
      <w:bCs/>
      <w:sz w:val="28"/>
      <w:szCs w:val="28"/>
    </w:rPr>
  </w:style>
  <w:style w:type="character" w:customStyle="1" w:styleId="1Char">
    <w:name w:val="标题 1 Char"/>
    <w:basedOn w:val="a2"/>
    <w:link w:val="1"/>
    <w:uiPriority w:val="1"/>
    <w:rsid w:val="00292C69"/>
    <w:rPr>
      <w:rFonts w:asciiTheme="majorHAnsi" w:eastAsia="Microsoft YaHei UI" w:hAnsiTheme="majorHAnsi" w:cstheme="majorBidi"/>
      <w:b/>
      <w:bCs/>
      <w:caps/>
      <w:color w:val="FFFFFF" w:themeColor="background1"/>
      <w:sz w:val="22"/>
      <w:szCs w:val="22"/>
      <w:shd w:val="clear" w:color="auto" w:fill="B53D68" w:themeFill="accent1"/>
    </w:rPr>
  </w:style>
  <w:style w:type="character" w:customStyle="1" w:styleId="2Char">
    <w:name w:val="标题 2 Char"/>
    <w:basedOn w:val="a2"/>
    <w:link w:val="2"/>
    <w:uiPriority w:val="1"/>
    <w:rPr>
      <w:caps/>
      <w:sz w:val="22"/>
      <w:szCs w:val="22"/>
      <w:shd w:val="clear" w:color="auto" w:fill="F1D7E0" w:themeFill="accent2"/>
    </w:rPr>
  </w:style>
  <w:style w:type="paragraph" w:styleId="a0">
    <w:name w:val="List Bullet"/>
    <w:basedOn w:val="a1"/>
    <w:uiPriority w:val="1"/>
    <w:qFormat/>
    <w:pPr>
      <w:numPr>
        <w:numId w:val="1"/>
      </w:numPr>
      <w:spacing w:line="264" w:lineRule="auto"/>
    </w:pPr>
    <w:rPr>
      <w:color w:val="505050" w:themeColor="text2"/>
    </w:rPr>
  </w:style>
  <w:style w:type="character" w:customStyle="1" w:styleId="3Char">
    <w:name w:val="标题 3 Char"/>
    <w:basedOn w:val="a2"/>
    <w:link w:val="3"/>
    <w:uiPriority w:val="1"/>
    <w:rPr>
      <w:caps/>
      <w:color w:val="5A1E34" w:themeColor="accent1" w:themeShade="80"/>
      <w:sz w:val="22"/>
      <w:szCs w:val="22"/>
    </w:rPr>
  </w:style>
  <w:style w:type="paragraph" w:customStyle="1" w:styleId="ad">
    <w:name w:val="引言"/>
    <w:basedOn w:val="a1"/>
    <w:next w:val="a1"/>
    <w:link w:val="ae"/>
    <w:uiPriority w:val="2"/>
    <w:qFormat/>
    <w:pPr>
      <w:pBdr>
        <w:top w:val="single" w:sz="8" w:space="8" w:color="A93B61" w:themeColor="accent2" w:themeShade="80"/>
        <w:left w:val="single" w:sz="8" w:space="8" w:color="A93B61" w:themeColor="accent2" w:themeShade="80"/>
      </w:pBdr>
      <w:spacing w:after="80"/>
      <w:ind w:left="1440" w:right="1440"/>
    </w:pPr>
    <w:rPr>
      <w:i/>
      <w:iCs/>
      <w:color w:val="A93B61" w:themeColor="accent2" w:themeShade="80"/>
    </w:rPr>
  </w:style>
  <w:style w:type="character" w:customStyle="1" w:styleId="ae">
    <w:name w:val="引言字符"/>
    <w:basedOn w:val="a2"/>
    <w:link w:val="ad"/>
    <w:uiPriority w:val="2"/>
    <w:rPr>
      <w:i/>
      <w:iCs/>
      <w:color w:val="A93B61" w:themeColor="accent2" w:themeShade="80"/>
    </w:rPr>
  </w:style>
  <w:style w:type="paragraph" w:customStyle="1" w:styleId="af">
    <w:name w:val="目录标题"/>
    <w:basedOn w:val="1"/>
    <w:next w:val="a1"/>
    <w:uiPriority w:val="39"/>
    <w:semiHidden/>
    <w:unhideWhenUsed/>
    <w:qFormat/>
    <w:pPr>
      <w:spacing w:before="240"/>
      <w:outlineLvl w:val="9"/>
    </w:pPr>
  </w:style>
  <w:style w:type="paragraph" w:styleId="a">
    <w:name w:val="List Number"/>
    <w:basedOn w:val="a1"/>
    <w:uiPriority w:val="2"/>
    <w:qFormat/>
    <w:rsid w:val="00292C69"/>
    <w:pPr>
      <w:numPr>
        <w:numId w:val="3"/>
      </w:numPr>
      <w:contextualSpacing/>
    </w:pPr>
  </w:style>
  <w:style w:type="paragraph" w:styleId="af0">
    <w:name w:val="Quote"/>
    <w:basedOn w:val="a1"/>
    <w:next w:val="a1"/>
    <w:link w:val="Char4"/>
    <w:uiPriority w:val="2"/>
    <w:qFormat/>
    <w:rsid w:val="00292C69"/>
    <w:pPr>
      <w:spacing w:after="160"/>
      <w:ind w:left="864" w:right="864"/>
      <w:jc w:val="center"/>
    </w:pPr>
    <w:rPr>
      <w:i/>
      <w:iCs/>
      <w:color w:val="404040" w:themeColor="text1" w:themeTint="BF"/>
    </w:rPr>
  </w:style>
  <w:style w:type="character" w:customStyle="1" w:styleId="Char4">
    <w:name w:val="引用 Char"/>
    <w:basedOn w:val="a2"/>
    <w:link w:val="af0"/>
    <w:uiPriority w:val="2"/>
    <w:rsid w:val="00292C69"/>
    <w:rPr>
      <w:rFonts w:eastAsia="Microsoft YaHei UI"/>
      <w:i/>
      <w:iCs/>
      <w:color w:val="404040" w:themeColor="text1" w:themeTint="BF"/>
    </w:rPr>
  </w:style>
  <w:style w:type="character" w:customStyle="1" w:styleId="4Char">
    <w:name w:val="标题 4 Char"/>
    <w:basedOn w:val="a2"/>
    <w:link w:val="4"/>
    <w:uiPriority w:val="9"/>
    <w:semiHidden/>
    <w:rsid w:val="00292C69"/>
    <w:rPr>
      <w:rFonts w:asciiTheme="majorHAnsi" w:eastAsia="Microsoft YaHei UI" w:hAnsiTheme="majorHAnsi" w:cstheme="majorBidi"/>
      <w:b/>
      <w:bCs/>
      <w:sz w:val="28"/>
      <w:szCs w:val="28"/>
    </w:rPr>
  </w:style>
  <w:style w:type="paragraph" w:styleId="af1">
    <w:name w:val="No Spacing"/>
    <w:uiPriority w:val="99"/>
    <w:qFormat/>
    <w:rsid w:val="00292C69"/>
    <w:pPr>
      <w:spacing w:before="0" w:line="240" w:lineRule="auto"/>
    </w:pPr>
    <w:rPr>
      <w:rFonts w:eastAsia="Microsoft YaHei UI"/>
    </w:rPr>
  </w:style>
  <w:style w:type="table" w:styleId="af2">
    <w:name w:val="Table Grid"/>
    <w:basedOn w:val="a3"/>
    <w:uiPriority w:val="39"/>
    <w:rsid w:val="00E75246"/>
    <w:pPr>
      <w:spacing w:before="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1"/>
    <w:uiPriority w:val="39"/>
    <w:unhideWhenUsed/>
    <w:qFormat/>
    <w:rsid w:val="003F3CBF"/>
    <w:pPr>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eastAsiaTheme="majorEastAsia"/>
      <w:b w:val="0"/>
      <w:bCs w:val="0"/>
      <w:caps w:val="0"/>
      <w:color w:val="872D4D" w:themeColor="accent1" w:themeShade="BF"/>
      <w:sz w:val="32"/>
      <w:szCs w:val="32"/>
    </w:rPr>
  </w:style>
  <w:style w:type="paragraph" w:styleId="10">
    <w:name w:val="toc 1"/>
    <w:basedOn w:val="a1"/>
    <w:next w:val="a1"/>
    <w:autoRedefine/>
    <w:uiPriority w:val="39"/>
    <w:unhideWhenUsed/>
    <w:rsid w:val="003F3CBF"/>
  </w:style>
  <w:style w:type="paragraph" w:styleId="20">
    <w:name w:val="toc 2"/>
    <w:basedOn w:val="a1"/>
    <w:next w:val="a1"/>
    <w:autoRedefine/>
    <w:uiPriority w:val="39"/>
    <w:unhideWhenUsed/>
    <w:rsid w:val="003F3CBF"/>
    <w:pPr>
      <w:ind w:leftChars="200" w:left="420"/>
    </w:pPr>
  </w:style>
  <w:style w:type="paragraph" w:styleId="30">
    <w:name w:val="toc 3"/>
    <w:basedOn w:val="a1"/>
    <w:next w:val="a1"/>
    <w:autoRedefine/>
    <w:uiPriority w:val="39"/>
    <w:unhideWhenUsed/>
    <w:rsid w:val="003F3CBF"/>
    <w:pPr>
      <w:ind w:leftChars="400" w:left="840"/>
    </w:pPr>
  </w:style>
  <w:style w:type="character" w:styleId="af3">
    <w:name w:val="Hyperlink"/>
    <w:basedOn w:val="a2"/>
    <w:uiPriority w:val="99"/>
    <w:unhideWhenUsed/>
    <w:rsid w:val="003F3CBF"/>
    <w:rPr>
      <w:color w:val="872D4E" w:themeColor="hyperlink"/>
      <w:u w:val="single"/>
    </w:rPr>
  </w:style>
  <w:style w:type="paragraph" w:styleId="af4">
    <w:name w:val="caption"/>
    <w:basedOn w:val="a1"/>
    <w:next w:val="a1"/>
    <w:uiPriority w:val="35"/>
    <w:unhideWhenUsed/>
    <w:qFormat/>
    <w:rsid w:val="003F3CBF"/>
    <w:rPr>
      <w:rFonts w:asciiTheme="majorHAnsi" w:eastAsia="黑体"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23398;&#29983;&#25253;&#2157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520030FCFFE437A9662B43E24636AA3"/>
        <w:category>
          <w:name w:val="常规"/>
          <w:gallery w:val="placeholder"/>
        </w:category>
        <w:types>
          <w:type w:val="bbPlcHdr"/>
        </w:types>
        <w:behaviors>
          <w:behavior w:val="content"/>
        </w:behaviors>
        <w:guid w:val="{FDDE2D3B-9125-455B-A31A-4E44B1627A45}"/>
      </w:docPartPr>
      <w:docPartBody>
        <w:p w:rsidR="00043FAF" w:rsidRDefault="00A5485D">
          <w:pPr>
            <w:pStyle w:val="9520030FCFFE437A9662B43E24636AA3"/>
          </w:pPr>
          <w:r>
            <w:rPr>
              <w:lang w:val="zh-CN"/>
            </w:rPr>
            <w:t>[</w:t>
          </w:r>
          <w:r>
            <w:rPr>
              <w:lang w:val="zh-CN"/>
            </w:rPr>
            <w:t>您的姓名</w:t>
          </w:r>
          <w:r>
            <w:rPr>
              <w:lang w:val="zh-CN"/>
            </w:rPr>
            <w:t>]</w:t>
          </w:r>
        </w:p>
      </w:docPartBody>
    </w:docPart>
    <w:docPart>
      <w:docPartPr>
        <w:name w:val="64AF73981BFB41749617228B060A0378"/>
        <w:category>
          <w:name w:val="常规"/>
          <w:gallery w:val="placeholder"/>
        </w:category>
        <w:types>
          <w:type w:val="bbPlcHdr"/>
        </w:types>
        <w:behaviors>
          <w:behavior w:val="content"/>
        </w:behaviors>
        <w:guid w:val="{1CE1D2DB-FA97-465D-BF43-9A9D32F8AC00}"/>
      </w:docPartPr>
      <w:docPartBody>
        <w:p w:rsidR="00043FAF" w:rsidRDefault="00A5485D">
          <w:pPr>
            <w:pStyle w:val="64AF73981BFB41749617228B060A0378"/>
          </w:pPr>
          <w:r>
            <w:rPr>
              <w:lang w:val="zh-CN"/>
            </w:rPr>
            <w:t>[</w:t>
          </w:r>
          <w:r>
            <w:rPr>
              <w:lang w:val="zh-CN"/>
            </w:rPr>
            <w:t>课程标题</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85D"/>
    <w:rsid w:val="00043FAF"/>
    <w:rsid w:val="00397B6F"/>
    <w:rsid w:val="00A54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520030FCFFE437A9662B43E24636AA3">
    <w:name w:val="9520030FCFFE437A9662B43E24636AA3"/>
    <w:pPr>
      <w:widowControl w:val="0"/>
      <w:jc w:val="both"/>
    </w:pPr>
  </w:style>
  <w:style w:type="paragraph" w:customStyle="1" w:styleId="64AF73981BFB41749617228B060A0378">
    <w:name w:val="64AF73981BFB41749617228B060A0378"/>
    <w:pPr>
      <w:widowControl w:val="0"/>
      <w:jc w:val="both"/>
    </w:pPr>
  </w:style>
  <w:style w:type="paragraph" w:customStyle="1" w:styleId="350D6EA4FF534FEEB74DD7B65392F428">
    <w:name w:val="350D6EA4FF534FEEB74DD7B65392F42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397C0628-6E4F-4A78-A5FD-E2BBA1A00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学生报告.dotx</Template>
  <TotalTime>0</TotalTime>
  <Pages>9</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刘哲湘</dc:creator>
  <cp:keywords>2015.3.31</cp:keywords>
  <cp:lastModifiedBy>刘哲湘</cp:lastModifiedBy>
  <cp:revision>2</cp:revision>
  <cp:lastPrinted>2012-09-04T22:21:00Z</cp:lastPrinted>
  <dcterms:created xsi:type="dcterms:W3CDTF">2015-04-17T06:08:00Z</dcterms:created>
  <dcterms:modified xsi:type="dcterms:W3CDTF">2015-04-17T06:08:00Z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