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72CE6" w14:textId="77777777" w:rsidR="008A2E83" w:rsidRDefault="00E166FC">
      <w:pPr>
        <w:adjustRightInd w:val="0"/>
        <w:snapToGrid w:val="0"/>
        <w:spacing w:line="400" w:lineRule="atLeast"/>
        <w:rPr>
          <w:b/>
          <w:u w:val="single"/>
        </w:rPr>
      </w:pPr>
      <w:bookmarkStart w:id="0" w:name="_Toc437362296"/>
      <w:bookmarkStart w:id="1" w:name="_Toc444250078"/>
      <w:bookmarkStart w:id="2" w:name="_Toc439328357"/>
      <w:bookmarkStart w:id="3" w:name="_Toc437362256"/>
      <w:bookmarkStart w:id="4" w:name="_Toc229791430"/>
      <w:bookmarkStart w:id="5" w:name="_Toc379915050"/>
      <w:bookmarkStart w:id="6" w:name="_Toc229915031"/>
      <w:bookmarkStart w:id="7" w:name="_Toc377235966"/>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rFonts w:hint="eastAsia"/>
          <w:b/>
        </w:rPr>
        <w:tab/>
      </w:r>
      <w:r>
        <w:rPr>
          <w:b/>
        </w:rPr>
        <w:tab/>
      </w:r>
      <w:r>
        <w:rPr>
          <w:b/>
        </w:rPr>
        <w:tab/>
      </w:r>
      <w:r>
        <w:rPr>
          <w:b/>
        </w:rPr>
        <w:tab/>
      </w:r>
      <w:r>
        <w:rPr>
          <w:b/>
        </w:rPr>
        <w:tab/>
      </w:r>
      <w:r>
        <w:rPr>
          <w:b/>
        </w:rPr>
        <w:tab/>
      </w:r>
      <w:r>
        <w:rPr>
          <w:b/>
        </w:rPr>
        <w:tab/>
      </w:r>
      <w:r>
        <w:rPr>
          <w:rFonts w:hint="eastAsia"/>
          <w:b/>
        </w:rPr>
        <w:t>学号</w:t>
      </w:r>
      <w:r>
        <w:rPr>
          <w:rFonts w:hint="eastAsia"/>
          <w:b/>
          <w:bCs/>
          <w:u w:val="thick"/>
        </w:rPr>
        <w:t xml:space="preserve">         </w:t>
      </w:r>
      <w:r>
        <w:rPr>
          <w:b/>
          <w:bCs/>
          <w:u w:val="thick"/>
        </w:rPr>
        <w:t xml:space="preserve">  </w:t>
      </w:r>
      <w:r>
        <w:rPr>
          <w:rFonts w:hint="eastAsia"/>
          <w:b/>
          <w:bCs/>
          <w:u w:val="thick"/>
        </w:rPr>
        <w:t xml:space="preserve">  </w:t>
      </w:r>
      <w:r>
        <w:rPr>
          <w:rFonts w:hint="eastAsia"/>
          <w:b/>
          <w:bCs/>
        </w:rPr>
        <w:t xml:space="preserve"> </w:t>
      </w:r>
      <w:r>
        <w:rPr>
          <w:rFonts w:hint="eastAsia"/>
          <w:b/>
        </w:rPr>
        <w:t xml:space="preserve"> </w:t>
      </w:r>
    </w:p>
    <w:p w14:paraId="0FD24814" w14:textId="77777777" w:rsidR="008A2E83" w:rsidRDefault="00E166FC">
      <w:pPr>
        <w:adjustRightInd w:val="0"/>
        <w:snapToGrid w:val="0"/>
        <w:spacing w:line="400" w:lineRule="atLeast"/>
        <w:rPr>
          <w:b/>
          <w:bCs/>
          <w:spacing w:val="50"/>
          <w:u w:val="single"/>
        </w:rPr>
      </w:pPr>
      <w:r>
        <w:rPr>
          <w:rFonts w:hint="eastAsia"/>
          <w:b/>
          <w:bCs/>
        </w:rPr>
        <w:t>学校代码</w:t>
      </w:r>
      <w:r>
        <w:rPr>
          <w:rFonts w:hint="eastAsia"/>
          <w:b/>
          <w:bCs/>
          <w:spacing w:val="60"/>
          <w:u w:val="thick"/>
        </w:rPr>
        <w:tab/>
      </w:r>
      <w:r>
        <w:rPr>
          <w:rFonts w:hint="eastAsia"/>
          <w:b/>
          <w:bCs/>
          <w:spacing w:val="60"/>
          <w:u w:val="thick"/>
        </w:rPr>
        <w:tab/>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r>
      <w:r>
        <w:rPr>
          <w:rFonts w:hint="eastAsia"/>
          <w:b/>
          <w:bCs/>
        </w:rPr>
        <w:t>密级</w:t>
      </w:r>
      <w:r>
        <w:rPr>
          <w:rFonts w:hint="eastAsia"/>
          <w:b/>
          <w:bCs/>
          <w:u w:val="thick"/>
        </w:rPr>
        <w:t xml:space="preserve">             </w:t>
      </w:r>
    </w:p>
    <w:p w14:paraId="1123D68C" w14:textId="77777777" w:rsidR="008A2E83" w:rsidRDefault="008A2E83"/>
    <w:p w14:paraId="26EA83F0" w14:textId="77777777" w:rsidR="008A2E83" w:rsidRDefault="00E166FC">
      <w:pPr>
        <w:spacing w:line="600" w:lineRule="exact"/>
        <w:rPr>
          <w:b/>
          <w:bCs/>
          <w:sz w:val="28"/>
        </w:rPr>
      </w:pPr>
      <w:r>
        <w:rPr>
          <w:rFonts w:eastAsia="黑体"/>
          <w:b/>
          <w:noProof/>
          <w:sz w:val="20"/>
        </w:rPr>
        <w:drawing>
          <wp:anchor distT="0" distB="0" distL="114300" distR="114300" simplePos="0" relativeHeight="251658240" behindDoc="0" locked="0" layoutInCell="1" allowOverlap="1" wp14:anchorId="0321950D" wp14:editId="3A5FD01E">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r>
        <w:rPr>
          <w:rFonts w:hint="eastAsia"/>
          <w:b/>
          <w:bCs/>
          <w:sz w:val="28"/>
        </w:rPr>
        <w:t xml:space="preserve"> </w:t>
      </w:r>
    </w:p>
    <w:p w14:paraId="0DD4682E" w14:textId="77777777" w:rsidR="008A2E83" w:rsidRDefault="008A2E83">
      <w:pPr>
        <w:jc w:val="center"/>
        <w:rPr>
          <w:rFonts w:eastAsia="华文行楷"/>
          <w:sz w:val="52"/>
        </w:rPr>
      </w:pPr>
    </w:p>
    <w:p w14:paraId="28AD65F5" w14:textId="77777777" w:rsidR="008A2E83" w:rsidRDefault="008A2E83">
      <w:pPr>
        <w:spacing w:line="240" w:lineRule="exact"/>
        <w:ind w:firstLineChars="100" w:firstLine="360"/>
        <w:jc w:val="left"/>
        <w:rPr>
          <w:rFonts w:eastAsia="黑体"/>
          <w:sz w:val="36"/>
        </w:rPr>
      </w:pPr>
    </w:p>
    <w:p w14:paraId="1F2D3927" w14:textId="77777777" w:rsidR="008A2E83" w:rsidRDefault="00E166FC">
      <w:pPr>
        <w:spacing w:beforeLines="50" w:before="120"/>
        <w:jc w:val="center"/>
        <w:rPr>
          <w:rFonts w:eastAsia="华文中宋"/>
          <w:bCs/>
          <w:spacing w:val="66"/>
          <w:w w:val="98"/>
          <w:sz w:val="90"/>
        </w:rPr>
      </w:pPr>
      <w:r>
        <w:rPr>
          <w:rFonts w:eastAsia="华文中宋" w:hint="eastAsia"/>
          <w:bCs/>
          <w:spacing w:val="66"/>
          <w:w w:val="98"/>
          <w:sz w:val="90"/>
        </w:rPr>
        <w:t>硕士学位论文</w:t>
      </w:r>
    </w:p>
    <w:p w14:paraId="24F65C25" w14:textId="77777777" w:rsidR="008A2E83" w:rsidRDefault="008A2E83">
      <w:pPr>
        <w:adjustRightInd w:val="0"/>
        <w:snapToGrid w:val="0"/>
        <w:ind w:left="74" w:right="74"/>
        <w:jc w:val="center"/>
        <w:rPr>
          <w:b/>
          <w:bCs/>
        </w:rPr>
      </w:pPr>
    </w:p>
    <w:p w14:paraId="1A39BC27" w14:textId="77777777" w:rsidR="008A2E83" w:rsidRDefault="008A2E83">
      <w:pPr>
        <w:adjustRightInd w:val="0"/>
        <w:snapToGrid w:val="0"/>
        <w:ind w:left="74" w:right="74"/>
        <w:jc w:val="center"/>
        <w:rPr>
          <w:b/>
          <w:bCs/>
        </w:rPr>
      </w:pPr>
    </w:p>
    <w:p w14:paraId="33F3ED4D" w14:textId="77777777" w:rsidR="008A2E83" w:rsidRDefault="008A2E83">
      <w:pPr>
        <w:adjustRightInd w:val="0"/>
        <w:snapToGrid w:val="0"/>
        <w:ind w:left="74" w:right="74"/>
        <w:jc w:val="center"/>
        <w:rPr>
          <w:b/>
          <w:bCs/>
        </w:rPr>
      </w:pPr>
    </w:p>
    <w:p w14:paraId="2FE3613D" w14:textId="77777777" w:rsidR="008A2E83" w:rsidRDefault="00E166FC">
      <w:pPr>
        <w:jc w:val="center"/>
        <w:outlineLvl w:val="0"/>
        <w:rPr>
          <w:b/>
          <w:bCs/>
          <w:sz w:val="52"/>
        </w:rPr>
      </w:pPr>
      <w:bookmarkStart w:id="8" w:name="_Toc47372389"/>
      <w:bookmarkStart w:id="9" w:name="_Toc46962946"/>
      <w:bookmarkStart w:id="10" w:name="_Toc46962369"/>
      <w:bookmarkStart w:id="11" w:name="_Toc45060581"/>
      <w:bookmarkStart w:id="12" w:name="_Toc47005418"/>
      <w:bookmarkStart w:id="13" w:name="_Toc45060426"/>
      <w:bookmarkStart w:id="14" w:name="_Toc44096298"/>
      <w:bookmarkStart w:id="15" w:name="_Toc44853110"/>
      <w:bookmarkStart w:id="16" w:name="_Toc44175097"/>
      <w:bookmarkStart w:id="17" w:name="_Toc65424915"/>
      <w:bookmarkStart w:id="18" w:name="_Toc65428402"/>
      <w:bookmarkStart w:id="19" w:name="_Toc65428468"/>
      <w:bookmarkStart w:id="20" w:name="_Toc65500332"/>
      <w:bookmarkStart w:id="21" w:name="_Toc65502588"/>
      <w:bookmarkStart w:id="22" w:name="_Toc65572947"/>
      <w:bookmarkStart w:id="23" w:name="_Toc66314599"/>
      <w:r>
        <w:rPr>
          <w:rFonts w:hint="eastAsia"/>
          <w:b/>
          <w:bCs/>
          <w:sz w:val="52"/>
        </w:rPr>
        <w:t>题目：</w:t>
      </w:r>
      <w:bookmarkEnd w:id="8"/>
      <w:bookmarkEnd w:id="9"/>
      <w:bookmarkEnd w:id="10"/>
      <w:bookmarkEnd w:id="11"/>
      <w:bookmarkEnd w:id="12"/>
      <w:bookmarkEnd w:id="13"/>
      <w:bookmarkEnd w:id="14"/>
      <w:bookmarkEnd w:id="15"/>
      <w:bookmarkEnd w:id="16"/>
      <w:r w:rsidR="00317EE2" w:rsidRPr="00317EE2">
        <w:rPr>
          <w:rFonts w:hint="eastAsia"/>
          <w:b/>
          <w:bCs/>
          <w:sz w:val="52"/>
        </w:rPr>
        <w:t>基于</w:t>
      </w:r>
      <w:r w:rsidR="00317EE2" w:rsidRPr="00317EE2">
        <w:rPr>
          <w:rFonts w:hint="eastAsia"/>
          <w:b/>
          <w:bCs/>
          <w:sz w:val="52"/>
        </w:rPr>
        <w:t>Web</w:t>
      </w:r>
      <w:r w:rsidR="00317EE2" w:rsidRPr="00317EE2">
        <w:rPr>
          <w:rFonts w:hint="eastAsia"/>
          <w:b/>
          <w:bCs/>
          <w:sz w:val="52"/>
        </w:rPr>
        <w:t>的增材制造预处理平台的设计与实现</w:t>
      </w:r>
      <w:bookmarkEnd w:id="17"/>
      <w:bookmarkEnd w:id="18"/>
      <w:bookmarkEnd w:id="19"/>
      <w:bookmarkEnd w:id="20"/>
      <w:bookmarkEnd w:id="21"/>
      <w:bookmarkEnd w:id="22"/>
      <w:bookmarkEnd w:id="23"/>
    </w:p>
    <w:p w14:paraId="411638D4" w14:textId="77777777" w:rsidR="008A2E83" w:rsidRDefault="008A2E83">
      <w:pPr>
        <w:spacing w:line="240" w:lineRule="exact"/>
        <w:jc w:val="left"/>
        <w:rPr>
          <w:rFonts w:eastAsia="黑体"/>
          <w:sz w:val="36"/>
        </w:rPr>
      </w:pPr>
    </w:p>
    <w:p w14:paraId="0C8EE46D" w14:textId="77777777" w:rsidR="008A2E83" w:rsidRDefault="008A2E83">
      <w:pPr>
        <w:spacing w:line="240" w:lineRule="exact"/>
        <w:jc w:val="left"/>
        <w:rPr>
          <w:rFonts w:eastAsia="黑体"/>
          <w:sz w:val="36"/>
        </w:rPr>
      </w:pPr>
    </w:p>
    <w:p w14:paraId="60DDE10B" w14:textId="77777777" w:rsidR="008A2E83" w:rsidRDefault="008A2E83">
      <w:pPr>
        <w:spacing w:line="240" w:lineRule="exact"/>
        <w:ind w:firstLineChars="100" w:firstLine="360"/>
        <w:jc w:val="left"/>
        <w:rPr>
          <w:rFonts w:eastAsia="黑体"/>
          <w:sz w:val="36"/>
        </w:rPr>
      </w:pPr>
    </w:p>
    <w:p w14:paraId="3B0F4CB8" w14:textId="77777777" w:rsidR="008A2E83" w:rsidRDefault="008A2E83">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104"/>
        <w:gridCol w:w="240"/>
        <w:gridCol w:w="90"/>
      </w:tblGrid>
      <w:tr w:rsidR="008A2E83" w14:paraId="3FF168A9" w14:textId="77777777">
        <w:trPr>
          <w:trHeight w:val="737"/>
          <w:jc w:val="center"/>
        </w:trPr>
        <w:tc>
          <w:tcPr>
            <w:tcW w:w="0" w:type="auto"/>
          </w:tcPr>
          <w:p w14:paraId="54FF13FF" w14:textId="77777777" w:rsidR="008A2E83" w:rsidRDefault="00E166FC">
            <w:pPr>
              <w:jc w:val="left"/>
              <w:rPr>
                <w:b/>
                <w:bCs/>
                <w:sz w:val="30"/>
              </w:rPr>
            </w:pPr>
            <w:r>
              <w:rPr>
                <w:rFonts w:hint="eastAsia"/>
                <w:b/>
                <w:bCs/>
                <w:sz w:val="30"/>
              </w:rPr>
              <w:t>学位申请人</w:t>
            </w:r>
          </w:p>
        </w:tc>
        <w:tc>
          <w:tcPr>
            <w:tcW w:w="0" w:type="auto"/>
          </w:tcPr>
          <w:p w14:paraId="58AEFFB7" w14:textId="77777777" w:rsidR="008A2E83" w:rsidRDefault="00E166FC">
            <w:pPr>
              <w:jc w:val="left"/>
              <w:rPr>
                <w:b/>
                <w:bCs/>
                <w:sz w:val="30"/>
              </w:rPr>
            </w:pPr>
            <w:r>
              <w:rPr>
                <w:rFonts w:hint="eastAsia"/>
                <w:b/>
                <w:bCs/>
                <w:sz w:val="30"/>
              </w:rPr>
              <w:t>：</w:t>
            </w:r>
          </w:p>
        </w:tc>
        <w:tc>
          <w:tcPr>
            <w:tcW w:w="0" w:type="auto"/>
          </w:tcPr>
          <w:p w14:paraId="4C9506C4" w14:textId="77777777" w:rsidR="008A2E83" w:rsidRDefault="008A2E83">
            <w:pPr>
              <w:jc w:val="left"/>
              <w:rPr>
                <w:b/>
                <w:bCs/>
                <w:sz w:val="30"/>
              </w:rPr>
            </w:pPr>
          </w:p>
        </w:tc>
        <w:tc>
          <w:tcPr>
            <w:tcW w:w="3104" w:type="dxa"/>
          </w:tcPr>
          <w:p w14:paraId="0C316DA4" w14:textId="77777777" w:rsidR="008A2E83" w:rsidRDefault="00317EE2">
            <w:pPr>
              <w:jc w:val="left"/>
              <w:rPr>
                <w:b/>
                <w:bCs/>
                <w:sz w:val="30"/>
              </w:rPr>
            </w:pPr>
            <w:r>
              <w:rPr>
                <w:rFonts w:hint="eastAsia"/>
                <w:b/>
                <w:bCs/>
                <w:sz w:val="30"/>
              </w:rPr>
              <w:t>张鹏</w:t>
            </w:r>
          </w:p>
        </w:tc>
        <w:tc>
          <w:tcPr>
            <w:tcW w:w="240" w:type="dxa"/>
          </w:tcPr>
          <w:p w14:paraId="5F47D749" w14:textId="77777777" w:rsidR="008A2E83" w:rsidRDefault="008A2E83">
            <w:pPr>
              <w:jc w:val="left"/>
              <w:rPr>
                <w:b/>
                <w:bCs/>
                <w:sz w:val="30"/>
              </w:rPr>
            </w:pPr>
          </w:p>
        </w:tc>
        <w:tc>
          <w:tcPr>
            <w:tcW w:w="90" w:type="dxa"/>
          </w:tcPr>
          <w:p w14:paraId="621AF9E3" w14:textId="77777777" w:rsidR="008A2E83" w:rsidRDefault="008A2E83">
            <w:pPr>
              <w:rPr>
                <w:b/>
                <w:sz w:val="30"/>
              </w:rPr>
            </w:pPr>
          </w:p>
        </w:tc>
      </w:tr>
      <w:tr w:rsidR="008A2E83" w14:paraId="46E497E3" w14:textId="77777777">
        <w:trPr>
          <w:trHeight w:val="737"/>
          <w:jc w:val="center"/>
        </w:trPr>
        <w:tc>
          <w:tcPr>
            <w:tcW w:w="0" w:type="auto"/>
          </w:tcPr>
          <w:p w14:paraId="2B48E427" w14:textId="77777777" w:rsidR="008A2E83" w:rsidRDefault="00E166FC">
            <w:pPr>
              <w:jc w:val="left"/>
              <w:rPr>
                <w:b/>
                <w:bCs/>
                <w:sz w:val="30"/>
              </w:rPr>
            </w:pPr>
            <w:r>
              <w:rPr>
                <w:rFonts w:hint="eastAsia"/>
                <w:b/>
                <w:bCs/>
                <w:sz w:val="30"/>
              </w:rPr>
              <w:t>学科专业</w:t>
            </w:r>
          </w:p>
        </w:tc>
        <w:tc>
          <w:tcPr>
            <w:tcW w:w="0" w:type="auto"/>
          </w:tcPr>
          <w:p w14:paraId="26656DF5" w14:textId="77777777" w:rsidR="008A2E83" w:rsidRDefault="00E166FC">
            <w:pPr>
              <w:jc w:val="left"/>
              <w:rPr>
                <w:b/>
                <w:bCs/>
                <w:sz w:val="30"/>
              </w:rPr>
            </w:pPr>
            <w:r>
              <w:rPr>
                <w:rFonts w:hint="eastAsia"/>
                <w:b/>
                <w:bCs/>
                <w:sz w:val="30"/>
              </w:rPr>
              <w:t>：</w:t>
            </w:r>
          </w:p>
        </w:tc>
        <w:tc>
          <w:tcPr>
            <w:tcW w:w="0" w:type="auto"/>
          </w:tcPr>
          <w:p w14:paraId="1C3815EA" w14:textId="77777777" w:rsidR="008A2E83" w:rsidRDefault="008A2E83">
            <w:pPr>
              <w:jc w:val="left"/>
              <w:rPr>
                <w:b/>
                <w:sz w:val="30"/>
              </w:rPr>
            </w:pPr>
          </w:p>
        </w:tc>
        <w:tc>
          <w:tcPr>
            <w:tcW w:w="3104" w:type="dxa"/>
          </w:tcPr>
          <w:p w14:paraId="2EAD778B" w14:textId="77777777" w:rsidR="008A2E83" w:rsidRDefault="00317EE2">
            <w:pPr>
              <w:jc w:val="left"/>
              <w:rPr>
                <w:b/>
                <w:bCs/>
                <w:sz w:val="30"/>
              </w:rPr>
            </w:pPr>
            <w:r>
              <w:rPr>
                <w:rFonts w:hint="eastAsia"/>
                <w:b/>
                <w:bCs/>
                <w:sz w:val="30"/>
              </w:rPr>
              <w:t>计算机技术</w:t>
            </w:r>
          </w:p>
        </w:tc>
        <w:tc>
          <w:tcPr>
            <w:tcW w:w="240" w:type="dxa"/>
          </w:tcPr>
          <w:p w14:paraId="4FCFD88D" w14:textId="77777777" w:rsidR="008A2E83" w:rsidRDefault="008A2E83">
            <w:pPr>
              <w:jc w:val="left"/>
              <w:rPr>
                <w:b/>
                <w:bCs/>
                <w:sz w:val="30"/>
              </w:rPr>
            </w:pPr>
          </w:p>
        </w:tc>
        <w:tc>
          <w:tcPr>
            <w:tcW w:w="90" w:type="dxa"/>
          </w:tcPr>
          <w:p w14:paraId="73B376E1" w14:textId="77777777" w:rsidR="008A2E83" w:rsidRDefault="008A2E83">
            <w:pPr>
              <w:rPr>
                <w:b/>
                <w:sz w:val="30"/>
              </w:rPr>
            </w:pPr>
          </w:p>
        </w:tc>
      </w:tr>
      <w:tr w:rsidR="008A2E83" w14:paraId="3DB1DCFC" w14:textId="77777777">
        <w:trPr>
          <w:trHeight w:val="737"/>
          <w:jc w:val="center"/>
        </w:trPr>
        <w:tc>
          <w:tcPr>
            <w:tcW w:w="0" w:type="auto"/>
          </w:tcPr>
          <w:p w14:paraId="4AA3CCEF" w14:textId="77777777" w:rsidR="008A2E83" w:rsidRDefault="00E166FC">
            <w:pPr>
              <w:jc w:val="left"/>
              <w:rPr>
                <w:b/>
                <w:bCs/>
                <w:sz w:val="30"/>
              </w:rPr>
            </w:pPr>
            <w:r>
              <w:rPr>
                <w:rFonts w:hint="eastAsia"/>
                <w:b/>
                <w:bCs/>
                <w:sz w:val="30"/>
              </w:rPr>
              <w:t>指导教师</w:t>
            </w:r>
          </w:p>
        </w:tc>
        <w:tc>
          <w:tcPr>
            <w:tcW w:w="0" w:type="auto"/>
          </w:tcPr>
          <w:p w14:paraId="08F9D521" w14:textId="77777777" w:rsidR="008A2E83" w:rsidRDefault="00E166FC">
            <w:pPr>
              <w:jc w:val="left"/>
              <w:rPr>
                <w:b/>
                <w:bCs/>
                <w:sz w:val="30"/>
              </w:rPr>
            </w:pPr>
            <w:r>
              <w:rPr>
                <w:rFonts w:hint="eastAsia"/>
                <w:b/>
                <w:bCs/>
                <w:sz w:val="30"/>
              </w:rPr>
              <w:t>：</w:t>
            </w:r>
          </w:p>
        </w:tc>
        <w:tc>
          <w:tcPr>
            <w:tcW w:w="0" w:type="auto"/>
          </w:tcPr>
          <w:p w14:paraId="73720078" w14:textId="77777777" w:rsidR="008A2E83" w:rsidRDefault="008A2E83">
            <w:pPr>
              <w:jc w:val="left"/>
              <w:rPr>
                <w:b/>
                <w:bCs/>
                <w:sz w:val="30"/>
              </w:rPr>
            </w:pPr>
          </w:p>
        </w:tc>
        <w:tc>
          <w:tcPr>
            <w:tcW w:w="3104" w:type="dxa"/>
          </w:tcPr>
          <w:p w14:paraId="7788DF3F" w14:textId="3175D0F8" w:rsidR="008A2E83" w:rsidRDefault="00317EE2">
            <w:pPr>
              <w:jc w:val="left"/>
              <w:rPr>
                <w:b/>
                <w:bCs/>
                <w:sz w:val="30"/>
              </w:rPr>
            </w:pPr>
            <w:r>
              <w:rPr>
                <w:rFonts w:hint="eastAsia"/>
                <w:b/>
                <w:bCs/>
                <w:sz w:val="30"/>
              </w:rPr>
              <w:t>李国宽</w:t>
            </w:r>
            <w:r w:rsidR="00ED1A10">
              <w:rPr>
                <w:rFonts w:hint="eastAsia"/>
                <w:b/>
                <w:bCs/>
                <w:sz w:val="30"/>
              </w:rPr>
              <w:t>副</w:t>
            </w:r>
            <w:r w:rsidR="00E166FC">
              <w:rPr>
                <w:rFonts w:hint="eastAsia"/>
                <w:b/>
                <w:bCs/>
                <w:sz w:val="30"/>
              </w:rPr>
              <w:t>教授</w:t>
            </w:r>
          </w:p>
        </w:tc>
        <w:tc>
          <w:tcPr>
            <w:tcW w:w="240" w:type="dxa"/>
          </w:tcPr>
          <w:p w14:paraId="58E96434" w14:textId="77777777" w:rsidR="008A2E83" w:rsidRDefault="008A2E83">
            <w:pPr>
              <w:jc w:val="left"/>
              <w:rPr>
                <w:b/>
                <w:bCs/>
                <w:sz w:val="30"/>
              </w:rPr>
            </w:pPr>
          </w:p>
        </w:tc>
        <w:tc>
          <w:tcPr>
            <w:tcW w:w="90" w:type="dxa"/>
          </w:tcPr>
          <w:p w14:paraId="0CB60386" w14:textId="77777777" w:rsidR="008A2E83" w:rsidRDefault="008A2E83">
            <w:pPr>
              <w:rPr>
                <w:b/>
                <w:bCs/>
                <w:sz w:val="30"/>
              </w:rPr>
            </w:pPr>
          </w:p>
        </w:tc>
      </w:tr>
      <w:tr w:rsidR="008A2E83" w14:paraId="252B10B3" w14:textId="77777777">
        <w:trPr>
          <w:trHeight w:val="737"/>
          <w:jc w:val="center"/>
        </w:trPr>
        <w:tc>
          <w:tcPr>
            <w:tcW w:w="0" w:type="auto"/>
          </w:tcPr>
          <w:p w14:paraId="6B7776F4" w14:textId="77777777" w:rsidR="008A2E83" w:rsidRDefault="00E166FC">
            <w:pPr>
              <w:jc w:val="left"/>
              <w:rPr>
                <w:b/>
                <w:bCs/>
                <w:sz w:val="30"/>
              </w:rPr>
            </w:pPr>
            <w:r>
              <w:rPr>
                <w:rFonts w:hint="eastAsia"/>
                <w:b/>
                <w:bCs/>
                <w:sz w:val="30"/>
              </w:rPr>
              <w:lastRenderedPageBreak/>
              <w:t>答辩日期</w:t>
            </w:r>
          </w:p>
        </w:tc>
        <w:tc>
          <w:tcPr>
            <w:tcW w:w="0" w:type="auto"/>
          </w:tcPr>
          <w:p w14:paraId="611B4C73" w14:textId="77777777" w:rsidR="008A2E83" w:rsidRDefault="00E166FC">
            <w:pPr>
              <w:jc w:val="left"/>
              <w:rPr>
                <w:b/>
                <w:sz w:val="30"/>
                <w:szCs w:val="28"/>
                <w:lang w:val="en-GB"/>
              </w:rPr>
            </w:pPr>
            <w:r>
              <w:rPr>
                <w:rFonts w:hint="eastAsia"/>
                <w:b/>
                <w:sz w:val="30"/>
                <w:szCs w:val="28"/>
                <w:lang w:val="en-GB"/>
              </w:rPr>
              <w:t>：</w:t>
            </w:r>
          </w:p>
        </w:tc>
        <w:tc>
          <w:tcPr>
            <w:tcW w:w="0" w:type="auto"/>
          </w:tcPr>
          <w:p w14:paraId="6F50C180" w14:textId="77777777" w:rsidR="008A2E83" w:rsidRDefault="008A2E83">
            <w:pPr>
              <w:jc w:val="left"/>
              <w:rPr>
                <w:b/>
                <w:bCs/>
                <w:sz w:val="30"/>
              </w:rPr>
            </w:pPr>
          </w:p>
        </w:tc>
        <w:tc>
          <w:tcPr>
            <w:tcW w:w="3104" w:type="dxa"/>
          </w:tcPr>
          <w:p w14:paraId="081C30A8" w14:textId="77777777" w:rsidR="008A2E83" w:rsidRDefault="00317EE2">
            <w:pPr>
              <w:jc w:val="left"/>
              <w:rPr>
                <w:b/>
                <w:bCs/>
                <w:sz w:val="30"/>
              </w:rPr>
            </w:pPr>
            <w:r>
              <w:rPr>
                <w:rFonts w:hint="eastAsia"/>
                <w:b/>
                <w:bCs/>
                <w:sz w:val="30"/>
              </w:rPr>
              <w:t>2</w:t>
            </w:r>
            <w:r>
              <w:rPr>
                <w:b/>
                <w:bCs/>
                <w:sz w:val="30"/>
              </w:rPr>
              <w:t>021</w:t>
            </w:r>
            <w:r w:rsidR="00E166FC">
              <w:rPr>
                <w:rFonts w:hint="eastAsia"/>
                <w:b/>
                <w:bCs/>
                <w:sz w:val="30"/>
              </w:rPr>
              <w:t>年</w:t>
            </w:r>
            <w:r>
              <w:rPr>
                <w:b/>
                <w:bCs/>
                <w:sz w:val="30"/>
              </w:rPr>
              <w:t>6</w:t>
            </w:r>
            <w:r w:rsidR="00E166FC">
              <w:rPr>
                <w:rFonts w:hint="eastAsia"/>
                <w:b/>
                <w:bCs/>
                <w:sz w:val="30"/>
              </w:rPr>
              <w:t>月</w:t>
            </w:r>
            <w:r>
              <w:rPr>
                <w:rFonts w:hint="eastAsia"/>
                <w:b/>
                <w:bCs/>
                <w:sz w:val="30"/>
              </w:rPr>
              <w:t>XX</w:t>
            </w:r>
            <w:r w:rsidR="00E166FC">
              <w:rPr>
                <w:rFonts w:hint="eastAsia"/>
                <w:b/>
                <w:bCs/>
                <w:sz w:val="30"/>
              </w:rPr>
              <w:t>日</w:t>
            </w:r>
          </w:p>
        </w:tc>
        <w:tc>
          <w:tcPr>
            <w:tcW w:w="240" w:type="dxa"/>
          </w:tcPr>
          <w:p w14:paraId="3C8358E6" w14:textId="77777777" w:rsidR="008A2E83" w:rsidRDefault="008A2E83">
            <w:pPr>
              <w:jc w:val="left"/>
              <w:rPr>
                <w:b/>
                <w:sz w:val="30"/>
                <w:szCs w:val="28"/>
                <w:lang w:val="en-GB"/>
              </w:rPr>
            </w:pPr>
          </w:p>
        </w:tc>
        <w:tc>
          <w:tcPr>
            <w:tcW w:w="90" w:type="dxa"/>
          </w:tcPr>
          <w:p w14:paraId="15F64E6B" w14:textId="77777777" w:rsidR="008A2E83" w:rsidRDefault="008A2E83">
            <w:pPr>
              <w:jc w:val="center"/>
              <w:rPr>
                <w:b/>
                <w:bCs/>
                <w:sz w:val="30"/>
              </w:rPr>
            </w:pPr>
          </w:p>
        </w:tc>
      </w:tr>
    </w:tbl>
    <w:p w14:paraId="002C74DA" w14:textId="77777777" w:rsidR="008A2E83" w:rsidRDefault="008A2E83"/>
    <w:p w14:paraId="448B9028" w14:textId="77777777" w:rsidR="008A2E83" w:rsidRDefault="00E166FC">
      <w:pPr>
        <w:jc w:val="center"/>
        <w:outlineLvl w:val="0"/>
        <w:rPr>
          <w:b/>
          <w:bCs/>
          <w:sz w:val="30"/>
          <w:szCs w:val="30"/>
        </w:rPr>
      </w:pPr>
      <w:bookmarkStart w:id="24" w:name="_Toc444265028"/>
      <w:bookmarkStart w:id="25" w:name="_Toc44096299"/>
      <w:bookmarkStart w:id="26" w:name="_Toc44175098"/>
      <w:bookmarkStart w:id="27" w:name="_Toc44853111"/>
      <w:bookmarkStart w:id="28" w:name="_Toc45060427"/>
      <w:bookmarkStart w:id="29" w:name="_Toc47005419"/>
      <w:bookmarkStart w:id="30" w:name="_Toc47372390"/>
      <w:bookmarkStart w:id="31" w:name="_Toc45060582"/>
      <w:bookmarkStart w:id="32" w:name="_Toc46962947"/>
      <w:bookmarkStart w:id="33" w:name="_Toc46962370"/>
      <w:bookmarkStart w:id="34" w:name="_Toc65424916"/>
      <w:bookmarkStart w:id="35" w:name="_Toc65428403"/>
      <w:bookmarkStart w:id="36" w:name="_Toc65428469"/>
      <w:bookmarkStart w:id="37" w:name="_Toc65500333"/>
      <w:bookmarkStart w:id="38" w:name="_Toc65502589"/>
      <w:bookmarkStart w:id="39" w:name="_Toc65572948"/>
      <w:bookmarkStart w:id="40" w:name="_Toc66314600"/>
      <w:r>
        <w:rPr>
          <w:b/>
          <w:bCs/>
          <w:sz w:val="30"/>
          <w:szCs w:val="30"/>
        </w:rPr>
        <w:t>A Dissertation Submitted in Partial Fulfillment of the Requirements</w:t>
      </w:r>
      <w:bookmarkEnd w:id="0"/>
      <w:bookmarkEnd w:id="1"/>
      <w:bookmarkEnd w:id="2"/>
      <w:bookmarkEnd w:id="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39263AE1" w14:textId="559CE529" w:rsidR="008A2E83" w:rsidRDefault="00E166FC">
      <w:pPr>
        <w:jc w:val="center"/>
        <w:outlineLvl w:val="0"/>
        <w:rPr>
          <w:b/>
          <w:bCs/>
          <w:sz w:val="30"/>
          <w:szCs w:val="30"/>
        </w:rPr>
      </w:pPr>
      <w:bookmarkStart w:id="41" w:name="_Toc437362297"/>
      <w:bookmarkStart w:id="42" w:name="_Toc439328358"/>
      <w:bookmarkStart w:id="43" w:name="_Toc44096300"/>
      <w:bookmarkStart w:id="44" w:name="_Toc444250079"/>
      <w:bookmarkStart w:id="45" w:name="_Toc437362257"/>
      <w:bookmarkStart w:id="46" w:name="_Toc444265029"/>
      <w:bookmarkStart w:id="47" w:name="_Toc47372391"/>
      <w:bookmarkStart w:id="48" w:name="_Toc46962371"/>
      <w:bookmarkStart w:id="49" w:name="_Toc47005420"/>
      <w:bookmarkStart w:id="50" w:name="_Toc44853112"/>
      <w:bookmarkStart w:id="51" w:name="_Toc46962948"/>
      <w:bookmarkStart w:id="52" w:name="_Toc45060583"/>
      <w:bookmarkStart w:id="53" w:name="_Toc44175099"/>
      <w:bookmarkStart w:id="54" w:name="_Toc45060428"/>
      <w:bookmarkStart w:id="55" w:name="_Toc65424917"/>
      <w:bookmarkStart w:id="56" w:name="_Toc65428404"/>
      <w:bookmarkStart w:id="57" w:name="_Toc65428470"/>
      <w:bookmarkStart w:id="58" w:name="_Toc65500334"/>
      <w:bookmarkStart w:id="59" w:name="_Toc65502590"/>
      <w:bookmarkStart w:id="60" w:name="_Toc65572949"/>
      <w:bookmarkStart w:id="61" w:name="_Toc66314601"/>
      <w:r>
        <w:rPr>
          <w:b/>
          <w:bCs/>
          <w:sz w:val="30"/>
          <w:szCs w:val="30"/>
        </w:rPr>
        <w:t xml:space="preserve">for </w:t>
      </w:r>
      <w:bookmarkEnd w:id="41"/>
      <w:bookmarkEnd w:id="42"/>
      <w:bookmarkEnd w:id="43"/>
      <w:bookmarkEnd w:id="44"/>
      <w:bookmarkEnd w:id="45"/>
      <w:bookmarkEnd w:id="46"/>
      <w:bookmarkEnd w:id="47"/>
      <w:bookmarkEnd w:id="48"/>
      <w:bookmarkEnd w:id="49"/>
      <w:bookmarkEnd w:id="50"/>
      <w:bookmarkEnd w:id="51"/>
      <w:bookmarkEnd w:id="52"/>
      <w:bookmarkEnd w:id="53"/>
      <w:bookmarkEnd w:id="54"/>
      <w:r>
        <w:rPr>
          <w:rFonts w:hint="eastAsia"/>
          <w:b/>
          <w:bCs/>
          <w:sz w:val="30"/>
          <w:szCs w:val="30"/>
        </w:rPr>
        <w:t>the</w:t>
      </w:r>
      <w:r w:rsidR="000F6D73">
        <w:rPr>
          <w:b/>
          <w:bCs/>
          <w:sz w:val="30"/>
          <w:szCs w:val="30"/>
        </w:rPr>
        <w:t xml:space="preserve"> Professional Master Degree</w:t>
      </w:r>
      <w:bookmarkEnd w:id="55"/>
      <w:bookmarkEnd w:id="56"/>
      <w:bookmarkEnd w:id="57"/>
      <w:bookmarkEnd w:id="58"/>
      <w:bookmarkEnd w:id="59"/>
      <w:bookmarkEnd w:id="60"/>
      <w:bookmarkEnd w:id="61"/>
    </w:p>
    <w:p w14:paraId="0AADA4A1" w14:textId="77777777" w:rsidR="008A2E83" w:rsidRDefault="008A2E83">
      <w:pPr>
        <w:rPr>
          <w:sz w:val="30"/>
          <w:szCs w:val="30"/>
        </w:rPr>
      </w:pPr>
    </w:p>
    <w:p w14:paraId="429174A1" w14:textId="77777777" w:rsidR="008A2E83" w:rsidRDefault="008A2E83">
      <w:pPr>
        <w:rPr>
          <w:sz w:val="30"/>
          <w:szCs w:val="30"/>
        </w:rPr>
      </w:pPr>
    </w:p>
    <w:p w14:paraId="61340A8B" w14:textId="77777777" w:rsidR="008A2E83" w:rsidRDefault="008A2E83">
      <w:pPr>
        <w:rPr>
          <w:sz w:val="30"/>
          <w:szCs w:val="30"/>
        </w:rPr>
      </w:pPr>
    </w:p>
    <w:p w14:paraId="24857055" w14:textId="77777777" w:rsidR="008A2E83" w:rsidRDefault="008A2E83">
      <w:pPr>
        <w:rPr>
          <w:sz w:val="30"/>
          <w:szCs w:val="30"/>
        </w:rPr>
      </w:pPr>
    </w:p>
    <w:p w14:paraId="2E332DB1" w14:textId="77777777" w:rsidR="008A2E83" w:rsidRDefault="00783789">
      <w:pPr>
        <w:jc w:val="center"/>
        <w:rPr>
          <w:b/>
          <w:bCs/>
          <w:spacing w:val="-4"/>
          <w:sz w:val="36"/>
          <w:szCs w:val="36"/>
        </w:rPr>
      </w:pPr>
      <w:r w:rsidRPr="00783789">
        <w:rPr>
          <w:b/>
          <w:bCs/>
          <w:spacing w:val="-4"/>
          <w:sz w:val="36"/>
          <w:szCs w:val="36"/>
        </w:rPr>
        <w:t>Design and implementation of additive manufacturing pretreatment platform based on Web</w:t>
      </w:r>
    </w:p>
    <w:p w14:paraId="7C6CBDB5" w14:textId="77777777" w:rsidR="008A2E83" w:rsidRDefault="008A2E83">
      <w:pPr>
        <w:pStyle w:val="23"/>
        <w:spacing w:after="0" w:line="360" w:lineRule="auto"/>
        <w:rPr>
          <w:b/>
          <w:bCs/>
          <w:sz w:val="30"/>
          <w:szCs w:val="30"/>
        </w:rPr>
      </w:pPr>
    </w:p>
    <w:p w14:paraId="72B6C3DC" w14:textId="77777777" w:rsidR="008A2E83" w:rsidRDefault="008A2E83">
      <w:pPr>
        <w:pStyle w:val="23"/>
        <w:spacing w:after="0" w:line="360" w:lineRule="auto"/>
        <w:rPr>
          <w:b/>
          <w:bCs/>
          <w:sz w:val="30"/>
          <w:szCs w:val="30"/>
        </w:rPr>
      </w:pPr>
    </w:p>
    <w:p w14:paraId="6884B98B" w14:textId="77777777" w:rsidR="008A2E83" w:rsidRDefault="008A2E83">
      <w:pPr>
        <w:pStyle w:val="23"/>
        <w:spacing w:after="0" w:line="360" w:lineRule="auto"/>
        <w:rPr>
          <w:b/>
          <w:bCs/>
          <w:sz w:val="30"/>
          <w:szCs w:val="30"/>
        </w:rPr>
      </w:pPr>
    </w:p>
    <w:p w14:paraId="46CEF59E" w14:textId="77777777" w:rsidR="008A2E83" w:rsidRDefault="008A2E83">
      <w:pPr>
        <w:pStyle w:val="23"/>
        <w:spacing w:after="0" w:line="360" w:lineRule="auto"/>
        <w:rPr>
          <w:b/>
          <w:bCs/>
          <w:sz w:val="30"/>
          <w:szCs w:val="30"/>
        </w:rPr>
      </w:pPr>
    </w:p>
    <w:p w14:paraId="0CB18C5D" w14:textId="5C6E4FE3" w:rsidR="008A2E83" w:rsidRDefault="00E166FC">
      <w:pPr>
        <w:pStyle w:val="23"/>
        <w:spacing w:after="0" w:line="360" w:lineRule="auto"/>
        <w:ind w:leftChars="900" w:left="2160"/>
        <w:rPr>
          <w:b/>
          <w:bCs/>
          <w:sz w:val="30"/>
          <w:szCs w:val="30"/>
        </w:rPr>
      </w:pPr>
      <w:r>
        <w:rPr>
          <w:b/>
          <w:bCs/>
          <w:sz w:val="30"/>
          <w:szCs w:val="30"/>
        </w:rPr>
        <w:t>Candidate</w:t>
      </w:r>
      <w:r>
        <w:rPr>
          <w:rFonts w:hint="eastAsia"/>
          <w:b/>
          <w:bCs/>
          <w:sz w:val="30"/>
          <w:szCs w:val="30"/>
        </w:rPr>
        <w:tab/>
      </w:r>
      <w:r>
        <w:rPr>
          <w:b/>
          <w:bCs/>
          <w:sz w:val="30"/>
          <w:szCs w:val="30"/>
        </w:rPr>
        <w:tab/>
        <w:t xml:space="preserve">: </w:t>
      </w:r>
      <w:r w:rsidR="00783789">
        <w:rPr>
          <w:rFonts w:hint="eastAsia"/>
          <w:b/>
          <w:bCs/>
          <w:sz w:val="30"/>
          <w:szCs w:val="30"/>
        </w:rPr>
        <w:t>Peng</w:t>
      </w:r>
      <w:r w:rsidR="00783789">
        <w:rPr>
          <w:b/>
          <w:bCs/>
          <w:sz w:val="30"/>
          <w:szCs w:val="30"/>
        </w:rPr>
        <w:t xml:space="preserve"> </w:t>
      </w:r>
      <w:r w:rsidR="00783789">
        <w:rPr>
          <w:rFonts w:hint="eastAsia"/>
          <w:b/>
          <w:bCs/>
          <w:sz w:val="30"/>
          <w:szCs w:val="30"/>
        </w:rPr>
        <w:t>Zhang</w:t>
      </w:r>
    </w:p>
    <w:p w14:paraId="126276B9" w14:textId="77777777" w:rsidR="008A2E83" w:rsidRDefault="00783789">
      <w:pPr>
        <w:pStyle w:val="23"/>
        <w:spacing w:after="0" w:line="360" w:lineRule="auto"/>
        <w:ind w:leftChars="900" w:left="2160"/>
        <w:rPr>
          <w:b/>
          <w:bCs/>
          <w:sz w:val="30"/>
          <w:szCs w:val="30"/>
        </w:rPr>
      </w:pPr>
      <w:r>
        <w:rPr>
          <w:b/>
          <w:bCs/>
          <w:sz w:val="30"/>
          <w:szCs w:val="30"/>
        </w:rPr>
        <w:t>Major</w:t>
      </w:r>
      <w:r>
        <w:rPr>
          <w:b/>
          <w:bCs/>
          <w:sz w:val="30"/>
          <w:szCs w:val="30"/>
        </w:rPr>
        <w:tab/>
      </w:r>
      <w:r>
        <w:rPr>
          <w:b/>
          <w:bCs/>
          <w:sz w:val="30"/>
          <w:szCs w:val="30"/>
        </w:rPr>
        <w:tab/>
      </w:r>
      <w:r>
        <w:rPr>
          <w:b/>
          <w:bCs/>
          <w:sz w:val="30"/>
          <w:szCs w:val="30"/>
        </w:rPr>
        <w:tab/>
        <w:t xml:space="preserve">: </w:t>
      </w:r>
      <w:r>
        <w:rPr>
          <w:rFonts w:hint="eastAsia"/>
          <w:b/>
          <w:bCs/>
          <w:sz w:val="30"/>
          <w:szCs w:val="30"/>
        </w:rPr>
        <w:t>C</w:t>
      </w:r>
      <w:r w:rsidRPr="00783789">
        <w:rPr>
          <w:b/>
          <w:bCs/>
          <w:sz w:val="30"/>
          <w:szCs w:val="30"/>
        </w:rPr>
        <w:t>omputer technology</w:t>
      </w:r>
    </w:p>
    <w:p w14:paraId="66714DC1" w14:textId="77777777" w:rsidR="008A2E83" w:rsidRDefault="00E166FC">
      <w:pPr>
        <w:pStyle w:val="23"/>
        <w:spacing w:after="0" w:line="360" w:lineRule="auto"/>
        <w:ind w:leftChars="900" w:left="2160"/>
        <w:rPr>
          <w:b/>
          <w:bCs/>
          <w:sz w:val="30"/>
          <w:szCs w:val="30"/>
        </w:rPr>
      </w:pPr>
      <w:r>
        <w:rPr>
          <w:b/>
          <w:bCs/>
          <w:sz w:val="30"/>
          <w:szCs w:val="30"/>
        </w:rPr>
        <w:t>Supervisor</w:t>
      </w:r>
      <w:r>
        <w:rPr>
          <w:rFonts w:hint="eastAsia"/>
          <w:b/>
          <w:bCs/>
          <w:sz w:val="30"/>
          <w:szCs w:val="30"/>
        </w:rPr>
        <w:tab/>
      </w:r>
      <w:r>
        <w:rPr>
          <w:b/>
          <w:bCs/>
          <w:sz w:val="30"/>
          <w:szCs w:val="30"/>
        </w:rPr>
        <w:tab/>
        <w:t xml:space="preserve">: Prof. </w:t>
      </w:r>
      <w:r w:rsidR="00783789">
        <w:rPr>
          <w:rFonts w:hint="eastAsia"/>
          <w:b/>
          <w:bCs/>
          <w:sz w:val="30"/>
          <w:szCs w:val="30"/>
        </w:rPr>
        <w:t>Guokuan</w:t>
      </w:r>
      <w:r>
        <w:rPr>
          <w:b/>
          <w:bCs/>
          <w:sz w:val="30"/>
          <w:szCs w:val="30"/>
        </w:rPr>
        <w:t xml:space="preserve"> </w:t>
      </w:r>
      <w:r w:rsidR="00783789">
        <w:rPr>
          <w:rFonts w:hint="eastAsia"/>
          <w:b/>
          <w:bCs/>
          <w:sz w:val="30"/>
          <w:szCs w:val="30"/>
        </w:rPr>
        <w:t>Li</w:t>
      </w:r>
    </w:p>
    <w:p w14:paraId="23C0C7F2" w14:textId="77777777" w:rsidR="008A2E83" w:rsidRDefault="008A2E83">
      <w:pPr>
        <w:pStyle w:val="23"/>
        <w:spacing w:after="0" w:line="360" w:lineRule="auto"/>
        <w:rPr>
          <w:b/>
          <w:bCs/>
          <w:sz w:val="30"/>
          <w:szCs w:val="30"/>
        </w:rPr>
      </w:pPr>
    </w:p>
    <w:p w14:paraId="35C358CB" w14:textId="77777777" w:rsidR="008A2E83" w:rsidRDefault="008A2E83">
      <w:pPr>
        <w:pStyle w:val="23"/>
        <w:spacing w:after="0" w:line="360" w:lineRule="auto"/>
        <w:rPr>
          <w:sz w:val="30"/>
          <w:szCs w:val="30"/>
        </w:rPr>
      </w:pPr>
    </w:p>
    <w:p w14:paraId="22324155" w14:textId="77777777" w:rsidR="008A2E83" w:rsidRDefault="008A2E83">
      <w:pPr>
        <w:pStyle w:val="23"/>
        <w:spacing w:after="0" w:line="360" w:lineRule="auto"/>
        <w:rPr>
          <w:sz w:val="30"/>
          <w:szCs w:val="30"/>
        </w:rPr>
      </w:pPr>
    </w:p>
    <w:p w14:paraId="7D012EB2" w14:textId="77777777" w:rsidR="008A2E83" w:rsidRDefault="00E166FC">
      <w:pPr>
        <w:jc w:val="center"/>
        <w:rPr>
          <w:b/>
          <w:sz w:val="30"/>
          <w:szCs w:val="30"/>
        </w:rPr>
      </w:pPr>
      <w:r>
        <w:rPr>
          <w:b/>
          <w:sz w:val="30"/>
          <w:szCs w:val="30"/>
        </w:rPr>
        <w:t>Huazhong University of Science and Technology</w:t>
      </w:r>
      <w:bookmarkStart w:id="62" w:name="_Toc80886003"/>
      <w:bookmarkStart w:id="63" w:name="_Toc80945423"/>
    </w:p>
    <w:p w14:paraId="3169542F" w14:textId="77777777" w:rsidR="008A2E83" w:rsidRDefault="00E166FC">
      <w:pPr>
        <w:jc w:val="center"/>
        <w:rPr>
          <w:b/>
          <w:sz w:val="30"/>
          <w:szCs w:val="30"/>
        </w:rPr>
      </w:pPr>
      <w:r>
        <w:rPr>
          <w:b/>
          <w:sz w:val="30"/>
          <w:szCs w:val="30"/>
        </w:rPr>
        <w:t>Wuhan 430074, P. R. China</w:t>
      </w:r>
    </w:p>
    <w:bookmarkEnd w:id="62"/>
    <w:bookmarkEnd w:id="63"/>
    <w:p w14:paraId="30CF49BF" w14:textId="77777777" w:rsidR="008A2E83" w:rsidRDefault="004D6AF1">
      <w:pPr>
        <w:jc w:val="center"/>
        <w:rPr>
          <w:b/>
          <w:sz w:val="30"/>
          <w:szCs w:val="30"/>
        </w:rPr>
      </w:pPr>
      <w:r>
        <w:rPr>
          <w:rFonts w:hint="eastAsia"/>
          <w:b/>
          <w:sz w:val="30"/>
          <w:szCs w:val="30"/>
        </w:rPr>
        <w:t>June</w:t>
      </w:r>
      <w:r>
        <w:rPr>
          <w:b/>
          <w:sz w:val="30"/>
          <w:szCs w:val="30"/>
        </w:rPr>
        <w:t>, 2021</w:t>
      </w:r>
      <w:r w:rsidR="00E166FC">
        <w:rPr>
          <w:b/>
          <w:sz w:val="30"/>
          <w:szCs w:val="30"/>
        </w:rPr>
        <w:t xml:space="preserve"> </w:t>
      </w:r>
    </w:p>
    <w:p w14:paraId="1B4CE07B" w14:textId="77777777" w:rsidR="008A2E83" w:rsidRDefault="00E166FC">
      <w:pPr>
        <w:spacing w:line="500" w:lineRule="exact"/>
        <w:jc w:val="center"/>
        <w:rPr>
          <w:rFonts w:eastAsia="黑体"/>
          <w:b/>
          <w:bCs/>
          <w:spacing w:val="4"/>
          <w:sz w:val="36"/>
        </w:rPr>
      </w:pPr>
      <w:r>
        <w:rPr>
          <w:rFonts w:eastAsia="黑体"/>
          <w:b/>
          <w:bCs/>
          <w:spacing w:val="4"/>
          <w:sz w:val="32"/>
        </w:rPr>
        <w:br w:type="page"/>
      </w:r>
      <w:r>
        <w:rPr>
          <w:rFonts w:eastAsia="黑体" w:hint="eastAsia"/>
          <w:b/>
          <w:bCs/>
          <w:spacing w:val="4"/>
          <w:sz w:val="32"/>
        </w:rPr>
        <w:lastRenderedPageBreak/>
        <w:t>独创性声明</w:t>
      </w:r>
    </w:p>
    <w:p w14:paraId="6F4C9C15" w14:textId="77777777" w:rsidR="008A2E83" w:rsidRDefault="008A2E83">
      <w:pPr>
        <w:spacing w:line="500" w:lineRule="exact"/>
        <w:jc w:val="center"/>
      </w:pPr>
    </w:p>
    <w:p w14:paraId="690CC3D1" w14:textId="77777777" w:rsidR="008A2E83" w:rsidRDefault="00E166FC">
      <w:pPr>
        <w:pStyle w:val="a9"/>
        <w:spacing w:line="500" w:lineRule="exact"/>
        <w:ind w:leftChars="0" w:left="0" w:firstLine="480"/>
      </w:pPr>
      <w:r>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9C1223D" w14:textId="77777777" w:rsidR="008A2E83" w:rsidRDefault="00E166FC">
      <w:pPr>
        <w:spacing w:afterLines="50" w:after="120" w:line="500" w:lineRule="exact"/>
        <w:ind w:leftChars="1800" w:left="4320" w:firstLineChars="197" w:firstLine="473"/>
      </w:pPr>
      <w:r>
        <w:rPr>
          <w:rFonts w:hint="eastAsia"/>
        </w:rPr>
        <w:t>学位论文作者签名：</w:t>
      </w:r>
    </w:p>
    <w:p w14:paraId="714B348E" w14:textId="77777777" w:rsidR="008A2E83" w:rsidRDefault="00E166FC">
      <w:pPr>
        <w:spacing w:line="500" w:lineRule="exact"/>
        <w:ind w:leftChars="1800" w:left="4320" w:firstLineChars="197" w:firstLine="473"/>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D2C26D7" w14:textId="77777777" w:rsidR="008A2E83" w:rsidRDefault="008A2E83">
      <w:pPr>
        <w:spacing w:line="500" w:lineRule="exact"/>
        <w:jc w:val="center"/>
        <w:rPr>
          <w:sz w:val="28"/>
        </w:rPr>
      </w:pPr>
    </w:p>
    <w:p w14:paraId="51DAFEAA" w14:textId="77777777" w:rsidR="008A2E83" w:rsidRDefault="008A2E83">
      <w:pPr>
        <w:spacing w:line="500" w:lineRule="exact"/>
        <w:jc w:val="center"/>
        <w:rPr>
          <w:sz w:val="28"/>
        </w:rPr>
      </w:pPr>
    </w:p>
    <w:p w14:paraId="5968A3A3" w14:textId="77777777" w:rsidR="008A2E83" w:rsidRDefault="008A2E83">
      <w:pPr>
        <w:spacing w:line="500" w:lineRule="exact"/>
        <w:jc w:val="center"/>
        <w:rPr>
          <w:sz w:val="28"/>
        </w:rPr>
      </w:pPr>
    </w:p>
    <w:p w14:paraId="1E5A82ED" w14:textId="77777777" w:rsidR="008A2E83" w:rsidRDefault="00E166FC">
      <w:pPr>
        <w:spacing w:line="500" w:lineRule="exact"/>
        <w:jc w:val="center"/>
        <w:rPr>
          <w:rFonts w:eastAsia="黑体"/>
          <w:b/>
          <w:bCs/>
          <w:sz w:val="36"/>
        </w:rPr>
      </w:pPr>
      <w:r>
        <w:rPr>
          <w:rFonts w:eastAsia="黑体" w:hint="eastAsia"/>
          <w:b/>
          <w:bCs/>
          <w:sz w:val="32"/>
        </w:rPr>
        <w:t>学位论文版权使用授权书</w:t>
      </w:r>
    </w:p>
    <w:p w14:paraId="115D885B" w14:textId="77777777" w:rsidR="008A2E83" w:rsidRDefault="008A2E83">
      <w:pPr>
        <w:spacing w:line="500" w:lineRule="exact"/>
        <w:jc w:val="center"/>
        <w:rPr>
          <w:sz w:val="28"/>
        </w:rPr>
      </w:pPr>
    </w:p>
    <w:p w14:paraId="4C44BEC2" w14:textId="77777777" w:rsidR="008A2E83" w:rsidRDefault="00E166FC">
      <w:pPr>
        <w:pStyle w:val="21"/>
        <w:spacing w:after="0" w:line="500" w:lineRule="exact"/>
        <w:ind w:leftChars="0" w:left="0" w:firstLine="480"/>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456FF0F" w14:textId="77777777" w:rsidR="008A2E83" w:rsidRDefault="008A2E83">
      <w:pPr>
        <w:pStyle w:val="21"/>
        <w:spacing w:after="0" w:line="500" w:lineRule="exact"/>
        <w:ind w:left="480" w:firstLine="480"/>
      </w:pPr>
    </w:p>
    <w:p w14:paraId="1883891D" w14:textId="77777777" w:rsidR="008A2E83" w:rsidRDefault="00E166FC">
      <w:pPr>
        <w:spacing w:line="500" w:lineRule="exact"/>
        <w:ind w:firstLineChars="758" w:firstLine="1819"/>
        <w:rPr>
          <w:spacing w:val="6"/>
        </w:rPr>
      </w:pPr>
      <w:r>
        <w:rPr>
          <w:noProof/>
          <w:spacing w:val="6"/>
        </w:rPr>
        <mc:AlternateContent>
          <mc:Choice Requires="wps">
            <w:drawing>
              <wp:anchor distT="0" distB="0" distL="114300" distR="114300" simplePos="0" relativeHeight="251657216" behindDoc="0" locked="0" layoutInCell="1" allowOverlap="1" wp14:anchorId="08BFD1D1" wp14:editId="41E0EAE9">
                <wp:simplePos x="0" y="0"/>
                <wp:positionH relativeFrom="column">
                  <wp:posOffset>295275</wp:posOffset>
                </wp:positionH>
                <wp:positionV relativeFrom="paragraph">
                  <wp:posOffset>274320</wp:posOffset>
                </wp:positionV>
                <wp:extent cx="923925" cy="396240"/>
                <wp:effectExtent l="0" t="0" r="1270" b="4445"/>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wps:spPr>
                      <wps:txbx>
                        <w:txbxContent>
                          <w:p w14:paraId="60FFFEA6" w14:textId="77777777" w:rsidR="00F61C50" w:rsidRDefault="00F61C50">
                            <w:r>
                              <w:rPr>
                                <w:rFonts w:hint="eastAsia"/>
                              </w:rPr>
                              <w:t>本论文属于</w:t>
                            </w:r>
                          </w:p>
                        </w:txbxContent>
                      </wps:txbx>
                      <wps:bodyPr rot="0" vert="horz" wrap="square" lIns="0" tIns="0" rIns="0" bIns="0" anchor="t" anchorCtr="0" upright="1">
                        <a:noAutofit/>
                      </wps:bodyPr>
                    </wps:wsp>
                  </a:graphicData>
                </a:graphic>
              </wp:anchor>
            </w:drawing>
          </mc:Choice>
          <mc:Fallback>
            <w:pict>
              <v:shapetype w14:anchorId="08BFD1D1" id="_x0000_t202" coordsize="21600,21600" o:spt="202" path="m,l,21600r21600,l21600,xe">
                <v:stroke joinstyle="miter"/>
                <v:path gradientshapeok="t" o:connecttype="rect"/>
              </v:shapetype>
              <v:shape id="Text Box 3" o:spid="_x0000_s1026" type="#_x0000_t202" style="position:absolute;left:0;text-align:left;margin-left:23.25pt;margin-top:21.6pt;width:72.75pt;height:31.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" filled="f" stroked="f">
                <v:textbox inset="0,0,0,0">
                  <w:txbxContent>
                    <w:p w14:paraId="60FFFEA6" w14:textId="77777777" w:rsidR="00F61C50" w:rsidRDefault="00F61C50">
                      <w:r>
                        <w:rPr>
                          <w:rFonts w:hint="eastAsia"/>
                        </w:rPr>
                        <w:t>本论文属于</w:t>
                      </w:r>
                    </w:p>
                  </w:txbxContent>
                </v:textbox>
              </v:shape>
            </w:pict>
          </mc:Fallback>
        </mc:AlternateContent>
      </w:r>
      <w:r>
        <w:rPr>
          <w:rFonts w:hint="eastAsia"/>
          <w:spacing w:val="6"/>
        </w:rPr>
        <w:t>保密□，</w:t>
      </w:r>
      <w:r>
        <w:rPr>
          <w:rFonts w:hint="eastAsia"/>
          <w:spacing w:val="6"/>
        </w:rPr>
        <w:t xml:space="preserve">   </w:t>
      </w:r>
      <w:r>
        <w:rPr>
          <w:rFonts w:hint="eastAsia"/>
          <w:spacing w:val="6"/>
        </w:rPr>
        <w:t>在</w:t>
      </w:r>
      <w:r>
        <w:rPr>
          <w:rFonts w:hint="eastAsia"/>
          <w:spacing w:val="6"/>
          <w:u w:val="single"/>
        </w:rPr>
        <w:t xml:space="preserve">      </w:t>
      </w:r>
      <w:r>
        <w:rPr>
          <w:rFonts w:hint="eastAsia"/>
          <w:spacing w:val="6"/>
        </w:rPr>
        <w:t>年解密后适用本授权书。</w:t>
      </w:r>
    </w:p>
    <w:p w14:paraId="092FECE3" w14:textId="77777777" w:rsidR="008A2E83" w:rsidRDefault="00E166FC">
      <w:pPr>
        <w:spacing w:line="500" w:lineRule="exact"/>
        <w:ind w:firstLineChars="705" w:firstLine="1777"/>
        <w:rPr>
          <w:spacing w:val="6"/>
        </w:rPr>
      </w:pPr>
      <w:r>
        <w:rPr>
          <w:rFonts w:hint="eastAsia"/>
          <w:spacing w:val="6"/>
        </w:rPr>
        <w:t>不保密□。</w:t>
      </w:r>
    </w:p>
    <w:p w14:paraId="0E9F81A8" w14:textId="77777777" w:rsidR="008A2E83" w:rsidRDefault="00E166FC">
      <w:pPr>
        <w:spacing w:line="500" w:lineRule="exact"/>
        <w:ind w:firstLineChars="200" w:firstLine="504"/>
        <w:rPr>
          <w:spacing w:val="6"/>
        </w:rPr>
      </w:pPr>
      <w:r>
        <w:rPr>
          <w:rFonts w:hint="eastAsia"/>
          <w:spacing w:val="6"/>
        </w:rPr>
        <w:t>（请在以上方框内打“</w:t>
      </w:r>
      <w:r>
        <w:rPr>
          <w:rFonts w:ascii="宋体" w:hAnsi="宋体" w:hint="eastAsia"/>
          <w:spacing w:val="6"/>
        </w:rPr>
        <w:t>√</w:t>
      </w:r>
      <w:r>
        <w:rPr>
          <w:rFonts w:hint="eastAsia"/>
          <w:spacing w:val="6"/>
        </w:rPr>
        <w:t>”）</w:t>
      </w:r>
    </w:p>
    <w:p w14:paraId="183DBE8F" w14:textId="77777777" w:rsidR="008A2E83" w:rsidRDefault="008A2E83">
      <w:pPr>
        <w:spacing w:line="500" w:lineRule="exact"/>
        <w:ind w:firstLineChars="200" w:firstLine="504"/>
        <w:rPr>
          <w:spacing w:val="6"/>
        </w:rPr>
      </w:pPr>
    </w:p>
    <w:p w14:paraId="13C43417" w14:textId="77777777" w:rsidR="008A2E83" w:rsidRDefault="00E166FC">
      <w:pPr>
        <w:spacing w:afterLines="50" w:after="120" w:line="500" w:lineRule="exact"/>
      </w:pPr>
      <w:r>
        <w:rPr>
          <w:rFonts w:hint="eastAsia"/>
        </w:rPr>
        <w:t>学位论文作者签名：</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指导教师签名：</w:t>
      </w:r>
    </w:p>
    <w:p w14:paraId="690F1C69" w14:textId="77777777" w:rsidR="008A2E83" w:rsidRDefault="00E166FC" w:rsidP="004D6AF1">
      <w:pPr>
        <w:spacing w:afterLines="50" w:after="120" w:line="500" w:lineRule="exact"/>
        <w:sectPr w:rsidR="008A2E83">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r>
        <w:rPr>
          <w:rFonts w:hint="eastAsia"/>
        </w:rPr>
        <w:lastRenderedPageBreak/>
        <w:t>日期：</w:t>
      </w:r>
      <w:r>
        <w:rPr>
          <w:rFonts w:hint="eastAsia"/>
        </w:rPr>
        <w:t xml:space="preserve">  </w:t>
      </w:r>
      <w:r>
        <w:t xml:space="preserve"> </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ab/>
      </w:r>
      <w:r>
        <w:rPr>
          <w:rFonts w:hint="eastAsia"/>
        </w:rPr>
        <w:tab/>
      </w:r>
      <w:r>
        <w:rPr>
          <w:rFonts w:hint="eastAsia"/>
        </w:rPr>
        <w:tab/>
      </w:r>
      <w:r>
        <w:rPr>
          <w:rFonts w:hint="eastAsia"/>
        </w:rPr>
        <w:tab/>
      </w:r>
      <w:r>
        <w:rPr>
          <w:rFonts w:hint="eastAsia"/>
        </w:rPr>
        <w:tab/>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03C1E1FB" w14:textId="77777777" w:rsidR="008A2E83" w:rsidRDefault="008A2E83" w:rsidP="004D6AF1">
      <w:pPr>
        <w:pStyle w:val="a9"/>
        <w:adjustRightInd w:val="0"/>
        <w:snapToGrid w:val="0"/>
        <w:spacing w:after="0"/>
        <w:ind w:leftChars="0" w:left="0"/>
      </w:pPr>
      <w:bookmarkStart w:id="64" w:name="_Toc444250080"/>
      <w:bookmarkStart w:id="65" w:name="_Toc437362298"/>
      <w:bookmarkStart w:id="66" w:name="_Toc46962949"/>
    </w:p>
    <w:p w14:paraId="40071AFF" w14:textId="2AA86722" w:rsidR="00D572A4" w:rsidRDefault="00E166FC">
      <w:pPr>
        <w:pStyle w:val="1"/>
        <w:numPr>
          <w:ilvl w:val="0"/>
          <w:numId w:val="0"/>
        </w:numPr>
      </w:pPr>
      <w:bookmarkStart w:id="67" w:name="_Toc66314602"/>
      <w:r>
        <w:t>摘</w:t>
      </w:r>
      <w:r>
        <w:t xml:space="preserve">  </w:t>
      </w:r>
      <w:r>
        <w:t>要</w:t>
      </w:r>
      <w:bookmarkEnd w:id="4"/>
      <w:bookmarkEnd w:id="5"/>
      <w:bookmarkEnd w:id="6"/>
      <w:bookmarkEnd w:id="7"/>
      <w:bookmarkEnd w:id="64"/>
      <w:bookmarkEnd w:id="65"/>
      <w:bookmarkEnd w:id="66"/>
      <w:bookmarkEnd w:id="67"/>
    </w:p>
    <w:p w14:paraId="35926AE9" w14:textId="7836E407" w:rsidR="005C3EBC" w:rsidRDefault="008549EB" w:rsidP="00477E81">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增材制造（Additive</w:t>
      </w:r>
      <w:r>
        <w:rPr>
          <w:rFonts w:asciiTheme="minorEastAsia" w:eastAsiaTheme="minorEastAsia" w:hAnsiTheme="minorEastAsia"/>
          <w:bCs/>
          <w:szCs w:val="21"/>
        </w:rPr>
        <w:t xml:space="preserve"> </w:t>
      </w:r>
      <w:r>
        <w:rPr>
          <w:rFonts w:asciiTheme="minorEastAsia" w:eastAsiaTheme="minorEastAsia" w:hAnsiTheme="minorEastAsia" w:hint="eastAsia"/>
          <w:bCs/>
          <w:szCs w:val="21"/>
        </w:rPr>
        <w:t>Manufacturing</w:t>
      </w:r>
      <w:r>
        <w:rPr>
          <w:rFonts w:asciiTheme="minorEastAsia" w:eastAsiaTheme="minorEastAsia" w:hAnsiTheme="minorEastAsia"/>
          <w:bCs/>
          <w:szCs w:val="21"/>
        </w:rPr>
        <w:t>, AM</w:t>
      </w:r>
      <w:r>
        <w:rPr>
          <w:rFonts w:asciiTheme="minorEastAsia" w:eastAsiaTheme="minorEastAsia" w:hAnsiTheme="minorEastAsia" w:hint="eastAsia"/>
          <w:bCs/>
          <w:szCs w:val="21"/>
        </w:rPr>
        <w:t>）俗称3D打印，是一种以数字模型文件为基础，通过软件</w:t>
      </w:r>
      <w:r w:rsidR="00477E81">
        <w:rPr>
          <w:rFonts w:asciiTheme="minorEastAsia" w:eastAsiaTheme="minorEastAsia" w:hAnsiTheme="minorEastAsia" w:hint="eastAsia"/>
          <w:bCs/>
          <w:szCs w:val="21"/>
        </w:rPr>
        <w:t>与数控系统将材料</w:t>
      </w:r>
      <w:r w:rsidR="00B3570C">
        <w:rPr>
          <w:rFonts w:asciiTheme="minorEastAsia" w:eastAsiaTheme="minorEastAsia" w:hAnsiTheme="minorEastAsia" w:hint="eastAsia"/>
          <w:bCs/>
          <w:szCs w:val="21"/>
        </w:rPr>
        <w:t>进行</w:t>
      </w:r>
      <w:r w:rsidR="00477E81">
        <w:rPr>
          <w:rFonts w:asciiTheme="minorEastAsia" w:eastAsiaTheme="minorEastAsia" w:hAnsiTheme="minorEastAsia" w:hint="eastAsia"/>
          <w:bCs/>
          <w:szCs w:val="21"/>
        </w:rPr>
        <w:t>累加制造的方法。随着“中国制造2</w:t>
      </w:r>
      <w:r w:rsidR="00477E81">
        <w:rPr>
          <w:rFonts w:asciiTheme="minorEastAsia" w:eastAsiaTheme="minorEastAsia" w:hAnsiTheme="minorEastAsia"/>
          <w:bCs/>
          <w:szCs w:val="21"/>
        </w:rPr>
        <w:t>025</w:t>
      </w:r>
      <w:r w:rsidR="00477E81">
        <w:rPr>
          <w:rFonts w:asciiTheme="minorEastAsia" w:eastAsiaTheme="minorEastAsia" w:hAnsiTheme="minorEastAsia" w:hint="eastAsia"/>
          <w:bCs/>
          <w:szCs w:val="21"/>
        </w:rPr>
        <w:t>”战略的提出，新的制造业将是汇集物联网、云制造、人工智能等前沿技术的大体系。</w:t>
      </w:r>
      <w:r w:rsidR="008B6B57">
        <w:rPr>
          <w:rFonts w:asciiTheme="minorEastAsia" w:eastAsiaTheme="minorEastAsia" w:hAnsiTheme="minorEastAsia" w:hint="eastAsia"/>
          <w:bCs/>
          <w:szCs w:val="21"/>
        </w:rPr>
        <w:t>针对</w:t>
      </w:r>
      <w:r w:rsidR="00477E81">
        <w:rPr>
          <w:rFonts w:asciiTheme="minorEastAsia" w:eastAsiaTheme="minorEastAsia" w:hAnsiTheme="minorEastAsia" w:hint="eastAsia"/>
          <w:bCs/>
          <w:szCs w:val="21"/>
        </w:rPr>
        <w:t>3D打印最关键</w:t>
      </w:r>
      <w:r w:rsidR="008B6B57">
        <w:rPr>
          <w:rFonts w:asciiTheme="minorEastAsia" w:eastAsiaTheme="minorEastAsia" w:hAnsiTheme="minorEastAsia" w:hint="eastAsia"/>
          <w:bCs/>
          <w:szCs w:val="21"/>
        </w:rPr>
        <w:t>的</w:t>
      </w:r>
      <w:r w:rsidR="00477E81">
        <w:rPr>
          <w:rFonts w:asciiTheme="minorEastAsia" w:eastAsiaTheme="minorEastAsia" w:hAnsiTheme="minorEastAsia" w:hint="eastAsia"/>
          <w:bCs/>
          <w:szCs w:val="21"/>
        </w:rPr>
        <w:t>数据处理</w:t>
      </w:r>
      <w:r w:rsidR="008B6B57">
        <w:rPr>
          <w:rFonts w:asciiTheme="minorEastAsia" w:eastAsiaTheme="minorEastAsia" w:hAnsiTheme="minorEastAsia" w:hint="eastAsia"/>
          <w:bCs/>
          <w:szCs w:val="21"/>
        </w:rPr>
        <w:t>部分，目前主要可分为开源软件和商业专用软件两类，开源软件</w:t>
      </w:r>
      <w:r w:rsidR="005C3EBC">
        <w:rPr>
          <w:rFonts w:asciiTheme="minorEastAsia" w:eastAsiaTheme="minorEastAsia" w:hAnsiTheme="minorEastAsia" w:hint="eastAsia"/>
          <w:bCs/>
          <w:szCs w:val="21"/>
        </w:rPr>
        <w:t>大多只是对国外开源软件进行汉化处理，无法根据自己需求进行优化；商业专用软件则价格昂贵且操作复杂，不利于</w:t>
      </w:r>
      <w:r w:rsidR="005C3EBC">
        <w:rPr>
          <w:rFonts w:asciiTheme="minorEastAsia" w:eastAsiaTheme="minorEastAsia" w:hAnsiTheme="minorEastAsia"/>
          <w:bCs/>
          <w:szCs w:val="21"/>
        </w:rPr>
        <w:t>3</w:t>
      </w:r>
      <w:r w:rsidR="005C3EBC">
        <w:rPr>
          <w:rFonts w:asciiTheme="minorEastAsia" w:eastAsiaTheme="minorEastAsia" w:hAnsiTheme="minorEastAsia" w:hint="eastAsia"/>
          <w:bCs/>
          <w:szCs w:val="21"/>
        </w:rPr>
        <w:t>D打印技术的普及和大众化发展。</w:t>
      </w:r>
      <w:r w:rsidR="003D1DDF">
        <w:rPr>
          <w:rFonts w:asciiTheme="minorEastAsia" w:eastAsiaTheme="minorEastAsia" w:hAnsiTheme="minorEastAsia" w:hint="eastAsia"/>
          <w:bCs/>
          <w:szCs w:val="21"/>
        </w:rPr>
        <w:t>并且许多数据预处理软件载体都是本地客户端，操作完全离线，无法对数据文件进行统一管理，类似的模型处理过程没有整合封装，不利于3</w:t>
      </w:r>
      <w:r w:rsidR="003D1DDF">
        <w:rPr>
          <w:rFonts w:asciiTheme="minorEastAsia" w:eastAsiaTheme="minorEastAsia" w:hAnsiTheme="minorEastAsia"/>
          <w:bCs/>
          <w:szCs w:val="21"/>
        </w:rPr>
        <w:t>D</w:t>
      </w:r>
      <w:r w:rsidR="003D1DDF">
        <w:rPr>
          <w:rFonts w:asciiTheme="minorEastAsia" w:eastAsiaTheme="minorEastAsia" w:hAnsiTheme="minorEastAsia" w:hint="eastAsia"/>
          <w:bCs/>
          <w:szCs w:val="21"/>
        </w:rPr>
        <w:t>打印产品的个性化定制与平台化应用发展。</w:t>
      </w:r>
      <w:r w:rsidR="00A81D23">
        <w:rPr>
          <w:rFonts w:asciiTheme="minorEastAsia" w:eastAsiaTheme="minorEastAsia" w:hAnsiTheme="minorEastAsia" w:hint="eastAsia"/>
          <w:bCs/>
          <w:szCs w:val="21"/>
        </w:rPr>
        <w:t>而随着</w:t>
      </w:r>
      <w:r w:rsidR="00F2684D">
        <w:rPr>
          <w:rFonts w:asciiTheme="minorEastAsia" w:eastAsiaTheme="minorEastAsia" w:hAnsiTheme="minorEastAsia" w:hint="eastAsia"/>
          <w:bCs/>
          <w:szCs w:val="21"/>
        </w:rPr>
        <w:t>Web</w:t>
      </w:r>
      <w:r w:rsidR="00F2684D">
        <w:rPr>
          <w:rFonts w:asciiTheme="minorEastAsia" w:eastAsiaTheme="minorEastAsia" w:hAnsiTheme="minorEastAsia"/>
          <w:bCs/>
          <w:szCs w:val="21"/>
        </w:rPr>
        <w:t>3.0</w:t>
      </w:r>
      <w:r w:rsidR="00F2684D">
        <w:rPr>
          <w:rFonts w:asciiTheme="minorEastAsia" w:eastAsiaTheme="minorEastAsia" w:hAnsiTheme="minorEastAsia" w:hint="eastAsia"/>
          <w:bCs/>
          <w:szCs w:val="21"/>
        </w:rPr>
        <w:t>的时代到来，网速的快速增长，浏览器引擎的处理速度飞速提升，实时三维数据渲染的方案越来越完善，为3</w:t>
      </w:r>
      <w:r w:rsidR="00F2684D">
        <w:rPr>
          <w:rFonts w:asciiTheme="minorEastAsia" w:eastAsiaTheme="minorEastAsia" w:hAnsiTheme="minorEastAsia"/>
          <w:bCs/>
          <w:szCs w:val="21"/>
        </w:rPr>
        <w:t>D</w:t>
      </w:r>
      <w:r w:rsidR="00F2684D">
        <w:rPr>
          <w:rFonts w:asciiTheme="minorEastAsia" w:eastAsiaTheme="minorEastAsia" w:hAnsiTheme="minorEastAsia" w:hint="eastAsia"/>
          <w:bCs/>
          <w:szCs w:val="21"/>
        </w:rPr>
        <w:t>打印预处理平台</w:t>
      </w:r>
      <w:r w:rsidR="007B098A">
        <w:rPr>
          <w:rFonts w:asciiTheme="minorEastAsia" w:eastAsiaTheme="minorEastAsia" w:hAnsiTheme="minorEastAsia" w:hint="eastAsia"/>
          <w:bCs/>
          <w:szCs w:val="21"/>
        </w:rPr>
        <w:t>的构建</w:t>
      </w:r>
      <w:r w:rsidR="00180C0C">
        <w:rPr>
          <w:rFonts w:asciiTheme="minorEastAsia" w:eastAsiaTheme="minorEastAsia" w:hAnsiTheme="minorEastAsia" w:hint="eastAsia"/>
          <w:bCs/>
          <w:szCs w:val="21"/>
        </w:rPr>
        <w:t>打下</w:t>
      </w:r>
      <w:r w:rsidR="00F2684D">
        <w:rPr>
          <w:rFonts w:asciiTheme="minorEastAsia" w:eastAsiaTheme="minorEastAsia" w:hAnsiTheme="minorEastAsia" w:hint="eastAsia"/>
          <w:bCs/>
          <w:szCs w:val="21"/>
        </w:rPr>
        <w:t>了良好的基础。因此</w:t>
      </w:r>
      <w:r w:rsidR="003D1DDF">
        <w:rPr>
          <w:rFonts w:asciiTheme="minorEastAsia" w:eastAsiaTheme="minorEastAsia" w:hAnsiTheme="minorEastAsia" w:hint="eastAsia"/>
          <w:bCs/>
          <w:szCs w:val="21"/>
        </w:rPr>
        <w:t>，本文通过对3D打印数据预处理过程中涉及到的流程与数据存储形式进行研究和分析，</w:t>
      </w:r>
      <w:r w:rsidR="004D3763">
        <w:rPr>
          <w:rFonts w:asciiTheme="minorEastAsia" w:eastAsiaTheme="minorEastAsia" w:hAnsiTheme="minorEastAsia" w:hint="eastAsia"/>
          <w:bCs/>
          <w:szCs w:val="21"/>
        </w:rPr>
        <w:t>结合Web应用的优势，将打印过程分为几个核心模块，并自主开发出一个基于B</w:t>
      </w:r>
      <w:r w:rsidR="004D3763">
        <w:rPr>
          <w:rFonts w:asciiTheme="minorEastAsia" w:eastAsiaTheme="minorEastAsia" w:hAnsiTheme="minorEastAsia"/>
          <w:bCs/>
          <w:szCs w:val="21"/>
        </w:rPr>
        <w:t>(</w:t>
      </w:r>
      <w:r w:rsidR="004D3763" w:rsidRPr="004D3763">
        <w:rPr>
          <w:rFonts w:asciiTheme="minorEastAsia" w:eastAsiaTheme="minorEastAsia" w:hAnsiTheme="minorEastAsia"/>
          <w:bCs/>
          <w:szCs w:val="21"/>
        </w:rPr>
        <w:t>Browser</w:t>
      </w:r>
      <w:r w:rsidR="004D3763">
        <w:rPr>
          <w:rFonts w:asciiTheme="minorEastAsia" w:eastAsiaTheme="minorEastAsia" w:hAnsiTheme="minorEastAsia"/>
          <w:bCs/>
          <w:szCs w:val="21"/>
        </w:rPr>
        <w:t>)</w:t>
      </w:r>
      <w:r w:rsidR="004D3763">
        <w:rPr>
          <w:rFonts w:asciiTheme="minorEastAsia" w:eastAsiaTheme="minorEastAsia" w:hAnsiTheme="minorEastAsia" w:hint="eastAsia"/>
          <w:bCs/>
          <w:szCs w:val="21"/>
        </w:rPr>
        <w:t>/S</w:t>
      </w:r>
      <w:r w:rsidR="004D3763">
        <w:rPr>
          <w:rFonts w:asciiTheme="minorEastAsia" w:eastAsiaTheme="minorEastAsia" w:hAnsiTheme="minorEastAsia"/>
          <w:bCs/>
          <w:szCs w:val="21"/>
        </w:rPr>
        <w:t>(Serve)</w:t>
      </w:r>
      <w:r w:rsidR="004D3763">
        <w:rPr>
          <w:rFonts w:asciiTheme="minorEastAsia" w:eastAsiaTheme="minorEastAsia" w:hAnsiTheme="minorEastAsia" w:hint="eastAsia"/>
          <w:bCs/>
          <w:szCs w:val="21"/>
        </w:rPr>
        <w:t>模式的在线模型数据预处理应用。</w:t>
      </w:r>
    </w:p>
    <w:p w14:paraId="45B3A2BE" w14:textId="0C81369B" w:rsidR="004D3763" w:rsidRDefault="004D3763" w:rsidP="00477E81">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首先</w:t>
      </w:r>
      <w:r w:rsidR="00556FDA">
        <w:rPr>
          <w:rFonts w:asciiTheme="minorEastAsia" w:eastAsiaTheme="minorEastAsia" w:hAnsiTheme="minorEastAsia" w:hint="eastAsia"/>
          <w:bCs/>
          <w:szCs w:val="21"/>
        </w:rPr>
        <w:t>，</w:t>
      </w:r>
      <w:r>
        <w:rPr>
          <w:rFonts w:asciiTheme="minorEastAsia" w:eastAsiaTheme="minorEastAsia" w:hAnsiTheme="minorEastAsia" w:hint="eastAsia"/>
          <w:bCs/>
          <w:szCs w:val="21"/>
        </w:rPr>
        <w:t>介绍了目前3D打印的软件需求以及行业发展现状，并根据打印</w:t>
      </w:r>
      <w:r w:rsidR="0077410D">
        <w:rPr>
          <w:rFonts w:asciiTheme="minorEastAsia" w:eastAsiaTheme="minorEastAsia" w:hAnsiTheme="minorEastAsia" w:hint="eastAsia"/>
          <w:bCs/>
          <w:szCs w:val="21"/>
        </w:rPr>
        <w:t>流程</w:t>
      </w:r>
      <w:r>
        <w:rPr>
          <w:rFonts w:asciiTheme="minorEastAsia" w:eastAsiaTheme="minorEastAsia" w:hAnsiTheme="minorEastAsia" w:hint="eastAsia"/>
          <w:bCs/>
          <w:szCs w:val="21"/>
        </w:rPr>
        <w:t>分析，</w:t>
      </w:r>
      <w:r w:rsidR="0077410D">
        <w:rPr>
          <w:rFonts w:asciiTheme="minorEastAsia" w:eastAsiaTheme="minorEastAsia" w:hAnsiTheme="minorEastAsia" w:hint="eastAsia"/>
          <w:bCs/>
          <w:szCs w:val="21"/>
        </w:rPr>
        <w:t>将数据处理分为几个关键模块，</w:t>
      </w:r>
      <w:r w:rsidR="00556FDA">
        <w:rPr>
          <w:rFonts w:asciiTheme="minorEastAsia" w:eastAsiaTheme="minorEastAsia" w:hAnsiTheme="minorEastAsia" w:hint="eastAsia"/>
          <w:bCs/>
          <w:szCs w:val="21"/>
        </w:rPr>
        <w:t>并简要介绍了Web应用的整个架构和全栈开发知识体系。其次，详细地阐述了系统中的数据结构，以及处理过程中涉及到的几个核心算法，采用前后端分离的开发模式实现了对系统用户和模型数据的管理，还有导入导出三维模型文件、分层切片、轨迹规划和GCode生成的功能。最后，部署在云服务器上，且在不同配置的电脑上</w:t>
      </w:r>
      <w:r w:rsidR="00BE0511">
        <w:rPr>
          <w:rFonts w:asciiTheme="minorEastAsia" w:eastAsiaTheme="minorEastAsia" w:hAnsiTheme="minorEastAsia" w:hint="eastAsia"/>
          <w:bCs/>
          <w:szCs w:val="21"/>
        </w:rPr>
        <w:t>对该网页应用进行试验验证。试验结果表明，增材制造数据预处理流程可以与Web应用良好地结合，用户交互界面合理，操作可行性强，算法执行效率高，基本上可以满足3D打印的数据处理需求，并且具备</w:t>
      </w:r>
      <w:r w:rsidR="00432D97">
        <w:rPr>
          <w:rFonts w:asciiTheme="minorEastAsia" w:eastAsiaTheme="minorEastAsia" w:hAnsiTheme="minorEastAsia" w:hint="eastAsia"/>
          <w:bCs/>
          <w:szCs w:val="21"/>
        </w:rPr>
        <w:t>较</w:t>
      </w:r>
      <w:r w:rsidR="00BE0511">
        <w:rPr>
          <w:rFonts w:asciiTheme="minorEastAsia" w:eastAsiaTheme="minorEastAsia" w:hAnsiTheme="minorEastAsia" w:hint="eastAsia"/>
          <w:bCs/>
          <w:szCs w:val="21"/>
        </w:rPr>
        <w:t>高的扩展性和可移植性。</w:t>
      </w:r>
    </w:p>
    <w:p w14:paraId="0F7DAB59" w14:textId="77777777" w:rsidR="008A2E83" w:rsidRDefault="008A2E83">
      <w:pPr>
        <w:pStyle w:val="afd"/>
        <w:adjustRightInd w:val="0"/>
        <w:snapToGrid w:val="0"/>
        <w:ind w:left="420" w:firstLineChars="0" w:firstLine="0"/>
      </w:pPr>
    </w:p>
    <w:p w14:paraId="582BEFFF" w14:textId="6DF63AA8" w:rsidR="008A2E83" w:rsidRPr="00F50153" w:rsidRDefault="00E166FC" w:rsidP="00F50153">
      <w:pPr>
        <w:rPr>
          <w:rFonts w:asciiTheme="majorEastAsia" w:eastAsiaTheme="majorEastAsia" w:hAnsiTheme="majorEastAsia"/>
        </w:rPr>
      </w:pPr>
      <w:r>
        <w:rPr>
          <w:rFonts w:eastAsia="黑体"/>
          <w:b/>
        </w:rPr>
        <w:t>关键词：</w:t>
      </w:r>
      <w:r w:rsidR="004D3763">
        <w:rPr>
          <w:rFonts w:asciiTheme="majorEastAsia" w:eastAsiaTheme="majorEastAsia" w:hAnsiTheme="majorEastAsia" w:hint="eastAsia"/>
        </w:rPr>
        <w:t>3D</w:t>
      </w:r>
      <w:r w:rsidR="00EC5C16">
        <w:rPr>
          <w:rFonts w:asciiTheme="majorEastAsia" w:eastAsiaTheme="majorEastAsia" w:hAnsiTheme="majorEastAsia" w:hint="eastAsia"/>
        </w:rPr>
        <w:t>打印</w:t>
      </w:r>
      <w:r w:rsidR="004D3763">
        <w:rPr>
          <w:rFonts w:asciiTheme="majorEastAsia" w:eastAsiaTheme="majorEastAsia" w:hAnsiTheme="majorEastAsia" w:hint="eastAsia"/>
        </w:rPr>
        <w:t>；</w:t>
      </w:r>
      <w:r w:rsidR="00EF6649">
        <w:rPr>
          <w:rFonts w:asciiTheme="majorEastAsia" w:eastAsiaTheme="majorEastAsia" w:hAnsiTheme="majorEastAsia" w:hint="eastAsia"/>
        </w:rPr>
        <w:t>Vue</w:t>
      </w:r>
      <w:r w:rsidR="004D3763">
        <w:rPr>
          <w:rFonts w:asciiTheme="majorEastAsia" w:eastAsiaTheme="majorEastAsia" w:hAnsiTheme="majorEastAsia" w:hint="eastAsia"/>
        </w:rPr>
        <w:t>；</w:t>
      </w:r>
      <w:r w:rsidR="000B23D1">
        <w:rPr>
          <w:rFonts w:asciiTheme="majorEastAsia" w:eastAsiaTheme="majorEastAsia" w:hAnsiTheme="majorEastAsia" w:hint="eastAsia"/>
        </w:rPr>
        <w:t>Three</w:t>
      </w:r>
      <w:r w:rsidR="000B23D1">
        <w:rPr>
          <w:rFonts w:asciiTheme="majorEastAsia" w:eastAsiaTheme="majorEastAsia" w:hAnsiTheme="majorEastAsia"/>
        </w:rPr>
        <w:t>.js</w:t>
      </w:r>
      <w:r w:rsidR="00EF6649">
        <w:rPr>
          <w:rFonts w:asciiTheme="majorEastAsia" w:eastAsiaTheme="majorEastAsia" w:hAnsiTheme="majorEastAsia" w:hint="eastAsia"/>
        </w:rPr>
        <w:t>；MongoDB</w:t>
      </w:r>
      <w:r w:rsidR="004D3763">
        <w:rPr>
          <w:rFonts w:asciiTheme="majorEastAsia" w:eastAsiaTheme="majorEastAsia" w:hAnsiTheme="majorEastAsia" w:hint="eastAsia"/>
        </w:rPr>
        <w:t>；</w:t>
      </w:r>
      <w:bookmarkStart w:id="68" w:name="_Toc444250081"/>
      <w:bookmarkStart w:id="69" w:name="_Toc437362299"/>
      <w:bookmarkStart w:id="70" w:name="_Toc377235967"/>
      <w:bookmarkStart w:id="71" w:name="_Toc379915051"/>
      <w:bookmarkStart w:id="72" w:name="_Toc46962950"/>
      <w:bookmarkStart w:id="73" w:name="_Toc229791431"/>
      <w:bookmarkStart w:id="74" w:name="_Toc229915032"/>
      <w:r w:rsidR="007F3AE6">
        <w:rPr>
          <w:rFonts w:asciiTheme="majorEastAsia" w:eastAsiaTheme="majorEastAsia" w:hAnsiTheme="majorEastAsia" w:hint="eastAsia"/>
        </w:rPr>
        <w:t>Express</w:t>
      </w:r>
      <w:r w:rsidR="007F3AE6">
        <w:rPr>
          <w:rFonts w:asciiTheme="majorEastAsia" w:eastAsiaTheme="majorEastAsia" w:hAnsiTheme="majorEastAsia"/>
        </w:rPr>
        <w:t>.js</w:t>
      </w:r>
      <w:r w:rsidR="007F3AE6">
        <w:rPr>
          <w:rFonts w:asciiTheme="majorEastAsia" w:eastAsiaTheme="majorEastAsia" w:hAnsiTheme="majorEastAsia" w:hint="eastAsia"/>
        </w:rPr>
        <w:t>；</w:t>
      </w:r>
      <w:r w:rsidR="003A7D12">
        <w:rPr>
          <w:rFonts w:asciiTheme="majorEastAsia" w:eastAsiaTheme="majorEastAsia" w:hAnsiTheme="majorEastAsia" w:hint="eastAsia"/>
        </w:rPr>
        <w:t>数据处理；</w:t>
      </w:r>
    </w:p>
    <w:p w14:paraId="28A2FBD4" w14:textId="77777777" w:rsidR="008A2E83" w:rsidRDefault="008A2E83">
      <w:pPr>
        <w:ind w:firstLineChars="200" w:firstLine="480"/>
      </w:pPr>
    </w:p>
    <w:p w14:paraId="0FA3C6F7" w14:textId="43045B4C" w:rsidR="008A2E83" w:rsidRDefault="00E166FC">
      <w:pPr>
        <w:pStyle w:val="1"/>
        <w:numPr>
          <w:ilvl w:val="0"/>
          <w:numId w:val="0"/>
        </w:numPr>
      </w:pPr>
      <w:bookmarkStart w:id="75" w:name="_Toc66314603"/>
      <w:r>
        <w:t>Abstract</w:t>
      </w:r>
      <w:bookmarkEnd w:id="68"/>
      <w:bookmarkEnd w:id="69"/>
      <w:bookmarkEnd w:id="70"/>
      <w:bookmarkEnd w:id="71"/>
      <w:bookmarkEnd w:id="72"/>
      <w:bookmarkEnd w:id="75"/>
    </w:p>
    <w:p w14:paraId="1914A822" w14:textId="77777777" w:rsidR="008A2E83" w:rsidRDefault="00E166FC">
      <w:pPr>
        <w:ind w:firstLineChars="200" w:firstLine="480"/>
      </w:pPr>
      <w:bookmarkStart w:id="76" w:name="OLE_LINK10"/>
      <w:bookmarkStart w:id="77" w:name="OLE_LINK21"/>
      <w:r>
        <w:rPr>
          <w:rFonts w:hint="eastAsia"/>
        </w:rPr>
        <w:t>英文摘要字体为</w:t>
      </w:r>
      <w:r>
        <w:rPr>
          <w:rFonts w:hint="eastAsia"/>
        </w:rPr>
        <w:t>Times New Roman</w:t>
      </w:r>
      <w:r>
        <w:rPr>
          <w:rFonts w:hint="eastAsia"/>
        </w:rPr>
        <w:t>，小四，</w:t>
      </w:r>
      <w:r>
        <w:rPr>
          <w:rFonts w:hint="eastAsia"/>
        </w:rPr>
        <w:t>1.5</w:t>
      </w:r>
      <w:r>
        <w:rPr>
          <w:rFonts w:hint="eastAsia"/>
        </w:rPr>
        <w:t>倍行距。</w:t>
      </w:r>
    </w:p>
    <w:bookmarkEnd w:id="76"/>
    <w:bookmarkEnd w:id="77"/>
    <w:p w14:paraId="4882CEE2" w14:textId="77777777" w:rsidR="008A2E83" w:rsidRDefault="00E166FC">
      <w:pPr>
        <w:ind w:firstLineChars="200" w:firstLine="480"/>
      </w:pPr>
      <w:r>
        <w:rPr>
          <w:rFonts w:hint="eastAsia"/>
        </w:rPr>
        <w:t>英文</w:t>
      </w:r>
      <w:r>
        <w:t>摘要和关键词</w:t>
      </w:r>
      <w:r>
        <w:rPr>
          <w:rFonts w:hint="eastAsia"/>
        </w:rPr>
        <w:t>应与中文</w:t>
      </w:r>
      <w:r>
        <w:t>相对应。英语摘要用词应准确，使用本学科通用的词汇；摘要中主语（作用）常常省略，因而一般使用被动语态；应使用正确的时态，并要注意主、谓语的一致，必要的冠词不能省略。</w:t>
      </w:r>
    </w:p>
    <w:p w14:paraId="5D478639" w14:textId="77777777" w:rsidR="008A2E83" w:rsidRDefault="00E166FC">
      <w:r>
        <w:rPr>
          <w:b/>
        </w:rPr>
        <w:t>Key words</w:t>
      </w:r>
      <w:r>
        <w:rPr>
          <w:rFonts w:hint="eastAsia"/>
          <w:b/>
        </w:rPr>
        <w:t>:</w:t>
      </w:r>
      <w:r>
        <w:rPr>
          <w:rFonts w:hint="eastAsia"/>
        </w:rPr>
        <w:t xml:space="preserve"> </w:t>
      </w:r>
      <w:r>
        <w:t>Optical microscopy; Brain; Neuron</w:t>
      </w:r>
    </w:p>
    <w:p w14:paraId="1BF5158C" w14:textId="77777777" w:rsidR="008A2E83" w:rsidRDefault="00E166FC">
      <w:pPr>
        <w:jc w:val="center"/>
      </w:pPr>
      <w:bookmarkStart w:id="78" w:name="_Toc230751642"/>
      <w:bookmarkStart w:id="79" w:name="_Toc229791432"/>
      <w:bookmarkStart w:id="80" w:name="_Toc229915033"/>
      <w:bookmarkStart w:id="81" w:name="_Toc377236306"/>
      <w:bookmarkStart w:id="82" w:name="_Toc444250082"/>
      <w:bookmarkStart w:id="83" w:name="_Toc437362260"/>
      <w:bookmarkStart w:id="84" w:name="_Toc379621584"/>
      <w:bookmarkStart w:id="85" w:name="_Toc379915052"/>
      <w:bookmarkStart w:id="86" w:name="_Toc439328361"/>
      <w:bookmarkStart w:id="87" w:name="_Toc380663913"/>
      <w:bookmarkStart w:id="88" w:name="_Toc377235968"/>
      <w:bookmarkEnd w:id="73"/>
      <w:bookmarkEnd w:id="74"/>
      <w:r>
        <w:br w:type="page"/>
      </w:r>
      <w:bookmarkStart w:id="89" w:name="_Toc444265032"/>
    </w:p>
    <w:p w14:paraId="2448515C" w14:textId="77777777" w:rsidR="008A2E83" w:rsidRDefault="008A2E83">
      <w:pPr>
        <w:ind w:firstLineChars="200" w:firstLine="480"/>
      </w:pPr>
    </w:p>
    <w:p w14:paraId="439187CD" w14:textId="77777777" w:rsidR="003B3E42" w:rsidRDefault="00E166FC" w:rsidP="00556FDA">
      <w:pPr>
        <w:jc w:val="center"/>
        <w:rPr>
          <w:noProof/>
        </w:rPr>
      </w:pPr>
      <w:r>
        <w:rPr>
          <w:rFonts w:ascii="黑体" w:eastAsia="黑体" w:hAnsi="黑体"/>
          <w:b/>
          <w:sz w:val="32"/>
          <w:szCs w:val="32"/>
        </w:rPr>
        <w:t xml:space="preserve">目  </w:t>
      </w:r>
      <w:bookmarkStart w:id="90" w:name="_Toc437362301"/>
      <w:r>
        <w:rPr>
          <w:rFonts w:ascii="黑体" w:eastAsia="黑体" w:hAnsi="黑体"/>
          <w:b/>
          <w:sz w:val="32"/>
          <w:szCs w:val="32"/>
        </w:rPr>
        <w:t>录</w:t>
      </w:r>
      <w:bookmarkEnd w:id="78"/>
      <w:bookmarkEnd w:id="79"/>
      <w:bookmarkEnd w:id="80"/>
      <w:bookmarkEnd w:id="81"/>
      <w:bookmarkEnd w:id="82"/>
      <w:bookmarkEnd w:id="83"/>
      <w:bookmarkEnd w:id="84"/>
      <w:bookmarkEnd w:id="85"/>
      <w:bookmarkEnd w:id="86"/>
      <w:bookmarkEnd w:id="87"/>
      <w:bookmarkEnd w:id="88"/>
      <w:bookmarkEnd w:id="89"/>
      <w:bookmarkEnd w:id="90"/>
      <w:r w:rsidRPr="00556FDA">
        <w:rPr>
          <w:rFonts w:asciiTheme="majorEastAsia" w:eastAsiaTheme="majorEastAsia" w:hAnsiTheme="majorEastAsia"/>
        </w:rPr>
        <w:fldChar w:fldCharType="begin"/>
      </w:r>
      <w:r w:rsidRPr="00556FDA">
        <w:rPr>
          <w:rFonts w:asciiTheme="majorEastAsia" w:eastAsiaTheme="majorEastAsia" w:hAnsiTheme="majorEastAsia"/>
        </w:rPr>
        <w:instrText xml:space="preserve"> TOC \o "1-2" \h \z \u </w:instrText>
      </w:r>
      <w:r w:rsidRPr="00556FDA">
        <w:rPr>
          <w:rFonts w:asciiTheme="majorEastAsia" w:eastAsiaTheme="majorEastAsia" w:hAnsiTheme="majorEastAsia"/>
        </w:rPr>
        <w:fldChar w:fldCharType="separate"/>
      </w:r>
    </w:p>
    <w:p w14:paraId="41139D03" w14:textId="7FE793B2" w:rsidR="003B3E42" w:rsidRDefault="00F61C50">
      <w:pPr>
        <w:pStyle w:val="10"/>
        <w:tabs>
          <w:tab w:val="right" w:leader="dot" w:pos="8721"/>
        </w:tabs>
        <w:rPr>
          <w:rFonts w:eastAsiaTheme="minorEastAsia" w:cstheme="minorBidi"/>
          <w:b w:val="0"/>
          <w:bCs w:val="0"/>
          <w:iCs w:val="0"/>
          <w:noProof/>
          <w:sz w:val="21"/>
          <w:szCs w:val="22"/>
        </w:rPr>
      </w:pPr>
      <w:hyperlink w:anchor="_Toc66314599" w:history="1">
        <w:r w:rsidR="003B3E42" w:rsidRPr="00EA7551">
          <w:rPr>
            <w:rStyle w:val="af9"/>
            <w:noProof/>
          </w:rPr>
          <w:t>题目：基于</w:t>
        </w:r>
        <w:r w:rsidR="003B3E42" w:rsidRPr="00EA7551">
          <w:rPr>
            <w:rStyle w:val="af9"/>
            <w:noProof/>
          </w:rPr>
          <w:t>Web</w:t>
        </w:r>
        <w:r w:rsidR="003B3E42" w:rsidRPr="00EA7551">
          <w:rPr>
            <w:rStyle w:val="af9"/>
            <w:noProof/>
          </w:rPr>
          <w:t>的增材制造预处理平台的设计与实现</w:t>
        </w:r>
        <w:r w:rsidR="003B3E42">
          <w:rPr>
            <w:noProof/>
            <w:webHidden/>
          </w:rPr>
          <w:tab/>
        </w:r>
        <w:r w:rsidR="003B3E42">
          <w:rPr>
            <w:noProof/>
            <w:webHidden/>
          </w:rPr>
          <w:fldChar w:fldCharType="begin"/>
        </w:r>
        <w:r w:rsidR="003B3E42">
          <w:rPr>
            <w:noProof/>
            <w:webHidden/>
          </w:rPr>
          <w:instrText xml:space="preserve"> PAGEREF _Toc66314599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287B5841" w14:textId="1CF5F04C" w:rsidR="003B3E42" w:rsidRDefault="00F61C50">
      <w:pPr>
        <w:pStyle w:val="10"/>
        <w:tabs>
          <w:tab w:val="right" w:leader="dot" w:pos="8721"/>
        </w:tabs>
        <w:rPr>
          <w:rFonts w:eastAsiaTheme="minorEastAsia" w:cstheme="minorBidi"/>
          <w:b w:val="0"/>
          <w:bCs w:val="0"/>
          <w:iCs w:val="0"/>
          <w:noProof/>
          <w:sz w:val="21"/>
          <w:szCs w:val="22"/>
        </w:rPr>
      </w:pPr>
      <w:hyperlink w:anchor="_Toc66314600" w:history="1">
        <w:r w:rsidR="003B3E42" w:rsidRPr="00EA7551">
          <w:rPr>
            <w:rStyle w:val="af9"/>
            <w:noProof/>
          </w:rPr>
          <w:t>A Dissertation Submitted in Partial Fulfillment of the Requirements</w:t>
        </w:r>
        <w:r w:rsidR="003B3E42">
          <w:rPr>
            <w:noProof/>
            <w:webHidden/>
          </w:rPr>
          <w:tab/>
        </w:r>
        <w:r w:rsidR="003B3E42">
          <w:rPr>
            <w:noProof/>
            <w:webHidden/>
          </w:rPr>
          <w:fldChar w:fldCharType="begin"/>
        </w:r>
        <w:r w:rsidR="003B3E42">
          <w:rPr>
            <w:noProof/>
            <w:webHidden/>
          </w:rPr>
          <w:instrText xml:space="preserve"> PAGEREF _Toc66314600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F57920" w14:textId="331EF497" w:rsidR="003B3E42" w:rsidRDefault="00F61C50">
      <w:pPr>
        <w:pStyle w:val="10"/>
        <w:tabs>
          <w:tab w:val="right" w:leader="dot" w:pos="8721"/>
        </w:tabs>
        <w:rPr>
          <w:rFonts w:eastAsiaTheme="minorEastAsia" w:cstheme="minorBidi"/>
          <w:b w:val="0"/>
          <w:bCs w:val="0"/>
          <w:iCs w:val="0"/>
          <w:noProof/>
          <w:sz w:val="21"/>
          <w:szCs w:val="22"/>
        </w:rPr>
      </w:pPr>
      <w:hyperlink w:anchor="_Toc66314601" w:history="1">
        <w:r w:rsidR="003B3E42" w:rsidRPr="00EA7551">
          <w:rPr>
            <w:rStyle w:val="af9"/>
            <w:noProof/>
          </w:rPr>
          <w:t>for the Professional Master Degree</w:t>
        </w:r>
        <w:r w:rsidR="003B3E42">
          <w:rPr>
            <w:noProof/>
            <w:webHidden/>
          </w:rPr>
          <w:tab/>
        </w:r>
        <w:r w:rsidR="003B3E42">
          <w:rPr>
            <w:noProof/>
            <w:webHidden/>
          </w:rPr>
          <w:fldChar w:fldCharType="begin"/>
        </w:r>
        <w:r w:rsidR="003B3E42">
          <w:rPr>
            <w:noProof/>
            <w:webHidden/>
          </w:rPr>
          <w:instrText xml:space="preserve"> PAGEREF _Toc66314601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4A348D5A" w14:textId="1196FB87" w:rsidR="003B3E42" w:rsidRDefault="00F61C50">
      <w:pPr>
        <w:pStyle w:val="10"/>
        <w:tabs>
          <w:tab w:val="right" w:leader="dot" w:pos="8721"/>
        </w:tabs>
        <w:rPr>
          <w:rFonts w:eastAsiaTheme="minorEastAsia" w:cstheme="minorBidi"/>
          <w:b w:val="0"/>
          <w:bCs w:val="0"/>
          <w:iCs w:val="0"/>
          <w:noProof/>
          <w:sz w:val="21"/>
          <w:szCs w:val="22"/>
        </w:rPr>
      </w:pPr>
      <w:hyperlink w:anchor="_Toc66314602" w:history="1">
        <w:r w:rsidR="003B3E42" w:rsidRPr="00EA7551">
          <w:rPr>
            <w:rStyle w:val="af9"/>
            <w:noProof/>
          </w:rPr>
          <w:t>摘</w:t>
        </w:r>
        <w:r w:rsidR="003B3E42" w:rsidRPr="00EA7551">
          <w:rPr>
            <w:rStyle w:val="af9"/>
            <w:noProof/>
          </w:rPr>
          <w:t xml:space="preserve">  </w:t>
        </w:r>
        <w:r w:rsidR="003B3E42" w:rsidRPr="00EA7551">
          <w:rPr>
            <w:rStyle w:val="af9"/>
            <w:noProof/>
          </w:rPr>
          <w:t>要</w:t>
        </w:r>
        <w:r w:rsidR="003B3E42">
          <w:rPr>
            <w:noProof/>
            <w:webHidden/>
          </w:rPr>
          <w:tab/>
        </w:r>
        <w:r w:rsidR="003B3E42">
          <w:rPr>
            <w:noProof/>
            <w:webHidden/>
          </w:rPr>
          <w:fldChar w:fldCharType="begin"/>
        </w:r>
        <w:r w:rsidR="003B3E42">
          <w:rPr>
            <w:noProof/>
            <w:webHidden/>
          </w:rPr>
          <w:instrText xml:space="preserve"> PAGEREF _Toc66314602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5D1F8F88" w14:textId="7F905DAF" w:rsidR="003B3E42" w:rsidRDefault="00F61C50">
      <w:pPr>
        <w:pStyle w:val="10"/>
        <w:tabs>
          <w:tab w:val="right" w:leader="dot" w:pos="8721"/>
        </w:tabs>
        <w:rPr>
          <w:rFonts w:eastAsiaTheme="minorEastAsia" w:cstheme="minorBidi"/>
          <w:b w:val="0"/>
          <w:bCs w:val="0"/>
          <w:iCs w:val="0"/>
          <w:noProof/>
          <w:sz w:val="21"/>
          <w:szCs w:val="22"/>
        </w:rPr>
      </w:pPr>
      <w:hyperlink w:anchor="_Toc66314603" w:history="1">
        <w:r w:rsidR="003B3E42" w:rsidRPr="00EA7551">
          <w:rPr>
            <w:rStyle w:val="af9"/>
            <w:noProof/>
          </w:rPr>
          <w:t>Abstract</w:t>
        </w:r>
        <w:r w:rsidR="003B3E42">
          <w:rPr>
            <w:noProof/>
            <w:webHidden/>
          </w:rPr>
          <w:tab/>
        </w:r>
        <w:r w:rsidR="003B3E42">
          <w:rPr>
            <w:noProof/>
            <w:webHidden/>
          </w:rPr>
          <w:fldChar w:fldCharType="begin"/>
        </w:r>
        <w:r w:rsidR="003B3E42">
          <w:rPr>
            <w:noProof/>
            <w:webHidden/>
          </w:rPr>
          <w:instrText xml:space="preserve"> PAGEREF _Toc66314603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D24C72" w14:textId="5B045F1A" w:rsidR="003B3E42" w:rsidRDefault="00F61C50">
      <w:pPr>
        <w:pStyle w:val="10"/>
        <w:tabs>
          <w:tab w:val="left" w:pos="480"/>
          <w:tab w:val="right" w:leader="dot" w:pos="8721"/>
        </w:tabs>
        <w:rPr>
          <w:rFonts w:eastAsiaTheme="minorEastAsia" w:cstheme="minorBidi"/>
          <w:b w:val="0"/>
          <w:bCs w:val="0"/>
          <w:iCs w:val="0"/>
          <w:noProof/>
          <w:sz w:val="21"/>
          <w:szCs w:val="22"/>
        </w:rPr>
      </w:pPr>
      <w:hyperlink w:anchor="_Toc66314604" w:history="1">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绪论</w:t>
        </w:r>
        <w:r w:rsidR="003B3E42">
          <w:rPr>
            <w:noProof/>
            <w:webHidden/>
          </w:rPr>
          <w:tab/>
        </w:r>
        <w:r w:rsidR="003B3E42">
          <w:rPr>
            <w:noProof/>
            <w:webHidden/>
          </w:rPr>
          <w:fldChar w:fldCharType="begin"/>
        </w:r>
        <w:r w:rsidR="003B3E42">
          <w:rPr>
            <w:noProof/>
            <w:webHidden/>
          </w:rPr>
          <w:instrText xml:space="preserve"> PAGEREF _Toc66314604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4CB6472" w14:textId="3F8635D5" w:rsidR="003B3E42" w:rsidRDefault="00F61C50">
      <w:pPr>
        <w:pStyle w:val="22"/>
        <w:rPr>
          <w:rFonts w:eastAsiaTheme="minorEastAsia" w:cstheme="minorBidi"/>
          <w:b w:val="0"/>
          <w:bCs w:val="0"/>
          <w:noProof/>
          <w:sz w:val="21"/>
        </w:rPr>
      </w:pPr>
      <w:hyperlink w:anchor="_Toc66314605" w:history="1">
        <w:r w:rsidR="003B3E42" w:rsidRPr="00EA7551">
          <w:rPr>
            <w:rStyle w:val="af9"/>
            <w:noProof/>
          </w:rPr>
          <w:t>1.1</w:t>
        </w:r>
        <w:r w:rsidR="003B3E42">
          <w:rPr>
            <w:rFonts w:eastAsiaTheme="minorEastAsia" w:cstheme="minorBidi"/>
            <w:b w:val="0"/>
            <w:bCs w:val="0"/>
            <w:noProof/>
            <w:sz w:val="21"/>
          </w:rPr>
          <w:tab/>
        </w:r>
        <w:r w:rsidR="003B3E42" w:rsidRPr="00EA7551">
          <w:rPr>
            <w:rStyle w:val="af9"/>
            <w:noProof/>
          </w:rPr>
          <w:t>课题背景及研究意义</w:t>
        </w:r>
        <w:r w:rsidR="003B3E42">
          <w:rPr>
            <w:noProof/>
            <w:webHidden/>
          </w:rPr>
          <w:tab/>
        </w:r>
        <w:r w:rsidR="003B3E42">
          <w:rPr>
            <w:noProof/>
            <w:webHidden/>
          </w:rPr>
          <w:fldChar w:fldCharType="begin"/>
        </w:r>
        <w:r w:rsidR="003B3E42">
          <w:rPr>
            <w:noProof/>
            <w:webHidden/>
          </w:rPr>
          <w:instrText xml:space="preserve"> PAGEREF _Toc66314605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9D91148" w14:textId="55A6E9AD" w:rsidR="003B3E42" w:rsidRDefault="00F61C50">
      <w:pPr>
        <w:pStyle w:val="22"/>
        <w:rPr>
          <w:rFonts w:eastAsiaTheme="minorEastAsia" w:cstheme="minorBidi"/>
          <w:b w:val="0"/>
          <w:bCs w:val="0"/>
          <w:noProof/>
          <w:sz w:val="21"/>
        </w:rPr>
      </w:pPr>
      <w:hyperlink w:anchor="_Toc66314606" w:history="1">
        <w:r w:rsidR="003B3E42" w:rsidRPr="00EA7551">
          <w:rPr>
            <w:rStyle w:val="af9"/>
            <w:noProof/>
          </w:rPr>
          <w:t>1.2</w:t>
        </w:r>
        <w:r w:rsidR="003B3E42">
          <w:rPr>
            <w:rFonts w:eastAsiaTheme="minorEastAsia" w:cstheme="minorBidi"/>
            <w:b w:val="0"/>
            <w:bCs w:val="0"/>
            <w:noProof/>
            <w:sz w:val="21"/>
          </w:rPr>
          <w:tab/>
        </w:r>
        <w:r w:rsidR="003B3E42" w:rsidRPr="00EA7551">
          <w:rPr>
            <w:rStyle w:val="af9"/>
            <w:noProof/>
          </w:rPr>
          <w:t>国内外研究现状</w:t>
        </w:r>
        <w:r w:rsidR="003B3E42">
          <w:rPr>
            <w:noProof/>
            <w:webHidden/>
          </w:rPr>
          <w:tab/>
        </w:r>
        <w:r w:rsidR="003B3E42">
          <w:rPr>
            <w:noProof/>
            <w:webHidden/>
          </w:rPr>
          <w:fldChar w:fldCharType="begin"/>
        </w:r>
        <w:r w:rsidR="003B3E42">
          <w:rPr>
            <w:noProof/>
            <w:webHidden/>
          </w:rPr>
          <w:instrText xml:space="preserve"> PAGEREF _Toc66314606 \h </w:instrText>
        </w:r>
        <w:r w:rsidR="003B3E42">
          <w:rPr>
            <w:noProof/>
            <w:webHidden/>
          </w:rPr>
        </w:r>
        <w:r w:rsidR="003B3E42">
          <w:rPr>
            <w:noProof/>
            <w:webHidden/>
          </w:rPr>
          <w:fldChar w:fldCharType="separate"/>
        </w:r>
        <w:r w:rsidR="003B3E42">
          <w:rPr>
            <w:noProof/>
            <w:webHidden/>
          </w:rPr>
          <w:t>2</w:t>
        </w:r>
        <w:r w:rsidR="003B3E42">
          <w:rPr>
            <w:noProof/>
            <w:webHidden/>
          </w:rPr>
          <w:fldChar w:fldCharType="end"/>
        </w:r>
      </w:hyperlink>
    </w:p>
    <w:p w14:paraId="67789C8B" w14:textId="5490A82B" w:rsidR="003B3E42" w:rsidRDefault="00F61C50">
      <w:pPr>
        <w:pStyle w:val="22"/>
        <w:rPr>
          <w:rFonts w:eastAsiaTheme="minorEastAsia" w:cstheme="minorBidi"/>
          <w:b w:val="0"/>
          <w:bCs w:val="0"/>
          <w:noProof/>
          <w:sz w:val="21"/>
        </w:rPr>
      </w:pPr>
      <w:hyperlink w:anchor="_Toc66314607" w:history="1">
        <w:r w:rsidR="003B3E42" w:rsidRPr="00EA7551">
          <w:rPr>
            <w:rStyle w:val="af9"/>
            <w:noProof/>
          </w:rPr>
          <w:t>1.3</w:t>
        </w:r>
        <w:r w:rsidR="003B3E42">
          <w:rPr>
            <w:rFonts w:eastAsiaTheme="minorEastAsia" w:cstheme="minorBidi"/>
            <w:b w:val="0"/>
            <w:bCs w:val="0"/>
            <w:noProof/>
            <w:sz w:val="21"/>
          </w:rPr>
          <w:tab/>
        </w:r>
        <w:r w:rsidR="003B3E42" w:rsidRPr="00EA7551">
          <w:rPr>
            <w:rStyle w:val="af9"/>
            <w:noProof/>
          </w:rPr>
          <w:t>本文研究内容及安排</w:t>
        </w:r>
        <w:r w:rsidR="003B3E42">
          <w:rPr>
            <w:noProof/>
            <w:webHidden/>
          </w:rPr>
          <w:tab/>
        </w:r>
        <w:r w:rsidR="003B3E42">
          <w:rPr>
            <w:noProof/>
            <w:webHidden/>
          </w:rPr>
          <w:fldChar w:fldCharType="begin"/>
        </w:r>
        <w:r w:rsidR="003B3E42">
          <w:rPr>
            <w:noProof/>
            <w:webHidden/>
          </w:rPr>
          <w:instrText xml:space="preserve"> PAGEREF _Toc66314607 \h </w:instrText>
        </w:r>
        <w:r w:rsidR="003B3E42">
          <w:rPr>
            <w:noProof/>
            <w:webHidden/>
          </w:rPr>
        </w:r>
        <w:r w:rsidR="003B3E42">
          <w:rPr>
            <w:noProof/>
            <w:webHidden/>
          </w:rPr>
          <w:fldChar w:fldCharType="separate"/>
        </w:r>
        <w:r w:rsidR="003B3E42">
          <w:rPr>
            <w:noProof/>
            <w:webHidden/>
          </w:rPr>
          <w:t>10</w:t>
        </w:r>
        <w:r w:rsidR="003B3E42">
          <w:rPr>
            <w:noProof/>
            <w:webHidden/>
          </w:rPr>
          <w:fldChar w:fldCharType="end"/>
        </w:r>
      </w:hyperlink>
    </w:p>
    <w:p w14:paraId="191A72D7" w14:textId="092EB6B3" w:rsidR="003B3E42" w:rsidRDefault="00F61C50">
      <w:pPr>
        <w:pStyle w:val="10"/>
        <w:tabs>
          <w:tab w:val="left" w:pos="480"/>
          <w:tab w:val="right" w:leader="dot" w:pos="8721"/>
        </w:tabs>
        <w:rPr>
          <w:rFonts w:eastAsiaTheme="minorEastAsia" w:cstheme="minorBidi"/>
          <w:b w:val="0"/>
          <w:bCs w:val="0"/>
          <w:iCs w:val="0"/>
          <w:noProof/>
          <w:sz w:val="21"/>
          <w:szCs w:val="22"/>
        </w:rPr>
      </w:pPr>
      <w:hyperlink w:anchor="_Toc66314608" w:history="1">
        <w:r w:rsidR="003B3E42" w:rsidRPr="00EA7551">
          <w:rPr>
            <w:rStyle w:val="af9"/>
            <w:noProof/>
          </w:rPr>
          <w:t>2.</w:t>
        </w:r>
        <w:r w:rsidR="003B3E42">
          <w:rPr>
            <w:rFonts w:eastAsiaTheme="minorEastAsia" w:cstheme="minorBidi"/>
            <w:b w:val="0"/>
            <w:bCs w:val="0"/>
            <w:iCs w:val="0"/>
            <w:noProof/>
            <w:sz w:val="21"/>
            <w:szCs w:val="22"/>
          </w:rPr>
          <w:tab/>
        </w:r>
        <w:r w:rsidR="003B3E42" w:rsidRPr="00EA7551">
          <w:rPr>
            <w:rStyle w:val="af9"/>
            <w:noProof/>
          </w:rPr>
          <w:t>增材制造预处理</w:t>
        </w:r>
        <w:r w:rsidR="003B3E42" w:rsidRPr="00EA7551">
          <w:rPr>
            <w:rStyle w:val="af9"/>
            <w:noProof/>
          </w:rPr>
          <w:t>Web</w:t>
        </w:r>
        <w:r w:rsidR="003B3E42" w:rsidRPr="00EA7551">
          <w:rPr>
            <w:rStyle w:val="af9"/>
            <w:noProof/>
          </w:rPr>
          <w:t>平台的关键技术及原理</w:t>
        </w:r>
        <w:r w:rsidR="003B3E42">
          <w:rPr>
            <w:noProof/>
            <w:webHidden/>
          </w:rPr>
          <w:tab/>
        </w:r>
        <w:r w:rsidR="003B3E42">
          <w:rPr>
            <w:noProof/>
            <w:webHidden/>
          </w:rPr>
          <w:fldChar w:fldCharType="begin"/>
        </w:r>
        <w:r w:rsidR="003B3E42">
          <w:rPr>
            <w:noProof/>
            <w:webHidden/>
          </w:rPr>
          <w:instrText xml:space="preserve"> PAGEREF _Toc66314608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26B45CA0" w14:textId="5D3D8303" w:rsidR="003B3E42" w:rsidRDefault="00F61C50">
      <w:pPr>
        <w:pStyle w:val="22"/>
        <w:rPr>
          <w:rFonts w:eastAsiaTheme="minorEastAsia" w:cstheme="minorBidi"/>
          <w:b w:val="0"/>
          <w:bCs w:val="0"/>
          <w:noProof/>
          <w:sz w:val="21"/>
        </w:rPr>
      </w:pPr>
      <w:hyperlink w:anchor="_Toc66314609" w:history="1">
        <w:r w:rsidR="003B3E42" w:rsidRPr="00EA7551">
          <w:rPr>
            <w:rStyle w:val="af9"/>
            <w:noProof/>
          </w:rPr>
          <w:t>2.1</w:t>
        </w:r>
        <w:r w:rsidR="003B3E42">
          <w:rPr>
            <w:rFonts w:eastAsiaTheme="minorEastAsia" w:cstheme="minorBidi"/>
            <w:b w:val="0"/>
            <w:bCs w:val="0"/>
            <w:noProof/>
            <w:sz w:val="21"/>
          </w:rPr>
          <w:tab/>
        </w:r>
        <w:r w:rsidR="003B3E42" w:rsidRPr="00EA7551">
          <w:rPr>
            <w:rStyle w:val="af9"/>
            <w:noProof/>
          </w:rPr>
          <w:t>项目整体概述</w:t>
        </w:r>
        <w:r w:rsidR="003B3E42">
          <w:rPr>
            <w:noProof/>
            <w:webHidden/>
          </w:rPr>
          <w:tab/>
        </w:r>
        <w:r w:rsidR="003B3E42">
          <w:rPr>
            <w:noProof/>
            <w:webHidden/>
          </w:rPr>
          <w:fldChar w:fldCharType="begin"/>
        </w:r>
        <w:r w:rsidR="003B3E42">
          <w:rPr>
            <w:noProof/>
            <w:webHidden/>
          </w:rPr>
          <w:instrText xml:space="preserve"> PAGEREF _Toc66314609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70523AA4" w14:textId="747D3FA9" w:rsidR="003B3E42" w:rsidRDefault="00F61C50">
      <w:pPr>
        <w:pStyle w:val="22"/>
        <w:rPr>
          <w:rFonts w:eastAsiaTheme="minorEastAsia" w:cstheme="minorBidi"/>
          <w:b w:val="0"/>
          <w:bCs w:val="0"/>
          <w:noProof/>
          <w:sz w:val="21"/>
        </w:rPr>
      </w:pPr>
      <w:hyperlink w:anchor="_Toc66314610" w:history="1">
        <w:r w:rsidR="003B3E42" w:rsidRPr="00EA7551">
          <w:rPr>
            <w:rStyle w:val="af9"/>
            <w:noProof/>
          </w:rPr>
          <w:t>2.2</w:t>
        </w:r>
        <w:r w:rsidR="003B3E42">
          <w:rPr>
            <w:rFonts w:eastAsiaTheme="minorEastAsia" w:cstheme="minorBidi"/>
            <w:b w:val="0"/>
            <w:bCs w:val="0"/>
            <w:noProof/>
            <w:sz w:val="21"/>
          </w:rPr>
          <w:tab/>
        </w:r>
        <w:r w:rsidR="003B3E42" w:rsidRPr="00EA7551">
          <w:rPr>
            <w:rStyle w:val="af9"/>
            <w:noProof/>
          </w:rPr>
          <w:t>涉及关键技术</w:t>
        </w:r>
        <w:r w:rsidR="003B3E42">
          <w:rPr>
            <w:noProof/>
            <w:webHidden/>
          </w:rPr>
          <w:tab/>
        </w:r>
        <w:r w:rsidR="003B3E42">
          <w:rPr>
            <w:noProof/>
            <w:webHidden/>
          </w:rPr>
          <w:fldChar w:fldCharType="begin"/>
        </w:r>
        <w:r w:rsidR="003B3E42">
          <w:rPr>
            <w:noProof/>
            <w:webHidden/>
          </w:rPr>
          <w:instrText xml:space="preserve"> PAGEREF _Toc66314610 \h </w:instrText>
        </w:r>
        <w:r w:rsidR="003B3E42">
          <w:rPr>
            <w:noProof/>
            <w:webHidden/>
          </w:rPr>
        </w:r>
        <w:r w:rsidR="003B3E42">
          <w:rPr>
            <w:noProof/>
            <w:webHidden/>
          </w:rPr>
          <w:fldChar w:fldCharType="separate"/>
        </w:r>
        <w:r w:rsidR="003B3E42">
          <w:rPr>
            <w:noProof/>
            <w:webHidden/>
          </w:rPr>
          <w:t>14</w:t>
        </w:r>
        <w:r w:rsidR="003B3E42">
          <w:rPr>
            <w:noProof/>
            <w:webHidden/>
          </w:rPr>
          <w:fldChar w:fldCharType="end"/>
        </w:r>
      </w:hyperlink>
    </w:p>
    <w:p w14:paraId="1DA0A196" w14:textId="02A66F8E" w:rsidR="003B3E42" w:rsidRDefault="00F61C50">
      <w:pPr>
        <w:pStyle w:val="22"/>
        <w:rPr>
          <w:rFonts w:eastAsiaTheme="minorEastAsia" w:cstheme="minorBidi"/>
          <w:b w:val="0"/>
          <w:bCs w:val="0"/>
          <w:noProof/>
          <w:sz w:val="21"/>
        </w:rPr>
      </w:pPr>
      <w:hyperlink w:anchor="_Toc66314611" w:history="1">
        <w:r w:rsidR="003B3E42" w:rsidRPr="00EA7551">
          <w:rPr>
            <w:rStyle w:val="af9"/>
            <w:noProof/>
          </w:rPr>
          <w:t>2.3</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_Toc66314611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3663C2A5" w14:textId="3D7C5091" w:rsidR="003B3E42" w:rsidRDefault="00F61C50">
      <w:pPr>
        <w:pStyle w:val="10"/>
        <w:tabs>
          <w:tab w:val="left" w:pos="480"/>
          <w:tab w:val="right" w:leader="dot" w:pos="8721"/>
        </w:tabs>
        <w:rPr>
          <w:rFonts w:eastAsiaTheme="minorEastAsia" w:cstheme="minorBidi"/>
          <w:b w:val="0"/>
          <w:bCs w:val="0"/>
          <w:iCs w:val="0"/>
          <w:noProof/>
          <w:sz w:val="21"/>
          <w:szCs w:val="22"/>
        </w:rPr>
      </w:pPr>
      <w:hyperlink w:anchor="_Toc66314612" w:history="1">
        <w:r w:rsidR="003B3E42" w:rsidRPr="00EA7551">
          <w:rPr>
            <w:rStyle w:val="af9"/>
            <w:noProof/>
          </w:rPr>
          <w:t>3.</w:t>
        </w:r>
        <w:r w:rsidR="003B3E42">
          <w:rPr>
            <w:rFonts w:eastAsiaTheme="minorEastAsia" w:cstheme="minorBidi"/>
            <w:b w:val="0"/>
            <w:bCs w:val="0"/>
            <w:iCs w:val="0"/>
            <w:noProof/>
            <w:sz w:val="21"/>
            <w:szCs w:val="22"/>
          </w:rPr>
          <w:tab/>
        </w:r>
        <w:r w:rsidR="003B3E42" w:rsidRPr="00EA7551">
          <w:rPr>
            <w:rStyle w:val="af9"/>
            <w:noProof/>
          </w:rPr>
          <w:t>需求分析及概要设计</w:t>
        </w:r>
        <w:r w:rsidR="003B3E42">
          <w:rPr>
            <w:noProof/>
            <w:webHidden/>
          </w:rPr>
          <w:tab/>
        </w:r>
        <w:r w:rsidR="003B3E42">
          <w:rPr>
            <w:noProof/>
            <w:webHidden/>
          </w:rPr>
          <w:fldChar w:fldCharType="begin"/>
        </w:r>
        <w:r w:rsidR="003B3E42">
          <w:rPr>
            <w:noProof/>
            <w:webHidden/>
          </w:rPr>
          <w:instrText xml:space="preserve"> PAGEREF _Toc66314612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C2F14E6" w14:textId="6C12A985" w:rsidR="003B3E42" w:rsidRDefault="00F61C50">
      <w:pPr>
        <w:pStyle w:val="22"/>
        <w:rPr>
          <w:rFonts w:eastAsiaTheme="minorEastAsia" w:cstheme="minorBidi"/>
          <w:b w:val="0"/>
          <w:bCs w:val="0"/>
          <w:noProof/>
          <w:sz w:val="21"/>
        </w:rPr>
      </w:pPr>
      <w:hyperlink w:anchor="_Toc66314613" w:history="1">
        <w:r w:rsidR="003B3E42" w:rsidRPr="00EA7551">
          <w:rPr>
            <w:rStyle w:val="af9"/>
            <w:noProof/>
          </w:rPr>
          <w:t>3.1</w:t>
        </w:r>
        <w:r w:rsidR="003B3E42">
          <w:rPr>
            <w:rFonts w:eastAsiaTheme="minorEastAsia" w:cstheme="minorBidi"/>
            <w:b w:val="0"/>
            <w:bCs w:val="0"/>
            <w:noProof/>
            <w:sz w:val="21"/>
          </w:rPr>
          <w:tab/>
        </w:r>
        <w:r w:rsidR="003B3E42" w:rsidRPr="00EA7551">
          <w:rPr>
            <w:rStyle w:val="af9"/>
            <w:noProof/>
          </w:rPr>
          <w:t>需求分析</w:t>
        </w:r>
        <w:r w:rsidR="003B3E42">
          <w:rPr>
            <w:noProof/>
            <w:webHidden/>
          </w:rPr>
          <w:tab/>
        </w:r>
        <w:r w:rsidR="003B3E42">
          <w:rPr>
            <w:noProof/>
            <w:webHidden/>
          </w:rPr>
          <w:fldChar w:fldCharType="begin"/>
        </w:r>
        <w:r w:rsidR="003B3E42">
          <w:rPr>
            <w:noProof/>
            <w:webHidden/>
          </w:rPr>
          <w:instrText xml:space="preserve"> PAGEREF _Toc66314613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541970B" w14:textId="39989D07" w:rsidR="003B3E42" w:rsidRDefault="00F61C50">
      <w:pPr>
        <w:pStyle w:val="22"/>
        <w:rPr>
          <w:rFonts w:eastAsiaTheme="minorEastAsia" w:cstheme="minorBidi"/>
          <w:b w:val="0"/>
          <w:bCs w:val="0"/>
          <w:noProof/>
          <w:sz w:val="21"/>
        </w:rPr>
      </w:pPr>
      <w:hyperlink w:anchor="_Toc66314614" w:history="1">
        <w:r w:rsidR="003B3E42" w:rsidRPr="00EA7551">
          <w:rPr>
            <w:rStyle w:val="af9"/>
            <w:noProof/>
          </w:rPr>
          <w:t>3.2</w:t>
        </w:r>
        <w:r w:rsidR="003B3E42">
          <w:rPr>
            <w:rFonts w:eastAsiaTheme="minorEastAsia" w:cstheme="minorBidi"/>
            <w:b w:val="0"/>
            <w:bCs w:val="0"/>
            <w:noProof/>
            <w:sz w:val="21"/>
          </w:rPr>
          <w:tab/>
        </w:r>
        <w:r w:rsidR="003B3E42" w:rsidRPr="00EA7551">
          <w:rPr>
            <w:rStyle w:val="af9"/>
            <w:noProof/>
          </w:rPr>
          <w:t>系统流程设计</w:t>
        </w:r>
        <w:r w:rsidR="003B3E42">
          <w:rPr>
            <w:noProof/>
            <w:webHidden/>
          </w:rPr>
          <w:tab/>
        </w:r>
        <w:r w:rsidR="003B3E42">
          <w:rPr>
            <w:noProof/>
            <w:webHidden/>
          </w:rPr>
          <w:fldChar w:fldCharType="begin"/>
        </w:r>
        <w:r w:rsidR="003B3E42">
          <w:rPr>
            <w:noProof/>
            <w:webHidden/>
          </w:rPr>
          <w:instrText xml:space="preserve"> PAGEREF _Toc66314614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04C5284" w14:textId="51AD50D7" w:rsidR="003B3E42" w:rsidRDefault="00F61C50">
      <w:pPr>
        <w:pStyle w:val="22"/>
        <w:rPr>
          <w:rFonts w:eastAsiaTheme="minorEastAsia" w:cstheme="minorBidi"/>
          <w:b w:val="0"/>
          <w:bCs w:val="0"/>
          <w:noProof/>
          <w:sz w:val="21"/>
        </w:rPr>
      </w:pPr>
      <w:hyperlink w:anchor="_Toc66314615" w:history="1">
        <w:r w:rsidR="003B3E42" w:rsidRPr="00EA7551">
          <w:rPr>
            <w:rStyle w:val="af9"/>
            <w:noProof/>
          </w:rPr>
          <w:t>3.3</w:t>
        </w:r>
        <w:r w:rsidR="003B3E42">
          <w:rPr>
            <w:rFonts w:eastAsiaTheme="minorEastAsia" w:cstheme="minorBidi"/>
            <w:b w:val="0"/>
            <w:bCs w:val="0"/>
            <w:noProof/>
            <w:sz w:val="21"/>
          </w:rPr>
          <w:tab/>
        </w:r>
        <w:r w:rsidR="003B3E42" w:rsidRPr="00EA7551">
          <w:rPr>
            <w:rStyle w:val="af9"/>
            <w:noProof/>
          </w:rPr>
          <w:t>开发环境搭建</w:t>
        </w:r>
        <w:r w:rsidR="003B3E42">
          <w:rPr>
            <w:noProof/>
            <w:webHidden/>
          </w:rPr>
          <w:tab/>
        </w:r>
        <w:r w:rsidR="003B3E42">
          <w:rPr>
            <w:noProof/>
            <w:webHidden/>
          </w:rPr>
          <w:fldChar w:fldCharType="begin"/>
        </w:r>
        <w:r w:rsidR="003B3E42">
          <w:rPr>
            <w:noProof/>
            <w:webHidden/>
          </w:rPr>
          <w:instrText xml:space="preserve"> PAGEREF _Toc66314615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B0683C4" w14:textId="08651813" w:rsidR="003B3E42" w:rsidRDefault="00F61C50">
      <w:pPr>
        <w:pStyle w:val="22"/>
        <w:rPr>
          <w:rFonts w:eastAsiaTheme="minorEastAsia" w:cstheme="minorBidi"/>
          <w:b w:val="0"/>
          <w:bCs w:val="0"/>
          <w:noProof/>
          <w:sz w:val="21"/>
        </w:rPr>
      </w:pPr>
      <w:hyperlink w:anchor="_Toc66314616" w:history="1">
        <w:r w:rsidR="003B3E42" w:rsidRPr="00EA7551">
          <w:rPr>
            <w:rStyle w:val="af9"/>
            <w:noProof/>
          </w:rPr>
          <w:t>3.4</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_Toc66314616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73F9F308" w14:textId="06D4CB6B" w:rsidR="003B3E42" w:rsidRDefault="00F61C50">
      <w:pPr>
        <w:pStyle w:val="10"/>
        <w:tabs>
          <w:tab w:val="left" w:pos="480"/>
          <w:tab w:val="right" w:leader="dot" w:pos="8721"/>
        </w:tabs>
        <w:rPr>
          <w:rFonts w:eastAsiaTheme="minorEastAsia" w:cstheme="minorBidi"/>
          <w:b w:val="0"/>
          <w:bCs w:val="0"/>
          <w:iCs w:val="0"/>
          <w:noProof/>
          <w:sz w:val="21"/>
          <w:szCs w:val="22"/>
        </w:rPr>
      </w:pPr>
      <w:hyperlink w:anchor="_Toc66314617" w:history="1">
        <w:r w:rsidR="003B3E42" w:rsidRPr="00EA7551">
          <w:rPr>
            <w:rStyle w:val="af9"/>
            <w:noProof/>
          </w:rPr>
          <w:t>4.</w:t>
        </w:r>
        <w:r w:rsidR="003B3E42">
          <w:rPr>
            <w:rFonts w:eastAsiaTheme="minorEastAsia" w:cstheme="minorBidi"/>
            <w:b w:val="0"/>
            <w:bCs w:val="0"/>
            <w:iCs w:val="0"/>
            <w:noProof/>
            <w:sz w:val="21"/>
            <w:szCs w:val="22"/>
          </w:rPr>
          <w:tab/>
        </w:r>
        <w:r w:rsidR="003B3E42" w:rsidRPr="00EA7551">
          <w:rPr>
            <w:rStyle w:val="af9"/>
            <w:noProof/>
          </w:rPr>
          <w:t>相关算法及</w:t>
        </w:r>
        <w:r w:rsidR="003B3E42" w:rsidRPr="00EA7551">
          <w:rPr>
            <w:rStyle w:val="af9"/>
            <w:noProof/>
          </w:rPr>
          <w:t>Web</w:t>
        </w:r>
        <w:r w:rsidR="003B3E42" w:rsidRPr="00EA7551">
          <w:rPr>
            <w:rStyle w:val="af9"/>
            <w:noProof/>
          </w:rPr>
          <w:t>端实现</w:t>
        </w:r>
        <w:r w:rsidR="003B3E42">
          <w:rPr>
            <w:noProof/>
            <w:webHidden/>
          </w:rPr>
          <w:tab/>
        </w:r>
        <w:r w:rsidR="003B3E42">
          <w:rPr>
            <w:noProof/>
            <w:webHidden/>
          </w:rPr>
          <w:fldChar w:fldCharType="begin"/>
        </w:r>
        <w:r w:rsidR="003B3E42">
          <w:rPr>
            <w:noProof/>
            <w:webHidden/>
          </w:rPr>
          <w:instrText xml:space="preserve"> PAGEREF _Toc66314617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56ED6B6C" w14:textId="21CA1E24" w:rsidR="003B3E42" w:rsidRDefault="00F61C50">
      <w:pPr>
        <w:pStyle w:val="22"/>
        <w:rPr>
          <w:rFonts w:eastAsiaTheme="minorEastAsia" w:cstheme="minorBidi"/>
          <w:b w:val="0"/>
          <w:bCs w:val="0"/>
          <w:noProof/>
          <w:sz w:val="21"/>
        </w:rPr>
      </w:pPr>
      <w:hyperlink w:anchor="_Toc66314618" w:history="1">
        <w:r w:rsidR="003B3E42" w:rsidRPr="00EA7551">
          <w:rPr>
            <w:rStyle w:val="af9"/>
            <w:noProof/>
          </w:rPr>
          <w:t>4.1</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模型文件</w:t>
        </w:r>
        <w:r w:rsidR="003B3E42">
          <w:rPr>
            <w:noProof/>
            <w:webHidden/>
          </w:rPr>
          <w:tab/>
        </w:r>
        <w:r w:rsidR="003B3E42">
          <w:rPr>
            <w:noProof/>
            <w:webHidden/>
          </w:rPr>
          <w:fldChar w:fldCharType="begin"/>
        </w:r>
        <w:r w:rsidR="003B3E42">
          <w:rPr>
            <w:noProof/>
            <w:webHidden/>
          </w:rPr>
          <w:instrText xml:space="preserve"> PAGEREF _Toc66314618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3EEF44" w14:textId="33F05750" w:rsidR="003B3E42" w:rsidRDefault="00F61C50">
      <w:pPr>
        <w:pStyle w:val="22"/>
        <w:rPr>
          <w:rFonts w:eastAsiaTheme="minorEastAsia" w:cstheme="minorBidi"/>
          <w:b w:val="0"/>
          <w:bCs w:val="0"/>
          <w:noProof/>
          <w:sz w:val="21"/>
        </w:rPr>
      </w:pPr>
      <w:hyperlink w:anchor="_Toc66314619" w:history="1">
        <w:r w:rsidR="003B3E42" w:rsidRPr="00EA7551">
          <w:rPr>
            <w:rStyle w:val="af9"/>
            <w:noProof/>
          </w:rPr>
          <w:t>4.2</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文件拓扑重建</w:t>
        </w:r>
        <w:r w:rsidR="003B3E42">
          <w:rPr>
            <w:noProof/>
            <w:webHidden/>
          </w:rPr>
          <w:tab/>
        </w:r>
        <w:r w:rsidR="003B3E42">
          <w:rPr>
            <w:noProof/>
            <w:webHidden/>
          </w:rPr>
          <w:fldChar w:fldCharType="begin"/>
        </w:r>
        <w:r w:rsidR="003B3E42">
          <w:rPr>
            <w:noProof/>
            <w:webHidden/>
          </w:rPr>
          <w:instrText xml:space="preserve"> PAGEREF _Toc66314619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226DE629" w14:textId="6C3804C6" w:rsidR="003B3E42" w:rsidRDefault="00F61C50">
      <w:pPr>
        <w:pStyle w:val="22"/>
        <w:rPr>
          <w:rFonts w:eastAsiaTheme="minorEastAsia" w:cstheme="minorBidi"/>
          <w:b w:val="0"/>
          <w:bCs w:val="0"/>
          <w:noProof/>
          <w:sz w:val="21"/>
        </w:rPr>
      </w:pPr>
      <w:hyperlink w:anchor="_Toc66314620" w:history="1">
        <w:r w:rsidR="003B3E42" w:rsidRPr="00EA7551">
          <w:rPr>
            <w:rStyle w:val="af9"/>
            <w:noProof/>
          </w:rPr>
          <w:t>4.3</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模型等厚分层处理算法</w:t>
        </w:r>
        <w:r w:rsidR="003B3E42">
          <w:rPr>
            <w:noProof/>
            <w:webHidden/>
          </w:rPr>
          <w:tab/>
        </w:r>
        <w:r w:rsidR="003B3E42">
          <w:rPr>
            <w:noProof/>
            <w:webHidden/>
          </w:rPr>
          <w:fldChar w:fldCharType="begin"/>
        </w:r>
        <w:r w:rsidR="003B3E42">
          <w:rPr>
            <w:noProof/>
            <w:webHidden/>
          </w:rPr>
          <w:instrText xml:space="preserve"> PAGEREF _Toc66314620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238071" w14:textId="2AB0DE0F" w:rsidR="003B3E42" w:rsidRDefault="00F61C50">
      <w:pPr>
        <w:pStyle w:val="22"/>
        <w:rPr>
          <w:rFonts w:eastAsiaTheme="minorEastAsia" w:cstheme="minorBidi"/>
          <w:b w:val="0"/>
          <w:bCs w:val="0"/>
          <w:noProof/>
          <w:sz w:val="21"/>
        </w:rPr>
      </w:pPr>
      <w:hyperlink w:anchor="_Toc66314621" w:history="1">
        <w:r w:rsidR="003B3E42" w:rsidRPr="00EA7551">
          <w:rPr>
            <w:rStyle w:val="af9"/>
            <w:noProof/>
          </w:rPr>
          <w:t>4.4</w:t>
        </w:r>
        <w:r w:rsidR="003B3E42">
          <w:rPr>
            <w:rFonts w:eastAsiaTheme="minorEastAsia" w:cstheme="minorBidi"/>
            <w:b w:val="0"/>
            <w:bCs w:val="0"/>
            <w:noProof/>
            <w:sz w:val="21"/>
          </w:rPr>
          <w:tab/>
        </w:r>
        <w:r w:rsidR="003B3E42" w:rsidRPr="00EA7551">
          <w:rPr>
            <w:rStyle w:val="af9"/>
            <w:noProof/>
          </w:rPr>
          <w:t>轨迹规划算法</w:t>
        </w:r>
        <w:r w:rsidR="003B3E42">
          <w:rPr>
            <w:noProof/>
            <w:webHidden/>
          </w:rPr>
          <w:tab/>
        </w:r>
        <w:r w:rsidR="003B3E42">
          <w:rPr>
            <w:noProof/>
            <w:webHidden/>
          </w:rPr>
          <w:fldChar w:fldCharType="begin"/>
        </w:r>
        <w:r w:rsidR="003B3E42">
          <w:rPr>
            <w:noProof/>
            <w:webHidden/>
          </w:rPr>
          <w:instrText xml:space="preserve"> PAGEREF _Toc66314621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06036F2F" w14:textId="0B2DD173" w:rsidR="003B3E42" w:rsidRDefault="00F61C50">
      <w:pPr>
        <w:pStyle w:val="22"/>
        <w:rPr>
          <w:rFonts w:eastAsiaTheme="minorEastAsia" w:cstheme="minorBidi"/>
          <w:b w:val="0"/>
          <w:bCs w:val="0"/>
          <w:noProof/>
          <w:sz w:val="21"/>
        </w:rPr>
      </w:pPr>
      <w:hyperlink w:anchor="_Toc66314622" w:history="1">
        <w:r w:rsidR="003B3E42" w:rsidRPr="00EA7551">
          <w:rPr>
            <w:rStyle w:val="af9"/>
            <w:noProof/>
          </w:rPr>
          <w:t>4.5</w:t>
        </w:r>
        <w:r w:rsidR="003B3E42">
          <w:rPr>
            <w:rFonts w:eastAsiaTheme="minorEastAsia" w:cstheme="minorBidi"/>
            <w:b w:val="0"/>
            <w:bCs w:val="0"/>
            <w:noProof/>
            <w:sz w:val="21"/>
          </w:rPr>
          <w:tab/>
        </w:r>
        <w:r w:rsidR="003B3E42" w:rsidRPr="00EA7551">
          <w:rPr>
            <w:rStyle w:val="af9"/>
            <w:noProof/>
          </w:rPr>
          <w:t>GCode</w:t>
        </w:r>
        <w:r w:rsidR="003B3E42" w:rsidRPr="00EA7551">
          <w:rPr>
            <w:rStyle w:val="af9"/>
            <w:noProof/>
          </w:rPr>
          <w:t>生成</w:t>
        </w:r>
        <w:r w:rsidR="003B3E42">
          <w:rPr>
            <w:noProof/>
            <w:webHidden/>
          </w:rPr>
          <w:tab/>
        </w:r>
        <w:r w:rsidR="003B3E42">
          <w:rPr>
            <w:noProof/>
            <w:webHidden/>
          </w:rPr>
          <w:fldChar w:fldCharType="begin"/>
        </w:r>
        <w:r w:rsidR="003B3E42">
          <w:rPr>
            <w:noProof/>
            <w:webHidden/>
          </w:rPr>
          <w:instrText xml:space="preserve"> PAGEREF _Toc66314622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4CCD0290" w14:textId="6B6147EF" w:rsidR="003B3E42" w:rsidRDefault="00F61C50">
      <w:pPr>
        <w:pStyle w:val="22"/>
        <w:rPr>
          <w:rFonts w:eastAsiaTheme="minorEastAsia" w:cstheme="minorBidi"/>
          <w:b w:val="0"/>
          <w:bCs w:val="0"/>
          <w:noProof/>
          <w:sz w:val="21"/>
        </w:rPr>
      </w:pPr>
      <w:hyperlink w:anchor="_Toc66314623" w:history="1">
        <w:r w:rsidR="003B3E42" w:rsidRPr="00EA7551">
          <w:rPr>
            <w:rStyle w:val="af9"/>
            <w:noProof/>
          </w:rPr>
          <w:t>4.6</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_Toc66314623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6FE839C2" w14:textId="57B3C8A6" w:rsidR="003B3E42" w:rsidRDefault="00F61C50">
      <w:pPr>
        <w:pStyle w:val="10"/>
        <w:tabs>
          <w:tab w:val="left" w:pos="480"/>
          <w:tab w:val="right" w:leader="dot" w:pos="8721"/>
        </w:tabs>
        <w:rPr>
          <w:rFonts w:eastAsiaTheme="minorEastAsia" w:cstheme="minorBidi"/>
          <w:b w:val="0"/>
          <w:bCs w:val="0"/>
          <w:iCs w:val="0"/>
          <w:noProof/>
          <w:sz w:val="21"/>
          <w:szCs w:val="22"/>
        </w:rPr>
      </w:pPr>
      <w:hyperlink w:anchor="_Toc66314624" w:history="1">
        <w:r w:rsidR="003B3E42" w:rsidRPr="00EA7551">
          <w:rPr>
            <w:rStyle w:val="af9"/>
            <w:noProof/>
          </w:rPr>
          <w:t>5.</w:t>
        </w:r>
        <w:r w:rsidR="003B3E42">
          <w:rPr>
            <w:rFonts w:eastAsiaTheme="minorEastAsia" w:cstheme="minorBidi"/>
            <w:b w:val="0"/>
            <w:bCs w:val="0"/>
            <w:iCs w:val="0"/>
            <w:noProof/>
            <w:sz w:val="21"/>
            <w:szCs w:val="22"/>
          </w:rPr>
          <w:tab/>
        </w:r>
        <w:r w:rsidR="003B3E42" w:rsidRPr="00EA7551">
          <w:rPr>
            <w:rStyle w:val="af9"/>
            <w:noProof/>
          </w:rPr>
          <w:t>Web</w:t>
        </w:r>
        <w:r w:rsidR="003B3E42" w:rsidRPr="00EA7551">
          <w:rPr>
            <w:rStyle w:val="af9"/>
            <w:noProof/>
          </w:rPr>
          <w:t>应用系统实现与测试</w:t>
        </w:r>
        <w:r w:rsidR="003B3E42">
          <w:rPr>
            <w:noProof/>
            <w:webHidden/>
          </w:rPr>
          <w:tab/>
        </w:r>
        <w:r w:rsidR="003B3E42">
          <w:rPr>
            <w:noProof/>
            <w:webHidden/>
          </w:rPr>
          <w:fldChar w:fldCharType="begin"/>
        </w:r>
        <w:r w:rsidR="003B3E42">
          <w:rPr>
            <w:noProof/>
            <w:webHidden/>
          </w:rPr>
          <w:instrText xml:space="preserve"> PAGEREF _Toc66314624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AFCB373" w14:textId="75CA52E4" w:rsidR="003B3E42" w:rsidRDefault="00F61C50">
      <w:pPr>
        <w:pStyle w:val="22"/>
        <w:rPr>
          <w:rFonts w:eastAsiaTheme="minorEastAsia" w:cstheme="minorBidi"/>
          <w:b w:val="0"/>
          <w:bCs w:val="0"/>
          <w:noProof/>
          <w:sz w:val="21"/>
        </w:rPr>
      </w:pPr>
      <w:hyperlink w:anchor="_Toc66314625" w:history="1">
        <w:r w:rsidR="003B3E42" w:rsidRPr="00EA7551">
          <w:rPr>
            <w:rStyle w:val="af9"/>
            <w:noProof/>
          </w:rPr>
          <w:t>5.1</w:t>
        </w:r>
        <w:r w:rsidR="003B3E42">
          <w:rPr>
            <w:rFonts w:eastAsiaTheme="minorEastAsia" w:cstheme="minorBidi"/>
            <w:b w:val="0"/>
            <w:bCs w:val="0"/>
            <w:noProof/>
            <w:sz w:val="21"/>
          </w:rPr>
          <w:tab/>
        </w:r>
        <w:r w:rsidR="003B3E42" w:rsidRPr="00EA7551">
          <w:rPr>
            <w:rStyle w:val="af9"/>
            <w:noProof/>
          </w:rPr>
          <w:t>应用开发环境</w:t>
        </w:r>
        <w:r w:rsidR="003B3E42">
          <w:rPr>
            <w:noProof/>
            <w:webHidden/>
          </w:rPr>
          <w:tab/>
        </w:r>
        <w:r w:rsidR="003B3E42">
          <w:rPr>
            <w:noProof/>
            <w:webHidden/>
          </w:rPr>
          <w:fldChar w:fldCharType="begin"/>
        </w:r>
        <w:r w:rsidR="003B3E42">
          <w:rPr>
            <w:noProof/>
            <w:webHidden/>
          </w:rPr>
          <w:instrText xml:space="preserve"> PAGEREF _Toc66314625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0B7D12E1" w14:textId="4F3B6AC9" w:rsidR="003B3E42" w:rsidRDefault="00F61C50">
      <w:pPr>
        <w:pStyle w:val="22"/>
        <w:rPr>
          <w:rFonts w:eastAsiaTheme="minorEastAsia" w:cstheme="minorBidi"/>
          <w:b w:val="0"/>
          <w:bCs w:val="0"/>
          <w:noProof/>
          <w:sz w:val="21"/>
        </w:rPr>
      </w:pPr>
      <w:hyperlink w:anchor="_Toc66314626" w:history="1">
        <w:r w:rsidR="003B3E42" w:rsidRPr="00EA7551">
          <w:rPr>
            <w:rStyle w:val="af9"/>
            <w:noProof/>
          </w:rPr>
          <w:t>5.2</w:t>
        </w:r>
        <w:r w:rsidR="003B3E42">
          <w:rPr>
            <w:rFonts w:eastAsiaTheme="minorEastAsia" w:cstheme="minorBidi"/>
            <w:b w:val="0"/>
            <w:bCs w:val="0"/>
            <w:noProof/>
            <w:sz w:val="21"/>
          </w:rPr>
          <w:tab/>
        </w:r>
        <w:r w:rsidR="003B3E42" w:rsidRPr="00EA7551">
          <w:rPr>
            <w:rStyle w:val="af9"/>
            <w:noProof/>
          </w:rPr>
          <w:t>界面设计</w:t>
        </w:r>
        <w:r w:rsidR="003B3E42">
          <w:rPr>
            <w:noProof/>
            <w:webHidden/>
          </w:rPr>
          <w:tab/>
        </w:r>
        <w:r w:rsidR="003B3E42">
          <w:rPr>
            <w:noProof/>
            <w:webHidden/>
          </w:rPr>
          <w:fldChar w:fldCharType="begin"/>
        </w:r>
        <w:r w:rsidR="003B3E42">
          <w:rPr>
            <w:noProof/>
            <w:webHidden/>
          </w:rPr>
          <w:instrText xml:space="preserve"> PAGEREF _Toc66314626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5849FBE2" w14:textId="07BEABB7" w:rsidR="003B3E42" w:rsidRDefault="00F61C50">
      <w:pPr>
        <w:pStyle w:val="22"/>
        <w:rPr>
          <w:rFonts w:eastAsiaTheme="minorEastAsia" w:cstheme="minorBidi"/>
          <w:b w:val="0"/>
          <w:bCs w:val="0"/>
          <w:noProof/>
          <w:sz w:val="21"/>
        </w:rPr>
      </w:pPr>
      <w:hyperlink w:anchor="_Toc66314627" w:history="1">
        <w:r w:rsidR="003B3E42" w:rsidRPr="00EA7551">
          <w:rPr>
            <w:rStyle w:val="af9"/>
            <w:noProof/>
          </w:rPr>
          <w:t>5.3</w:t>
        </w:r>
        <w:r w:rsidR="003B3E42">
          <w:rPr>
            <w:rFonts w:eastAsiaTheme="minorEastAsia" w:cstheme="minorBidi"/>
            <w:b w:val="0"/>
            <w:bCs w:val="0"/>
            <w:noProof/>
            <w:sz w:val="21"/>
          </w:rPr>
          <w:tab/>
        </w:r>
        <w:r w:rsidR="003B3E42" w:rsidRPr="00EA7551">
          <w:rPr>
            <w:rStyle w:val="af9"/>
            <w:noProof/>
          </w:rPr>
          <w:t>数据库设计</w:t>
        </w:r>
        <w:r w:rsidR="003B3E42">
          <w:rPr>
            <w:noProof/>
            <w:webHidden/>
          </w:rPr>
          <w:tab/>
        </w:r>
        <w:r w:rsidR="003B3E42">
          <w:rPr>
            <w:noProof/>
            <w:webHidden/>
          </w:rPr>
          <w:fldChar w:fldCharType="begin"/>
        </w:r>
        <w:r w:rsidR="003B3E42">
          <w:rPr>
            <w:noProof/>
            <w:webHidden/>
          </w:rPr>
          <w:instrText xml:space="preserve"> PAGEREF _Toc66314627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950E525" w14:textId="476B073A" w:rsidR="003B3E42" w:rsidRDefault="00F61C50">
      <w:pPr>
        <w:pStyle w:val="22"/>
        <w:rPr>
          <w:rFonts w:eastAsiaTheme="minorEastAsia" w:cstheme="minorBidi"/>
          <w:b w:val="0"/>
          <w:bCs w:val="0"/>
          <w:noProof/>
          <w:sz w:val="21"/>
        </w:rPr>
      </w:pPr>
      <w:hyperlink w:anchor="_Toc66314628" w:history="1">
        <w:r w:rsidR="003B3E42" w:rsidRPr="00EA7551">
          <w:rPr>
            <w:rStyle w:val="af9"/>
            <w:noProof/>
          </w:rPr>
          <w:t>5.4</w:t>
        </w:r>
        <w:r w:rsidR="003B3E42">
          <w:rPr>
            <w:rFonts w:eastAsiaTheme="minorEastAsia" w:cstheme="minorBidi"/>
            <w:b w:val="0"/>
            <w:bCs w:val="0"/>
            <w:noProof/>
            <w:sz w:val="21"/>
          </w:rPr>
          <w:tab/>
        </w:r>
        <w:r w:rsidR="003B3E42" w:rsidRPr="00EA7551">
          <w:rPr>
            <w:rStyle w:val="af9"/>
            <w:noProof/>
          </w:rPr>
          <w:t>服务端设计</w:t>
        </w:r>
        <w:r w:rsidR="003B3E42">
          <w:rPr>
            <w:noProof/>
            <w:webHidden/>
          </w:rPr>
          <w:tab/>
        </w:r>
        <w:r w:rsidR="003B3E42">
          <w:rPr>
            <w:noProof/>
            <w:webHidden/>
          </w:rPr>
          <w:fldChar w:fldCharType="begin"/>
        </w:r>
        <w:r w:rsidR="003B3E42">
          <w:rPr>
            <w:noProof/>
            <w:webHidden/>
          </w:rPr>
          <w:instrText xml:space="preserve"> PAGEREF _Toc66314628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1F738054" w14:textId="20CF32E8" w:rsidR="003B3E42" w:rsidRDefault="00F61C50">
      <w:pPr>
        <w:pStyle w:val="22"/>
        <w:rPr>
          <w:rFonts w:eastAsiaTheme="minorEastAsia" w:cstheme="minorBidi"/>
          <w:b w:val="0"/>
          <w:bCs w:val="0"/>
          <w:noProof/>
          <w:sz w:val="21"/>
        </w:rPr>
      </w:pPr>
      <w:hyperlink w:anchor="_Toc66314629" w:history="1">
        <w:r w:rsidR="003B3E42" w:rsidRPr="00EA7551">
          <w:rPr>
            <w:rStyle w:val="af9"/>
            <w:noProof/>
          </w:rPr>
          <w:t>5.5</w:t>
        </w:r>
        <w:r w:rsidR="003B3E42">
          <w:rPr>
            <w:rFonts w:eastAsiaTheme="minorEastAsia" w:cstheme="minorBidi"/>
            <w:b w:val="0"/>
            <w:bCs w:val="0"/>
            <w:noProof/>
            <w:sz w:val="21"/>
          </w:rPr>
          <w:tab/>
        </w:r>
        <w:r w:rsidR="003B3E42" w:rsidRPr="00EA7551">
          <w:rPr>
            <w:rStyle w:val="af9"/>
            <w:noProof/>
          </w:rPr>
          <w:t>项目部署</w:t>
        </w:r>
        <w:r w:rsidR="003B3E42">
          <w:rPr>
            <w:noProof/>
            <w:webHidden/>
          </w:rPr>
          <w:tab/>
        </w:r>
        <w:r w:rsidR="003B3E42">
          <w:rPr>
            <w:noProof/>
            <w:webHidden/>
          </w:rPr>
          <w:fldChar w:fldCharType="begin"/>
        </w:r>
        <w:r w:rsidR="003B3E42">
          <w:rPr>
            <w:noProof/>
            <w:webHidden/>
          </w:rPr>
          <w:instrText xml:space="preserve"> PAGEREF _Toc66314629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D0EDFB9" w14:textId="41A9D6E8" w:rsidR="003B3E42" w:rsidRDefault="00F61C50">
      <w:pPr>
        <w:pStyle w:val="22"/>
        <w:rPr>
          <w:rFonts w:eastAsiaTheme="minorEastAsia" w:cstheme="minorBidi"/>
          <w:b w:val="0"/>
          <w:bCs w:val="0"/>
          <w:noProof/>
          <w:sz w:val="21"/>
        </w:rPr>
      </w:pPr>
      <w:hyperlink w:anchor="_Toc66314630" w:history="1">
        <w:r w:rsidR="003B3E42" w:rsidRPr="00EA7551">
          <w:rPr>
            <w:rStyle w:val="af9"/>
            <w:noProof/>
          </w:rPr>
          <w:t>5.6</w:t>
        </w:r>
        <w:r w:rsidR="003B3E42">
          <w:rPr>
            <w:rFonts w:eastAsiaTheme="minorEastAsia" w:cstheme="minorBidi"/>
            <w:b w:val="0"/>
            <w:bCs w:val="0"/>
            <w:noProof/>
            <w:sz w:val="21"/>
          </w:rPr>
          <w:tab/>
        </w:r>
        <w:r w:rsidR="003B3E42" w:rsidRPr="00EA7551">
          <w:rPr>
            <w:rStyle w:val="af9"/>
            <w:noProof/>
          </w:rPr>
          <w:t>系统展示</w:t>
        </w:r>
        <w:r w:rsidR="003B3E42">
          <w:rPr>
            <w:noProof/>
            <w:webHidden/>
          </w:rPr>
          <w:tab/>
        </w:r>
        <w:r w:rsidR="003B3E42">
          <w:rPr>
            <w:noProof/>
            <w:webHidden/>
          </w:rPr>
          <w:fldChar w:fldCharType="begin"/>
        </w:r>
        <w:r w:rsidR="003B3E42">
          <w:rPr>
            <w:noProof/>
            <w:webHidden/>
          </w:rPr>
          <w:instrText xml:space="preserve"> PAGEREF _Toc66314630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EA98171" w14:textId="616E4AC5" w:rsidR="003B3E42" w:rsidRDefault="00F61C50">
      <w:pPr>
        <w:pStyle w:val="22"/>
        <w:rPr>
          <w:rFonts w:eastAsiaTheme="minorEastAsia" w:cstheme="minorBidi"/>
          <w:b w:val="0"/>
          <w:bCs w:val="0"/>
          <w:noProof/>
          <w:sz w:val="21"/>
        </w:rPr>
      </w:pPr>
      <w:hyperlink w:anchor="_Toc66314631" w:history="1">
        <w:r w:rsidR="003B3E42" w:rsidRPr="00EA7551">
          <w:rPr>
            <w:rStyle w:val="af9"/>
            <w:noProof/>
          </w:rPr>
          <w:t>5.7</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_Toc66314631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7D79F99" w14:textId="4067EFCC" w:rsidR="003B3E42" w:rsidRDefault="00F61C50">
      <w:pPr>
        <w:pStyle w:val="10"/>
        <w:tabs>
          <w:tab w:val="left" w:pos="480"/>
          <w:tab w:val="right" w:leader="dot" w:pos="8721"/>
        </w:tabs>
        <w:rPr>
          <w:rFonts w:eastAsiaTheme="minorEastAsia" w:cstheme="minorBidi"/>
          <w:b w:val="0"/>
          <w:bCs w:val="0"/>
          <w:iCs w:val="0"/>
          <w:noProof/>
          <w:sz w:val="21"/>
          <w:szCs w:val="22"/>
        </w:rPr>
      </w:pPr>
      <w:hyperlink w:anchor="_Toc66314632" w:history="1">
        <w:r w:rsidR="003B3E42" w:rsidRPr="00EA7551">
          <w:rPr>
            <w:rStyle w:val="af9"/>
            <w:noProof/>
          </w:rPr>
          <w:t>6.</w:t>
        </w:r>
        <w:r w:rsidR="003B3E42">
          <w:rPr>
            <w:rFonts w:eastAsiaTheme="minorEastAsia" w:cstheme="minorBidi"/>
            <w:b w:val="0"/>
            <w:bCs w:val="0"/>
            <w:iCs w:val="0"/>
            <w:noProof/>
            <w:sz w:val="21"/>
            <w:szCs w:val="22"/>
          </w:rPr>
          <w:tab/>
        </w:r>
        <w:r w:rsidR="003B3E42" w:rsidRPr="00EA7551">
          <w:rPr>
            <w:rStyle w:val="af9"/>
            <w:noProof/>
          </w:rPr>
          <w:t>总结与展望</w:t>
        </w:r>
        <w:r w:rsidR="003B3E42">
          <w:rPr>
            <w:noProof/>
            <w:webHidden/>
          </w:rPr>
          <w:tab/>
        </w:r>
        <w:r w:rsidR="003B3E42">
          <w:rPr>
            <w:noProof/>
            <w:webHidden/>
          </w:rPr>
          <w:fldChar w:fldCharType="begin"/>
        </w:r>
        <w:r w:rsidR="003B3E42">
          <w:rPr>
            <w:noProof/>
            <w:webHidden/>
          </w:rPr>
          <w:instrText xml:space="preserve"> PAGEREF _Toc66314632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612785D" w14:textId="1A6FB106" w:rsidR="003B3E42" w:rsidRDefault="00F61C50">
      <w:pPr>
        <w:pStyle w:val="22"/>
        <w:rPr>
          <w:rFonts w:eastAsiaTheme="minorEastAsia" w:cstheme="minorBidi"/>
          <w:b w:val="0"/>
          <w:bCs w:val="0"/>
          <w:noProof/>
          <w:sz w:val="21"/>
        </w:rPr>
      </w:pPr>
      <w:hyperlink w:anchor="_Toc66314633" w:history="1">
        <w:r w:rsidR="003B3E42" w:rsidRPr="00EA7551">
          <w:rPr>
            <w:rStyle w:val="af9"/>
            <w:noProof/>
          </w:rPr>
          <w:t>6.1</w:t>
        </w:r>
        <w:r w:rsidR="003B3E42">
          <w:rPr>
            <w:rFonts w:eastAsiaTheme="minorEastAsia" w:cstheme="minorBidi"/>
            <w:b w:val="0"/>
            <w:bCs w:val="0"/>
            <w:noProof/>
            <w:sz w:val="21"/>
          </w:rPr>
          <w:tab/>
        </w:r>
        <w:r w:rsidR="003B3E42" w:rsidRPr="00EA7551">
          <w:rPr>
            <w:rStyle w:val="af9"/>
            <w:noProof/>
          </w:rPr>
          <w:t>本文主要内容及结论</w:t>
        </w:r>
        <w:r w:rsidR="003B3E42">
          <w:rPr>
            <w:noProof/>
            <w:webHidden/>
          </w:rPr>
          <w:tab/>
        </w:r>
        <w:r w:rsidR="003B3E42">
          <w:rPr>
            <w:noProof/>
            <w:webHidden/>
          </w:rPr>
          <w:fldChar w:fldCharType="begin"/>
        </w:r>
        <w:r w:rsidR="003B3E42">
          <w:rPr>
            <w:noProof/>
            <w:webHidden/>
          </w:rPr>
          <w:instrText xml:space="preserve"> PAGEREF _Toc66314633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DA06212" w14:textId="15C30EC8" w:rsidR="003B3E42" w:rsidRDefault="00F61C50">
      <w:pPr>
        <w:pStyle w:val="22"/>
        <w:rPr>
          <w:rFonts w:eastAsiaTheme="minorEastAsia" w:cstheme="minorBidi"/>
          <w:b w:val="0"/>
          <w:bCs w:val="0"/>
          <w:noProof/>
          <w:sz w:val="21"/>
        </w:rPr>
      </w:pPr>
      <w:hyperlink w:anchor="_Toc66314634" w:history="1">
        <w:r w:rsidR="003B3E42" w:rsidRPr="00EA7551">
          <w:rPr>
            <w:rStyle w:val="af9"/>
            <w:noProof/>
          </w:rPr>
          <w:t>6.2</w:t>
        </w:r>
        <w:r w:rsidR="003B3E42">
          <w:rPr>
            <w:rFonts w:eastAsiaTheme="minorEastAsia" w:cstheme="minorBidi"/>
            <w:b w:val="0"/>
            <w:bCs w:val="0"/>
            <w:noProof/>
            <w:sz w:val="21"/>
          </w:rPr>
          <w:tab/>
        </w:r>
        <w:r w:rsidR="003B3E42" w:rsidRPr="00EA7551">
          <w:rPr>
            <w:rStyle w:val="af9"/>
            <w:noProof/>
          </w:rPr>
          <w:t>本文的主要创新点</w:t>
        </w:r>
        <w:r w:rsidR="003B3E42">
          <w:rPr>
            <w:noProof/>
            <w:webHidden/>
          </w:rPr>
          <w:tab/>
        </w:r>
        <w:r w:rsidR="003B3E42">
          <w:rPr>
            <w:noProof/>
            <w:webHidden/>
          </w:rPr>
          <w:fldChar w:fldCharType="begin"/>
        </w:r>
        <w:r w:rsidR="003B3E42">
          <w:rPr>
            <w:noProof/>
            <w:webHidden/>
          </w:rPr>
          <w:instrText xml:space="preserve"> PAGEREF _Toc66314634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3CDF4805" w14:textId="791D19AE" w:rsidR="003B3E42" w:rsidRDefault="00F61C50">
      <w:pPr>
        <w:pStyle w:val="22"/>
        <w:rPr>
          <w:rFonts w:eastAsiaTheme="minorEastAsia" w:cstheme="minorBidi"/>
          <w:b w:val="0"/>
          <w:bCs w:val="0"/>
          <w:noProof/>
          <w:sz w:val="21"/>
        </w:rPr>
      </w:pPr>
      <w:hyperlink w:anchor="_Toc66314635" w:history="1">
        <w:r w:rsidR="003B3E42" w:rsidRPr="00EA7551">
          <w:rPr>
            <w:rStyle w:val="af9"/>
            <w:noProof/>
          </w:rPr>
          <w:t>6.3</w:t>
        </w:r>
        <w:r w:rsidR="003B3E42">
          <w:rPr>
            <w:rFonts w:eastAsiaTheme="minorEastAsia" w:cstheme="minorBidi"/>
            <w:b w:val="0"/>
            <w:bCs w:val="0"/>
            <w:noProof/>
            <w:sz w:val="21"/>
          </w:rPr>
          <w:tab/>
        </w:r>
        <w:r w:rsidR="003B3E42" w:rsidRPr="00EA7551">
          <w:rPr>
            <w:rStyle w:val="af9"/>
            <w:noProof/>
          </w:rPr>
          <w:t>展望</w:t>
        </w:r>
        <w:r w:rsidR="003B3E42">
          <w:rPr>
            <w:noProof/>
            <w:webHidden/>
          </w:rPr>
          <w:tab/>
        </w:r>
        <w:r w:rsidR="003B3E42">
          <w:rPr>
            <w:noProof/>
            <w:webHidden/>
          </w:rPr>
          <w:fldChar w:fldCharType="begin"/>
        </w:r>
        <w:r w:rsidR="003B3E42">
          <w:rPr>
            <w:noProof/>
            <w:webHidden/>
          </w:rPr>
          <w:instrText xml:space="preserve"> PAGEREF _Toc66314635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CDACED7" w14:textId="55D1B447" w:rsidR="003B3E42" w:rsidRDefault="00F61C50">
      <w:pPr>
        <w:pStyle w:val="10"/>
        <w:tabs>
          <w:tab w:val="right" w:leader="dot" w:pos="8721"/>
        </w:tabs>
        <w:rPr>
          <w:rFonts w:eastAsiaTheme="minorEastAsia" w:cstheme="minorBidi"/>
          <w:b w:val="0"/>
          <w:bCs w:val="0"/>
          <w:iCs w:val="0"/>
          <w:noProof/>
          <w:sz w:val="21"/>
          <w:szCs w:val="22"/>
        </w:rPr>
      </w:pPr>
      <w:hyperlink w:anchor="_Toc66314636" w:history="1">
        <w:r w:rsidR="003B3E42" w:rsidRPr="00EA7551">
          <w:rPr>
            <w:rStyle w:val="af9"/>
            <w:noProof/>
          </w:rPr>
          <w:t>致</w:t>
        </w:r>
        <w:r w:rsidR="003B3E42" w:rsidRPr="00EA7551">
          <w:rPr>
            <w:rStyle w:val="af9"/>
            <w:noProof/>
          </w:rPr>
          <w:t xml:space="preserve">  </w:t>
        </w:r>
        <w:r w:rsidR="003B3E42" w:rsidRPr="00EA7551">
          <w:rPr>
            <w:rStyle w:val="af9"/>
            <w:noProof/>
          </w:rPr>
          <w:t>谢</w:t>
        </w:r>
        <w:r w:rsidR="003B3E42">
          <w:rPr>
            <w:noProof/>
            <w:webHidden/>
          </w:rPr>
          <w:tab/>
        </w:r>
        <w:r w:rsidR="003B3E42">
          <w:rPr>
            <w:noProof/>
            <w:webHidden/>
          </w:rPr>
          <w:fldChar w:fldCharType="begin"/>
        </w:r>
        <w:r w:rsidR="003B3E42">
          <w:rPr>
            <w:noProof/>
            <w:webHidden/>
          </w:rPr>
          <w:instrText xml:space="preserve"> PAGEREF _Toc66314636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13E04F1" w14:textId="46192C67" w:rsidR="003B3E42" w:rsidRDefault="00F61C50">
      <w:pPr>
        <w:pStyle w:val="10"/>
        <w:tabs>
          <w:tab w:val="right" w:leader="dot" w:pos="8721"/>
        </w:tabs>
        <w:rPr>
          <w:rFonts w:eastAsiaTheme="minorEastAsia" w:cstheme="minorBidi"/>
          <w:b w:val="0"/>
          <w:bCs w:val="0"/>
          <w:iCs w:val="0"/>
          <w:noProof/>
          <w:sz w:val="21"/>
          <w:szCs w:val="22"/>
        </w:rPr>
      </w:pPr>
      <w:hyperlink w:anchor="_Toc66314637" w:history="1">
        <w:r w:rsidR="003B3E42" w:rsidRPr="00EA7551">
          <w:rPr>
            <w:rStyle w:val="af9"/>
            <w:noProof/>
          </w:rPr>
          <w:t>参考文献</w:t>
        </w:r>
        <w:r w:rsidR="003B3E42">
          <w:rPr>
            <w:noProof/>
            <w:webHidden/>
          </w:rPr>
          <w:tab/>
        </w:r>
        <w:r w:rsidR="003B3E42">
          <w:rPr>
            <w:noProof/>
            <w:webHidden/>
          </w:rPr>
          <w:fldChar w:fldCharType="begin"/>
        </w:r>
        <w:r w:rsidR="003B3E42">
          <w:rPr>
            <w:noProof/>
            <w:webHidden/>
          </w:rPr>
          <w:instrText xml:space="preserve"> PAGEREF _Toc66314637 \h </w:instrText>
        </w:r>
        <w:r w:rsidR="003B3E42">
          <w:rPr>
            <w:noProof/>
            <w:webHidden/>
          </w:rPr>
        </w:r>
        <w:r w:rsidR="003B3E42">
          <w:rPr>
            <w:noProof/>
            <w:webHidden/>
          </w:rPr>
          <w:fldChar w:fldCharType="separate"/>
        </w:r>
        <w:r w:rsidR="003B3E42">
          <w:rPr>
            <w:noProof/>
            <w:webHidden/>
          </w:rPr>
          <w:t>28</w:t>
        </w:r>
        <w:r w:rsidR="003B3E42">
          <w:rPr>
            <w:noProof/>
            <w:webHidden/>
          </w:rPr>
          <w:fldChar w:fldCharType="end"/>
        </w:r>
      </w:hyperlink>
    </w:p>
    <w:p w14:paraId="53506E89" w14:textId="6F744316" w:rsidR="003B3E42" w:rsidRDefault="00F61C50">
      <w:pPr>
        <w:pStyle w:val="10"/>
        <w:tabs>
          <w:tab w:val="left" w:pos="960"/>
          <w:tab w:val="right" w:leader="dot" w:pos="8721"/>
        </w:tabs>
        <w:rPr>
          <w:rFonts w:eastAsiaTheme="minorEastAsia" w:cstheme="minorBidi"/>
          <w:b w:val="0"/>
          <w:bCs w:val="0"/>
          <w:iCs w:val="0"/>
          <w:noProof/>
          <w:sz w:val="21"/>
          <w:szCs w:val="22"/>
        </w:rPr>
      </w:pPr>
      <w:hyperlink w:anchor="_Toc66314638" w:history="1">
        <w:r w:rsidR="003B3E42" w:rsidRPr="00EA7551">
          <w:rPr>
            <w:rStyle w:val="af9"/>
            <w:noProof/>
          </w:rPr>
          <w:t>附录</w:t>
        </w:r>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中英文缩写对照表</w:t>
        </w:r>
        <w:r w:rsidR="003B3E42">
          <w:rPr>
            <w:noProof/>
            <w:webHidden/>
          </w:rPr>
          <w:tab/>
        </w:r>
        <w:r w:rsidR="003B3E42">
          <w:rPr>
            <w:noProof/>
            <w:webHidden/>
          </w:rPr>
          <w:fldChar w:fldCharType="begin"/>
        </w:r>
        <w:r w:rsidR="003B3E42">
          <w:rPr>
            <w:noProof/>
            <w:webHidden/>
          </w:rPr>
          <w:instrText xml:space="preserve"> PAGEREF _Toc66314638 \h </w:instrText>
        </w:r>
        <w:r w:rsidR="003B3E42">
          <w:rPr>
            <w:noProof/>
            <w:webHidden/>
          </w:rPr>
        </w:r>
        <w:r w:rsidR="003B3E42">
          <w:rPr>
            <w:noProof/>
            <w:webHidden/>
          </w:rPr>
          <w:fldChar w:fldCharType="separate"/>
        </w:r>
        <w:r w:rsidR="003B3E42">
          <w:rPr>
            <w:noProof/>
            <w:webHidden/>
          </w:rPr>
          <w:t>32</w:t>
        </w:r>
        <w:r w:rsidR="003B3E42">
          <w:rPr>
            <w:noProof/>
            <w:webHidden/>
          </w:rPr>
          <w:fldChar w:fldCharType="end"/>
        </w:r>
      </w:hyperlink>
    </w:p>
    <w:p w14:paraId="1B73671F" w14:textId="77777777" w:rsidR="008A2E83" w:rsidRDefault="00E166FC">
      <w:pPr>
        <w:rPr>
          <w:sz w:val="28"/>
          <w:szCs w:val="28"/>
        </w:rPr>
      </w:pPr>
      <w:r w:rsidRPr="00556FDA">
        <w:rPr>
          <w:rFonts w:asciiTheme="majorEastAsia" w:eastAsiaTheme="majorEastAsia" w:hAnsiTheme="majorEastAsia"/>
        </w:rPr>
        <w:fldChar w:fldCharType="end"/>
      </w:r>
    </w:p>
    <w:p w14:paraId="3547E18F" w14:textId="77777777" w:rsidR="008A2E83" w:rsidRDefault="00E166FC">
      <w:r>
        <w:rPr>
          <w:rFonts w:hint="eastAsia"/>
        </w:rPr>
        <w:t>目录编写要求：</w:t>
      </w:r>
    </w:p>
    <w:p w14:paraId="21A507DD" w14:textId="77777777" w:rsidR="008A2E83" w:rsidRDefault="00E166FC" w:rsidP="00A11D77">
      <w:pPr>
        <w:pStyle w:val="afd"/>
        <w:numPr>
          <w:ilvl w:val="0"/>
          <w:numId w:val="2"/>
        </w:numPr>
        <w:ind w:firstLineChars="0"/>
      </w:pPr>
      <w:r>
        <w:rPr>
          <w:rFonts w:hint="eastAsia"/>
        </w:rPr>
        <w:t>目录自动生成时，只需列出二级标题；</w:t>
      </w:r>
    </w:p>
    <w:p w14:paraId="532B65C0" w14:textId="77777777" w:rsidR="008A2E83" w:rsidRDefault="00E166FC" w:rsidP="00A11D77">
      <w:pPr>
        <w:pStyle w:val="afd"/>
        <w:numPr>
          <w:ilvl w:val="0"/>
          <w:numId w:val="2"/>
        </w:numPr>
        <w:ind w:firstLineChars="0"/>
      </w:pPr>
      <w:r>
        <w:rPr>
          <w:rFonts w:hint="eastAsia"/>
        </w:rPr>
        <w:t>中文宋体，小四，行距：</w:t>
      </w:r>
      <w:r>
        <w:rPr>
          <w:rFonts w:hint="eastAsia"/>
        </w:rPr>
        <w:t>1</w:t>
      </w:r>
      <w:r>
        <w:t>.5</w:t>
      </w:r>
      <w:r>
        <w:rPr>
          <w:rFonts w:hint="eastAsia"/>
        </w:rPr>
        <w:t>倍；</w:t>
      </w:r>
    </w:p>
    <w:p w14:paraId="5BDAFBDC" w14:textId="71FCE8EE" w:rsidR="008A2E83" w:rsidRDefault="00E166FC" w:rsidP="00A11D77">
      <w:pPr>
        <w:pStyle w:val="afd"/>
        <w:numPr>
          <w:ilvl w:val="0"/>
          <w:numId w:val="2"/>
        </w:numPr>
        <w:ind w:firstLineChars="0"/>
        <w:sectPr w:rsidR="008A2E83">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r>
        <w:rPr>
          <w:rFonts w:hint="eastAsia"/>
        </w:rPr>
        <w:t>注意避免出现不具辨识度的标题：如材料与方法、实验结果、分析与讨论、结论，若属于这种类型的论文时，可以把结果部分拆开，根据结果拟定题目。</w:t>
      </w:r>
    </w:p>
    <w:p w14:paraId="7AFCFBBD" w14:textId="77777777" w:rsidR="008A2E83" w:rsidRDefault="008A2E83" w:rsidP="0037493C">
      <w:bookmarkStart w:id="91" w:name="_Toc437362302"/>
      <w:bookmarkStart w:id="92" w:name="_Toc437362261"/>
      <w:bookmarkStart w:id="93" w:name="_Toc377235969"/>
      <w:bookmarkStart w:id="94" w:name="_Toc379915053"/>
      <w:bookmarkStart w:id="95" w:name="_Toc444250083"/>
      <w:bookmarkStart w:id="96" w:name="_Toc380663914"/>
      <w:bookmarkStart w:id="97" w:name="_Toc229915034"/>
      <w:bookmarkStart w:id="98" w:name="_Toc229791433"/>
      <w:bookmarkStart w:id="99" w:name="_Toc46962951"/>
    </w:p>
    <w:p w14:paraId="5652732D" w14:textId="5B5ABC2A" w:rsidR="008A2E83" w:rsidRDefault="00E166FC">
      <w:pPr>
        <w:pStyle w:val="1"/>
      </w:pPr>
      <w:bookmarkStart w:id="100" w:name="_Toc66314604"/>
      <w:r>
        <w:t>绪论</w:t>
      </w:r>
      <w:bookmarkEnd w:id="91"/>
      <w:bookmarkEnd w:id="92"/>
      <w:bookmarkEnd w:id="93"/>
      <w:bookmarkEnd w:id="94"/>
      <w:bookmarkEnd w:id="95"/>
      <w:bookmarkEnd w:id="96"/>
      <w:bookmarkEnd w:id="97"/>
      <w:bookmarkEnd w:id="98"/>
      <w:bookmarkEnd w:id="99"/>
      <w:bookmarkEnd w:id="100"/>
    </w:p>
    <w:p w14:paraId="4C82FCC1" w14:textId="715D6F69" w:rsidR="008A2E83" w:rsidRDefault="0039264D">
      <w:pPr>
        <w:pStyle w:val="2"/>
      </w:pPr>
      <w:bookmarkStart w:id="101" w:name="_Toc46962952"/>
      <w:bookmarkStart w:id="102" w:name="_Toc66314605"/>
      <w:bookmarkStart w:id="103" w:name="_Toc377235970"/>
      <w:bookmarkStart w:id="104" w:name="_Toc379915054"/>
      <w:bookmarkStart w:id="105" w:name="_Toc229915035"/>
      <w:bookmarkStart w:id="106" w:name="_Toc229791434"/>
      <w:bookmarkStart w:id="107" w:name="_Toc437362303"/>
      <w:r>
        <w:rPr>
          <w:rFonts w:hint="eastAsia"/>
        </w:rPr>
        <w:t>课题背景及研究</w:t>
      </w:r>
      <w:r w:rsidR="00E166FC">
        <w:rPr>
          <w:rFonts w:hint="eastAsia"/>
        </w:rPr>
        <w:t>意义</w:t>
      </w:r>
      <w:bookmarkEnd w:id="101"/>
      <w:bookmarkEnd w:id="102"/>
    </w:p>
    <w:p w14:paraId="75B9A3BE" w14:textId="5F462B6B" w:rsidR="008A2E83" w:rsidRDefault="00FC4F0F" w:rsidP="00FC4F0F">
      <w:pPr>
        <w:ind w:firstLineChars="200" w:firstLine="480"/>
      </w:pPr>
      <w:r>
        <w:rPr>
          <w:rFonts w:hint="eastAsia"/>
        </w:rPr>
        <w:t>中国近十一年来一直位列全球制造大国之首，因此制造业是事关国民经济命脉的主要支柱产业，代表了国家的科技发展与综合实力水平。</w:t>
      </w:r>
      <w:r>
        <w:rPr>
          <w:rFonts w:hint="eastAsia"/>
        </w:rPr>
        <w:t>2</w:t>
      </w:r>
      <w:r>
        <w:t>015</w:t>
      </w:r>
      <w:r>
        <w:rPr>
          <w:rFonts w:hint="eastAsia"/>
        </w:rPr>
        <w:t>年两会上初次提出“中国制造</w:t>
      </w:r>
      <w:r>
        <w:rPr>
          <w:rFonts w:hint="eastAsia"/>
        </w:rPr>
        <w:t>2</w:t>
      </w:r>
      <w:r>
        <w:t>025</w:t>
      </w:r>
      <w:r>
        <w:rPr>
          <w:rFonts w:hint="eastAsia"/>
        </w:rPr>
        <w:t>”的重要战略规划与目标，</w:t>
      </w:r>
      <w:r w:rsidR="00952091">
        <w:rPr>
          <w:rFonts w:hint="eastAsia"/>
        </w:rPr>
        <w:t>未来的</w:t>
      </w:r>
      <w:r>
        <w:rPr>
          <w:rFonts w:hint="eastAsia"/>
        </w:rPr>
        <w:t>制造业</w:t>
      </w:r>
      <w:r w:rsidR="00952091">
        <w:rPr>
          <w:rFonts w:hint="eastAsia"/>
        </w:rPr>
        <w:t>无疑</w:t>
      </w:r>
      <w:r>
        <w:rPr>
          <w:rFonts w:hint="eastAsia"/>
        </w:rPr>
        <w:t>是要结合物联网、云制造、人工智能等前沿</w:t>
      </w:r>
      <w:r w:rsidR="00952091">
        <w:rPr>
          <w:rFonts w:hint="eastAsia"/>
        </w:rPr>
        <w:t>信息技术，朝着智能制造的方向发展。</w:t>
      </w:r>
    </w:p>
    <w:p w14:paraId="711CBCDC" w14:textId="2E21BCD8" w:rsidR="005C6EFD" w:rsidRDefault="005C6EFD" w:rsidP="00C71D8E">
      <w:pPr>
        <w:ind w:firstLineChars="200" w:firstLine="480"/>
      </w:pPr>
      <w:r>
        <w:rPr>
          <w:rFonts w:hint="eastAsia"/>
        </w:rPr>
        <w:t>3D</w:t>
      </w:r>
      <w:r>
        <w:rPr>
          <w:rFonts w:hint="eastAsia"/>
        </w:rPr>
        <w:t>打印又被称为增材制造、积层制造，是一种以数字模型文件为基础，运用粉末状金属或塑料等可粘合材料，通过逐层打印的方式来构造物体的技术，该技术最早提出于</w:t>
      </w:r>
      <w:r>
        <w:rPr>
          <w:rFonts w:hint="eastAsia"/>
        </w:rPr>
        <w:t>2</w:t>
      </w:r>
      <w:r>
        <w:t>0</w:t>
      </w:r>
      <w:r>
        <w:rPr>
          <w:rFonts w:hint="eastAsia"/>
        </w:rPr>
        <w:t>世纪</w:t>
      </w:r>
      <w:r>
        <w:rPr>
          <w:rFonts w:hint="eastAsia"/>
        </w:rPr>
        <w:t>8</w:t>
      </w:r>
      <w:r>
        <w:t>0</w:t>
      </w:r>
      <w:r>
        <w:rPr>
          <w:rFonts w:hint="eastAsia"/>
        </w:rPr>
        <w:t>年代。常用于模具制造、工业设计等领域，后逐渐用于一些产品的直接制造，与传统加工工艺对比起来，增材制造加工效率高，耗材低，易于成型，且可以满足定制化需求，是制造业中比较颠覆性的技术。目前，根据打印的工艺和成型材料，可以将</w:t>
      </w:r>
      <w:r>
        <w:rPr>
          <w:rFonts w:hint="eastAsia"/>
        </w:rPr>
        <w:t>3D</w:t>
      </w:r>
      <w:r>
        <w:rPr>
          <w:rFonts w:hint="eastAsia"/>
        </w:rPr>
        <w:t>打印分为立体光刻、熔融沉积成型、立体平板印刷、选择性激光烧结、电子束自由成形制造和分层实体制造等方法</w:t>
      </w:r>
      <w:r w:rsidR="00EB62A9" w:rsidRPr="00EB62A9">
        <w:rPr>
          <w:rFonts w:hint="eastAsia"/>
          <w:vertAlign w:val="superscript"/>
        </w:rPr>
        <w:t>[</w:t>
      </w:r>
      <w:r w:rsidR="00EB62A9" w:rsidRPr="00EB62A9">
        <w:rPr>
          <w:vertAlign w:val="superscript"/>
        </w:rPr>
        <w:fldChar w:fldCharType="begin"/>
      </w:r>
      <w:r w:rsidR="00EB62A9" w:rsidRPr="00EB62A9">
        <w:rPr>
          <w:vertAlign w:val="superscript"/>
        </w:rPr>
        <w:instrText xml:space="preserve"> </w:instrText>
      </w:r>
      <w:r w:rsidR="00EB62A9" w:rsidRPr="00EB62A9">
        <w:rPr>
          <w:rFonts w:hint="eastAsia"/>
          <w:vertAlign w:val="superscript"/>
        </w:rPr>
        <w:instrText>REF _Ref65508582 \r \h</w:instrText>
      </w:r>
      <w:r w:rsidR="00EB62A9" w:rsidRPr="00EB62A9">
        <w:rPr>
          <w:vertAlign w:val="superscript"/>
        </w:rPr>
        <w:instrText xml:space="preserve"> </w:instrText>
      </w:r>
      <w:r w:rsidR="00EB62A9">
        <w:rPr>
          <w:vertAlign w:val="superscript"/>
        </w:rPr>
        <w:instrText xml:space="preserve"> \* MERGEFORMAT </w:instrText>
      </w:r>
      <w:r w:rsidR="00EB62A9" w:rsidRPr="00EB62A9">
        <w:rPr>
          <w:vertAlign w:val="superscript"/>
        </w:rPr>
      </w:r>
      <w:r w:rsidR="00EB62A9" w:rsidRPr="00EB62A9">
        <w:rPr>
          <w:vertAlign w:val="superscript"/>
        </w:rPr>
        <w:fldChar w:fldCharType="separate"/>
      </w:r>
      <w:r w:rsidR="003B3E42">
        <w:rPr>
          <w:vertAlign w:val="superscript"/>
        </w:rPr>
        <w:t>1</w:t>
      </w:r>
      <w:r w:rsidR="00EB62A9" w:rsidRPr="00EB62A9">
        <w:rPr>
          <w:vertAlign w:val="superscript"/>
        </w:rPr>
        <w:fldChar w:fldCharType="end"/>
      </w:r>
      <w:r w:rsidR="00EB62A9" w:rsidRPr="00EB62A9">
        <w:rPr>
          <w:vertAlign w:val="superscript"/>
        </w:rPr>
        <w:t>]</w:t>
      </w:r>
      <w:r>
        <w:rPr>
          <w:rFonts w:hint="eastAsia"/>
        </w:rPr>
        <w:t>。</w:t>
      </w:r>
      <w:r w:rsidR="00C71D8E">
        <w:rPr>
          <w:rFonts w:hint="eastAsia"/>
        </w:rPr>
        <w:t>3</w:t>
      </w:r>
      <w:r w:rsidR="00C71D8E">
        <w:t>D</w:t>
      </w:r>
      <w:r w:rsidR="00C71D8E">
        <w:rPr>
          <w:rFonts w:hint="eastAsia"/>
        </w:rPr>
        <w:t>打印的过程可以由离散和堆积两大部分组成：离散是使用一系列的平面对数据模型进行切片处理，获得每一层平面的轮廓；分层切片后根据不同的工艺要求，对每个轮廓进行计算处理，得到模型每一层的加工路径，再将加工路径翻译成打印机器可执行的加工代码，使得机器可以根据生成的代码进行加工，这就是堆积的过程。</w:t>
      </w:r>
    </w:p>
    <w:p w14:paraId="05699FAC" w14:textId="77777777" w:rsidR="00646E1A" w:rsidRDefault="00A739F9" w:rsidP="00C71D8E">
      <w:pPr>
        <w:ind w:firstLineChars="200" w:firstLine="480"/>
      </w:pPr>
      <w:r>
        <w:rPr>
          <w:rFonts w:hint="eastAsia"/>
        </w:rPr>
        <w:t>在</w:t>
      </w:r>
      <w:r w:rsidR="00C71D8E">
        <w:rPr>
          <w:rFonts w:hint="eastAsia"/>
        </w:rPr>
        <w:t>3D</w:t>
      </w:r>
      <w:r w:rsidR="00C71D8E">
        <w:rPr>
          <w:rFonts w:hint="eastAsia"/>
        </w:rPr>
        <w:t>打印整个流程中</w:t>
      </w:r>
      <w:r>
        <w:rPr>
          <w:rFonts w:hint="eastAsia"/>
        </w:rPr>
        <w:t>最核心</w:t>
      </w:r>
      <w:r w:rsidR="00C71D8E">
        <w:rPr>
          <w:rFonts w:hint="eastAsia"/>
        </w:rPr>
        <w:t>的部分就是对模型数据的处理，不同的参数以及计算算法都将直接影响产品的质量和精度</w:t>
      </w:r>
      <w:r>
        <w:rPr>
          <w:rFonts w:hint="eastAsia"/>
        </w:rPr>
        <w:t>。</w:t>
      </w:r>
      <w:r w:rsidR="00546372">
        <w:rPr>
          <w:rFonts w:hint="eastAsia"/>
        </w:rPr>
        <w:t>针对模型的数据处理就要涉及到模型导入、模型拓扑重建、模型切片、扫描路径生成等步骤，在实际生产过程中可能要使用到多个软件，并且大多数开源软件都是一种黑盒模式，无法进行自适应优化处理，同一个模型使用不同软件得到的打印代码都是有偏差的，因此无法满足专业人士的需求，而且处理过程的繁琐也不利于</w:t>
      </w:r>
      <w:r w:rsidR="00546372">
        <w:rPr>
          <w:rFonts w:hint="eastAsia"/>
        </w:rPr>
        <w:t>3D</w:t>
      </w:r>
      <w:r w:rsidR="00546372">
        <w:rPr>
          <w:rFonts w:hint="eastAsia"/>
        </w:rPr>
        <w:t>打印技术面向大众进行推广。</w:t>
      </w:r>
    </w:p>
    <w:p w14:paraId="21FC8F93" w14:textId="2DCBC3A6" w:rsidR="005C6EFD" w:rsidRPr="005C6EFD" w:rsidRDefault="00646E1A" w:rsidP="00A37E62">
      <w:pPr>
        <w:ind w:firstLineChars="200" w:firstLine="480"/>
      </w:pPr>
      <w:r>
        <w:rPr>
          <w:rFonts w:hint="eastAsia"/>
        </w:rPr>
        <w:t>众所周知，自二十一世纪以年来发展最快的就是互联网行业，以互联网为载体的</w:t>
      </w:r>
      <w:r>
        <w:rPr>
          <w:rFonts w:hint="eastAsia"/>
        </w:rPr>
        <w:lastRenderedPageBreak/>
        <w:t>信息技术已经逐渐改变传统生产及商业模式，引发全球工业产业的技术升级。尤其在近几年基于浏览器的应用蓬勃发展，每年的在线应用都是成倍增长，甚至客户端软件都开始逐步开发</w:t>
      </w:r>
      <w:r>
        <w:rPr>
          <w:rFonts w:hint="eastAsia"/>
        </w:rPr>
        <w:t>Web</w:t>
      </w:r>
      <w:r>
        <w:rPr>
          <w:rFonts w:hint="eastAsia"/>
        </w:rPr>
        <w:t>端应用，比如</w:t>
      </w:r>
      <w:r>
        <w:rPr>
          <w:rFonts w:hint="eastAsia"/>
        </w:rPr>
        <w:t>CAD</w:t>
      </w:r>
      <w:r w:rsidR="00245BD1">
        <w:rPr>
          <w:rFonts w:hint="eastAsia"/>
        </w:rPr>
        <w:t>绘图，</w:t>
      </w:r>
      <w:r w:rsidR="00245BD1">
        <w:rPr>
          <w:rFonts w:hint="eastAsia"/>
        </w:rPr>
        <w:t>Web</w:t>
      </w:r>
      <w:r>
        <w:rPr>
          <w:rFonts w:hint="eastAsia"/>
        </w:rPr>
        <w:t>版</w:t>
      </w:r>
      <w:r>
        <w:rPr>
          <w:rFonts w:hint="eastAsia"/>
        </w:rPr>
        <w:t>Photoshop</w:t>
      </w:r>
      <w:r>
        <w:rPr>
          <w:rFonts w:hint="eastAsia"/>
        </w:rPr>
        <w:t>以及在线视频剪辑等</w:t>
      </w:r>
      <w:r w:rsidR="00325E52">
        <w:rPr>
          <w:rFonts w:hint="eastAsia"/>
        </w:rPr>
        <w:t>。</w:t>
      </w:r>
      <w:r>
        <w:rPr>
          <w:rFonts w:hint="eastAsia"/>
        </w:rPr>
        <w:t>所以研究如何将</w:t>
      </w:r>
      <w:r>
        <w:rPr>
          <w:rFonts w:hint="eastAsia"/>
        </w:rPr>
        <w:t>3</w:t>
      </w:r>
      <w:r>
        <w:t>D</w:t>
      </w:r>
      <w:r>
        <w:rPr>
          <w:rFonts w:hint="eastAsia"/>
        </w:rPr>
        <w:t>打印流程结合</w:t>
      </w:r>
      <w:r>
        <w:rPr>
          <w:rFonts w:hint="eastAsia"/>
        </w:rPr>
        <w:t>Web</w:t>
      </w:r>
      <w:r>
        <w:rPr>
          <w:rFonts w:hint="eastAsia"/>
        </w:rPr>
        <w:t>应用，使得操作精简化、</w:t>
      </w:r>
      <w:r w:rsidR="00FB1906">
        <w:rPr>
          <w:rFonts w:hint="eastAsia"/>
        </w:rPr>
        <w:t>计算</w:t>
      </w:r>
      <w:r>
        <w:rPr>
          <w:rFonts w:hint="eastAsia"/>
        </w:rPr>
        <w:t>统一化、</w:t>
      </w:r>
      <w:r w:rsidR="00FB1906">
        <w:rPr>
          <w:rFonts w:hint="eastAsia"/>
        </w:rPr>
        <w:t>数据共享化、功能</w:t>
      </w:r>
      <w:r>
        <w:rPr>
          <w:rFonts w:hint="eastAsia"/>
        </w:rPr>
        <w:t>平台化</w:t>
      </w:r>
      <w:r w:rsidR="00FB1906">
        <w:rPr>
          <w:rFonts w:hint="eastAsia"/>
        </w:rPr>
        <w:t>，这将</w:t>
      </w:r>
      <w:r>
        <w:rPr>
          <w:rFonts w:hint="eastAsia"/>
        </w:rPr>
        <w:t>具有十分重要的现实意义。</w:t>
      </w:r>
    </w:p>
    <w:p w14:paraId="67A04A1C" w14:textId="13DAD4A5" w:rsidR="0039264D" w:rsidRDefault="0039264D">
      <w:pPr>
        <w:pStyle w:val="2"/>
      </w:pPr>
      <w:bookmarkStart w:id="108" w:name="_Toc66314606"/>
      <w:r>
        <w:rPr>
          <w:rFonts w:hint="eastAsia"/>
        </w:rPr>
        <w:t>国内外研究现状</w:t>
      </w:r>
      <w:bookmarkEnd w:id="108"/>
    </w:p>
    <w:p w14:paraId="4D1C6FFE" w14:textId="60D11D20" w:rsidR="0039264D" w:rsidRPr="0039264D" w:rsidRDefault="0039264D" w:rsidP="0039264D">
      <w:pPr>
        <w:pStyle w:val="3"/>
      </w:pPr>
      <w:r w:rsidRPr="0039264D">
        <w:rPr>
          <w:rFonts w:hint="eastAsia"/>
        </w:rPr>
        <w:t>3D</w:t>
      </w:r>
      <w:r w:rsidR="009D39AE">
        <w:rPr>
          <w:rFonts w:hint="eastAsia"/>
        </w:rPr>
        <w:t>打印技术</w:t>
      </w:r>
      <w:r w:rsidRPr="0039264D">
        <w:rPr>
          <w:rFonts w:hint="eastAsia"/>
        </w:rPr>
        <w:t>研究现状</w:t>
      </w:r>
    </w:p>
    <w:p w14:paraId="4CD4998B" w14:textId="48ED45D8" w:rsidR="00291B68" w:rsidRDefault="00291B68" w:rsidP="00291B68">
      <w:pPr>
        <w:ind w:firstLineChars="200" w:firstLine="480"/>
      </w:pPr>
      <w:r>
        <w:rPr>
          <w:rFonts w:hint="eastAsia"/>
        </w:rPr>
        <w:t>3</w:t>
      </w:r>
      <w:r>
        <w:t>D</w:t>
      </w:r>
      <w:r>
        <w:rPr>
          <w:rFonts w:hint="eastAsia"/>
        </w:rPr>
        <w:t>打印与传统制造工业相比，最直观的感受就是它不需要模具，而是可以利用计算机建模的数据，就可以通过逐层累加的方式进行填充打印。相对于</w:t>
      </w:r>
      <w:r w:rsidRPr="00CD5BC0">
        <w:rPr>
          <w:rFonts w:hint="eastAsia"/>
        </w:rPr>
        <w:t>传统的材料去除</w:t>
      </w:r>
      <w:r w:rsidRPr="00CD5BC0">
        <w:rPr>
          <w:rFonts w:hint="eastAsia"/>
        </w:rPr>
        <w:t>(</w:t>
      </w:r>
      <w:r w:rsidRPr="00CD5BC0">
        <w:rPr>
          <w:rFonts w:hint="eastAsia"/>
        </w:rPr>
        <w:t>切削加工</w:t>
      </w:r>
      <w:r w:rsidRPr="00CD5BC0">
        <w:t>)</w:t>
      </w:r>
      <w:r w:rsidRPr="00CD5BC0">
        <w:rPr>
          <w:rFonts w:hint="eastAsia"/>
        </w:rPr>
        <w:t>技术，是一种“自上而下”材料累加的制造方法。自</w:t>
      </w:r>
      <w:r w:rsidRPr="00CD5BC0">
        <w:rPr>
          <w:rFonts w:hint="eastAsia"/>
        </w:rPr>
        <w:t>2</w:t>
      </w:r>
      <w:r w:rsidRPr="00CD5BC0">
        <w:t>0</w:t>
      </w:r>
      <w:r w:rsidRPr="00CD5BC0">
        <w:rPr>
          <w:rFonts w:hint="eastAsia"/>
        </w:rPr>
        <w:t>世纪</w:t>
      </w:r>
      <w:r w:rsidRPr="00CD5BC0">
        <w:rPr>
          <w:rFonts w:hint="eastAsia"/>
        </w:rPr>
        <w:t>8</w:t>
      </w:r>
      <w:r w:rsidRPr="00CD5BC0">
        <w:t>0</w:t>
      </w:r>
      <w:r w:rsidRPr="00CD5BC0">
        <w:rPr>
          <w:rFonts w:hint="eastAsia"/>
        </w:rPr>
        <w:t>年代末增材制造技术逐步发展，期间也被称为“材料累加制造”</w:t>
      </w:r>
      <w:r>
        <w:rPr>
          <w:rFonts w:hint="eastAsia"/>
        </w:rPr>
        <w:t>(M</w:t>
      </w:r>
      <w:r w:rsidRPr="00CD5BC0">
        <w:rPr>
          <w:rFonts w:hint="eastAsia"/>
        </w:rPr>
        <w:t>aterial increase manufacturing)</w:t>
      </w:r>
      <w:r w:rsidRPr="00CD5BC0">
        <w:rPr>
          <w:rFonts w:hint="eastAsia"/>
        </w:rPr>
        <w:t>、“快速原型”</w:t>
      </w:r>
      <w:r>
        <w:rPr>
          <w:rFonts w:hint="eastAsia"/>
        </w:rPr>
        <w:t>(R</w:t>
      </w:r>
      <w:r w:rsidRPr="00CD5BC0">
        <w:rPr>
          <w:rFonts w:hint="eastAsia"/>
        </w:rPr>
        <w:t>apid proto-typing)</w:t>
      </w:r>
      <w:r w:rsidRPr="00CD5BC0">
        <w:rPr>
          <w:rFonts w:hint="eastAsia"/>
        </w:rPr>
        <w:t>、“分层制造”</w:t>
      </w:r>
      <w:r>
        <w:rPr>
          <w:rFonts w:hint="eastAsia"/>
        </w:rPr>
        <w:t>(L</w:t>
      </w:r>
      <w:r w:rsidRPr="00CD5BC0">
        <w:rPr>
          <w:rFonts w:hint="eastAsia"/>
        </w:rPr>
        <w:t>ayered manufacturing)</w:t>
      </w:r>
      <w:r w:rsidRPr="00CD5BC0">
        <w:rPr>
          <w:rFonts w:hint="eastAsia"/>
        </w:rPr>
        <w:t>、“实体自由制造”</w:t>
      </w:r>
      <w:r>
        <w:rPr>
          <w:rFonts w:hint="eastAsia"/>
        </w:rPr>
        <w:t>(S</w:t>
      </w:r>
      <w:r w:rsidRPr="00CD5BC0">
        <w:rPr>
          <w:rFonts w:hint="eastAsia"/>
        </w:rPr>
        <w:t>olid free</w:t>
      </w:r>
      <w:r>
        <w:t xml:space="preserve"> </w:t>
      </w:r>
      <w:r w:rsidRPr="00CD5BC0">
        <w:rPr>
          <w:rFonts w:hint="eastAsia"/>
        </w:rPr>
        <w:t>－</w:t>
      </w:r>
      <w:r>
        <w:rPr>
          <w:rFonts w:hint="eastAsia"/>
        </w:rPr>
        <w:t xml:space="preserve"> F</w:t>
      </w:r>
      <w:r w:rsidRPr="00CD5BC0">
        <w:rPr>
          <w:rFonts w:hint="eastAsia"/>
        </w:rPr>
        <w:t>orm fabrication)</w:t>
      </w:r>
      <w:r w:rsidRPr="00CD5BC0">
        <w:rPr>
          <w:rFonts w:hint="eastAsia"/>
        </w:rPr>
        <w:t>等</w:t>
      </w:r>
      <w:r w:rsidRPr="00E45A8E">
        <w:rPr>
          <w:rFonts w:hint="eastAsia"/>
          <w:vertAlign w:val="superscript"/>
        </w:rPr>
        <w:t>[</w:t>
      </w:r>
      <w:r w:rsidRPr="00E45A8E">
        <w:rPr>
          <w:vertAlign w:val="superscript"/>
        </w:rPr>
        <w:fldChar w:fldCharType="begin"/>
      </w:r>
      <w:r w:rsidRPr="00E45A8E">
        <w:rPr>
          <w:vertAlign w:val="superscript"/>
        </w:rPr>
        <w:instrText xml:space="preserve"> </w:instrText>
      </w:r>
      <w:r w:rsidRPr="00E45A8E">
        <w:rPr>
          <w:rFonts w:hint="eastAsia"/>
          <w:vertAlign w:val="superscript"/>
        </w:rPr>
        <w:instrText>REF _Ref65577034 \r \h</w:instrText>
      </w:r>
      <w:r w:rsidRPr="00E45A8E">
        <w:rPr>
          <w:vertAlign w:val="superscript"/>
        </w:rPr>
        <w:instrText xml:space="preserve"> </w:instrText>
      </w:r>
      <w:r>
        <w:rPr>
          <w:vertAlign w:val="superscript"/>
        </w:rPr>
        <w:instrText xml:space="preserve"> \* MERGEFORMAT </w:instrText>
      </w:r>
      <w:r w:rsidRPr="00E45A8E">
        <w:rPr>
          <w:vertAlign w:val="superscript"/>
        </w:rPr>
      </w:r>
      <w:r w:rsidRPr="00E45A8E">
        <w:rPr>
          <w:vertAlign w:val="superscript"/>
        </w:rPr>
        <w:fldChar w:fldCharType="separate"/>
      </w:r>
      <w:r w:rsidR="003B3E42">
        <w:rPr>
          <w:vertAlign w:val="superscript"/>
        </w:rPr>
        <w:t>4</w:t>
      </w:r>
      <w:r w:rsidRPr="00E45A8E">
        <w:rPr>
          <w:vertAlign w:val="superscript"/>
        </w:rPr>
        <w:fldChar w:fldCharType="end"/>
      </w:r>
      <w:r w:rsidRPr="00E45A8E">
        <w:rPr>
          <w:vertAlign w:val="superscript"/>
        </w:rPr>
        <w:t>]</w:t>
      </w:r>
      <w:r w:rsidRPr="00CD5BC0">
        <w:rPr>
          <w:rFonts w:hint="eastAsia"/>
        </w:rPr>
        <w:t>。</w:t>
      </w:r>
      <w:r>
        <w:rPr>
          <w:rFonts w:hint="eastAsia"/>
        </w:rPr>
        <w:t>从</w:t>
      </w:r>
      <w:r w:rsidRPr="00CD5BC0">
        <w:rPr>
          <w:rFonts w:hint="eastAsia"/>
        </w:rPr>
        <w:t>名称各异的叫法</w:t>
      </w:r>
      <w:r>
        <w:rPr>
          <w:rFonts w:hint="eastAsia"/>
        </w:rPr>
        <w:t>中我们就能得知该</w:t>
      </w:r>
      <w:r w:rsidRPr="00CD5BC0">
        <w:rPr>
          <w:rFonts w:hint="eastAsia"/>
        </w:rPr>
        <w:t>制造技术的特点。</w:t>
      </w:r>
      <w:r w:rsidRPr="00E908D2">
        <w:rPr>
          <w:rFonts w:hint="eastAsia"/>
        </w:rPr>
        <w:t>美国材料与试验协会国际委员会对增材制造和</w:t>
      </w:r>
      <w:r w:rsidRPr="00E908D2">
        <w:rPr>
          <w:rFonts w:hint="eastAsia"/>
        </w:rPr>
        <w:t xml:space="preserve"> 3D </w:t>
      </w:r>
      <w:r w:rsidRPr="00E908D2">
        <w:rPr>
          <w:rFonts w:hint="eastAsia"/>
        </w:rPr>
        <w:t>打印有明确的概念定义</w:t>
      </w:r>
      <w:r>
        <w:rPr>
          <w:rFonts w:hint="eastAsia"/>
        </w:rPr>
        <w:t>。</w:t>
      </w:r>
      <w:r w:rsidRPr="00E908D2">
        <w:rPr>
          <w:rFonts w:hint="eastAsia"/>
        </w:rPr>
        <w:t xml:space="preserve">3D </w:t>
      </w:r>
      <w:r w:rsidRPr="00E908D2">
        <w:rPr>
          <w:rFonts w:hint="eastAsia"/>
        </w:rPr>
        <w:t>打印是指采用打印喷头或其他打印技术沉积材料来制造物体的技术，</w:t>
      </w:r>
      <w:r w:rsidRPr="00E908D2">
        <w:rPr>
          <w:rFonts w:hint="eastAsia"/>
        </w:rPr>
        <w:t xml:space="preserve">3D </w:t>
      </w:r>
      <w:r w:rsidRPr="00E908D2">
        <w:rPr>
          <w:rFonts w:hint="eastAsia"/>
        </w:rPr>
        <w:t>打印也常用来表示“增材制造”技术，在特指设备时，</w:t>
      </w:r>
      <w:r w:rsidRPr="00E908D2">
        <w:rPr>
          <w:rFonts w:hint="eastAsia"/>
        </w:rPr>
        <w:t xml:space="preserve">3D </w:t>
      </w:r>
      <w:r w:rsidRPr="00E908D2">
        <w:rPr>
          <w:rFonts w:hint="eastAsia"/>
        </w:rPr>
        <w:t>打印是指相对价格或总体功能低端的增材制造设备</w:t>
      </w:r>
      <w:r w:rsidRPr="001F6C21">
        <w:rPr>
          <w:rFonts w:hint="eastAsia"/>
          <w:vertAlign w:val="superscript"/>
        </w:rPr>
        <w:t>[</w:t>
      </w:r>
      <w:r w:rsidRPr="001F6C21">
        <w:rPr>
          <w:vertAlign w:val="superscript"/>
        </w:rPr>
        <w:fldChar w:fldCharType="begin"/>
      </w:r>
      <w:r w:rsidRPr="001F6C21">
        <w:rPr>
          <w:vertAlign w:val="superscript"/>
        </w:rPr>
        <w:instrText xml:space="preserve"> </w:instrText>
      </w:r>
      <w:r w:rsidRPr="001F6C21">
        <w:rPr>
          <w:rFonts w:hint="eastAsia"/>
          <w:vertAlign w:val="superscript"/>
        </w:rPr>
        <w:instrText>REF _Ref65577308 \r \h</w:instrText>
      </w:r>
      <w:r w:rsidRPr="001F6C21">
        <w:rPr>
          <w:vertAlign w:val="superscript"/>
        </w:rPr>
        <w:instrText xml:space="preserve"> </w:instrText>
      </w:r>
      <w:r>
        <w:rPr>
          <w:vertAlign w:val="superscript"/>
        </w:rPr>
        <w:instrText xml:space="preserve"> \* MERGEFORMAT </w:instrText>
      </w:r>
      <w:r w:rsidRPr="001F6C21">
        <w:rPr>
          <w:vertAlign w:val="superscript"/>
        </w:rPr>
      </w:r>
      <w:r w:rsidRPr="001F6C21">
        <w:rPr>
          <w:vertAlign w:val="superscript"/>
        </w:rPr>
        <w:fldChar w:fldCharType="separate"/>
      </w:r>
      <w:r w:rsidR="003B3E42">
        <w:rPr>
          <w:vertAlign w:val="superscript"/>
        </w:rPr>
        <w:t>5</w:t>
      </w:r>
      <w:r w:rsidRPr="001F6C21">
        <w:rPr>
          <w:vertAlign w:val="superscript"/>
        </w:rPr>
        <w:fldChar w:fldCharType="end"/>
      </w:r>
      <w:r w:rsidRPr="001F6C21">
        <w:rPr>
          <w:rFonts w:hint="eastAsia"/>
          <w:vertAlign w:val="superscript"/>
        </w:rPr>
        <w:t>]</w:t>
      </w:r>
      <w:r w:rsidRPr="00E908D2">
        <w:rPr>
          <w:rFonts w:hint="eastAsia"/>
        </w:rPr>
        <w:t>。</w:t>
      </w:r>
    </w:p>
    <w:p w14:paraId="131354A6" w14:textId="7EDF8356" w:rsidR="00291B68" w:rsidRDefault="00291B68" w:rsidP="00291B68">
      <w:pPr>
        <w:ind w:firstLineChars="200" w:firstLine="480"/>
      </w:pPr>
      <w:r>
        <w:rPr>
          <w:rFonts w:hint="eastAsia"/>
        </w:rPr>
        <w:t>根据打印材料、形成模型方式不同，</w:t>
      </w:r>
      <w:r>
        <w:rPr>
          <w:rFonts w:hint="eastAsia"/>
        </w:rPr>
        <w:t>3D</w:t>
      </w:r>
      <w:r>
        <w:rPr>
          <w:rFonts w:hint="eastAsia"/>
        </w:rPr>
        <w:t>打印方法主要分为六类，分别是：熔融沉积成形（</w:t>
      </w:r>
      <w:r>
        <w:rPr>
          <w:rFonts w:hint="eastAsia"/>
        </w:rPr>
        <w:t>Fused</w:t>
      </w:r>
      <w:r>
        <w:t xml:space="preserve"> </w:t>
      </w:r>
      <w:r>
        <w:rPr>
          <w:rFonts w:hint="eastAsia"/>
        </w:rPr>
        <w:t>Deposition</w:t>
      </w:r>
      <w:r>
        <w:t xml:space="preserve"> </w:t>
      </w:r>
      <w:r>
        <w:rPr>
          <w:rFonts w:hint="eastAsia"/>
        </w:rPr>
        <w:t>Modeling</w:t>
      </w:r>
      <w:r>
        <w:rPr>
          <w:rFonts w:hint="eastAsia"/>
        </w:rPr>
        <w:t>，简称为</w:t>
      </w:r>
      <w:r>
        <w:rPr>
          <w:rFonts w:hint="eastAsia"/>
        </w:rPr>
        <w:t>FDM</w:t>
      </w:r>
      <w:r>
        <w:rPr>
          <w:rFonts w:hint="eastAsia"/>
        </w:rPr>
        <w:t>）、金属激光熔融沉淀（</w:t>
      </w:r>
      <w:r w:rsidRPr="0005031F">
        <w:t>Laser Metal Deposition</w:t>
      </w:r>
      <w:r>
        <w:rPr>
          <w:rFonts w:hint="eastAsia"/>
        </w:rPr>
        <w:t>，简称为</w:t>
      </w:r>
      <w:r w:rsidRPr="0005031F">
        <w:t>LMD</w:t>
      </w:r>
      <w:r>
        <w:rPr>
          <w:rFonts w:hint="eastAsia"/>
        </w:rPr>
        <w:t>）、光固化几何体成形（</w:t>
      </w:r>
      <w:r w:rsidRPr="0005031F">
        <w:t>Stereo lithography Apparatus</w:t>
      </w:r>
      <w:r>
        <w:rPr>
          <w:rFonts w:hint="eastAsia"/>
        </w:rPr>
        <w:t>，简称为</w:t>
      </w:r>
      <w:r w:rsidRPr="0005031F">
        <w:t>SLA</w:t>
      </w:r>
      <w:r>
        <w:rPr>
          <w:rFonts w:hint="eastAsia"/>
        </w:rPr>
        <w:t>）、选择性激光烧结（</w:t>
      </w:r>
      <w:r w:rsidRPr="0005031F">
        <w:t>Selective Laser Sintering,</w:t>
      </w:r>
      <w:r>
        <w:rPr>
          <w:rFonts w:hint="eastAsia"/>
        </w:rPr>
        <w:t>，简称为</w:t>
      </w:r>
      <w:r w:rsidRPr="0005031F">
        <w:t>SLS</w:t>
      </w:r>
      <w:r>
        <w:rPr>
          <w:rFonts w:hint="eastAsia"/>
        </w:rPr>
        <w:t>）、分层实体制造（</w:t>
      </w:r>
      <w:r w:rsidRPr="0005031F">
        <w:t>Laminated Object Manufacturing</w:t>
      </w:r>
      <w:r>
        <w:rPr>
          <w:rFonts w:hint="eastAsia"/>
        </w:rPr>
        <w:t>，简称为</w:t>
      </w:r>
      <w:r>
        <w:rPr>
          <w:rFonts w:hint="eastAsia"/>
        </w:rPr>
        <w:t>LOM</w:t>
      </w:r>
      <w:r>
        <w:rPr>
          <w:rFonts w:hint="eastAsia"/>
        </w:rPr>
        <w:t>）、电子束熔融（</w:t>
      </w:r>
      <w:r w:rsidRPr="0005031F">
        <w:t>Electron Beam Melting</w:t>
      </w:r>
      <w:r>
        <w:rPr>
          <w:rFonts w:hint="eastAsia"/>
        </w:rPr>
        <w:t>，简称为</w:t>
      </w:r>
      <w:r>
        <w:rPr>
          <w:rFonts w:hint="eastAsia"/>
        </w:rPr>
        <w:t>EBM</w:t>
      </w:r>
      <w:r>
        <w:rPr>
          <w:rFonts w:hint="eastAsia"/>
        </w:rPr>
        <w:t>）</w:t>
      </w:r>
      <w:r w:rsidRPr="00F42005">
        <w:rPr>
          <w:rFonts w:hint="eastAsia"/>
          <w:vertAlign w:val="superscript"/>
        </w:rPr>
        <w:t>[</w:t>
      </w:r>
      <w:r w:rsidRPr="00F42005">
        <w:rPr>
          <w:vertAlign w:val="superscript"/>
        </w:rPr>
        <w:fldChar w:fldCharType="begin"/>
      </w:r>
      <w:r w:rsidRPr="00F42005">
        <w:rPr>
          <w:vertAlign w:val="superscript"/>
        </w:rPr>
        <w:instrText xml:space="preserve"> </w:instrText>
      </w:r>
      <w:r w:rsidRPr="00F42005">
        <w:rPr>
          <w:rFonts w:hint="eastAsia"/>
          <w:vertAlign w:val="superscript"/>
        </w:rPr>
        <w:instrText>REF _Ref65577857 \r \h</w:instrText>
      </w:r>
      <w:r w:rsidRPr="00F42005">
        <w:rPr>
          <w:vertAlign w:val="superscript"/>
        </w:rPr>
        <w:instrText xml:space="preserve"> </w:instrText>
      </w:r>
      <w:r>
        <w:rPr>
          <w:vertAlign w:val="superscript"/>
        </w:rPr>
        <w:instrText xml:space="preserve"> \* MERGEFORMAT </w:instrText>
      </w:r>
      <w:r w:rsidRPr="00F42005">
        <w:rPr>
          <w:vertAlign w:val="superscript"/>
        </w:rPr>
      </w:r>
      <w:r w:rsidRPr="00F42005">
        <w:rPr>
          <w:vertAlign w:val="superscript"/>
        </w:rPr>
        <w:fldChar w:fldCharType="separate"/>
      </w:r>
      <w:r w:rsidR="003B3E42">
        <w:rPr>
          <w:vertAlign w:val="superscript"/>
        </w:rPr>
        <w:t>6</w:t>
      </w:r>
      <w:r w:rsidRPr="00F42005">
        <w:rPr>
          <w:vertAlign w:val="superscript"/>
        </w:rPr>
        <w:fldChar w:fldCharType="end"/>
      </w:r>
      <w:r w:rsidRPr="00F42005">
        <w:rPr>
          <w:vertAlign w:val="superscript"/>
        </w:rPr>
        <w:t>]</w:t>
      </w:r>
      <w:r>
        <w:rPr>
          <w:rFonts w:hint="eastAsia"/>
        </w:rPr>
        <w:t>。其中最常见的</w:t>
      </w:r>
      <w:r>
        <w:rPr>
          <w:rFonts w:hint="eastAsia"/>
        </w:rPr>
        <w:t>3D</w:t>
      </w:r>
      <w:r>
        <w:rPr>
          <w:rFonts w:hint="eastAsia"/>
        </w:rPr>
        <w:t>打印技术就是</w:t>
      </w:r>
      <w:r>
        <w:rPr>
          <w:rFonts w:hint="eastAsia"/>
        </w:rPr>
        <w:t>FDM</w:t>
      </w:r>
      <w:r>
        <w:rPr>
          <w:rFonts w:hint="eastAsia"/>
        </w:rPr>
        <w:t>技术，</w:t>
      </w:r>
      <w:r>
        <w:rPr>
          <w:rFonts w:hint="eastAsia"/>
        </w:rPr>
        <w:t>FDM</w:t>
      </w:r>
      <w:r>
        <w:rPr>
          <w:rFonts w:hint="eastAsia"/>
        </w:rPr>
        <w:t>技术最早是由美国的</w:t>
      </w:r>
      <w:r>
        <w:rPr>
          <w:rFonts w:hint="eastAsia"/>
        </w:rPr>
        <w:t>Scott</w:t>
      </w:r>
      <w:r>
        <w:t xml:space="preserve"> </w:t>
      </w:r>
      <w:r>
        <w:rPr>
          <w:rFonts w:hint="eastAsia"/>
        </w:rPr>
        <w:t>Crump</w:t>
      </w:r>
      <w:r>
        <w:rPr>
          <w:rFonts w:hint="eastAsia"/>
        </w:rPr>
        <w:t>博士于</w:t>
      </w:r>
      <w:r>
        <w:rPr>
          <w:rFonts w:hint="eastAsia"/>
        </w:rPr>
        <w:t>1</w:t>
      </w:r>
      <w:r>
        <w:t>988</w:t>
      </w:r>
      <w:r>
        <w:rPr>
          <w:rFonts w:hint="eastAsia"/>
        </w:rPr>
        <w:t>年研制成功，它具有材料成本低、利用率高、成形速度快、设备小巧、操作简单等特点</w:t>
      </w:r>
      <w:r w:rsidRPr="00E908D2">
        <w:rPr>
          <w:rFonts w:hint="eastAsia"/>
          <w:vertAlign w:val="superscript"/>
        </w:rPr>
        <w:t>[</w:t>
      </w:r>
      <w:r w:rsidRPr="00E908D2">
        <w:rPr>
          <w:vertAlign w:val="superscript"/>
        </w:rPr>
        <w:fldChar w:fldCharType="begin"/>
      </w:r>
      <w:r w:rsidRPr="00E908D2">
        <w:rPr>
          <w:vertAlign w:val="superscript"/>
        </w:rPr>
        <w:instrText xml:space="preserve"> </w:instrText>
      </w:r>
      <w:r w:rsidRPr="00E908D2">
        <w:rPr>
          <w:rFonts w:hint="eastAsia"/>
          <w:vertAlign w:val="superscript"/>
        </w:rPr>
        <w:instrText>REF _Ref65576540 \r \h</w:instrText>
      </w:r>
      <w:r w:rsidRPr="00E908D2">
        <w:rPr>
          <w:vertAlign w:val="superscript"/>
        </w:rPr>
        <w:instrText xml:space="preserve"> </w:instrText>
      </w:r>
      <w:r>
        <w:rPr>
          <w:vertAlign w:val="superscript"/>
        </w:rPr>
        <w:instrText xml:space="preserve"> \* MERGEFORMAT </w:instrText>
      </w:r>
      <w:r w:rsidRPr="00E908D2">
        <w:rPr>
          <w:vertAlign w:val="superscript"/>
        </w:rPr>
      </w:r>
      <w:r w:rsidRPr="00E908D2">
        <w:rPr>
          <w:vertAlign w:val="superscript"/>
        </w:rPr>
        <w:fldChar w:fldCharType="separate"/>
      </w:r>
      <w:r w:rsidR="003B3E42">
        <w:rPr>
          <w:vertAlign w:val="superscript"/>
        </w:rPr>
        <w:t>3</w:t>
      </w:r>
      <w:r w:rsidRPr="00E908D2">
        <w:rPr>
          <w:vertAlign w:val="superscript"/>
        </w:rPr>
        <w:fldChar w:fldCharType="end"/>
      </w:r>
      <w:r w:rsidRPr="00E908D2">
        <w:rPr>
          <w:rFonts w:hint="eastAsia"/>
          <w:vertAlign w:val="superscript"/>
        </w:rPr>
        <w:t>]</w:t>
      </w:r>
      <w:r>
        <w:rPr>
          <w:rFonts w:hint="eastAsia"/>
        </w:rPr>
        <w:t>。该技术适用于大多数复杂模型的制造，被广泛应用在建筑模型设计、医疗器械制备、航空机械零件生产等领域。</w:t>
      </w:r>
    </w:p>
    <w:p w14:paraId="67A30E0A" w14:textId="30DCC543" w:rsidR="00291B68" w:rsidRDefault="00291B68" w:rsidP="00291B68">
      <w:pPr>
        <w:ind w:firstLineChars="200" w:firstLine="480"/>
      </w:pPr>
      <w:r>
        <w:rPr>
          <w:rFonts w:hint="eastAsia"/>
        </w:rPr>
        <w:lastRenderedPageBreak/>
        <w:t>FDM</w:t>
      </w:r>
      <w:r>
        <w:rPr>
          <w:rFonts w:hint="eastAsia"/>
        </w:rPr>
        <w:t>技术的主要流程是，先通过建模软件得到满足需求的模型文件，再将得到的模型文件通过专业软件进行分层切片处理，根据切片得到的轮廓判定轮廓之间的内外关系，再根据轮廓形成的不同包络区域进行路径规划填充，最后将规划路径转为打印机可执行的</w:t>
      </w:r>
      <w:r>
        <w:rPr>
          <w:rFonts w:hint="eastAsia"/>
        </w:rPr>
        <w:t>G</w:t>
      </w:r>
      <w:r>
        <w:rPr>
          <w:rFonts w:hint="eastAsia"/>
        </w:rPr>
        <w:t>代码。打印机读取</w:t>
      </w:r>
      <w:r>
        <w:rPr>
          <w:rFonts w:hint="eastAsia"/>
        </w:rPr>
        <w:t>GCode</w:t>
      </w:r>
      <w:r>
        <w:rPr>
          <w:rFonts w:hint="eastAsia"/>
        </w:rPr>
        <w:t>之后，加热打印喷头，将融化的材料匀速挤出，沿着每个切片平面方向进行均匀涂抹，直至不断调整高度填充整个模型，就生成了最终的打印形件。</w:t>
      </w:r>
      <w:r>
        <w:rPr>
          <w:rFonts w:hint="eastAsia"/>
        </w:rPr>
        <w:t>FDM</w:t>
      </w:r>
      <w:r>
        <w:rPr>
          <w:rFonts w:hint="eastAsia"/>
        </w:rPr>
        <w:t>打印机结构如</w:t>
      </w:r>
      <w:r w:rsidR="00B34622">
        <w:fldChar w:fldCharType="begin"/>
      </w:r>
      <w:r w:rsidR="00B34622">
        <w:instrText xml:space="preserve"> </w:instrText>
      </w:r>
      <w:r w:rsidR="00B34622">
        <w:rPr>
          <w:rFonts w:hint="eastAsia"/>
        </w:rPr>
        <w:instrText>REF _Ref65596019 \h</w:instrText>
      </w:r>
      <w:r w:rsidR="00B34622">
        <w:instrText xml:space="preserve"> </w:instrText>
      </w:r>
      <w:r w:rsidR="00B34622">
        <w:fldChar w:fldCharType="separate"/>
      </w:r>
      <w:r w:rsidR="003B3E42" w:rsidRPr="000A3CBD">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1</w:t>
      </w:r>
      <w:r w:rsidR="00B34622">
        <w:fldChar w:fldCharType="end"/>
      </w:r>
      <w:r>
        <w:rPr>
          <w:rFonts w:hint="eastAsia"/>
        </w:rPr>
        <w:t>所示：</w:t>
      </w:r>
    </w:p>
    <w:p w14:paraId="755E7623" w14:textId="77777777" w:rsidR="00291B68" w:rsidRDefault="00291B68" w:rsidP="00291B68">
      <w:pPr>
        <w:keepNext/>
        <w:jc w:val="center"/>
      </w:pPr>
      <w:r>
        <w:rPr>
          <w:noProof/>
        </w:rPr>
        <w:drawing>
          <wp:inline distT="0" distB="0" distL="0" distR="0" wp14:anchorId="74E5A8FB" wp14:editId="2990A9F5">
            <wp:extent cx="5251720" cy="356253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1720" cy="3562533"/>
                    </a:xfrm>
                    <a:prstGeom prst="rect">
                      <a:avLst/>
                    </a:prstGeom>
                  </pic:spPr>
                </pic:pic>
              </a:graphicData>
            </a:graphic>
          </wp:inline>
        </w:drawing>
      </w:r>
    </w:p>
    <w:p w14:paraId="43E71B1E" w14:textId="43096ECA" w:rsidR="00291B68" w:rsidRDefault="00291B68" w:rsidP="00291B68">
      <w:pPr>
        <w:pStyle w:val="a4"/>
        <w:ind w:left="240" w:hanging="240"/>
        <w:jc w:val="center"/>
      </w:pPr>
      <w:bookmarkStart w:id="109" w:name="_Ref65596019"/>
      <w:bookmarkStart w:id="110" w:name="_Ref65596007"/>
      <w:r w:rsidRPr="000A3CBD">
        <w:rPr>
          <w:rFonts w:ascii="宋体" w:eastAsia="宋体" w:hAnsi="宋体" w:hint="eastAsia"/>
          <w:sz w:val="24"/>
          <w:szCs w:val="24"/>
        </w:rPr>
        <w:t xml:space="preserve">图 </w:t>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STYLEREF 1 \s</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1</w:t>
      </w:r>
      <w:r w:rsidR="0066386C">
        <w:rPr>
          <w:rFonts w:ascii="宋体" w:eastAsia="宋体" w:hAnsi="宋体"/>
          <w:sz w:val="24"/>
          <w:szCs w:val="24"/>
        </w:rPr>
        <w:fldChar w:fldCharType="end"/>
      </w:r>
      <w:r w:rsidR="0066386C">
        <w:rPr>
          <w:rFonts w:ascii="宋体" w:eastAsia="宋体" w:hAnsi="宋体"/>
          <w:sz w:val="24"/>
          <w:szCs w:val="24"/>
        </w:rPr>
        <w:noBreakHyphen/>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SEQ 图 \* ARABIC \s 1</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1</w:t>
      </w:r>
      <w:r w:rsidR="0066386C">
        <w:rPr>
          <w:rFonts w:ascii="宋体" w:eastAsia="宋体" w:hAnsi="宋体"/>
          <w:sz w:val="24"/>
          <w:szCs w:val="24"/>
        </w:rPr>
        <w:fldChar w:fldCharType="end"/>
      </w:r>
      <w:bookmarkEnd w:id="109"/>
      <w:r w:rsidRPr="000A3CBD">
        <w:rPr>
          <w:rFonts w:ascii="宋体" w:eastAsia="宋体" w:hAnsi="宋体"/>
          <w:sz w:val="24"/>
          <w:szCs w:val="24"/>
        </w:rPr>
        <w:t xml:space="preserve"> </w:t>
      </w:r>
      <w:r w:rsidRPr="008927AF">
        <w:rPr>
          <w:rFonts w:ascii="Times New Roman" w:eastAsiaTheme="majorEastAsia" w:hAnsi="Times New Roman"/>
          <w:sz w:val="24"/>
          <w:szCs w:val="24"/>
        </w:rPr>
        <w:t>FDM</w:t>
      </w:r>
      <w:r>
        <w:rPr>
          <w:rFonts w:asciiTheme="majorEastAsia" w:eastAsiaTheme="majorEastAsia" w:hAnsiTheme="majorEastAsia" w:hint="eastAsia"/>
          <w:sz w:val="24"/>
          <w:szCs w:val="24"/>
        </w:rPr>
        <w:t>打印机结构示意图</w:t>
      </w:r>
      <w:bookmarkEnd w:id="110"/>
    </w:p>
    <w:p w14:paraId="1408383A" w14:textId="77777777" w:rsidR="00291B68" w:rsidRDefault="00291B68" w:rsidP="00291B68">
      <w:r>
        <w:tab/>
      </w:r>
      <w:r>
        <w:rPr>
          <w:rFonts w:hint="eastAsia"/>
        </w:rPr>
        <w:t>3D</w:t>
      </w:r>
      <w:r>
        <w:rPr>
          <w:rFonts w:hint="eastAsia"/>
        </w:rPr>
        <w:t>打印的基础流程包括以下五个方面：</w:t>
      </w:r>
    </w:p>
    <w:p w14:paraId="1A61B2E2" w14:textId="77777777" w:rsidR="00291B68" w:rsidRDefault="00291B68" w:rsidP="00A11D77">
      <w:pPr>
        <w:pStyle w:val="afd"/>
        <w:numPr>
          <w:ilvl w:val="0"/>
          <w:numId w:val="5"/>
        </w:numPr>
        <w:ind w:firstLineChars="0"/>
      </w:pPr>
      <w:r>
        <w:rPr>
          <w:rFonts w:hint="eastAsia"/>
        </w:rPr>
        <w:t>三维模型建模：目前市场上三维模型制作方式有很多种，比如人工建模，扫描建模，照片建模等等，根据不同的建模方式选择的软件也有所不同，如：</w:t>
      </w:r>
      <w:r>
        <w:rPr>
          <w:rFonts w:hint="eastAsia"/>
        </w:rPr>
        <w:t>CAD</w:t>
      </w:r>
      <w:r>
        <w:rPr>
          <w:rFonts w:hint="eastAsia"/>
        </w:rPr>
        <w:t>、</w:t>
      </w:r>
      <w:r>
        <w:rPr>
          <w:rFonts w:hint="eastAsia"/>
        </w:rPr>
        <w:t>3DMax</w:t>
      </w:r>
      <w:r>
        <w:rPr>
          <w:rFonts w:hint="eastAsia"/>
        </w:rPr>
        <w:t>、</w:t>
      </w:r>
      <w:r>
        <w:rPr>
          <w:rFonts w:hint="eastAsia"/>
        </w:rPr>
        <w:t>Zbrush</w:t>
      </w:r>
      <w:r>
        <w:rPr>
          <w:rFonts w:hint="eastAsia"/>
        </w:rPr>
        <w:t>、</w:t>
      </w:r>
      <w:r>
        <w:rPr>
          <w:rFonts w:hint="eastAsia"/>
        </w:rPr>
        <w:t>SketchUp</w:t>
      </w:r>
      <w:r>
        <w:rPr>
          <w:rFonts w:hint="eastAsia"/>
        </w:rPr>
        <w:t>等。三维模型生成方式十分灵活，还可以添加渲染、特效、特殊材料等，满足用户的个性化需求。</w:t>
      </w:r>
    </w:p>
    <w:p w14:paraId="31184937" w14:textId="77777777" w:rsidR="00291B68" w:rsidRDefault="00291B68" w:rsidP="00A11D77">
      <w:pPr>
        <w:pStyle w:val="afd"/>
        <w:numPr>
          <w:ilvl w:val="0"/>
          <w:numId w:val="5"/>
        </w:numPr>
        <w:ind w:firstLineChars="0"/>
      </w:pPr>
      <w:r>
        <w:rPr>
          <w:rFonts w:hint="eastAsia"/>
        </w:rPr>
        <w:t>STL</w:t>
      </w:r>
      <w:r>
        <w:rPr>
          <w:rFonts w:hint="eastAsia"/>
        </w:rPr>
        <w:t>文件格式转换：常见的三维文件格式有：</w:t>
      </w:r>
      <w:r>
        <w:rPr>
          <w:rFonts w:hint="eastAsia"/>
        </w:rPr>
        <w:t>ABC</w:t>
      </w:r>
      <w:r>
        <w:rPr>
          <w:rFonts w:hint="eastAsia"/>
        </w:rPr>
        <w:t>（动画模型文件格式）、</w:t>
      </w:r>
      <w:r>
        <w:rPr>
          <w:rFonts w:hint="eastAsia"/>
        </w:rPr>
        <w:t>glTF</w:t>
      </w:r>
      <w:r>
        <w:rPr>
          <w:rFonts w:hint="eastAsia"/>
        </w:rPr>
        <w:t>（动画模型文件格式）、</w:t>
      </w:r>
      <w:r>
        <w:rPr>
          <w:rFonts w:hint="eastAsia"/>
        </w:rPr>
        <w:t>FBX</w:t>
      </w:r>
      <w:r>
        <w:rPr>
          <w:rFonts w:hint="eastAsia"/>
        </w:rPr>
        <w:t>（</w:t>
      </w:r>
      <w:r>
        <w:rPr>
          <w:rFonts w:hint="eastAsia"/>
        </w:rPr>
        <w:t>3D</w:t>
      </w:r>
      <w:r>
        <w:rPr>
          <w:rFonts w:hint="eastAsia"/>
        </w:rPr>
        <w:t>文件格式）、</w:t>
      </w:r>
      <w:r>
        <w:rPr>
          <w:rFonts w:hint="eastAsia"/>
        </w:rPr>
        <w:t>BVH</w:t>
      </w:r>
      <w:r>
        <w:rPr>
          <w:rFonts w:hint="eastAsia"/>
        </w:rPr>
        <w:t>（人体特征动画文件格式）、</w:t>
      </w:r>
      <w:r>
        <w:rPr>
          <w:rFonts w:hint="eastAsia"/>
        </w:rPr>
        <w:t>OBJ</w:t>
      </w:r>
      <w:r>
        <w:rPr>
          <w:rFonts w:hint="eastAsia"/>
        </w:rPr>
        <w:t>（</w:t>
      </w:r>
      <w:r w:rsidRPr="009D16ED">
        <w:rPr>
          <w:rFonts w:hint="eastAsia"/>
        </w:rPr>
        <w:t>标准</w:t>
      </w:r>
      <w:r w:rsidRPr="009D16ED">
        <w:rPr>
          <w:rFonts w:hint="eastAsia"/>
        </w:rPr>
        <w:t>3D</w:t>
      </w:r>
      <w:r w:rsidRPr="009D16ED">
        <w:rPr>
          <w:rFonts w:hint="eastAsia"/>
        </w:rPr>
        <w:t>模型文件格式</w:t>
      </w:r>
      <w:r>
        <w:rPr>
          <w:rFonts w:hint="eastAsia"/>
        </w:rPr>
        <w:t>）、</w:t>
      </w:r>
      <w:r>
        <w:rPr>
          <w:rFonts w:hint="eastAsia"/>
        </w:rPr>
        <w:t>DAE</w:t>
      </w:r>
      <w:r>
        <w:rPr>
          <w:rFonts w:hint="eastAsia"/>
        </w:rPr>
        <w:t>（</w:t>
      </w:r>
      <w:r w:rsidRPr="009D16ED">
        <w:rPr>
          <w:rFonts w:hint="eastAsia"/>
        </w:rPr>
        <w:t>纯文本模型格式</w:t>
      </w:r>
      <w:r>
        <w:rPr>
          <w:rFonts w:hint="eastAsia"/>
        </w:rPr>
        <w:t>）、</w:t>
      </w:r>
      <w:r>
        <w:rPr>
          <w:rFonts w:hint="eastAsia"/>
        </w:rPr>
        <w:t>STL</w:t>
      </w:r>
      <w:r>
        <w:rPr>
          <w:rFonts w:hint="eastAsia"/>
        </w:rPr>
        <w:t>（三角网格文件格</w:t>
      </w:r>
      <w:r>
        <w:rPr>
          <w:rFonts w:hint="eastAsia"/>
        </w:rPr>
        <w:lastRenderedPageBreak/>
        <w:t>式）、</w:t>
      </w:r>
      <w:r>
        <w:rPr>
          <w:rFonts w:hint="eastAsia"/>
        </w:rPr>
        <w:t>3DS</w:t>
      </w:r>
      <w:r>
        <w:rPr>
          <w:rFonts w:hint="eastAsia"/>
        </w:rPr>
        <w:t>（早期</w:t>
      </w:r>
      <w:r>
        <w:rPr>
          <w:rFonts w:hint="eastAsia"/>
        </w:rPr>
        <w:t>3D</w:t>
      </w:r>
      <w:r>
        <w:rPr>
          <w:rFonts w:hint="eastAsia"/>
        </w:rPr>
        <w:t>文件格式）等，不同的文件格式适用的场景不一样，并且现在市面上有许多软件都可以将不同格式的文件进行互相转换，由于本文研究基于三角面片网格模型，所以我们选择的是</w:t>
      </w:r>
      <w:r>
        <w:rPr>
          <w:rFonts w:hint="eastAsia"/>
        </w:rPr>
        <w:t>STL</w:t>
      </w:r>
      <w:r>
        <w:rPr>
          <w:rFonts w:hint="eastAsia"/>
        </w:rPr>
        <w:t>格式的三维模型。</w:t>
      </w:r>
    </w:p>
    <w:p w14:paraId="0BBD96E7" w14:textId="77777777" w:rsidR="00291B68" w:rsidRDefault="00291B68" w:rsidP="00A11D77">
      <w:pPr>
        <w:pStyle w:val="afd"/>
        <w:numPr>
          <w:ilvl w:val="0"/>
          <w:numId w:val="5"/>
        </w:numPr>
        <w:ind w:firstLineChars="0"/>
      </w:pPr>
      <w:r>
        <w:rPr>
          <w:rFonts w:hint="eastAsia"/>
        </w:rPr>
        <w:t>分层处理：模型在结构上是由一个个三角面片组成，所以需要对</w:t>
      </w:r>
      <w:r>
        <w:rPr>
          <w:rFonts w:hint="eastAsia"/>
        </w:rPr>
        <w:t>STL</w:t>
      </w:r>
      <w:r>
        <w:rPr>
          <w:rFonts w:hint="eastAsia"/>
        </w:rPr>
        <w:t>文件进行分层切片，将同一层相邻的面片顺序存储在每个轮廓的数据结构中，分的层数越多，模型精度就越高，但是耗费的计算时间以及计算空间就越大。</w:t>
      </w:r>
    </w:p>
    <w:p w14:paraId="0352E02F" w14:textId="77777777" w:rsidR="00291B68" w:rsidRDefault="00291B68" w:rsidP="00A11D77">
      <w:pPr>
        <w:pStyle w:val="afd"/>
        <w:numPr>
          <w:ilvl w:val="0"/>
          <w:numId w:val="5"/>
        </w:numPr>
        <w:ind w:firstLineChars="0"/>
      </w:pPr>
      <w:r>
        <w:rPr>
          <w:rFonts w:hint="eastAsia"/>
        </w:rPr>
        <w:t>路径规划：分层处理后，将得到各个轮廓的数据集，需要遍历轮廓找出内外轮廓关系，划分不同的填充区域，还要根据打印机特性设置不同的填充方式，保证有效合理地去生成打印轨迹。</w:t>
      </w:r>
    </w:p>
    <w:p w14:paraId="1D6F0A66" w14:textId="77777777" w:rsidR="00291B68" w:rsidRDefault="00291B68" w:rsidP="00A11D77">
      <w:pPr>
        <w:pStyle w:val="afd"/>
        <w:numPr>
          <w:ilvl w:val="0"/>
          <w:numId w:val="5"/>
        </w:numPr>
        <w:ind w:firstLineChars="0"/>
      </w:pPr>
      <w:r>
        <w:rPr>
          <w:rFonts w:hint="eastAsia"/>
        </w:rPr>
        <w:t>打印成品：打印机根据生成的</w:t>
      </w:r>
      <w:r>
        <w:rPr>
          <w:rFonts w:hint="eastAsia"/>
        </w:rPr>
        <w:t>GCode</w:t>
      </w:r>
      <w:r>
        <w:rPr>
          <w:rFonts w:hint="eastAsia"/>
        </w:rPr>
        <w:t>文件，控制打印针头沿着预设的轨迹、速度、喷丝方向进行堆积喷涂，直至最终形成三维实体器件。</w:t>
      </w:r>
    </w:p>
    <w:p w14:paraId="47EE9BAF" w14:textId="68AEA33C" w:rsidR="00291B68" w:rsidRDefault="00291B68" w:rsidP="00291B68">
      <w:pPr>
        <w:ind w:left="420"/>
      </w:pPr>
      <w:r>
        <w:rPr>
          <w:rFonts w:hint="eastAsia"/>
        </w:rPr>
        <w:t>在打印的过程中，数据信息流的传递方式如</w:t>
      </w:r>
      <w:r w:rsidR="00B34622">
        <w:fldChar w:fldCharType="begin"/>
      </w:r>
      <w:r w:rsidR="00B34622">
        <w:instrText xml:space="preserve"> </w:instrText>
      </w:r>
      <w:r w:rsidR="00B34622">
        <w:rPr>
          <w:rFonts w:hint="eastAsia"/>
        </w:rPr>
        <w:instrText>REF _Ref65596066 \h</w:instrText>
      </w:r>
      <w:r w:rsidR="00B34622">
        <w:instrText xml:space="preserve"> </w:instrText>
      </w:r>
      <w:r w:rsidR="00B34622">
        <w:fldChar w:fldCharType="separate"/>
      </w:r>
      <w:r w:rsidR="003B3E42" w:rsidRPr="00FA4197">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2</w:t>
      </w:r>
      <w:r w:rsidR="00B34622">
        <w:fldChar w:fldCharType="end"/>
      </w:r>
      <w:r>
        <w:rPr>
          <w:rFonts w:hint="eastAsia"/>
        </w:rPr>
        <w:t>所示：</w:t>
      </w:r>
    </w:p>
    <w:p w14:paraId="27D774FF" w14:textId="77777777" w:rsidR="00291B68" w:rsidRDefault="00291B68" w:rsidP="00291B68">
      <w:pPr>
        <w:keepNext/>
        <w:jc w:val="center"/>
      </w:pPr>
      <w:r>
        <w:rPr>
          <w:noProof/>
        </w:rPr>
        <w:drawing>
          <wp:inline distT="0" distB="0" distL="0" distR="0" wp14:anchorId="2DD4F0C0" wp14:editId="12DDF686">
            <wp:extent cx="5822696" cy="3824578"/>
            <wp:effectExtent l="0" t="0" r="698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6669" cy="3840325"/>
                    </a:xfrm>
                    <a:prstGeom prst="rect">
                      <a:avLst/>
                    </a:prstGeom>
                  </pic:spPr>
                </pic:pic>
              </a:graphicData>
            </a:graphic>
          </wp:inline>
        </w:drawing>
      </w:r>
    </w:p>
    <w:p w14:paraId="37FD48E1" w14:textId="7A8F0E33" w:rsidR="008A2E83" w:rsidRDefault="00291B68" w:rsidP="00291B68">
      <w:pPr>
        <w:ind w:firstLineChars="200" w:firstLine="480"/>
        <w:jc w:val="center"/>
        <w:rPr>
          <w:rFonts w:ascii="宋体" w:hAnsi="宋体"/>
        </w:rPr>
      </w:pPr>
      <w:bookmarkStart w:id="111" w:name="_Ref65596066"/>
      <w:r w:rsidRPr="00FA4197">
        <w:rPr>
          <w:rFonts w:ascii="宋体" w:hAnsi="宋体" w:hint="eastAsia"/>
        </w:rPr>
        <w:t xml:space="preserve">图 </w:t>
      </w:r>
      <w:r w:rsidR="0066386C">
        <w:rPr>
          <w:rFonts w:ascii="宋体" w:hAnsi="宋体"/>
        </w:rPr>
        <w:fldChar w:fldCharType="begin"/>
      </w:r>
      <w:r w:rsidR="0066386C">
        <w:rPr>
          <w:rFonts w:ascii="宋体" w:hAnsi="宋体"/>
        </w:rPr>
        <w:instrText xml:space="preserve"> </w:instrText>
      </w:r>
      <w:r w:rsidR="0066386C">
        <w:rPr>
          <w:rFonts w:ascii="宋体" w:hAnsi="宋体" w:hint="eastAsia"/>
        </w:rPr>
        <w:instrText>STYLEREF 1 \s</w:instrText>
      </w:r>
      <w:r w:rsidR="0066386C">
        <w:rPr>
          <w:rFonts w:ascii="宋体" w:hAnsi="宋体"/>
        </w:rPr>
        <w:instrText xml:space="preserve"> </w:instrText>
      </w:r>
      <w:r w:rsidR="0066386C">
        <w:rPr>
          <w:rFonts w:ascii="宋体" w:hAnsi="宋体"/>
        </w:rPr>
        <w:fldChar w:fldCharType="separate"/>
      </w:r>
      <w:r w:rsidR="0066386C">
        <w:rPr>
          <w:rFonts w:ascii="宋体" w:hAnsi="宋体"/>
          <w:noProof/>
        </w:rPr>
        <w:t>1</w:t>
      </w:r>
      <w:r w:rsidR="0066386C">
        <w:rPr>
          <w:rFonts w:ascii="宋体" w:hAnsi="宋体"/>
        </w:rPr>
        <w:fldChar w:fldCharType="end"/>
      </w:r>
      <w:r w:rsidR="0066386C">
        <w:rPr>
          <w:rFonts w:ascii="宋体" w:hAnsi="宋体"/>
        </w:rPr>
        <w:noBreakHyphen/>
      </w:r>
      <w:r w:rsidR="0066386C">
        <w:rPr>
          <w:rFonts w:ascii="宋体" w:hAnsi="宋体"/>
        </w:rPr>
        <w:fldChar w:fldCharType="begin"/>
      </w:r>
      <w:r w:rsidR="0066386C">
        <w:rPr>
          <w:rFonts w:ascii="宋体" w:hAnsi="宋体"/>
        </w:rPr>
        <w:instrText xml:space="preserve"> </w:instrText>
      </w:r>
      <w:r w:rsidR="0066386C">
        <w:rPr>
          <w:rFonts w:ascii="宋体" w:hAnsi="宋体" w:hint="eastAsia"/>
        </w:rPr>
        <w:instrText>SEQ 图 \* ARABIC \s 1</w:instrText>
      </w:r>
      <w:r w:rsidR="0066386C">
        <w:rPr>
          <w:rFonts w:ascii="宋体" w:hAnsi="宋体"/>
        </w:rPr>
        <w:instrText xml:space="preserve"> </w:instrText>
      </w:r>
      <w:r w:rsidR="0066386C">
        <w:rPr>
          <w:rFonts w:ascii="宋体" w:hAnsi="宋体"/>
        </w:rPr>
        <w:fldChar w:fldCharType="separate"/>
      </w:r>
      <w:r w:rsidR="0066386C">
        <w:rPr>
          <w:rFonts w:ascii="宋体" w:hAnsi="宋体"/>
          <w:noProof/>
        </w:rPr>
        <w:t>2</w:t>
      </w:r>
      <w:r w:rsidR="0066386C">
        <w:rPr>
          <w:rFonts w:ascii="宋体" w:hAnsi="宋体"/>
        </w:rPr>
        <w:fldChar w:fldCharType="end"/>
      </w:r>
      <w:bookmarkEnd w:id="111"/>
      <w:r>
        <w:rPr>
          <w:rFonts w:ascii="宋体" w:hAnsi="宋体"/>
        </w:rPr>
        <w:t xml:space="preserve"> </w:t>
      </w:r>
      <w:r w:rsidRPr="00FA4197">
        <w:t>3D</w:t>
      </w:r>
      <w:r w:rsidRPr="00FA4197">
        <w:rPr>
          <w:rFonts w:ascii="宋体" w:hAnsi="宋体"/>
        </w:rPr>
        <w:t>打印过程数据信息流示意图</w:t>
      </w:r>
    </w:p>
    <w:p w14:paraId="5620CC22" w14:textId="6E9E1BED" w:rsidR="0010797E" w:rsidRDefault="0010797E" w:rsidP="0010797E">
      <w:pPr>
        <w:ind w:left="229" w:firstLineChars="200" w:firstLine="480"/>
        <w:jc w:val="left"/>
        <w:rPr>
          <w:rFonts w:ascii="宋体" w:hAnsi="宋体"/>
        </w:rPr>
      </w:pPr>
      <w:r>
        <w:rPr>
          <w:rFonts w:ascii="宋体" w:hAnsi="宋体" w:hint="eastAsia"/>
        </w:rPr>
        <w:t>预处理的过程通常就需要用到专业的三维数据处理软件，传统的商业计算机</w:t>
      </w:r>
      <w:r>
        <w:rPr>
          <w:rFonts w:ascii="宋体" w:hAnsi="宋体" w:hint="eastAsia"/>
        </w:rPr>
        <w:lastRenderedPageBreak/>
        <w:t>三维设计软件大致可以分为三类。一类是面向工业产品设计制造的计算机辅助设计系统（Computer-Aided-Design）系统，另一类是主要用于电影、动画、游戏等行业的计算机图形系统（Graphic），最后一类就是面向3D打印的制造应用三维模型设计系统</w:t>
      </w:r>
      <w:r w:rsidR="00DA2BEA" w:rsidRPr="00DA2BEA">
        <w:rPr>
          <w:rFonts w:ascii="宋体" w:hAnsi="宋体" w:hint="eastAsia"/>
          <w:vertAlign w:val="superscript"/>
        </w:rPr>
        <w:t>[</w:t>
      </w:r>
      <w:r w:rsidR="00DA2BEA" w:rsidRPr="00DA2BEA">
        <w:rPr>
          <w:rFonts w:ascii="宋体" w:hAnsi="宋体"/>
          <w:vertAlign w:val="superscript"/>
        </w:rPr>
        <w:fldChar w:fldCharType="begin"/>
      </w:r>
      <w:r w:rsidR="00DA2BEA" w:rsidRPr="00DA2BEA">
        <w:rPr>
          <w:rFonts w:ascii="宋体" w:hAnsi="宋体"/>
          <w:vertAlign w:val="superscript"/>
        </w:rPr>
        <w:instrText xml:space="preserve"> </w:instrText>
      </w:r>
      <w:r w:rsidR="00DA2BEA" w:rsidRPr="00DA2BEA">
        <w:rPr>
          <w:rFonts w:ascii="宋体" w:hAnsi="宋体" w:hint="eastAsia"/>
          <w:vertAlign w:val="superscript"/>
        </w:rPr>
        <w:instrText>REF _Ref66178926 \r \h</w:instrText>
      </w:r>
      <w:r w:rsidR="00DA2BEA" w:rsidRPr="00DA2BEA">
        <w:rPr>
          <w:rFonts w:ascii="宋体" w:hAnsi="宋体"/>
          <w:vertAlign w:val="superscript"/>
        </w:rPr>
        <w:instrText xml:space="preserve"> </w:instrText>
      </w:r>
      <w:r w:rsidR="00DA2BEA">
        <w:rPr>
          <w:rFonts w:ascii="宋体" w:hAnsi="宋体"/>
          <w:vertAlign w:val="superscript"/>
        </w:rPr>
        <w:instrText xml:space="preserve"> \* MERGEFORMAT </w:instrText>
      </w:r>
      <w:r w:rsidR="00DA2BEA" w:rsidRPr="00DA2BEA">
        <w:rPr>
          <w:rFonts w:ascii="宋体" w:hAnsi="宋体"/>
          <w:vertAlign w:val="superscript"/>
        </w:rPr>
      </w:r>
      <w:r w:rsidR="00DA2BEA" w:rsidRPr="00DA2BEA">
        <w:rPr>
          <w:rFonts w:ascii="宋体" w:hAnsi="宋体"/>
          <w:vertAlign w:val="superscript"/>
        </w:rPr>
        <w:fldChar w:fldCharType="separate"/>
      </w:r>
      <w:r w:rsidR="003B3E42">
        <w:rPr>
          <w:rFonts w:ascii="宋体" w:hAnsi="宋体"/>
          <w:vertAlign w:val="superscript"/>
        </w:rPr>
        <w:t>7</w:t>
      </w:r>
      <w:r w:rsidR="00DA2BEA" w:rsidRPr="00DA2BEA">
        <w:rPr>
          <w:rFonts w:ascii="宋体" w:hAnsi="宋体"/>
          <w:vertAlign w:val="superscript"/>
        </w:rPr>
        <w:fldChar w:fldCharType="end"/>
      </w:r>
      <w:r w:rsidR="00DA2BEA" w:rsidRPr="00DA2BEA">
        <w:rPr>
          <w:rFonts w:ascii="宋体" w:hAnsi="宋体"/>
          <w:vertAlign w:val="superscript"/>
        </w:rPr>
        <w:t>]</w:t>
      </w:r>
      <w:r>
        <w:rPr>
          <w:rFonts w:ascii="宋体" w:hAnsi="宋体" w:hint="eastAsia"/>
        </w:rPr>
        <w:t>。</w:t>
      </w:r>
    </w:p>
    <w:p w14:paraId="0CA30014" w14:textId="3A1A309D" w:rsidR="00A55102" w:rsidRDefault="00A55102" w:rsidP="0010797E">
      <w:pPr>
        <w:ind w:left="229" w:firstLineChars="200" w:firstLine="480"/>
        <w:jc w:val="left"/>
        <w:rPr>
          <w:rFonts w:ascii="宋体" w:hAnsi="宋体"/>
        </w:rPr>
      </w:pPr>
      <w:r>
        <w:rPr>
          <w:rFonts w:ascii="宋体" w:hAnsi="宋体" w:hint="eastAsia"/>
        </w:rPr>
        <w:t>从1</w:t>
      </w:r>
      <w:r>
        <w:rPr>
          <w:rFonts w:ascii="宋体" w:hAnsi="宋体"/>
        </w:rPr>
        <w:t>960</w:t>
      </w:r>
      <w:r>
        <w:rPr>
          <w:rFonts w:ascii="宋体" w:hAnsi="宋体" w:hint="eastAsia"/>
        </w:rPr>
        <w:t>年代Ivan</w:t>
      </w:r>
      <w:r>
        <w:rPr>
          <w:rFonts w:ascii="宋体" w:hAnsi="宋体"/>
        </w:rPr>
        <w:t xml:space="preserve"> </w:t>
      </w:r>
      <w:r>
        <w:rPr>
          <w:rFonts w:ascii="宋体" w:hAnsi="宋体" w:hint="eastAsia"/>
        </w:rPr>
        <w:t>Sutherland博士提出的SketchPad</w:t>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_Ref66179622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8</w:t>
      </w:r>
      <w:r w:rsidR="00C472A3" w:rsidRPr="00C472A3">
        <w:rPr>
          <w:rFonts w:ascii="宋体" w:hAnsi="宋体"/>
          <w:vertAlign w:val="superscript"/>
        </w:rPr>
        <w:fldChar w:fldCharType="end"/>
      </w:r>
      <w:r w:rsidR="00C472A3" w:rsidRPr="00C472A3">
        <w:rPr>
          <w:rFonts w:ascii="宋体" w:hAnsi="宋体" w:hint="eastAsia"/>
          <w:vertAlign w:val="superscript"/>
        </w:rPr>
        <w:t>]</w:t>
      </w:r>
      <w:r>
        <w:rPr>
          <w:rFonts w:ascii="宋体" w:hAnsi="宋体" w:hint="eastAsia"/>
        </w:rPr>
        <w:t>系统开始，计算机辅助设计系统已经有5</w:t>
      </w:r>
      <w:r>
        <w:rPr>
          <w:rFonts w:ascii="宋体" w:hAnsi="宋体"/>
        </w:rPr>
        <w:t>0</w:t>
      </w:r>
      <w:r>
        <w:rPr>
          <w:rFonts w:ascii="宋体" w:hAnsi="宋体" w:hint="eastAsia"/>
        </w:rPr>
        <w:t>多年历史了。在1</w:t>
      </w:r>
      <w:r>
        <w:rPr>
          <w:rFonts w:ascii="宋体" w:hAnsi="宋体"/>
        </w:rPr>
        <w:t>970</w:t>
      </w:r>
      <w:r>
        <w:rPr>
          <w:rFonts w:ascii="宋体" w:hAnsi="宋体" w:hint="eastAsia"/>
        </w:rPr>
        <w:t>和</w:t>
      </w:r>
      <w:r>
        <w:rPr>
          <w:rFonts w:ascii="宋体" w:hAnsi="宋体"/>
        </w:rPr>
        <w:t>1980</w:t>
      </w:r>
      <w:r>
        <w:rPr>
          <w:rFonts w:ascii="宋体" w:hAnsi="宋体" w:hint="eastAsia"/>
        </w:rPr>
        <w:t>年代，Rochester大学的Herb</w:t>
      </w:r>
      <w:r>
        <w:rPr>
          <w:rFonts w:ascii="宋体" w:hAnsi="宋体"/>
        </w:rPr>
        <w:t xml:space="preserve"> </w:t>
      </w:r>
      <w:r>
        <w:rPr>
          <w:rFonts w:ascii="宋体" w:hAnsi="宋体" w:hint="eastAsia"/>
        </w:rPr>
        <w:t>Voelcker等人开展了大量对CSG（Constructive</w:t>
      </w:r>
      <w:r>
        <w:rPr>
          <w:rFonts w:ascii="宋体" w:hAnsi="宋体"/>
        </w:rPr>
        <w:t xml:space="preserve"> </w:t>
      </w:r>
      <w:r>
        <w:rPr>
          <w:rFonts w:ascii="宋体" w:hAnsi="宋体" w:hint="eastAsia"/>
        </w:rPr>
        <w:t>Solid</w:t>
      </w:r>
      <w:r>
        <w:rPr>
          <w:rFonts w:ascii="宋体" w:hAnsi="宋体"/>
        </w:rPr>
        <w:t xml:space="preserve"> </w:t>
      </w:r>
      <w:r>
        <w:rPr>
          <w:rFonts w:ascii="宋体" w:hAnsi="宋体" w:hint="eastAsia"/>
        </w:rPr>
        <w:t>Geometry）建模技术的研究</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_Ref66179669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9</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_Ref66179672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11</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，并研发出了PADL建模器；剑桥大学的Ian</w:t>
      </w:r>
      <w:r>
        <w:rPr>
          <w:rFonts w:ascii="宋体" w:hAnsi="宋体"/>
        </w:rPr>
        <w:t xml:space="preserve"> </w:t>
      </w:r>
      <w:r>
        <w:rPr>
          <w:rFonts w:ascii="宋体" w:hAnsi="宋体" w:hint="eastAsia"/>
        </w:rPr>
        <w:t>Braid和Charles</w:t>
      </w:r>
      <w:r>
        <w:rPr>
          <w:rFonts w:ascii="宋体" w:hAnsi="宋体"/>
        </w:rPr>
        <w:t xml:space="preserve"> </w:t>
      </w:r>
      <w:r>
        <w:rPr>
          <w:rFonts w:ascii="宋体" w:hAnsi="宋体" w:hint="eastAsia"/>
        </w:rPr>
        <w:t>Lang等人大力发展了BRep（Boundary</w:t>
      </w:r>
      <w:r>
        <w:rPr>
          <w:rFonts w:ascii="宋体" w:hAnsi="宋体"/>
        </w:rPr>
        <w:t xml:space="preserve"> </w:t>
      </w:r>
      <w:r>
        <w:rPr>
          <w:rFonts w:ascii="宋体" w:hAnsi="宋体" w:hint="eastAsia"/>
        </w:rPr>
        <w:t>Representation）建模技术</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_Ref66179823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12</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_Ref66179826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14</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，导致了ACIS等建模器的诞生。</w:t>
      </w:r>
      <w:r w:rsidR="00195716">
        <w:rPr>
          <w:rFonts w:ascii="宋体" w:hAnsi="宋体" w:hint="eastAsia"/>
        </w:rPr>
        <w:t>此后</w:t>
      </w:r>
      <w:r w:rsidR="00C472A3">
        <w:rPr>
          <w:rFonts w:ascii="宋体" w:hAnsi="宋体" w:hint="eastAsia"/>
        </w:rPr>
        <w:t>SolidWorks公司和AutoDesk公司分别于1</w:t>
      </w:r>
      <w:r w:rsidR="00C472A3">
        <w:rPr>
          <w:rFonts w:ascii="宋体" w:hAnsi="宋体"/>
        </w:rPr>
        <w:t>995</w:t>
      </w:r>
      <w:r w:rsidR="00C472A3">
        <w:rPr>
          <w:rFonts w:ascii="宋体" w:hAnsi="宋体" w:hint="eastAsia"/>
        </w:rPr>
        <w:t>年和1</w:t>
      </w:r>
      <w:r w:rsidR="00C472A3">
        <w:rPr>
          <w:rFonts w:ascii="宋体" w:hAnsi="宋体"/>
        </w:rPr>
        <w:t>999</w:t>
      </w:r>
      <w:r w:rsidR="00C472A3">
        <w:rPr>
          <w:rFonts w:ascii="宋体" w:hAnsi="宋体" w:hint="eastAsia"/>
        </w:rPr>
        <w:t>年发布了SolidWorks设计系统和Inventor设计系统，这两者就成为计算机三维辅助设计</w:t>
      </w:r>
      <w:r w:rsidR="008D1B7F">
        <w:rPr>
          <w:rFonts w:ascii="宋体" w:hAnsi="宋体" w:hint="eastAsia"/>
        </w:rPr>
        <w:t>软件</w:t>
      </w:r>
      <w:r w:rsidR="00C472A3">
        <w:rPr>
          <w:rFonts w:ascii="宋体" w:hAnsi="宋体" w:hint="eastAsia"/>
        </w:rPr>
        <w:t>的首要选择。</w:t>
      </w:r>
      <w:r w:rsidR="00D10878">
        <w:rPr>
          <w:rFonts w:ascii="宋体" w:hAnsi="宋体" w:hint="eastAsia"/>
        </w:rPr>
        <w:t>而随着3D打印技术的逐渐热门，市场上开始推出一些专门为3D打印而开发的三维建模软件，比如：Cura，CraftWare，Simplify</w:t>
      </w:r>
      <w:r w:rsidR="00D10878">
        <w:rPr>
          <w:rFonts w:ascii="宋体" w:hAnsi="宋体"/>
        </w:rPr>
        <w:t>3</w:t>
      </w:r>
      <w:r w:rsidR="00D10878">
        <w:rPr>
          <w:rFonts w:ascii="宋体" w:hAnsi="宋体" w:hint="eastAsia"/>
        </w:rPr>
        <w:t>D等</w:t>
      </w:r>
      <w:r w:rsidR="00A67F39" w:rsidRPr="00A67F39">
        <w:rPr>
          <w:rFonts w:ascii="宋体" w:hAnsi="宋体" w:hint="eastAsia"/>
          <w:vertAlign w:val="superscript"/>
        </w:rPr>
        <w:t>[</w:t>
      </w:r>
      <w:r w:rsidR="00A67F39" w:rsidRPr="00A67F39">
        <w:rPr>
          <w:rFonts w:ascii="宋体" w:hAnsi="宋体"/>
          <w:vertAlign w:val="superscript"/>
        </w:rPr>
        <w:fldChar w:fldCharType="begin"/>
      </w:r>
      <w:r w:rsidR="00A67F39" w:rsidRPr="00A67F39">
        <w:rPr>
          <w:rFonts w:ascii="宋体" w:hAnsi="宋体"/>
          <w:vertAlign w:val="superscript"/>
        </w:rPr>
        <w:instrText xml:space="preserve"> </w:instrText>
      </w:r>
      <w:r w:rsidR="00A67F39" w:rsidRPr="00A67F39">
        <w:rPr>
          <w:rFonts w:ascii="宋体" w:hAnsi="宋体" w:hint="eastAsia"/>
          <w:vertAlign w:val="superscript"/>
        </w:rPr>
        <w:instrText>REF _Ref66180525 \r \h</w:instrText>
      </w:r>
      <w:r w:rsidR="00A67F39" w:rsidRPr="00A67F39">
        <w:rPr>
          <w:rFonts w:ascii="宋体" w:hAnsi="宋体"/>
          <w:vertAlign w:val="superscript"/>
        </w:rPr>
        <w:instrText xml:space="preserve"> </w:instrText>
      </w:r>
      <w:r w:rsidR="00A67F39">
        <w:rPr>
          <w:rFonts w:ascii="宋体" w:hAnsi="宋体"/>
          <w:vertAlign w:val="superscript"/>
        </w:rPr>
        <w:instrText xml:space="preserve"> \* MERGEFORMAT </w:instrText>
      </w:r>
      <w:r w:rsidR="00A67F39" w:rsidRPr="00A67F39">
        <w:rPr>
          <w:rFonts w:ascii="宋体" w:hAnsi="宋体"/>
          <w:vertAlign w:val="superscript"/>
        </w:rPr>
      </w:r>
      <w:r w:rsidR="00A67F39" w:rsidRPr="00A67F39">
        <w:rPr>
          <w:rFonts w:ascii="宋体" w:hAnsi="宋体"/>
          <w:vertAlign w:val="superscript"/>
        </w:rPr>
        <w:fldChar w:fldCharType="separate"/>
      </w:r>
      <w:r w:rsidR="003B3E42">
        <w:rPr>
          <w:rFonts w:ascii="宋体" w:hAnsi="宋体"/>
          <w:vertAlign w:val="superscript"/>
        </w:rPr>
        <w:t>15</w:t>
      </w:r>
      <w:r w:rsidR="00A67F39" w:rsidRPr="00A67F39">
        <w:rPr>
          <w:rFonts w:ascii="宋体" w:hAnsi="宋体"/>
          <w:vertAlign w:val="superscript"/>
        </w:rPr>
        <w:fldChar w:fldCharType="end"/>
      </w:r>
      <w:r w:rsidR="00A67F39" w:rsidRPr="00A67F39">
        <w:rPr>
          <w:rFonts w:ascii="宋体" w:hAnsi="宋体"/>
          <w:vertAlign w:val="superscript"/>
        </w:rPr>
        <w:t>]</w:t>
      </w:r>
      <w:r w:rsidR="00D10878">
        <w:rPr>
          <w:rFonts w:ascii="宋体" w:hAnsi="宋体" w:hint="eastAsia"/>
        </w:rPr>
        <w:t>。</w:t>
      </w:r>
      <w:r w:rsidR="00A953AE">
        <w:rPr>
          <w:rFonts w:ascii="宋体" w:hAnsi="宋体" w:hint="eastAsia"/>
        </w:rPr>
        <w:t>这些软件都有着直观、快速、易用等特点，适合初学者上手，并且有着模型支撑设置以及丰富的预览功能，使得专业用户也常常会选择这些软件。</w:t>
      </w:r>
    </w:p>
    <w:p w14:paraId="3F276CDB" w14:textId="20AADE4D" w:rsidR="00A953AE" w:rsidRDefault="00A953AE" w:rsidP="00A953AE">
      <w:pPr>
        <w:ind w:left="229" w:firstLineChars="200" w:firstLine="480"/>
        <w:jc w:val="left"/>
      </w:pPr>
      <w:r>
        <w:rPr>
          <w:rFonts w:ascii="宋体" w:hAnsi="宋体" w:hint="eastAsia"/>
        </w:rPr>
        <w:t>而国内3D打印软件的研究始于9</w:t>
      </w:r>
      <w:r>
        <w:rPr>
          <w:rFonts w:ascii="宋体" w:hAnsi="宋体"/>
        </w:rPr>
        <w:t>0</w:t>
      </w:r>
      <w:r w:rsidR="002E205B">
        <w:rPr>
          <w:rFonts w:ascii="宋体" w:hAnsi="宋体" w:hint="eastAsia"/>
        </w:rPr>
        <w:t>年代,</w:t>
      </w:r>
      <w:r>
        <w:rPr>
          <w:rFonts w:ascii="宋体" w:hAnsi="宋体" w:hint="eastAsia"/>
        </w:rPr>
        <w:t>不同机构根据</w:t>
      </w:r>
      <w:r w:rsidRPr="00A953AE">
        <w:rPr>
          <w:rFonts w:ascii="宋体" w:hAnsi="宋体" w:hint="eastAsia"/>
        </w:rPr>
        <w:t>成形原理、打印材料和加工工艺等方面</w:t>
      </w:r>
      <w:r>
        <w:rPr>
          <w:rFonts w:ascii="宋体" w:hAnsi="宋体" w:hint="eastAsia"/>
        </w:rPr>
        <w:t>做出了一些比较成形的软件</w:t>
      </w:r>
      <w:r w:rsidRPr="00A953AE">
        <w:rPr>
          <w:rFonts w:ascii="宋体" w:hAnsi="宋体" w:hint="eastAsia"/>
          <w:vertAlign w:val="superscript"/>
        </w:rPr>
        <w:t>[</w:t>
      </w:r>
      <w:r w:rsidRPr="00A953AE">
        <w:rPr>
          <w:rFonts w:ascii="宋体" w:hAnsi="宋体"/>
          <w:vertAlign w:val="superscript"/>
        </w:rPr>
        <w:fldChar w:fldCharType="begin"/>
      </w:r>
      <w:r w:rsidRPr="00A953AE">
        <w:rPr>
          <w:rFonts w:ascii="宋体" w:hAnsi="宋体"/>
          <w:vertAlign w:val="superscript"/>
        </w:rPr>
        <w:instrText xml:space="preserve"> </w:instrText>
      </w:r>
      <w:r w:rsidRPr="00A953AE">
        <w:rPr>
          <w:rFonts w:ascii="宋体" w:hAnsi="宋体" w:hint="eastAsia"/>
          <w:vertAlign w:val="superscript"/>
        </w:rPr>
        <w:instrText>REF _Ref66181207 \r \h</w:instrText>
      </w:r>
      <w:r w:rsidRPr="00A953AE">
        <w:rPr>
          <w:rFonts w:ascii="宋体" w:hAnsi="宋体"/>
          <w:vertAlign w:val="superscript"/>
        </w:rPr>
        <w:instrText xml:space="preserve"> </w:instrText>
      </w:r>
      <w:r>
        <w:rPr>
          <w:rFonts w:ascii="宋体" w:hAnsi="宋体"/>
          <w:vertAlign w:val="superscript"/>
        </w:rPr>
        <w:instrText xml:space="preserve"> \* MERGEFORMAT </w:instrText>
      </w:r>
      <w:r w:rsidRPr="00A953AE">
        <w:rPr>
          <w:rFonts w:ascii="宋体" w:hAnsi="宋体"/>
          <w:vertAlign w:val="superscript"/>
        </w:rPr>
      </w:r>
      <w:r w:rsidRPr="00A953AE">
        <w:rPr>
          <w:rFonts w:ascii="宋体" w:hAnsi="宋体"/>
          <w:vertAlign w:val="superscript"/>
        </w:rPr>
        <w:fldChar w:fldCharType="separate"/>
      </w:r>
      <w:r w:rsidR="003B3E42">
        <w:rPr>
          <w:rFonts w:ascii="宋体" w:hAnsi="宋体"/>
          <w:vertAlign w:val="superscript"/>
        </w:rPr>
        <w:t>16</w:t>
      </w:r>
      <w:r w:rsidRPr="00A953AE">
        <w:rPr>
          <w:rFonts w:ascii="宋体" w:hAnsi="宋体"/>
          <w:vertAlign w:val="superscript"/>
        </w:rPr>
        <w:fldChar w:fldCharType="end"/>
      </w:r>
      <w:r w:rsidRPr="00A953AE">
        <w:rPr>
          <w:rFonts w:ascii="宋体" w:hAnsi="宋体"/>
          <w:vertAlign w:val="superscript"/>
        </w:rPr>
        <w:t>]</w:t>
      </w:r>
      <w:r>
        <w:rPr>
          <w:rFonts w:ascii="宋体" w:hAnsi="宋体" w:hint="eastAsia"/>
        </w:rPr>
        <w:t>。</w:t>
      </w:r>
      <w:r w:rsidR="003D19DF">
        <w:rPr>
          <w:rFonts w:ascii="宋体" w:hAnsi="宋体" w:hint="eastAsia"/>
        </w:rPr>
        <w:t>尽管国内研究起步晚，但是</w:t>
      </w:r>
      <w:r w:rsidR="002E205B">
        <w:rPr>
          <w:rFonts w:ascii="宋体" w:hAnsi="宋体" w:hint="eastAsia"/>
        </w:rPr>
        <w:t>也有一些科研团队在3D打印领域处于领先地位，比如华中科技大学的史玉升教授，已开发出多款能打印复杂模型的3D打印机，面向</w:t>
      </w:r>
      <w:r w:rsidR="009367EA">
        <w:rPr>
          <w:rFonts w:ascii="宋体" w:hAnsi="宋体" w:hint="eastAsia"/>
        </w:rPr>
        <w:t>的是</w:t>
      </w:r>
      <w:r w:rsidR="002E205B">
        <w:rPr>
          <w:rFonts w:ascii="宋体" w:hAnsi="宋体" w:hint="eastAsia"/>
        </w:rPr>
        <w:t>高端制造业，产品价格极高。</w:t>
      </w:r>
      <w:r w:rsidR="00FB4426">
        <w:rPr>
          <w:rFonts w:ascii="宋体" w:hAnsi="宋体" w:hint="eastAsia"/>
        </w:rPr>
        <w:t>而对于大众化的3D打印市场，国内暂时只有数十家企业在从事经济型3D打印机的制造，而这些3D打印机软件都是利用国外开源软件进行汉化处理，对于核心算法无法进行改进，</w:t>
      </w:r>
      <w:r w:rsidR="00C74267">
        <w:rPr>
          <w:rFonts w:ascii="宋体" w:hAnsi="宋体" w:hint="eastAsia"/>
        </w:rPr>
        <w:t>利用开源软件去进行商业化使用</w:t>
      </w:r>
      <w:r w:rsidR="00FB4426">
        <w:rPr>
          <w:rFonts w:ascii="宋体" w:hAnsi="宋体" w:hint="eastAsia"/>
        </w:rPr>
        <w:t>也容易涉及到知识产权的问题，所以如何将核心技术掌握在自己手里，并且将其作为一个产业化发展去考虑与实践，这是将来国内3D打印行业需要突破的地方。</w:t>
      </w:r>
    </w:p>
    <w:p w14:paraId="05E8023A" w14:textId="7DB93B2D" w:rsidR="0039264D" w:rsidRDefault="009D39AE" w:rsidP="0039264D">
      <w:pPr>
        <w:pStyle w:val="3"/>
      </w:pPr>
      <w:r>
        <w:t>Web</w:t>
      </w:r>
      <w:r w:rsidR="00705D71">
        <w:rPr>
          <w:rFonts w:hint="eastAsia"/>
        </w:rPr>
        <w:t>技术</w:t>
      </w:r>
      <w:r w:rsidR="0039264D">
        <w:rPr>
          <w:rFonts w:hint="eastAsia"/>
        </w:rPr>
        <w:t>研究现状</w:t>
      </w:r>
    </w:p>
    <w:p w14:paraId="167F3F48" w14:textId="7BF40E55" w:rsidR="00B7677B" w:rsidRDefault="00EF449A" w:rsidP="00A67149">
      <w:pPr>
        <w:ind w:firstLine="420"/>
      </w:pPr>
      <w:r>
        <w:rPr>
          <w:rFonts w:hint="eastAsia"/>
        </w:rPr>
        <w:t>1</w:t>
      </w:r>
      <w:r>
        <w:t>989</w:t>
      </w:r>
      <w:r>
        <w:rPr>
          <w:rFonts w:hint="eastAsia"/>
        </w:rPr>
        <w:t>年欧洲核子研究中心实验室研究员蒂姆·伯纳斯·李（</w:t>
      </w:r>
      <w:r>
        <w:rPr>
          <w:rFonts w:hint="eastAsia"/>
        </w:rPr>
        <w:t>Tim</w:t>
      </w:r>
      <w:r>
        <w:t xml:space="preserve"> </w:t>
      </w:r>
      <w:r>
        <w:rPr>
          <w:rFonts w:hint="eastAsia"/>
        </w:rPr>
        <w:t>Berners-Lee</w:t>
      </w:r>
      <w:r>
        <w:rPr>
          <w:rFonts w:hint="eastAsia"/>
        </w:rPr>
        <w:t>）发明</w:t>
      </w:r>
      <w:r w:rsidR="00A67149">
        <w:rPr>
          <w:rFonts w:hint="eastAsia"/>
        </w:rPr>
        <w:t>了</w:t>
      </w:r>
      <w:r>
        <w:rPr>
          <w:rFonts w:hint="eastAsia"/>
        </w:rPr>
        <w:t>万维网</w:t>
      </w:r>
      <w:r w:rsidR="00705D71" w:rsidRPr="00705D71">
        <w:rPr>
          <w:rFonts w:hint="eastAsia"/>
          <w:vertAlign w:val="superscript"/>
        </w:rPr>
        <w:t>[</w:t>
      </w:r>
      <w:r w:rsidR="00705D71" w:rsidRPr="00705D71">
        <w:rPr>
          <w:vertAlign w:val="superscript"/>
        </w:rPr>
        <w:fldChar w:fldCharType="begin"/>
      </w:r>
      <w:r w:rsidR="00705D71" w:rsidRPr="00705D71">
        <w:rPr>
          <w:vertAlign w:val="superscript"/>
        </w:rPr>
        <w:instrText xml:space="preserve"> </w:instrText>
      </w:r>
      <w:r w:rsidR="00705D71" w:rsidRPr="00705D71">
        <w:rPr>
          <w:rFonts w:hint="eastAsia"/>
          <w:vertAlign w:val="superscript"/>
        </w:rPr>
        <w:instrText>REF _Ref66055388 \r \h</w:instrText>
      </w:r>
      <w:r w:rsidR="00705D71" w:rsidRPr="00705D71">
        <w:rPr>
          <w:vertAlign w:val="superscript"/>
        </w:rPr>
        <w:instrText xml:space="preserve"> </w:instrText>
      </w:r>
      <w:r w:rsidR="00705D71">
        <w:rPr>
          <w:vertAlign w:val="superscript"/>
        </w:rPr>
        <w:instrText xml:space="preserve"> \* MERGEFORMAT </w:instrText>
      </w:r>
      <w:r w:rsidR="00705D71" w:rsidRPr="00705D71">
        <w:rPr>
          <w:vertAlign w:val="superscript"/>
        </w:rPr>
      </w:r>
      <w:r w:rsidR="00705D71" w:rsidRPr="00705D71">
        <w:rPr>
          <w:vertAlign w:val="superscript"/>
        </w:rPr>
        <w:fldChar w:fldCharType="separate"/>
      </w:r>
      <w:r w:rsidR="003B3E42">
        <w:rPr>
          <w:vertAlign w:val="superscript"/>
        </w:rPr>
        <w:t>17</w:t>
      </w:r>
      <w:r w:rsidR="00705D71" w:rsidRPr="00705D71">
        <w:rPr>
          <w:vertAlign w:val="superscript"/>
        </w:rPr>
        <w:fldChar w:fldCharType="end"/>
      </w:r>
      <w:r w:rsidR="00705D71" w:rsidRPr="00705D71">
        <w:rPr>
          <w:rFonts w:hint="eastAsia"/>
          <w:vertAlign w:val="superscript"/>
        </w:rPr>
        <w:t>]</w:t>
      </w:r>
      <w:r>
        <w:rPr>
          <w:rFonts w:hint="eastAsia"/>
        </w:rPr>
        <w:t>，</w:t>
      </w:r>
      <w:r w:rsidR="00A67149">
        <w:rPr>
          <w:rFonts w:hint="eastAsia"/>
        </w:rPr>
        <w:t>是</w:t>
      </w:r>
      <w:r>
        <w:rPr>
          <w:rFonts w:hint="eastAsia"/>
        </w:rPr>
        <w:t>互联网</w:t>
      </w:r>
      <w:r w:rsidR="00A67149">
        <w:rPr>
          <w:rFonts w:hint="eastAsia"/>
        </w:rPr>
        <w:t>史上</w:t>
      </w:r>
      <w:r w:rsidR="00705D71">
        <w:rPr>
          <w:rFonts w:hint="eastAsia"/>
        </w:rPr>
        <w:t>具有</w:t>
      </w:r>
      <w:r w:rsidR="00A67149">
        <w:rPr>
          <w:rFonts w:hint="eastAsia"/>
        </w:rPr>
        <w:t>划时代</w:t>
      </w:r>
      <w:r w:rsidR="00705D71">
        <w:rPr>
          <w:rFonts w:hint="eastAsia"/>
        </w:rPr>
        <w:t>意义</w:t>
      </w:r>
      <w:r w:rsidR="00A67149">
        <w:rPr>
          <w:rFonts w:hint="eastAsia"/>
        </w:rPr>
        <w:t>的</w:t>
      </w:r>
      <w:r w:rsidR="00705D71">
        <w:rPr>
          <w:rFonts w:hint="eastAsia"/>
        </w:rPr>
        <w:t>事件</w:t>
      </w:r>
      <w:r w:rsidR="00A67149">
        <w:rPr>
          <w:rFonts w:hint="eastAsia"/>
        </w:rPr>
        <w:t>，</w:t>
      </w:r>
      <w:r w:rsidR="00705D71">
        <w:rPr>
          <w:rFonts w:hint="eastAsia"/>
        </w:rPr>
        <w:t>自此之后</w:t>
      </w:r>
      <w:r w:rsidR="00A67149">
        <w:rPr>
          <w:rFonts w:hint="eastAsia"/>
        </w:rPr>
        <w:t>Web</w:t>
      </w:r>
      <w:r w:rsidR="00FC4208">
        <w:rPr>
          <w:rFonts w:hint="eastAsia"/>
        </w:rPr>
        <w:t>应用开始</w:t>
      </w:r>
      <w:r w:rsidR="00A67149">
        <w:rPr>
          <w:rFonts w:hint="eastAsia"/>
        </w:rPr>
        <w:t>爆炸</w:t>
      </w:r>
      <w:r w:rsidR="00A67149">
        <w:rPr>
          <w:rFonts w:hint="eastAsia"/>
        </w:rPr>
        <w:lastRenderedPageBreak/>
        <w:t>式的繁荣起来。</w:t>
      </w:r>
      <w:r w:rsidR="00705D71">
        <w:rPr>
          <w:rFonts w:hint="eastAsia"/>
        </w:rPr>
        <w:t>下面是</w:t>
      </w:r>
      <w:r w:rsidR="00705D71">
        <w:rPr>
          <w:rFonts w:hint="eastAsia"/>
        </w:rPr>
        <w:t>Web</w:t>
      </w:r>
      <w:r w:rsidR="00705D71">
        <w:rPr>
          <w:rFonts w:hint="eastAsia"/>
        </w:rPr>
        <w:t>发展的几个里程碑事件：</w:t>
      </w:r>
    </w:p>
    <w:p w14:paraId="6D75BB6E" w14:textId="363C1785" w:rsidR="00705D71" w:rsidRDefault="00705D71" w:rsidP="00A67149">
      <w:pPr>
        <w:ind w:firstLine="420"/>
      </w:pPr>
      <w:r>
        <w:rPr>
          <w:rFonts w:hint="eastAsia"/>
        </w:rPr>
        <w:t>1</w:t>
      </w:r>
      <w:r>
        <w:t>.</w:t>
      </w:r>
      <w:r>
        <w:rPr>
          <w:rFonts w:hint="eastAsia"/>
        </w:rPr>
        <w:t>HTML</w:t>
      </w:r>
      <w:r>
        <w:rPr>
          <w:rFonts w:hint="eastAsia"/>
        </w:rPr>
        <w:t>（</w:t>
      </w:r>
      <w:r w:rsidRPr="00705D71">
        <w:t>Hyper Text Markup Language</w:t>
      </w:r>
      <w:r>
        <w:rPr>
          <w:rFonts w:hint="eastAsia"/>
        </w:rPr>
        <w:t>）</w:t>
      </w:r>
      <w:r w:rsidR="009E4065">
        <w:rPr>
          <w:rFonts w:hint="eastAsia"/>
        </w:rPr>
        <w:t>：</w:t>
      </w:r>
      <w:r w:rsidR="009E4065">
        <w:rPr>
          <w:rFonts w:hint="eastAsia"/>
        </w:rPr>
        <w:t>HTML</w:t>
      </w:r>
      <w:r w:rsidR="009E4065">
        <w:rPr>
          <w:rFonts w:hint="eastAsia"/>
        </w:rPr>
        <w:t>是由万维网发明者</w:t>
      </w:r>
      <w:r w:rsidR="009E4065">
        <w:rPr>
          <w:rFonts w:hint="eastAsia"/>
        </w:rPr>
        <w:t>Tim</w:t>
      </w:r>
      <w:r w:rsidR="009E4065">
        <w:t xml:space="preserve"> </w:t>
      </w:r>
      <w:r w:rsidR="009E4065">
        <w:rPr>
          <w:rFonts w:hint="eastAsia"/>
        </w:rPr>
        <w:t>B</w:t>
      </w:r>
      <w:r w:rsidR="009E4065">
        <w:t>erners-Lee</w:t>
      </w:r>
      <w:r w:rsidR="009E4065">
        <w:rPr>
          <w:rFonts w:hint="eastAsia"/>
        </w:rPr>
        <w:t>和同事</w:t>
      </w:r>
      <w:r w:rsidR="009E4065" w:rsidRPr="009E4065">
        <w:t>Daniel W. Connolly</w:t>
      </w:r>
      <w:r w:rsidR="009E4065">
        <w:rPr>
          <w:rFonts w:hint="eastAsia"/>
        </w:rPr>
        <w:t>于</w:t>
      </w:r>
      <w:r w:rsidR="009E4065">
        <w:rPr>
          <w:rFonts w:hint="eastAsia"/>
        </w:rPr>
        <w:t>1</w:t>
      </w:r>
      <w:r w:rsidR="009E4065">
        <w:t>990</w:t>
      </w:r>
      <w:r w:rsidR="009E4065">
        <w:rPr>
          <w:rFonts w:hint="eastAsia"/>
        </w:rPr>
        <w:t>年创立的一种标记语言</w:t>
      </w:r>
      <w:r w:rsidR="000236C8" w:rsidRPr="000236C8">
        <w:rPr>
          <w:rFonts w:hint="eastAsia"/>
          <w:vertAlign w:val="superscript"/>
        </w:rPr>
        <w:t>[</w:t>
      </w:r>
      <w:r w:rsidR="000236C8" w:rsidRPr="000236C8">
        <w:rPr>
          <w:vertAlign w:val="superscript"/>
        </w:rPr>
        <w:fldChar w:fldCharType="begin"/>
      </w:r>
      <w:r w:rsidR="000236C8" w:rsidRPr="000236C8">
        <w:rPr>
          <w:vertAlign w:val="superscript"/>
        </w:rPr>
        <w:instrText xml:space="preserve"> </w:instrText>
      </w:r>
      <w:r w:rsidR="000236C8" w:rsidRPr="000236C8">
        <w:rPr>
          <w:rFonts w:hint="eastAsia"/>
          <w:vertAlign w:val="superscript"/>
        </w:rPr>
        <w:instrText>REF _Ref66056249 \r \h</w:instrText>
      </w:r>
      <w:r w:rsidR="000236C8" w:rsidRPr="000236C8">
        <w:rPr>
          <w:vertAlign w:val="superscript"/>
        </w:rPr>
        <w:instrText xml:space="preserve"> </w:instrText>
      </w:r>
      <w:r w:rsidR="000236C8">
        <w:rPr>
          <w:vertAlign w:val="superscript"/>
        </w:rPr>
        <w:instrText xml:space="preserve"> \* MERGEFORMAT </w:instrText>
      </w:r>
      <w:r w:rsidR="000236C8" w:rsidRPr="000236C8">
        <w:rPr>
          <w:vertAlign w:val="superscript"/>
        </w:rPr>
      </w:r>
      <w:r w:rsidR="000236C8" w:rsidRPr="000236C8">
        <w:rPr>
          <w:vertAlign w:val="superscript"/>
        </w:rPr>
        <w:fldChar w:fldCharType="separate"/>
      </w:r>
      <w:r w:rsidR="003B3E42">
        <w:rPr>
          <w:vertAlign w:val="superscript"/>
        </w:rPr>
        <w:t>18</w:t>
      </w:r>
      <w:r w:rsidR="000236C8" w:rsidRPr="000236C8">
        <w:rPr>
          <w:vertAlign w:val="superscript"/>
        </w:rPr>
        <w:fldChar w:fldCharType="end"/>
      </w:r>
      <w:r w:rsidR="000236C8" w:rsidRPr="000236C8">
        <w:rPr>
          <w:vertAlign w:val="superscript"/>
        </w:rPr>
        <w:t>]</w:t>
      </w:r>
      <w:r w:rsidR="009E4065">
        <w:rPr>
          <w:rFonts w:hint="eastAsia"/>
        </w:rPr>
        <w:t>。它</w:t>
      </w:r>
      <w:r w:rsidR="009E4065" w:rsidRPr="009E4065">
        <w:rPr>
          <w:rFonts w:hint="eastAsia"/>
        </w:rPr>
        <w:t>通过标记式的指令</w:t>
      </w:r>
      <w:r w:rsidR="009E4065">
        <w:rPr>
          <w:rFonts w:hint="eastAsia"/>
        </w:rPr>
        <w:t>，将影像、声音、图片、文字动画、影视等内容显示出来，是编写静态网页的标准语言</w:t>
      </w:r>
      <w:r w:rsidR="001B57C0">
        <w:rPr>
          <w:rFonts w:hint="eastAsia"/>
        </w:rPr>
        <w:t>，是今后网页必不可少的基本元素</w:t>
      </w:r>
      <w:r w:rsidR="009E4065">
        <w:rPr>
          <w:rFonts w:hint="eastAsia"/>
        </w:rPr>
        <w:t>。</w:t>
      </w:r>
    </w:p>
    <w:p w14:paraId="4CEB9095" w14:textId="6E75AB78" w:rsidR="009E4065" w:rsidRDefault="00203D68" w:rsidP="00423292">
      <w:pPr>
        <w:ind w:firstLine="420"/>
      </w:pPr>
      <w:r>
        <w:t>2.</w:t>
      </w:r>
      <w:r w:rsidRPr="00203D68">
        <w:rPr>
          <w:rFonts w:hint="eastAsia"/>
        </w:rPr>
        <w:t xml:space="preserve"> Mosaic</w:t>
      </w:r>
      <w:r w:rsidRPr="00203D68">
        <w:rPr>
          <w:rFonts w:hint="eastAsia"/>
        </w:rPr>
        <w:t>浏览器</w:t>
      </w:r>
      <w:r>
        <w:rPr>
          <w:rFonts w:hint="eastAsia"/>
        </w:rPr>
        <w:t>：</w:t>
      </w:r>
      <w:r w:rsidRPr="00203D68">
        <w:t>Mosaic</w:t>
      </w:r>
      <w:r w:rsidRPr="00203D68">
        <w:rPr>
          <w:rFonts w:hint="eastAsia"/>
        </w:rPr>
        <w:t>是</w:t>
      </w:r>
      <w:r>
        <w:rPr>
          <w:rFonts w:hint="eastAsia"/>
        </w:rPr>
        <w:t>互联网历史上第一个普遍使用和能够显示图片的网页浏览器，</w:t>
      </w:r>
      <w:r w:rsidRPr="00203D68">
        <w:rPr>
          <w:rFonts w:hint="eastAsia"/>
        </w:rPr>
        <w:t>在</w:t>
      </w:r>
      <w:r w:rsidRPr="00203D68">
        <w:rPr>
          <w:rFonts w:hint="eastAsia"/>
        </w:rPr>
        <w:t>1993</w:t>
      </w:r>
      <w:r>
        <w:rPr>
          <w:rFonts w:hint="eastAsia"/>
        </w:rPr>
        <w:t>年</w:t>
      </w:r>
      <w:r w:rsidRPr="00203D68">
        <w:rPr>
          <w:rFonts w:hint="eastAsia"/>
        </w:rPr>
        <w:t>发表</w:t>
      </w:r>
      <w:r>
        <w:rPr>
          <w:rFonts w:hint="eastAsia"/>
        </w:rPr>
        <w:t>，</w:t>
      </w:r>
      <w:r w:rsidRPr="00203D68">
        <w:rPr>
          <w:rFonts w:hint="eastAsia"/>
        </w:rPr>
        <w:t>并于</w:t>
      </w:r>
      <w:r w:rsidRPr="00203D68">
        <w:rPr>
          <w:rFonts w:hint="eastAsia"/>
        </w:rPr>
        <w:t>1997</w:t>
      </w:r>
      <w:r w:rsidRPr="00203D68">
        <w:rPr>
          <w:rFonts w:hint="eastAsia"/>
        </w:rPr>
        <w:t>年</w:t>
      </w:r>
      <w:r w:rsidRPr="00203D68">
        <w:rPr>
          <w:rFonts w:hint="eastAsia"/>
        </w:rPr>
        <w:t>1</w:t>
      </w:r>
      <w:r w:rsidRPr="00203D68">
        <w:rPr>
          <w:rFonts w:hint="eastAsia"/>
        </w:rPr>
        <w:t>月</w:t>
      </w:r>
      <w:r w:rsidRPr="00203D68">
        <w:rPr>
          <w:rFonts w:hint="eastAsia"/>
        </w:rPr>
        <w:t>7</w:t>
      </w:r>
      <w:r w:rsidRPr="00203D68">
        <w:rPr>
          <w:rFonts w:hint="eastAsia"/>
        </w:rPr>
        <w:t>日正式终止开发和支持</w:t>
      </w:r>
      <w:r w:rsidR="003F4362" w:rsidRPr="003F4362">
        <w:rPr>
          <w:rFonts w:hint="eastAsia"/>
          <w:vertAlign w:val="superscript"/>
        </w:rPr>
        <w:t>[</w:t>
      </w:r>
      <w:r w:rsidR="003F4362" w:rsidRPr="003F4362">
        <w:rPr>
          <w:vertAlign w:val="superscript"/>
        </w:rPr>
        <w:fldChar w:fldCharType="begin"/>
      </w:r>
      <w:r w:rsidR="003F4362" w:rsidRPr="003F4362">
        <w:rPr>
          <w:vertAlign w:val="superscript"/>
        </w:rPr>
        <w:instrText xml:space="preserve"> </w:instrText>
      </w:r>
      <w:r w:rsidR="003F4362" w:rsidRPr="003F4362">
        <w:rPr>
          <w:rFonts w:hint="eastAsia"/>
          <w:vertAlign w:val="superscript"/>
        </w:rPr>
        <w:instrText>REF _Ref66057091 \r \h</w:instrText>
      </w:r>
      <w:r w:rsidR="003F4362" w:rsidRPr="003F4362">
        <w:rPr>
          <w:vertAlign w:val="superscript"/>
        </w:rPr>
        <w:instrText xml:space="preserve"> </w:instrText>
      </w:r>
      <w:r w:rsidR="003F4362">
        <w:rPr>
          <w:vertAlign w:val="superscript"/>
        </w:rPr>
        <w:instrText xml:space="preserve"> \* MERGEFORMAT </w:instrText>
      </w:r>
      <w:r w:rsidR="003F4362" w:rsidRPr="003F4362">
        <w:rPr>
          <w:vertAlign w:val="superscript"/>
        </w:rPr>
      </w:r>
      <w:r w:rsidR="003F4362" w:rsidRPr="003F4362">
        <w:rPr>
          <w:vertAlign w:val="superscript"/>
        </w:rPr>
        <w:fldChar w:fldCharType="separate"/>
      </w:r>
      <w:r w:rsidR="003B3E42">
        <w:rPr>
          <w:vertAlign w:val="superscript"/>
        </w:rPr>
        <w:t>19</w:t>
      </w:r>
      <w:r w:rsidR="003F4362" w:rsidRPr="003F4362">
        <w:rPr>
          <w:vertAlign w:val="superscript"/>
        </w:rPr>
        <w:fldChar w:fldCharType="end"/>
      </w:r>
      <w:r w:rsidR="003F4362" w:rsidRPr="003F4362">
        <w:rPr>
          <w:vertAlign w:val="superscript"/>
        </w:rPr>
        <w:t>]</w:t>
      </w:r>
      <w:r w:rsidRPr="00203D68">
        <w:rPr>
          <w:rFonts w:hint="eastAsia"/>
        </w:rPr>
        <w:t>。</w:t>
      </w:r>
      <w:r w:rsidR="003F4362">
        <w:rPr>
          <w:rFonts w:hint="eastAsia"/>
        </w:rPr>
        <w:t>由于是第一款具有方便易用的图形界面的浏览器，让当时许多人了解到了</w:t>
      </w:r>
      <w:r w:rsidR="003F4362">
        <w:rPr>
          <w:rFonts w:hint="eastAsia"/>
        </w:rPr>
        <w:t>Internet</w:t>
      </w:r>
      <w:r w:rsidR="003F4362">
        <w:rPr>
          <w:rFonts w:hint="eastAsia"/>
        </w:rPr>
        <w:t>，尽管后来停止了前进的脚步，但是它对后来出现的浏览器影响深远。</w:t>
      </w:r>
    </w:p>
    <w:p w14:paraId="63129516" w14:textId="3AA1D4B1" w:rsidR="00206039" w:rsidRDefault="003F4362" w:rsidP="00423292">
      <w:pPr>
        <w:ind w:firstLine="420"/>
      </w:pPr>
      <w:r>
        <w:t>3.</w:t>
      </w:r>
      <w:r>
        <w:rPr>
          <w:rFonts w:hint="eastAsia"/>
        </w:rPr>
        <w:t>CSS</w:t>
      </w:r>
      <w:r>
        <w:rPr>
          <w:rFonts w:hint="eastAsia"/>
        </w:rPr>
        <w:t>（</w:t>
      </w:r>
      <w:r w:rsidRPr="003F4362">
        <w:t>Cascading Style Sheets</w:t>
      </w:r>
      <w:r>
        <w:rPr>
          <w:rFonts w:hint="eastAsia"/>
        </w:rPr>
        <w:t>）：早期的网页无法提供页面的装饰，只有单调的文字排布，并且要在</w:t>
      </w:r>
      <w:r>
        <w:rPr>
          <w:rFonts w:hint="eastAsia"/>
        </w:rPr>
        <w:t>HTML</w:t>
      </w:r>
      <w:r>
        <w:rPr>
          <w:rFonts w:hint="eastAsia"/>
        </w:rPr>
        <w:t>中内嵌进修饰的代码会使得</w:t>
      </w:r>
      <w:r>
        <w:rPr>
          <w:rFonts w:hint="eastAsia"/>
        </w:rPr>
        <w:t>HTML</w:t>
      </w:r>
      <w:r>
        <w:rPr>
          <w:rFonts w:hint="eastAsia"/>
        </w:rPr>
        <w:t>的结构变得臃肿混乱。因此在</w:t>
      </w:r>
      <w:r w:rsidRPr="003F4362">
        <w:rPr>
          <w:rFonts w:hint="eastAsia"/>
        </w:rPr>
        <w:t xml:space="preserve">1994 </w:t>
      </w:r>
      <w:r w:rsidRPr="003F4362">
        <w:rPr>
          <w:rFonts w:hint="eastAsia"/>
        </w:rPr>
        <w:t>年，</w:t>
      </w:r>
      <w:r w:rsidRPr="003F4362">
        <w:rPr>
          <w:rFonts w:hint="eastAsia"/>
        </w:rPr>
        <w:t xml:space="preserve">Håkon Wium Lie </w:t>
      </w:r>
      <w:r w:rsidRPr="003F4362">
        <w:rPr>
          <w:rFonts w:hint="eastAsia"/>
        </w:rPr>
        <w:t>最初提出了</w:t>
      </w:r>
      <w:r w:rsidRPr="003F4362">
        <w:rPr>
          <w:rFonts w:hint="eastAsia"/>
        </w:rPr>
        <w:t xml:space="preserve"> CSS </w:t>
      </w:r>
      <w:r w:rsidRPr="003F4362">
        <w:rPr>
          <w:rFonts w:hint="eastAsia"/>
        </w:rPr>
        <w:t>的想法，联合当时正在设计</w:t>
      </w:r>
      <w:r w:rsidRPr="003F4362">
        <w:rPr>
          <w:rFonts w:hint="eastAsia"/>
        </w:rPr>
        <w:t xml:space="preserve"> Argo </w:t>
      </w:r>
      <w:r w:rsidRPr="003F4362">
        <w:rPr>
          <w:rFonts w:hint="eastAsia"/>
        </w:rPr>
        <w:t>的浏览器的</w:t>
      </w:r>
      <w:r w:rsidRPr="003F4362">
        <w:rPr>
          <w:rFonts w:hint="eastAsia"/>
        </w:rPr>
        <w:t>Bert Bos</w:t>
      </w:r>
      <w:r w:rsidRPr="003F4362">
        <w:rPr>
          <w:rFonts w:hint="eastAsia"/>
        </w:rPr>
        <w:t>，创造了</w:t>
      </w:r>
      <w:r w:rsidRPr="003F4362">
        <w:rPr>
          <w:rFonts w:hint="eastAsia"/>
        </w:rPr>
        <w:t xml:space="preserve"> CSS </w:t>
      </w:r>
      <w:r w:rsidR="00206039">
        <w:rPr>
          <w:rFonts w:hint="eastAsia"/>
        </w:rPr>
        <w:t>的最初版本，并在</w:t>
      </w:r>
      <w:r w:rsidR="00206039" w:rsidRPr="00206039">
        <w:rPr>
          <w:rFonts w:hint="eastAsia"/>
        </w:rPr>
        <w:t xml:space="preserve">1996 </w:t>
      </w:r>
      <w:r w:rsidR="00206039" w:rsidRPr="00206039">
        <w:rPr>
          <w:rFonts w:hint="eastAsia"/>
        </w:rPr>
        <w:t>年</w:t>
      </w:r>
      <w:r w:rsidR="00206039" w:rsidRPr="00206039">
        <w:rPr>
          <w:rFonts w:hint="eastAsia"/>
        </w:rPr>
        <w:t xml:space="preserve"> 12 </w:t>
      </w:r>
      <w:r w:rsidR="00206039" w:rsidRPr="00206039">
        <w:rPr>
          <w:rFonts w:hint="eastAsia"/>
        </w:rPr>
        <w:t>月，</w:t>
      </w:r>
      <w:r w:rsidR="00206039" w:rsidRPr="00206039">
        <w:rPr>
          <w:rFonts w:hint="eastAsia"/>
        </w:rPr>
        <w:t xml:space="preserve">W3C </w:t>
      </w:r>
      <w:r w:rsidR="00206039" w:rsidRPr="00206039">
        <w:rPr>
          <w:rFonts w:hint="eastAsia"/>
        </w:rPr>
        <w:t>推出了</w:t>
      </w:r>
      <w:r w:rsidR="00206039" w:rsidRPr="00206039">
        <w:rPr>
          <w:rFonts w:hint="eastAsia"/>
        </w:rPr>
        <w:t xml:space="preserve"> CSS </w:t>
      </w:r>
      <w:r w:rsidR="00206039">
        <w:rPr>
          <w:rFonts w:hint="eastAsia"/>
        </w:rPr>
        <w:t>规范的第一版本</w:t>
      </w:r>
      <w:r w:rsidR="00144E39" w:rsidRPr="00144E39">
        <w:rPr>
          <w:rFonts w:hint="eastAsia"/>
          <w:vertAlign w:val="superscript"/>
        </w:rPr>
        <w:t>[</w:t>
      </w:r>
      <w:r w:rsidR="00144E39" w:rsidRPr="00144E39">
        <w:rPr>
          <w:vertAlign w:val="superscript"/>
        </w:rPr>
        <w:fldChar w:fldCharType="begin"/>
      </w:r>
      <w:r w:rsidR="00144E39" w:rsidRPr="00144E39">
        <w:rPr>
          <w:vertAlign w:val="superscript"/>
        </w:rPr>
        <w:instrText xml:space="preserve"> </w:instrText>
      </w:r>
      <w:r w:rsidR="00144E39" w:rsidRPr="00144E39">
        <w:rPr>
          <w:rFonts w:hint="eastAsia"/>
          <w:vertAlign w:val="superscript"/>
        </w:rPr>
        <w:instrText>REF _Ref66058281 \r \h</w:instrText>
      </w:r>
      <w:r w:rsidR="00144E39" w:rsidRPr="00144E39">
        <w:rPr>
          <w:vertAlign w:val="superscript"/>
        </w:rPr>
        <w:instrText xml:space="preserve"> </w:instrText>
      </w:r>
      <w:r w:rsidR="00144E39">
        <w:rPr>
          <w:vertAlign w:val="superscript"/>
        </w:rPr>
        <w:instrText xml:space="preserve"> \* MERGEFORMAT </w:instrText>
      </w:r>
      <w:r w:rsidR="00144E39" w:rsidRPr="00144E39">
        <w:rPr>
          <w:vertAlign w:val="superscript"/>
        </w:rPr>
      </w:r>
      <w:r w:rsidR="00144E39" w:rsidRPr="00144E39">
        <w:rPr>
          <w:vertAlign w:val="superscript"/>
        </w:rPr>
        <w:fldChar w:fldCharType="separate"/>
      </w:r>
      <w:r w:rsidR="003B3E42">
        <w:rPr>
          <w:vertAlign w:val="superscript"/>
        </w:rPr>
        <w:t>20</w:t>
      </w:r>
      <w:r w:rsidR="00144E39" w:rsidRPr="00144E39">
        <w:rPr>
          <w:vertAlign w:val="superscript"/>
        </w:rPr>
        <w:fldChar w:fldCharType="end"/>
      </w:r>
      <w:r w:rsidR="00144E39" w:rsidRPr="00144E39">
        <w:rPr>
          <w:vertAlign w:val="superscript"/>
        </w:rPr>
        <w:t>]</w:t>
      </w:r>
      <w:r w:rsidR="00206039">
        <w:rPr>
          <w:rFonts w:hint="eastAsia"/>
        </w:rPr>
        <w:t>。</w:t>
      </w:r>
    </w:p>
    <w:p w14:paraId="369D9373" w14:textId="7D42411F" w:rsidR="00E26A05" w:rsidRDefault="00E26A05" w:rsidP="00423292">
      <w:pPr>
        <w:ind w:firstLine="420"/>
      </w:pPr>
      <w:r>
        <w:t>4.</w:t>
      </w:r>
      <w:r>
        <w:rPr>
          <w:rFonts w:hint="eastAsia"/>
        </w:rPr>
        <w:t>JavaScript</w:t>
      </w:r>
      <w:r>
        <w:rPr>
          <w:rFonts w:hint="eastAsia"/>
        </w:rPr>
        <w:t>：</w:t>
      </w:r>
      <w:r>
        <w:rPr>
          <w:rFonts w:hint="eastAsia"/>
        </w:rPr>
        <w:t>JavaScript</w:t>
      </w:r>
      <w:r>
        <w:rPr>
          <w:rFonts w:hint="eastAsia"/>
        </w:rPr>
        <w:t>是一种基于客户端浏览器的网页脚本语言，它可以直接和</w:t>
      </w:r>
      <w:r>
        <w:rPr>
          <w:rFonts w:hint="eastAsia"/>
        </w:rPr>
        <w:t>HTML</w:t>
      </w:r>
      <w:r>
        <w:rPr>
          <w:rFonts w:hint="eastAsia"/>
        </w:rPr>
        <w:t>文档整合，</w:t>
      </w:r>
      <w:r w:rsidRPr="00E26A05">
        <w:rPr>
          <w:rFonts w:hint="eastAsia"/>
        </w:rPr>
        <w:t>其编译过程不需要专门的编译器，通过浏览器进行逐行解释和执行</w:t>
      </w:r>
      <w:r w:rsidR="003258FB" w:rsidRPr="00B1347E">
        <w:rPr>
          <w:rFonts w:hint="eastAsia"/>
          <w:vertAlign w:val="superscript"/>
        </w:rPr>
        <w:t>[</w:t>
      </w:r>
      <w:r w:rsidR="003258FB" w:rsidRPr="00B1347E">
        <w:rPr>
          <w:vertAlign w:val="superscript"/>
        </w:rPr>
        <w:fldChar w:fldCharType="begin"/>
      </w:r>
      <w:r w:rsidR="003258FB" w:rsidRPr="00B1347E">
        <w:rPr>
          <w:vertAlign w:val="superscript"/>
        </w:rPr>
        <w:instrText xml:space="preserve"> </w:instrText>
      </w:r>
      <w:r w:rsidR="003258FB" w:rsidRPr="00B1347E">
        <w:rPr>
          <w:rFonts w:hint="eastAsia"/>
          <w:vertAlign w:val="superscript"/>
        </w:rPr>
        <w:instrText>REF _Ref66102667 \r \h</w:instrText>
      </w:r>
      <w:r w:rsidR="003258FB" w:rsidRPr="00B1347E">
        <w:rPr>
          <w:vertAlign w:val="superscript"/>
        </w:rPr>
        <w:instrText xml:space="preserve"> </w:instrText>
      </w:r>
      <w:r w:rsidR="00B1347E">
        <w:rPr>
          <w:vertAlign w:val="superscript"/>
        </w:rPr>
        <w:instrText xml:space="preserve"> \* MERGEFORMAT </w:instrText>
      </w:r>
      <w:r w:rsidR="003258FB" w:rsidRPr="00B1347E">
        <w:rPr>
          <w:vertAlign w:val="superscript"/>
        </w:rPr>
      </w:r>
      <w:r w:rsidR="003258FB" w:rsidRPr="00B1347E">
        <w:rPr>
          <w:vertAlign w:val="superscript"/>
        </w:rPr>
        <w:fldChar w:fldCharType="separate"/>
      </w:r>
      <w:r w:rsidR="003B3E42">
        <w:rPr>
          <w:vertAlign w:val="superscript"/>
        </w:rPr>
        <w:t>23</w:t>
      </w:r>
      <w:r w:rsidR="003258FB" w:rsidRPr="00B1347E">
        <w:rPr>
          <w:vertAlign w:val="superscript"/>
        </w:rPr>
        <w:fldChar w:fldCharType="end"/>
      </w:r>
      <w:r w:rsidR="003258FB" w:rsidRPr="00B1347E">
        <w:rPr>
          <w:vertAlign w:val="superscript"/>
        </w:rPr>
        <w:t>]</w:t>
      </w:r>
      <w:r>
        <w:rPr>
          <w:rFonts w:hint="eastAsia"/>
        </w:rPr>
        <w:t>。最早是由网景公司（</w:t>
      </w:r>
      <w:r>
        <w:rPr>
          <w:rFonts w:hint="eastAsia"/>
        </w:rPr>
        <w:t>Netscape</w:t>
      </w:r>
      <w:r>
        <w:rPr>
          <w:rFonts w:hint="eastAsia"/>
        </w:rPr>
        <w:t>）发明，</w:t>
      </w:r>
      <w:r w:rsidR="003A7764">
        <w:rPr>
          <w:rFonts w:hint="eastAsia"/>
        </w:rPr>
        <w:t>主要目的是想用一个脚本语言来解决一些表单的验证问题，而真正开始影响到</w:t>
      </w:r>
      <w:r w:rsidR="003A7764">
        <w:rPr>
          <w:rFonts w:hint="eastAsia"/>
        </w:rPr>
        <w:t>Web</w:t>
      </w:r>
      <w:r w:rsidR="003A7764">
        <w:rPr>
          <w:rFonts w:hint="eastAsia"/>
        </w:rPr>
        <w:t>开发进程的事件是</w:t>
      </w:r>
      <w:r w:rsidR="003A7764">
        <w:rPr>
          <w:rFonts w:hint="eastAsia"/>
        </w:rPr>
        <w:t>1</w:t>
      </w:r>
      <w:r w:rsidR="003A7764">
        <w:t>999</w:t>
      </w:r>
      <w:r w:rsidR="003A7764">
        <w:rPr>
          <w:rFonts w:hint="eastAsia"/>
        </w:rPr>
        <w:t>年</w:t>
      </w:r>
      <w:r w:rsidR="003A7764" w:rsidRPr="003A7764">
        <w:rPr>
          <w:rFonts w:hint="eastAsia"/>
        </w:rPr>
        <w:t>IE4.0</w:t>
      </w:r>
      <w:r w:rsidR="003A7764" w:rsidRPr="003A7764">
        <w:rPr>
          <w:rFonts w:hint="eastAsia"/>
        </w:rPr>
        <w:t>发布，内置异步通讯的组件，允许脚本语言发送</w:t>
      </w:r>
      <w:r w:rsidR="003A7764" w:rsidRPr="003A7764">
        <w:rPr>
          <w:rFonts w:hint="eastAsia"/>
        </w:rPr>
        <w:t>HTTP</w:t>
      </w:r>
      <w:r w:rsidR="003A7764" w:rsidRPr="003A7764">
        <w:rPr>
          <w:rFonts w:hint="eastAsia"/>
        </w:rPr>
        <w:t>请求到服务器，这就是</w:t>
      </w:r>
      <w:r w:rsidR="003A7764" w:rsidRPr="003A7764">
        <w:rPr>
          <w:rFonts w:hint="eastAsia"/>
        </w:rPr>
        <w:t>Ajax</w:t>
      </w:r>
      <w:r w:rsidR="003A7764" w:rsidRPr="003A7764">
        <w:rPr>
          <w:rFonts w:hint="eastAsia"/>
        </w:rPr>
        <w:t>的原型</w:t>
      </w:r>
      <w:r w:rsidR="003A7764">
        <w:rPr>
          <w:rFonts w:hint="eastAsia"/>
        </w:rPr>
        <w:t>。</w:t>
      </w:r>
    </w:p>
    <w:p w14:paraId="00A4B6DA" w14:textId="44C14B17" w:rsidR="004E206D" w:rsidRDefault="004E206D" w:rsidP="00423292">
      <w:pPr>
        <w:ind w:firstLine="420"/>
      </w:pPr>
      <w:r>
        <w:t>5.Ajax</w:t>
      </w:r>
      <w:r>
        <w:rPr>
          <w:rFonts w:hint="eastAsia"/>
        </w:rPr>
        <w:t>（</w:t>
      </w:r>
      <w:r w:rsidRPr="000133F3">
        <w:t>Asynchronous Javascript And XML</w:t>
      </w:r>
      <w:r>
        <w:rPr>
          <w:rFonts w:hint="eastAsia"/>
        </w:rPr>
        <w:t>）：</w:t>
      </w:r>
      <w:r>
        <w:rPr>
          <w:rFonts w:hint="eastAsia"/>
        </w:rPr>
        <w:t>Ajax</w:t>
      </w:r>
      <w:r>
        <w:rPr>
          <w:rFonts w:hint="eastAsia"/>
        </w:rPr>
        <w:t>是指一种创建交互式、快速动态网页应用的网页开发技术，无需重新加载整个页面的情况下，能够更新部分网页的技术，最早于</w:t>
      </w:r>
      <w:r>
        <w:rPr>
          <w:rFonts w:hint="eastAsia"/>
        </w:rPr>
        <w:t>1</w:t>
      </w:r>
      <w:r>
        <w:t>998</w:t>
      </w:r>
      <w:r>
        <w:rPr>
          <w:rFonts w:hint="eastAsia"/>
        </w:rPr>
        <w:t>年前后得到应用</w:t>
      </w:r>
      <w:r w:rsidRPr="00FB2CE4">
        <w:rPr>
          <w:rFonts w:hint="eastAsia"/>
          <w:vertAlign w:val="superscript"/>
        </w:rPr>
        <w:t>[</w:t>
      </w:r>
      <w:r w:rsidRPr="00FB2CE4">
        <w:rPr>
          <w:vertAlign w:val="superscript"/>
        </w:rPr>
        <w:fldChar w:fldCharType="begin"/>
      </w:r>
      <w:r w:rsidRPr="00FB2CE4">
        <w:rPr>
          <w:vertAlign w:val="superscript"/>
        </w:rPr>
        <w:instrText xml:space="preserve"> </w:instrText>
      </w:r>
      <w:r w:rsidRPr="00FB2CE4">
        <w:rPr>
          <w:rFonts w:hint="eastAsia"/>
          <w:vertAlign w:val="superscript"/>
        </w:rPr>
        <w:instrText>REF _Ref66100533 \r \h</w:instrText>
      </w:r>
      <w:r w:rsidRPr="00FB2CE4">
        <w:rPr>
          <w:vertAlign w:val="superscript"/>
        </w:rPr>
        <w:instrText xml:space="preserve"> </w:instrText>
      </w:r>
      <w:r>
        <w:rPr>
          <w:vertAlign w:val="superscript"/>
        </w:rPr>
        <w:instrText xml:space="preserve"> \* MERGEFORMAT </w:instrText>
      </w:r>
      <w:r w:rsidRPr="00FB2CE4">
        <w:rPr>
          <w:vertAlign w:val="superscript"/>
        </w:rPr>
      </w:r>
      <w:r w:rsidRPr="00FB2CE4">
        <w:rPr>
          <w:vertAlign w:val="superscript"/>
        </w:rPr>
        <w:fldChar w:fldCharType="separate"/>
      </w:r>
      <w:r w:rsidR="003B3E42">
        <w:rPr>
          <w:vertAlign w:val="superscript"/>
        </w:rPr>
        <w:t>22</w:t>
      </w:r>
      <w:r w:rsidRPr="00FB2CE4">
        <w:rPr>
          <w:vertAlign w:val="superscript"/>
        </w:rPr>
        <w:fldChar w:fldCharType="end"/>
      </w:r>
      <w:r w:rsidRPr="00FB2CE4">
        <w:rPr>
          <w:vertAlign w:val="superscript"/>
        </w:rPr>
        <w:t>]</w:t>
      </w:r>
      <w:r>
        <w:rPr>
          <w:rFonts w:hint="eastAsia"/>
        </w:rPr>
        <w:t>。在该项技术发明之前，我们网页的交互方式是用户点击一个按钮后，需要等待漫长的数据和服务器的交互，期间用户无法进行任何操作，而</w:t>
      </w:r>
      <w:r>
        <w:rPr>
          <w:rFonts w:hint="eastAsia"/>
        </w:rPr>
        <w:t>Ajax</w:t>
      </w:r>
      <w:r>
        <w:rPr>
          <w:rFonts w:hint="eastAsia"/>
        </w:rPr>
        <w:t>的作用就是让应用向服务器进行请求交互时，用户不必等待结果，而是可以同时对页面做其它操作，使得用户体验得到大大的提高，也为前后端分离的开发模式奠定了基础。</w:t>
      </w:r>
    </w:p>
    <w:p w14:paraId="6D9D24AE" w14:textId="7E5CC680" w:rsidR="000133F3" w:rsidRDefault="004E206D" w:rsidP="00423292">
      <w:pPr>
        <w:ind w:firstLine="420"/>
      </w:pPr>
      <w:r>
        <w:lastRenderedPageBreak/>
        <w:t>6</w:t>
      </w:r>
      <w:r w:rsidR="005B12A4">
        <w:t>.Flash</w:t>
      </w:r>
      <w:r w:rsidR="005B12A4">
        <w:rPr>
          <w:rFonts w:hint="eastAsia"/>
        </w:rPr>
        <w:t>：互联网</w:t>
      </w:r>
      <w:r w:rsidR="005B12A4">
        <w:rPr>
          <w:rFonts w:hint="eastAsia"/>
        </w:rPr>
        <w:t>Web</w:t>
      </w:r>
      <w:r w:rsidR="005B12A4">
        <w:rPr>
          <w:rFonts w:hint="eastAsia"/>
        </w:rPr>
        <w:t>应用的兴起，</w:t>
      </w:r>
      <w:r w:rsidR="00981F9C">
        <w:rPr>
          <w:rFonts w:hint="eastAsia"/>
        </w:rPr>
        <w:t>用户对于在</w:t>
      </w:r>
      <w:r w:rsidR="000133F3">
        <w:rPr>
          <w:rFonts w:hint="eastAsia"/>
        </w:rPr>
        <w:t>网页</w:t>
      </w:r>
      <w:r w:rsidR="00981F9C">
        <w:rPr>
          <w:rFonts w:hint="eastAsia"/>
        </w:rPr>
        <w:t>上获取图像</w:t>
      </w:r>
      <w:r w:rsidR="000133F3">
        <w:rPr>
          <w:rFonts w:hint="eastAsia"/>
        </w:rPr>
        <w:t>和</w:t>
      </w:r>
      <w:r w:rsidR="00981F9C">
        <w:rPr>
          <w:rFonts w:hint="eastAsia"/>
        </w:rPr>
        <w:t>动画的需求变得越来越强烈，于是</w:t>
      </w:r>
      <w:r w:rsidR="00981F9C">
        <w:rPr>
          <w:rFonts w:hint="eastAsia"/>
        </w:rPr>
        <w:t>Flash</w:t>
      </w:r>
      <w:r w:rsidR="00981F9C">
        <w:rPr>
          <w:rFonts w:hint="eastAsia"/>
        </w:rPr>
        <w:t>应运而生。</w:t>
      </w:r>
      <w:r w:rsidR="00981F9C">
        <w:rPr>
          <w:rFonts w:hint="eastAsia"/>
        </w:rPr>
        <w:t xml:space="preserve">Flash </w:t>
      </w:r>
      <w:r w:rsidR="00981F9C">
        <w:rPr>
          <w:rFonts w:hint="eastAsia"/>
        </w:rPr>
        <w:t>最早期的版本称为</w:t>
      </w:r>
      <w:r w:rsidR="00981F9C">
        <w:rPr>
          <w:rFonts w:hint="eastAsia"/>
        </w:rPr>
        <w:t>Future Splash Animator</w:t>
      </w:r>
      <w:r w:rsidR="00981F9C">
        <w:rPr>
          <w:rFonts w:hint="eastAsia"/>
        </w:rPr>
        <w:t>，</w:t>
      </w:r>
      <w:r w:rsidR="00E874E5">
        <w:rPr>
          <w:rFonts w:hint="eastAsia"/>
        </w:rPr>
        <w:t>是</w:t>
      </w:r>
      <w:r w:rsidR="00E874E5">
        <w:rPr>
          <w:rFonts w:hint="eastAsia"/>
        </w:rPr>
        <w:t>1996</w:t>
      </w:r>
      <w:r w:rsidR="00E874E5">
        <w:rPr>
          <w:rFonts w:hint="eastAsia"/>
        </w:rPr>
        <w:t>年</w:t>
      </w:r>
      <w:r w:rsidR="00E874E5">
        <w:rPr>
          <w:rFonts w:hint="eastAsia"/>
        </w:rPr>
        <w:t>1</w:t>
      </w:r>
      <w:r w:rsidR="00E874E5">
        <w:t>1</w:t>
      </w:r>
      <w:r w:rsidR="00E874E5">
        <w:rPr>
          <w:rFonts w:hint="eastAsia"/>
        </w:rPr>
        <w:t>月，</w:t>
      </w:r>
      <w:r w:rsidR="00E874E5" w:rsidRPr="00E874E5">
        <w:rPr>
          <w:rFonts w:hint="eastAsia"/>
        </w:rPr>
        <w:t>乔纳森·盖伊</w:t>
      </w:r>
      <w:r w:rsidR="00E874E5" w:rsidRPr="00E874E5">
        <w:rPr>
          <w:rFonts w:hint="eastAsia"/>
        </w:rPr>
        <w:t>(Jonathan Gay)</w:t>
      </w:r>
      <w:r w:rsidR="00E874E5" w:rsidRPr="00E874E5">
        <w:rPr>
          <w:rFonts w:hint="eastAsia"/>
        </w:rPr>
        <w:t>和他的六人小组</w:t>
      </w:r>
      <w:r w:rsidR="00E874E5">
        <w:rPr>
          <w:rFonts w:hint="eastAsia"/>
        </w:rPr>
        <w:t>编写而成</w:t>
      </w:r>
      <w:r w:rsidR="006960D2" w:rsidRPr="006960D2">
        <w:rPr>
          <w:rFonts w:hint="eastAsia"/>
          <w:vertAlign w:val="superscript"/>
        </w:rPr>
        <w:t>[</w:t>
      </w:r>
      <w:r w:rsidR="006960D2" w:rsidRPr="006960D2">
        <w:rPr>
          <w:vertAlign w:val="superscript"/>
        </w:rPr>
        <w:fldChar w:fldCharType="begin"/>
      </w:r>
      <w:r w:rsidR="006960D2" w:rsidRPr="006960D2">
        <w:rPr>
          <w:vertAlign w:val="superscript"/>
        </w:rPr>
        <w:instrText xml:space="preserve"> </w:instrText>
      </w:r>
      <w:r w:rsidR="006960D2" w:rsidRPr="006960D2">
        <w:rPr>
          <w:rFonts w:hint="eastAsia"/>
          <w:vertAlign w:val="superscript"/>
        </w:rPr>
        <w:instrText>REF _Ref66059914 \r \h</w:instrText>
      </w:r>
      <w:r w:rsidR="006960D2" w:rsidRPr="006960D2">
        <w:rPr>
          <w:vertAlign w:val="superscript"/>
        </w:rPr>
        <w:instrText xml:space="preserve"> </w:instrText>
      </w:r>
      <w:r w:rsidR="006960D2">
        <w:rPr>
          <w:vertAlign w:val="superscript"/>
        </w:rPr>
        <w:instrText xml:space="preserve"> \* MERGEFORMAT </w:instrText>
      </w:r>
      <w:r w:rsidR="006960D2" w:rsidRPr="006960D2">
        <w:rPr>
          <w:vertAlign w:val="superscript"/>
        </w:rPr>
      </w:r>
      <w:r w:rsidR="006960D2" w:rsidRPr="006960D2">
        <w:rPr>
          <w:vertAlign w:val="superscript"/>
        </w:rPr>
        <w:fldChar w:fldCharType="separate"/>
      </w:r>
      <w:r w:rsidR="003B3E42">
        <w:rPr>
          <w:vertAlign w:val="superscript"/>
        </w:rPr>
        <w:t>21</w:t>
      </w:r>
      <w:r w:rsidR="006960D2" w:rsidRPr="006960D2">
        <w:rPr>
          <w:vertAlign w:val="superscript"/>
        </w:rPr>
        <w:fldChar w:fldCharType="end"/>
      </w:r>
      <w:r w:rsidR="006960D2" w:rsidRPr="006960D2">
        <w:rPr>
          <w:vertAlign w:val="superscript"/>
        </w:rPr>
        <w:t>]</w:t>
      </w:r>
      <w:r w:rsidR="00981F9C">
        <w:rPr>
          <w:rFonts w:hint="eastAsia"/>
        </w:rPr>
        <w:t>。</w:t>
      </w:r>
      <w:r w:rsidR="00E874E5">
        <w:rPr>
          <w:rFonts w:hint="eastAsia"/>
        </w:rPr>
        <w:t>经过多年的开发迭代，于</w:t>
      </w:r>
      <w:r w:rsidR="00E874E5" w:rsidRPr="00E874E5">
        <w:rPr>
          <w:rFonts w:hint="eastAsia"/>
        </w:rPr>
        <w:t>2005</w:t>
      </w:r>
      <w:r w:rsidR="00E874E5" w:rsidRPr="00E874E5">
        <w:rPr>
          <w:rFonts w:hint="eastAsia"/>
        </w:rPr>
        <w:t>年</w:t>
      </w:r>
      <w:r w:rsidR="00E874E5" w:rsidRPr="00E874E5">
        <w:rPr>
          <w:rFonts w:hint="eastAsia"/>
        </w:rPr>
        <w:t>9</w:t>
      </w:r>
      <w:r w:rsidR="00E874E5" w:rsidRPr="00E874E5">
        <w:rPr>
          <w:rFonts w:hint="eastAsia"/>
        </w:rPr>
        <w:t>月，</w:t>
      </w:r>
      <w:r w:rsidR="00E874E5" w:rsidRPr="00E874E5">
        <w:rPr>
          <w:rFonts w:hint="eastAsia"/>
        </w:rPr>
        <w:t>Flash 8.0</w:t>
      </w:r>
      <w:r w:rsidR="00E874E5">
        <w:rPr>
          <w:rFonts w:hint="eastAsia"/>
        </w:rPr>
        <w:t>发布，增强了对视频的支持，</w:t>
      </w:r>
      <w:r w:rsidR="00E874E5" w:rsidRPr="00E874E5">
        <w:rPr>
          <w:rFonts w:hint="eastAsia"/>
        </w:rPr>
        <w:t>可将其打包成</w:t>
      </w:r>
      <w:r w:rsidR="00E874E5" w:rsidRPr="00E874E5">
        <w:rPr>
          <w:rFonts w:hint="eastAsia"/>
        </w:rPr>
        <w:t>flv</w:t>
      </w:r>
      <w:r w:rsidR="00E874E5">
        <w:rPr>
          <w:rFonts w:hint="eastAsia"/>
        </w:rPr>
        <w:t>文件，</w:t>
      </w:r>
      <w:r w:rsidR="00E874E5" w:rsidRPr="00E874E5">
        <w:rPr>
          <w:rFonts w:hint="eastAsia"/>
        </w:rPr>
        <w:t>同年，</w:t>
      </w:r>
      <w:r w:rsidR="00E874E5" w:rsidRPr="00E874E5">
        <w:rPr>
          <w:rFonts w:hint="eastAsia"/>
        </w:rPr>
        <w:t>Adobe</w:t>
      </w:r>
      <w:r w:rsidR="00E874E5" w:rsidRPr="00E874E5">
        <w:rPr>
          <w:rFonts w:hint="eastAsia"/>
        </w:rPr>
        <w:t>耗资</w:t>
      </w:r>
      <w:r w:rsidR="00E874E5" w:rsidRPr="00E874E5">
        <w:rPr>
          <w:rFonts w:hint="eastAsia"/>
        </w:rPr>
        <w:t>34</w:t>
      </w:r>
      <w:r w:rsidR="00E874E5" w:rsidRPr="00E874E5">
        <w:rPr>
          <w:rFonts w:hint="eastAsia"/>
        </w:rPr>
        <w:t>亿美元并购</w:t>
      </w:r>
      <w:r w:rsidR="00E874E5" w:rsidRPr="00E874E5">
        <w:rPr>
          <w:rFonts w:hint="eastAsia"/>
        </w:rPr>
        <w:t>Macromedia</w:t>
      </w:r>
      <w:r w:rsidR="00E874E5">
        <w:rPr>
          <w:rFonts w:hint="eastAsia"/>
        </w:rPr>
        <w:t>，</w:t>
      </w:r>
      <w:r w:rsidR="00E874E5" w:rsidRPr="00E874E5">
        <w:rPr>
          <w:rFonts w:hint="eastAsia"/>
        </w:rPr>
        <w:t>Flash</w:t>
      </w:r>
      <w:r w:rsidR="00E874E5" w:rsidRPr="00E874E5">
        <w:rPr>
          <w:rFonts w:hint="eastAsia"/>
        </w:rPr>
        <w:t>正式成为</w:t>
      </w:r>
      <w:r w:rsidR="00E874E5" w:rsidRPr="00E874E5">
        <w:rPr>
          <w:rFonts w:hint="eastAsia"/>
        </w:rPr>
        <w:t>Adboe</w:t>
      </w:r>
      <w:r w:rsidR="00E874E5" w:rsidRPr="00E874E5">
        <w:rPr>
          <w:rFonts w:hint="eastAsia"/>
        </w:rPr>
        <w:t>公司旗下的产品。</w:t>
      </w:r>
      <w:r w:rsidR="002F78D8">
        <w:rPr>
          <w:rFonts w:hint="eastAsia"/>
        </w:rPr>
        <w:t>由于可以在浏览器中播放动画，</w:t>
      </w:r>
      <w:r w:rsidR="002F78D8">
        <w:rPr>
          <w:rFonts w:hint="eastAsia"/>
        </w:rPr>
        <w:t>Flash</w:t>
      </w:r>
      <w:r w:rsidR="002F78D8">
        <w:rPr>
          <w:rFonts w:hint="eastAsia"/>
        </w:rPr>
        <w:t>开始异军突起引爆了整个流媒体行业，并在</w:t>
      </w:r>
      <w:r w:rsidR="002F78D8">
        <w:rPr>
          <w:rFonts w:hint="eastAsia"/>
        </w:rPr>
        <w:t>2</w:t>
      </w:r>
      <w:r w:rsidR="002F78D8">
        <w:t>007</w:t>
      </w:r>
      <w:r w:rsidR="002F78D8">
        <w:rPr>
          <w:rFonts w:hint="eastAsia"/>
        </w:rPr>
        <w:t>年左右，随着</w:t>
      </w:r>
      <w:r w:rsidR="002F78D8">
        <w:rPr>
          <w:rFonts w:hint="eastAsia"/>
        </w:rPr>
        <w:t>Flash</w:t>
      </w:r>
      <w:r w:rsidR="002F78D8">
        <w:t xml:space="preserve"> </w:t>
      </w:r>
      <w:r w:rsidR="002F78D8">
        <w:rPr>
          <w:rFonts w:hint="eastAsia"/>
        </w:rPr>
        <w:t>的交互技术进步，网页游戏</w:t>
      </w:r>
      <w:r w:rsidR="00B429F8">
        <w:rPr>
          <w:rFonts w:hint="eastAsia"/>
        </w:rPr>
        <w:t>的浪潮开始席卷全球，在</w:t>
      </w:r>
      <w:r w:rsidR="00B429F8">
        <w:rPr>
          <w:rFonts w:hint="eastAsia"/>
        </w:rPr>
        <w:t>2</w:t>
      </w:r>
      <w:r w:rsidR="00B429F8">
        <w:t>010</w:t>
      </w:r>
      <w:r w:rsidR="00B429F8">
        <w:rPr>
          <w:rFonts w:hint="eastAsia"/>
        </w:rPr>
        <w:t>年</w:t>
      </w:r>
      <w:r w:rsidR="00B429F8">
        <w:rPr>
          <w:rFonts w:hint="eastAsia"/>
        </w:rPr>
        <w:t>Flash</w:t>
      </w:r>
      <w:r w:rsidR="00B429F8">
        <w:rPr>
          <w:rFonts w:hint="eastAsia"/>
        </w:rPr>
        <w:t>达到巅峰，直至</w:t>
      </w:r>
      <w:r w:rsidR="00B429F8">
        <w:rPr>
          <w:rFonts w:hint="eastAsia"/>
        </w:rPr>
        <w:t>2</w:t>
      </w:r>
      <w:r w:rsidR="00B429F8">
        <w:t>015</w:t>
      </w:r>
      <w:r w:rsidR="00B429F8">
        <w:rPr>
          <w:rFonts w:hint="eastAsia"/>
        </w:rPr>
        <w:t>年</w:t>
      </w:r>
      <w:r w:rsidR="00B429F8">
        <w:rPr>
          <w:rFonts w:hint="eastAsia"/>
        </w:rPr>
        <w:t>HTML</w:t>
      </w:r>
      <w:r w:rsidR="00B429F8">
        <w:t>5</w:t>
      </w:r>
      <w:r w:rsidR="00B429F8">
        <w:rPr>
          <w:rFonts w:hint="eastAsia"/>
        </w:rPr>
        <w:t>的兴起和移动互联网的发展，再加上</w:t>
      </w:r>
      <w:r w:rsidR="00B429F8">
        <w:rPr>
          <w:rFonts w:hint="eastAsia"/>
        </w:rPr>
        <w:t>Flash</w:t>
      </w:r>
      <w:r w:rsidR="00B429F8">
        <w:rPr>
          <w:rFonts w:hint="eastAsia"/>
        </w:rPr>
        <w:t>本身的安全性问题，</w:t>
      </w:r>
      <w:r w:rsidR="000133F3">
        <w:rPr>
          <w:rFonts w:hint="eastAsia"/>
        </w:rPr>
        <w:t>Flash</w:t>
      </w:r>
      <w:r w:rsidR="00B429F8">
        <w:rPr>
          <w:rFonts w:hint="eastAsia"/>
        </w:rPr>
        <w:t>才渐渐地退出历史舞台。</w:t>
      </w:r>
    </w:p>
    <w:p w14:paraId="774C4399" w14:textId="29A9AE9F" w:rsidR="00FB2CE4" w:rsidRDefault="00211DE8" w:rsidP="00423292">
      <w:pPr>
        <w:ind w:firstLine="420"/>
      </w:pPr>
      <w:r>
        <w:t>7</w:t>
      </w:r>
      <w:r w:rsidR="00FB2CE4">
        <w:t>.</w:t>
      </w:r>
      <w:r w:rsidR="00FB2CE4">
        <w:rPr>
          <w:rFonts w:hint="eastAsia"/>
        </w:rPr>
        <w:t>jQuery</w:t>
      </w:r>
      <w:r w:rsidR="00FB2CE4">
        <w:rPr>
          <w:rFonts w:hint="eastAsia"/>
        </w:rPr>
        <w:t>：</w:t>
      </w:r>
      <w:r w:rsidR="00E26A05">
        <w:rPr>
          <w:rFonts w:hint="eastAsia"/>
        </w:rPr>
        <w:t>jQuery</w:t>
      </w:r>
      <w:r w:rsidR="00E26A05">
        <w:rPr>
          <w:rFonts w:hint="eastAsia"/>
        </w:rPr>
        <w:t>是</w:t>
      </w:r>
      <w:r w:rsidR="00E26A05">
        <w:rPr>
          <w:rFonts w:hint="eastAsia"/>
        </w:rPr>
        <w:t>2</w:t>
      </w:r>
      <w:r w:rsidR="00E26A05">
        <w:t>006</w:t>
      </w:r>
      <w:r w:rsidR="00E26A05">
        <w:rPr>
          <w:rFonts w:hint="eastAsia"/>
        </w:rPr>
        <w:t>年发布的一个免费开源并且跨浏览器的</w:t>
      </w:r>
      <w:r w:rsidR="00E26A05">
        <w:rPr>
          <w:rFonts w:hint="eastAsia"/>
        </w:rPr>
        <w:t>JavaScript</w:t>
      </w:r>
      <w:r w:rsidR="00E26A05">
        <w:rPr>
          <w:rFonts w:hint="eastAsia"/>
        </w:rPr>
        <w:t>框架</w:t>
      </w:r>
      <w:r w:rsidR="003A39DA">
        <w:rPr>
          <w:rFonts w:hint="eastAsia"/>
        </w:rPr>
        <w:t>,</w:t>
      </w:r>
      <w:r w:rsidR="003A39DA">
        <w:rPr>
          <w:rFonts w:hint="eastAsia"/>
        </w:rPr>
        <w:t>其核心设计理念是写更少的代码，做更多的事情（</w:t>
      </w:r>
      <w:r w:rsidR="003A39DA">
        <w:rPr>
          <w:rFonts w:hint="eastAsia"/>
        </w:rPr>
        <w:t>Write</w:t>
      </w:r>
      <w:r w:rsidR="003A39DA">
        <w:t xml:space="preserve"> </w:t>
      </w:r>
      <w:r w:rsidR="003A39DA">
        <w:rPr>
          <w:rFonts w:hint="eastAsia"/>
        </w:rPr>
        <w:t>Less</w:t>
      </w:r>
      <w:r w:rsidR="003A39DA">
        <w:t xml:space="preserve"> </w:t>
      </w:r>
      <w:r w:rsidR="003A39DA">
        <w:rPr>
          <w:rFonts w:hint="eastAsia"/>
        </w:rPr>
        <w:t>Do</w:t>
      </w:r>
      <w:r w:rsidR="003A39DA">
        <w:t xml:space="preserve"> </w:t>
      </w:r>
      <w:r w:rsidR="003A39DA">
        <w:rPr>
          <w:rFonts w:hint="eastAsia"/>
        </w:rPr>
        <w:t>More</w:t>
      </w:r>
      <w:r w:rsidR="003A39DA">
        <w:rPr>
          <w:rFonts w:hint="eastAsia"/>
        </w:rPr>
        <w:t>）</w:t>
      </w:r>
      <w:r w:rsidR="00771FEE" w:rsidRPr="00771FEE">
        <w:rPr>
          <w:rFonts w:hint="eastAsia"/>
          <w:vertAlign w:val="superscript"/>
        </w:rPr>
        <w:t>[</w:t>
      </w:r>
      <w:r w:rsidR="00771FEE" w:rsidRPr="00771FEE">
        <w:rPr>
          <w:vertAlign w:val="superscript"/>
        </w:rPr>
        <w:fldChar w:fldCharType="begin"/>
      </w:r>
      <w:r w:rsidR="00771FEE" w:rsidRPr="00771FEE">
        <w:rPr>
          <w:vertAlign w:val="superscript"/>
        </w:rPr>
        <w:instrText xml:space="preserve"> </w:instrText>
      </w:r>
      <w:r w:rsidR="00771FEE" w:rsidRPr="00771FEE">
        <w:rPr>
          <w:rFonts w:hint="eastAsia"/>
          <w:vertAlign w:val="superscript"/>
        </w:rPr>
        <w:instrText>REF _Ref66103241 \r \h</w:instrText>
      </w:r>
      <w:r w:rsidR="00771FEE" w:rsidRPr="00771FEE">
        <w:rPr>
          <w:vertAlign w:val="superscript"/>
        </w:rPr>
        <w:instrText xml:space="preserve"> </w:instrText>
      </w:r>
      <w:r w:rsidR="00771FEE">
        <w:rPr>
          <w:vertAlign w:val="superscript"/>
        </w:rPr>
        <w:instrText xml:space="preserve"> \* MERGEFORMAT </w:instrText>
      </w:r>
      <w:r w:rsidR="00771FEE" w:rsidRPr="00771FEE">
        <w:rPr>
          <w:vertAlign w:val="superscript"/>
        </w:rPr>
      </w:r>
      <w:r w:rsidR="00771FEE" w:rsidRPr="00771FEE">
        <w:rPr>
          <w:vertAlign w:val="superscript"/>
        </w:rPr>
        <w:fldChar w:fldCharType="separate"/>
      </w:r>
      <w:r w:rsidR="003B3E42">
        <w:rPr>
          <w:vertAlign w:val="superscript"/>
        </w:rPr>
        <w:t>24</w:t>
      </w:r>
      <w:r w:rsidR="00771FEE" w:rsidRPr="00771FEE">
        <w:rPr>
          <w:vertAlign w:val="superscript"/>
        </w:rPr>
        <w:fldChar w:fldCharType="end"/>
      </w:r>
      <w:r w:rsidR="00771FEE" w:rsidRPr="00771FEE">
        <w:rPr>
          <w:rFonts w:hint="eastAsia"/>
          <w:vertAlign w:val="superscript"/>
        </w:rPr>
        <w:t>]</w:t>
      </w:r>
      <w:r w:rsidR="003A39DA">
        <w:rPr>
          <w:rFonts w:hint="eastAsia"/>
        </w:rPr>
        <w:t>。</w:t>
      </w:r>
      <w:r w:rsidR="003A39DA">
        <w:rPr>
          <w:rFonts w:hint="eastAsia"/>
        </w:rPr>
        <w:t>jQuery</w:t>
      </w:r>
      <w:r w:rsidR="003A39DA">
        <w:rPr>
          <w:rFonts w:hint="eastAsia"/>
        </w:rPr>
        <w:t>最大的优点就是减少了开发者对页面</w:t>
      </w:r>
      <w:r w:rsidR="003A39DA">
        <w:rPr>
          <w:rFonts w:hint="eastAsia"/>
        </w:rPr>
        <w:t>DOM</w:t>
      </w:r>
      <w:r w:rsidR="003A39DA">
        <w:rPr>
          <w:rFonts w:hint="eastAsia"/>
        </w:rPr>
        <w:t>树的维护，封装了许多</w:t>
      </w:r>
      <w:r w:rsidR="003A39DA">
        <w:rPr>
          <w:rFonts w:hint="eastAsia"/>
        </w:rPr>
        <w:t>JavaScript</w:t>
      </w:r>
      <w:r w:rsidR="003A39DA">
        <w:rPr>
          <w:rFonts w:hint="eastAsia"/>
        </w:rPr>
        <w:t>处理函数以及</w:t>
      </w:r>
      <w:r w:rsidR="003A39DA">
        <w:rPr>
          <w:rFonts w:hint="eastAsia"/>
        </w:rPr>
        <w:t>Ajax</w:t>
      </w:r>
      <w:r w:rsidR="003A39DA">
        <w:rPr>
          <w:rFonts w:hint="eastAsia"/>
        </w:rPr>
        <w:t>异步调用实现的封装，并且都做了兼容性处理，大大减小了</w:t>
      </w:r>
      <w:r w:rsidR="003A39DA">
        <w:rPr>
          <w:rFonts w:hint="eastAsia"/>
        </w:rPr>
        <w:t>JavaScript</w:t>
      </w:r>
      <w:r w:rsidR="003A39DA">
        <w:rPr>
          <w:rFonts w:hint="eastAsia"/>
        </w:rPr>
        <w:t>操作页面的复杂度，使得</w:t>
      </w:r>
      <w:r w:rsidR="003A39DA">
        <w:rPr>
          <w:rFonts w:hint="eastAsia"/>
        </w:rPr>
        <w:t xml:space="preserve">JavaScript </w:t>
      </w:r>
      <w:r w:rsidR="003A39DA">
        <w:rPr>
          <w:rFonts w:hint="eastAsia"/>
        </w:rPr>
        <w:t>代码和</w:t>
      </w:r>
      <w:r w:rsidR="003A39DA">
        <w:rPr>
          <w:rFonts w:hint="eastAsia"/>
        </w:rPr>
        <w:t xml:space="preserve"> HTML </w:t>
      </w:r>
      <w:r w:rsidR="003A39DA">
        <w:rPr>
          <w:rFonts w:hint="eastAsia"/>
        </w:rPr>
        <w:t>代码完全分离，便于代码的维护和修改。</w:t>
      </w:r>
    </w:p>
    <w:p w14:paraId="6446F01A" w14:textId="261C0FA1" w:rsidR="005F4650" w:rsidRDefault="005F4650" w:rsidP="00423292">
      <w:pPr>
        <w:ind w:firstLine="420"/>
      </w:pPr>
      <w:r>
        <w:t>8.</w:t>
      </w:r>
      <w:r w:rsidRPr="005F4650">
        <w:t xml:space="preserve"> Google Chrome</w:t>
      </w:r>
      <w:r>
        <w:rPr>
          <w:rFonts w:hint="eastAsia"/>
        </w:rPr>
        <w:t>：</w:t>
      </w:r>
      <w:r>
        <w:rPr>
          <w:rFonts w:hint="eastAsia"/>
        </w:rPr>
        <w:t>Google</w:t>
      </w:r>
      <w:r>
        <w:rPr>
          <w:rFonts w:hint="eastAsia"/>
        </w:rPr>
        <w:t>浏览器，</w:t>
      </w:r>
      <w:r w:rsidRPr="005F4650">
        <w:rPr>
          <w:rFonts w:hint="eastAsia"/>
        </w:rPr>
        <w:t>是一款由</w:t>
      </w:r>
      <w:r w:rsidRPr="005F4650">
        <w:rPr>
          <w:rFonts w:hint="eastAsia"/>
        </w:rPr>
        <w:t>Google</w:t>
      </w:r>
      <w:r w:rsidRPr="005F4650">
        <w:rPr>
          <w:rFonts w:hint="eastAsia"/>
        </w:rPr>
        <w:t>公司开发的网页浏览器，</w:t>
      </w:r>
      <w:r w:rsidR="00E14FBF">
        <w:rPr>
          <w:rFonts w:hint="eastAsia"/>
        </w:rPr>
        <w:t>于</w:t>
      </w:r>
      <w:r w:rsidR="00E14FBF">
        <w:rPr>
          <w:rFonts w:hint="eastAsia"/>
        </w:rPr>
        <w:t>2</w:t>
      </w:r>
      <w:r w:rsidR="00E14FBF">
        <w:t>008</w:t>
      </w:r>
      <w:r w:rsidR="00E14FBF">
        <w:rPr>
          <w:rFonts w:hint="eastAsia"/>
        </w:rPr>
        <w:t>年</w:t>
      </w:r>
      <w:r w:rsidR="00E14FBF">
        <w:rPr>
          <w:rFonts w:hint="eastAsia"/>
        </w:rPr>
        <w:t>9</w:t>
      </w:r>
      <w:r w:rsidR="00E14FBF">
        <w:rPr>
          <w:rFonts w:hint="eastAsia"/>
        </w:rPr>
        <w:t>月发布</w:t>
      </w:r>
      <w:r w:rsidR="00E14FBF">
        <w:rPr>
          <w:rFonts w:hint="eastAsia"/>
        </w:rPr>
        <w:t>beta</w:t>
      </w:r>
      <w:r w:rsidR="00E14FBF">
        <w:rPr>
          <w:rFonts w:hint="eastAsia"/>
        </w:rPr>
        <w:t>版本，</w:t>
      </w:r>
      <w:r w:rsidR="00E14FBF" w:rsidRPr="00E14FBF">
        <w:rPr>
          <w:rFonts w:hint="eastAsia"/>
        </w:rPr>
        <w:t>Chrome</w:t>
      </w:r>
      <w:r w:rsidR="00E14FBF" w:rsidRPr="00E14FBF">
        <w:rPr>
          <w:rFonts w:hint="eastAsia"/>
        </w:rPr>
        <w:t>使用</w:t>
      </w:r>
      <w:r w:rsidR="00E14FBF" w:rsidRPr="00E14FBF">
        <w:rPr>
          <w:rFonts w:hint="eastAsia"/>
        </w:rPr>
        <w:t>Apple</w:t>
      </w:r>
      <w:r w:rsidR="00E14FBF" w:rsidRPr="00E14FBF">
        <w:rPr>
          <w:rFonts w:hint="eastAsia"/>
        </w:rPr>
        <w:t>的开源内核</w:t>
      </w:r>
      <w:r w:rsidR="00E14FBF" w:rsidRPr="00E14FBF">
        <w:rPr>
          <w:rFonts w:hint="eastAsia"/>
        </w:rPr>
        <w:t>webkit</w:t>
      </w:r>
      <w:r w:rsidR="00E14FBF">
        <w:rPr>
          <w:rFonts w:hint="eastAsia"/>
        </w:rPr>
        <w:t>，良好的设计标准和市场反应，</w:t>
      </w:r>
      <w:r w:rsidR="00E14FBF" w:rsidRPr="00E14FBF">
        <w:rPr>
          <w:rFonts w:hint="eastAsia"/>
        </w:rPr>
        <w:t>促进浏览器快速迭代</w:t>
      </w:r>
      <w:r w:rsidR="00E14FBF">
        <w:rPr>
          <w:rFonts w:hint="eastAsia"/>
        </w:rPr>
        <w:t>，直接撼动了</w:t>
      </w:r>
      <w:r w:rsidR="00E14FBF">
        <w:rPr>
          <w:rFonts w:hint="eastAsia"/>
        </w:rPr>
        <w:t>IE</w:t>
      </w:r>
      <w:r w:rsidR="00E14FBF">
        <w:rPr>
          <w:rFonts w:hint="eastAsia"/>
        </w:rPr>
        <w:t>在浏览器界的地位。</w:t>
      </w:r>
      <w:r w:rsidR="00451F96">
        <w:rPr>
          <w:rFonts w:hint="eastAsia"/>
        </w:rPr>
        <w:t>由于它便捷的调试工具以及丰富的插件市场，受到了广大</w:t>
      </w:r>
      <w:r w:rsidR="00451F96">
        <w:rPr>
          <w:rFonts w:hint="eastAsia"/>
        </w:rPr>
        <w:t>Web</w:t>
      </w:r>
      <w:r w:rsidR="00451F96">
        <w:rPr>
          <w:rFonts w:hint="eastAsia"/>
        </w:rPr>
        <w:t>程序开发者的喜爱。</w:t>
      </w:r>
    </w:p>
    <w:p w14:paraId="0C72EF77" w14:textId="35A68A33" w:rsidR="001426BA" w:rsidRDefault="001426BA" w:rsidP="00423292">
      <w:pPr>
        <w:ind w:firstLine="420"/>
      </w:pPr>
      <w:r>
        <w:t>9.</w:t>
      </w:r>
      <w:r w:rsidR="0029745B">
        <w:rPr>
          <w:rFonts w:hint="eastAsia"/>
        </w:rPr>
        <w:t>Github</w:t>
      </w:r>
      <w:r w:rsidR="0029745B">
        <w:rPr>
          <w:rFonts w:hint="eastAsia"/>
        </w:rPr>
        <w:t>：</w:t>
      </w:r>
      <w:r w:rsidR="0029745B">
        <w:rPr>
          <w:rFonts w:hint="eastAsia"/>
        </w:rPr>
        <w:t>Linux</w:t>
      </w:r>
      <w:r w:rsidR="0029745B">
        <w:rPr>
          <w:rFonts w:hint="eastAsia"/>
        </w:rPr>
        <w:t>创始人</w:t>
      </w:r>
      <w:r w:rsidR="0029745B" w:rsidRPr="0029745B">
        <w:t>Linus Torvalds</w:t>
      </w:r>
      <w:r w:rsidR="0029745B">
        <w:rPr>
          <w:rFonts w:hint="eastAsia"/>
        </w:rPr>
        <w:t>在</w:t>
      </w:r>
      <w:r w:rsidR="0029745B">
        <w:rPr>
          <w:rFonts w:hint="eastAsia"/>
        </w:rPr>
        <w:t>2</w:t>
      </w:r>
      <w:r w:rsidR="0029745B">
        <w:t>005</w:t>
      </w:r>
      <w:r w:rsidR="0029745B">
        <w:rPr>
          <w:rFonts w:hint="eastAsia"/>
        </w:rPr>
        <w:t>年就开发了</w:t>
      </w:r>
      <w:r w:rsidR="0029745B">
        <w:rPr>
          <w:rFonts w:hint="eastAsia"/>
        </w:rPr>
        <w:t>Git</w:t>
      </w:r>
      <w:r w:rsidR="0029745B">
        <w:rPr>
          <w:rFonts w:hint="eastAsia"/>
        </w:rPr>
        <w:t>的原型程序，是为版本管理而设计的软件，</w:t>
      </w:r>
      <w:r w:rsidR="0029745B" w:rsidRPr="0029745B">
        <w:rPr>
          <w:rFonts w:hint="eastAsia"/>
        </w:rPr>
        <w:t>在发布之初，</w:t>
      </w:r>
      <w:r w:rsidR="0029745B" w:rsidRPr="0029745B">
        <w:rPr>
          <w:rFonts w:hint="eastAsia"/>
        </w:rPr>
        <w:t xml:space="preserve">Git </w:t>
      </w:r>
      <w:r w:rsidR="0029745B" w:rsidRPr="0029745B">
        <w:rPr>
          <w:rFonts w:hint="eastAsia"/>
        </w:rPr>
        <w:t>由于其艰涩难懂，只有部分黑客愿意使用。但随着众多开发者的共同努力，</w:t>
      </w:r>
      <w:r w:rsidR="0029745B" w:rsidRPr="0029745B">
        <w:rPr>
          <w:rFonts w:hint="eastAsia"/>
        </w:rPr>
        <w:t>Git</w:t>
      </w:r>
      <w:r w:rsidR="0029745B" w:rsidRPr="0029745B">
        <w:rPr>
          <w:rFonts w:hint="eastAsia"/>
        </w:rPr>
        <w:t>迅速成为最流行的分布式版本控制系统，尤其是</w:t>
      </w:r>
      <w:r w:rsidR="0029745B" w:rsidRPr="0029745B">
        <w:rPr>
          <w:rFonts w:hint="eastAsia"/>
        </w:rPr>
        <w:t>2008</w:t>
      </w:r>
      <w:r w:rsidR="0029745B" w:rsidRPr="0029745B">
        <w:rPr>
          <w:rFonts w:hint="eastAsia"/>
        </w:rPr>
        <w:t>年，</w:t>
      </w:r>
      <w:r w:rsidR="0029745B" w:rsidRPr="0029745B">
        <w:rPr>
          <w:rFonts w:hint="eastAsia"/>
        </w:rPr>
        <w:t>GitHub</w:t>
      </w:r>
      <w:r w:rsidR="0029745B">
        <w:rPr>
          <w:rFonts w:hint="eastAsia"/>
        </w:rPr>
        <w:t>网站上线</w:t>
      </w:r>
      <w:r w:rsidR="0029745B" w:rsidRPr="0029745B">
        <w:rPr>
          <w:rFonts w:hint="eastAsia"/>
        </w:rPr>
        <w:t>，它为开源项目免费提供</w:t>
      </w:r>
      <w:r w:rsidR="0029745B" w:rsidRPr="0029745B">
        <w:rPr>
          <w:rFonts w:hint="eastAsia"/>
        </w:rPr>
        <w:t>Git</w:t>
      </w:r>
      <w:r w:rsidR="0029745B" w:rsidRPr="0029745B">
        <w:rPr>
          <w:rFonts w:hint="eastAsia"/>
        </w:rPr>
        <w:t>存储，无数开源项目开始迁移至</w:t>
      </w:r>
      <w:r w:rsidR="0029745B" w:rsidRPr="0029745B">
        <w:rPr>
          <w:rFonts w:hint="eastAsia"/>
        </w:rPr>
        <w:t>GitHub</w:t>
      </w:r>
      <w:r w:rsidR="0029745B" w:rsidRPr="0029745B">
        <w:rPr>
          <w:rFonts w:hint="eastAsia"/>
        </w:rPr>
        <w:t>，包括</w:t>
      </w:r>
      <w:r w:rsidR="0029745B" w:rsidRPr="0029745B">
        <w:rPr>
          <w:rFonts w:hint="eastAsia"/>
        </w:rPr>
        <w:t>jQuery</w:t>
      </w:r>
      <w:r w:rsidR="0029745B" w:rsidRPr="0029745B">
        <w:rPr>
          <w:rFonts w:hint="eastAsia"/>
        </w:rPr>
        <w:t>，</w:t>
      </w:r>
      <w:r w:rsidR="0029745B" w:rsidRPr="0029745B">
        <w:rPr>
          <w:rFonts w:hint="eastAsia"/>
        </w:rPr>
        <w:t>PHP</w:t>
      </w:r>
      <w:r w:rsidR="0029745B" w:rsidRPr="0029745B">
        <w:rPr>
          <w:rFonts w:hint="eastAsia"/>
        </w:rPr>
        <w:t>，</w:t>
      </w:r>
      <w:r w:rsidR="0029745B" w:rsidRPr="0029745B">
        <w:rPr>
          <w:rFonts w:hint="eastAsia"/>
        </w:rPr>
        <w:t>Ruby</w:t>
      </w:r>
      <w:r w:rsidR="0029745B" w:rsidRPr="0029745B">
        <w:rPr>
          <w:rFonts w:hint="eastAsia"/>
        </w:rPr>
        <w:t>等等</w:t>
      </w:r>
      <w:r w:rsidR="007173BB" w:rsidRPr="007173BB">
        <w:rPr>
          <w:rFonts w:hint="eastAsia"/>
          <w:vertAlign w:val="superscript"/>
        </w:rPr>
        <w:t>[</w:t>
      </w:r>
      <w:r w:rsidR="007173BB" w:rsidRPr="007173BB">
        <w:rPr>
          <w:vertAlign w:val="superscript"/>
        </w:rPr>
        <w:fldChar w:fldCharType="begin"/>
      </w:r>
      <w:r w:rsidR="007173BB" w:rsidRPr="007173BB">
        <w:rPr>
          <w:vertAlign w:val="superscript"/>
        </w:rPr>
        <w:instrText xml:space="preserve"> </w:instrText>
      </w:r>
      <w:r w:rsidR="007173BB" w:rsidRPr="007173BB">
        <w:rPr>
          <w:rFonts w:hint="eastAsia"/>
          <w:vertAlign w:val="superscript"/>
        </w:rPr>
        <w:instrText>REF _Ref66106847 \r \h</w:instrText>
      </w:r>
      <w:r w:rsidR="007173BB" w:rsidRPr="007173BB">
        <w:rPr>
          <w:vertAlign w:val="superscript"/>
        </w:rPr>
        <w:instrText xml:space="preserve"> </w:instrText>
      </w:r>
      <w:r w:rsidR="007173BB">
        <w:rPr>
          <w:vertAlign w:val="superscript"/>
        </w:rPr>
        <w:instrText xml:space="preserve"> \* MERGEFORMAT </w:instrText>
      </w:r>
      <w:r w:rsidR="007173BB" w:rsidRPr="007173BB">
        <w:rPr>
          <w:vertAlign w:val="superscript"/>
        </w:rPr>
      </w:r>
      <w:r w:rsidR="007173BB" w:rsidRPr="007173BB">
        <w:rPr>
          <w:vertAlign w:val="superscript"/>
        </w:rPr>
        <w:fldChar w:fldCharType="separate"/>
      </w:r>
      <w:r w:rsidR="003B3E42">
        <w:rPr>
          <w:vertAlign w:val="superscript"/>
        </w:rPr>
        <w:t>25</w:t>
      </w:r>
      <w:r w:rsidR="007173BB" w:rsidRPr="007173BB">
        <w:rPr>
          <w:vertAlign w:val="superscript"/>
        </w:rPr>
        <w:fldChar w:fldCharType="end"/>
      </w:r>
      <w:r w:rsidR="007173BB" w:rsidRPr="007173BB">
        <w:rPr>
          <w:rFonts w:hint="eastAsia"/>
          <w:vertAlign w:val="superscript"/>
        </w:rPr>
        <w:t>]</w:t>
      </w:r>
      <w:r w:rsidR="0029745B">
        <w:rPr>
          <w:rFonts w:hint="eastAsia"/>
        </w:rPr>
        <w:t>，为互联网行业的飞速发展打下了基石</w:t>
      </w:r>
      <w:r w:rsidR="0029745B" w:rsidRPr="0029745B">
        <w:rPr>
          <w:rFonts w:hint="eastAsia"/>
        </w:rPr>
        <w:t>。</w:t>
      </w:r>
    </w:p>
    <w:p w14:paraId="1ED35832" w14:textId="01B1F831" w:rsidR="007173BB" w:rsidRDefault="007173BB" w:rsidP="00423292">
      <w:pPr>
        <w:ind w:firstLine="420"/>
      </w:pPr>
      <w:r>
        <w:t>10.</w:t>
      </w:r>
      <w:r w:rsidR="00BD5B73" w:rsidRPr="00BD5B73">
        <w:t xml:space="preserve"> Bootstrap</w:t>
      </w:r>
      <w:r w:rsidR="00BD5B73">
        <w:rPr>
          <w:rFonts w:hint="eastAsia"/>
        </w:rPr>
        <w:t>：</w:t>
      </w:r>
      <w:r w:rsidR="00BD5B73">
        <w:rPr>
          <w:rFonts w:hint="eastAsia"/>
        </w:rPr>
        <w:t>2</w:t>
      </w:r>
      <w:r w:rsidR="00BD5B73">
        <w:t>011</w:t>
      </w:r>
      <w:r w:rsidR="00BD5B73">
        <w:rPr>
          <w:rFonts w:hint="eastAsia"/>
        </w:rPr>
        <w:t>年</w:t>
      </w:r>
      <w:r w:rsidR="00BD5B73">
        <w:rPr>
          <w:rFonts w:hint="eastAsia"/>
        </w:rPr>
        <w:t>Twitter</w:t>
      </w:r>
      <w:r w:rsidR="00BD5B73">
        <w:rPr>
          <w:rFonts w:hint="eastAsia"/>
        </w:rPr>
        <w:t>开源的网页</w:t>
      </w:r>
      <w:r w:rsidR="00BD5B73">
        <w:rPr>
          <w:rFonts w:hint="eastAsia"/>
        </w:rPr>
        <w:t>GUI</w:t>
      </w:r>
      <w:r w:rsidR="00BD5B73">
        <w:rPr>
          <w:rFonts w:hint="eastAsia"/>
        </w:rPr>
        <w:t>框架，作用就好比</w:t>
      </w:r>
      <w:r w:rsidR="00BD5B73">
        <w:rPr>
          <w:rFonts w:hint="eastAsia"/>
        </w:rPr>
        <w:t>jQuery</w:t>
      </w:r>
      <w:r w:rsidR="00BD5B73">
        <w:rPr>
          <w:rFonts w:hint="eastAsia"/>
        </w:rPr>
        <w:t>对</w:t>
      </w:r>
      <w:r w:rsidR="00BD5B73">
        <w:rPr>
          <w:rFonts w:hint="eastAsia"/>
        </w:rPr>
        <w:t>JavaScript</w:t>
      </w:r>
      <w:r w:rsidR="00BD5B73">
        <w:rPr>
          <w:rFonts w:hint="eastAsia"/>
        </w:rPr>
        <w:t>进行了浏览器兼容，那么</w:t>
      </w:r>
      <w:r w:rsidR="00BD5B73">
        <w:rPr>
          <w:rFonts w:hint="eastAsia"/>
        </w:rPr>
        <w:t>Bootstrap</w:t>
      </w:r>
      <w:r w:rsidR="00BD5B73">
        <w:rPr>
          <w:rFonts w:hint="eastAsia"/>
        </w:rPr>
        <w:t>则是兼容了</w:t>
      </w:r>
      <w:r w:rsidR="00B45805">
        <w:rPr>
          <w:rFonts w:hint="eastAsia"/>
        </w:rPr>
        <w:t>不同浏览器的</w:t>
      </w:r>
      <w:r w:rsidR="00B45805">
        <w:rPr>
          <w:rFonts w:hint="eastAsia"/>
        </w:rPr>
        <w:t>CSS</w:t>
      </w:r>
      <w:r w:rsidR="00B45805">
        <w:rPr>
          <w:rFonts w:hint="eastAsia"/>
        </w:rPr>
        <w:t>部分</w:t>
      </w:r>
      <w:r w:rsidR="00CF6221" w:rsidRPr="00CF6221">
        <w:rPr>
          <w:rFonts w:hint="eastAsia"/>
          <w:vertAlign w:val="superscript"/>
        </w:rPr>
        <w:t>[</w:t>
      </w:r>
      <w:r w:rsidR="00CF6221" w:rsidRPr="00CF6221">
        <w:rPr>
          <w:vertAlign w:val="superscript"/>
        </w:rPr>
        <w:fldChar w:fldCharType="begin"/>
      </w:r>
      <w:r w:rsidR="00CF6221" w:rsidRPr="00CF6221">
        <w:rPr>
          <w:vertAlign w:val="superscript"/>
        </w:rPr>
        <w:instrText xml:space="preserve"> </w:instrText>
      </w:r>
      <w:r w:rsidR="00CF6221" w:rsidRPr="00CF6221">
        <w:rPr>
          <w:rFonts w:hint="eastAsia"/>
          <w:vertAlign w:val="superscript"/>
        </w:rPr>
        <w:instrText>REF _Ref66108220 \r \h</w:instrText>
      </w:r>
      <w:r w:rsidR="00CF6221" w:rsidRPr="00CF6221">
        <w:rPr>
          <w:vertAlign w:val="superscript"/>
        </w:rPr>
        <w:instrText xml:space="preserve"> </w:instrText>
      </w:r>
      <w:r w:rsidR="00CF6221">
        <w:rPr>
          <w:vertAlign w:val="superscript"/>
        </w:rPr>
        <w:instrText xml:space="preserve"> \* MERGEFORMAT </w:instrText>
      </w:r>
      <w:r w:rsidR="00CF6221" w:rsidRPr="00CF6221">
        <w:rPr>
          <w:vertAlign w:val="superscript"/>
        </w:rPr>
      </w:r>
      <w:r w:rsidR="00CF6221" w:rsidRPr="00CF6221">
        <w:rPr>
          <w:vertAlign w:val="superscript"/>
        </w:rPr>
        <w:fldChar w:fldCharType="separate"/>
      </w:r>
      <w:r w:rsidR="003B3E42">
        <w:rPr>
          <w:vertAlign w:val="superscript"/>
        </w:rPr>
        <w:t>26</w:t>
      </w:r>
      <w:r w:rsidR="00CF6221" w:rsidRPr="00CF6221">
        <w:rPr>
          <w:vertAlign w:val="superscript"/>
        </w:rPr>
        <w:fldChar w:fldCharType="end"/>
      </w:r>
      <w:r w:rsidR="00CF6221" w:rsidRPr="00CF6221">
        <w:rPr>
          <w:vertAlign w:val="superscript"/>
        </w:rPr>
        <w:t>]</w:t>
      </w:r>
      <w:r w:rsidR="00B45805">
        <w:rPr>
          <w:rFonts w:hint="eastAsia"/>
        </w:rPr>
        <w:t>。</w:t>
      </w:r>
      <w:r w:rsidR="00B45805">
        <w:rPr>
          <w:rFonts w:hint="eastAsia"/>
        </w:rPr>
        <w:lastRenderedPageBreak/>
        <w:t>它带来的好处就是你无需知道</w:t>
      </w:r>
      <w:r w:rsidR="00B45805">
        <w:rPr>
          <w:rFonts w:hint="eastAsia"/>
        </w:rPr>
        <w:t>CSS</w:t>
      </w:r>
      <w:r w:rsidR="00B45805">
        <w:rPr>
          <w:rFonts w:hint="eastAsia"/>
        </w:rPr>
        <w:t>，无需前端，只要根据文档说明，就可以快速搭建起一个美观的网页，让开发者重心放在页面的逻辑交互，而不是</w:t>
      </w:r>
      <w:r w:rsidR="00CF6221">
        <w:rPr>
          <w:rFonts w:hint="eastAsia"/>
        </w:rPr>
        <w:t>处理各个浏览器的样式兼容，虽然它会导致页面的千篇一律，但是它为了解决响应式问题所提出的栅格化系统，是今后各式各样的</w:t>
      </w:r>
      <w:r w:rsidR="00CF6221">
        <w:rPr>
          <w:rFonts w:hint="eastAsia"/>
        </w:rPr>
        <w:t>UI</w:t>
      </w:r>
      <w:r w:rsidR="00CF6221">
        <w:rPr>
          <w:rFonts w:hint="eastAsia"/>
        </w:rPr>
        <w:t>框架借鉴的鼻祖。</w:t>
      </w:r>
    </w:p>
    <w:p w14:paraId="37BCAF28" w14:textId="2CC6A19B" w:rsidR="00222149" w:rsidRDefault="00222149" w:rsidP="00423292">
      <w:pPr>
        <w:ind w:firstLine="420"/>
      </w:pPr>
      <w:r>
        <w:t>11.</w:t>
      </w:r>
      <w:r w:rsidR="00142FE0" w:rsidRPr="00142FE0">
        <w:rPr>
          <w:rFonts w:hint="eastAsia"/>
        </w:rPr>
        <w:t xml:space="preserve"> Chrome</w:t>
      </w:r>
      <w:r w:rsidR="00142FE0">
        <w:t xml:space="preserve"> </w:t>
      </w:r>
      <w:r>
        <w:rPr>
          <w:rFonts w:hint="eastAsia"/>
        </w:rPr>
        <w:t>V</w:t>
      </w:r>
      <w:r>
        <w:t>8</w:t>
      </w:r>
      <w:r>
        <w:rPr>
          <w:rFonts w:hint="eastAsia"/>
        </w:rPr>
        <w:t>引擎</w:t>
      </w:r>
      <w:r w:rsidR="00737B6D">
        <w:rPr>
          <w:rFonts w:hint="eastAsia"/>
        </w:rPr>
        <w:t>：</w:t>
      </w:r>
      <w:r w:rsidRPr="00222149">
        <w:rPr>
          <w:rFonts w:hint="eastAsia"/>
        </w:rPr>
        <w:t>V8</w:t>
      </w:r>
      <w:r w:rsidRPr="00222149">
        <w:rPr>
          <w:rFonts w:hint="eastAsia"/>
        </w:rPr>
        <w:t>引擎是一个</w:t>
      </w:r>
      <w:r w:rsidRPr="00222149">
        <w:rPr>
          <w:rFonts w:hint="eastAsia"/>
        </w:rPr>
        <w:t>JavaScript</w:t>
      </w:r>
      <w:r w:rsidRPr="00222149">
        <w:rPr>
          <w:rFonts w:hint="eastAsia"/>
        </w:rPr>
        <w:t>引擎实现，最初由一些语言方面专家设计，后被谷歌</w:t>
      </w:r>
      <w:r w:rsidR="0074666F">
        <w:rPr>
          <w:rFonts w:hint="eastAsia"/>
        </w:rPr>
        <w:t>收购，在</w:t>
      </w:r>
      <w:r w:rsidR="0074666F">
        <w:rPr>
          <w:rFonts w:hint="eastAsia"/>
        </w:rPr>
        <w:t>2</w:t>
      </w:r>
      <w:r w:rsidR="0074666F">
        <w:t>008</w:t>
      </w:r>
      <w:r w:rsidR="0074666F">
        <w:rPr>
          <w:rFonts w:hint="eastAsia"/>
        </w:rPr>
        <w:t>年</w:t>
      </w:r>
      <w:r w:rsidR="0074666F">
        <w:rPr>
          <w:rFonts w:hint="eastAsia"/>
        </w:rPr>
        <w:t>9</w:t>
      </w:r>
      <w:r w:rsidR="0074666F">
        <w:rPr>
          <w:rFonts w:hint="eastAsia"/>
        </w:rPr>
        <w:t>月</w:t>
      </w:r>
      <w:r w:rsidRPr="00222149">
        <w:rPr>
          <w:rFonts w:hint="eastAsia"/>
        </w:rPr>
        <w:t>谷歌对其进行了开源。</w:t>
      </w:r>
      <w:r w:rsidRPr="00222149">
        <w:rPr>
          <w:rFonts w:hint="eastAsia"/>
        </w:rPr>
        <w:t>V8</w:t>
      </w:r>
      <w:r w:rsidRPr="00222149">
        <w:rPr>
          <w:rFonts w:hint="eastAsia"/>
        </w:rPr>
        <w:t>使用</w:t>
      </w:r>
      <w:r w:rsidRPr="00222149">
        <w:rPr>
          <w:rFonts w:hint="eastAsia"/>
        </w:rPr>
        <w:t>C++</w:t>
      </w:r>
      <w:r w:rsidR="001D76AA">
        <w:rPr>
          <w:rFonts w:hint="eastAsia"/>
        </w:rPr>
        <w:t>开发</w:t>
      </w:r>
      <w:r w:rsidRPr="00222149">
        <w:rPr>
          <w:rFonts w:hint="eastAsia"/>
        </w:rPr>
        <w:t>，在运行</w:t>
      </w:r>
      <w:r w:rsidRPr="00222149">
        <w:rPr>
          <w:rFonts w:hint="eastAsia"/>
        </w:rPr>
        <w:t>JavaScript</w:t>
      </w:r>
      <w:r w:rsidRPr="00222149">
        <w:rPr>
          <w:rFonts w:hint="eastAsia"/>
        </w:rPr>
        <w:t>之前，相比其它的</w:t>
      </w:r>
      <w:r w:rsidRPr="00222149">
        <w:rPr>
          <w:rFonts w:hint="eastAsia"/>
        </w:rPr>
        <w:t>JavaScript</w:t>
      </w:r>
      <w:r w:rsidRPr="00222149">
        <w:rPr>
          <w:rFonts w:hint="eastAsia"/>
        </w:rPr>
        <w:t>的引擎转换成字节码或解释执行，</w:t>
      </w:r>
      <w:r w:rsidRPr="00222149">
        <w:rPr>
          <w:rFonts w:hint="eastAsia"/>
        </w:rPr>
        <w:t>V8</w:t>
      </w:r>
      <w:r w:rsidRPr="00222149">
        <w:rPr>
          <w:rFonts w:hint="eastAsia"/>
        </w:rPr>
        <w:t>将其编译成原生机器码（</w:t>
      </w:r>
      <w:r w:rsidRPr="00222149">
        <w:rPr>
          <w:rFonts w:hint="eastAsia"/>
        </w:rPr>
        <w:t>IA-32, x86-64, ARM, or MIPS CPUs</w:t>
      </w:r>
      <w:r w:rsidRPr="00222149">
        <w:rPr>
          <w:rFonts w:hint="eastAsia"/>
        </w:rPr>
        <w:t>），并且使用了如内联缓存（</w:t>
      </w:r>
      <w:r w:rsidRPr="00222149">
        <w:rPr>
          <w:rFonts w:hint="eastAsia"/>
        </w:rPr>
        <w:t>inline caching</w:t>
      </w:r>
      <w:r w:rsidRPr="00222149">
        <w:rPr>
          <w:rFonts w:hint="eastAsia"/>
        </w:rPr>
        <w:t>）等方法来提高性能</w:t>
      </w:r>
      <w:r w:rsidR="00F44330" w:rsidRPr="00F44330">
        <w:rPr>
          <w:rFonts w:hint="eastAsia"/>
          <w:vertAlign w:val="superscript"/>
        </w:rPr>
        <w:t>[</w:t>
      </w:r>
      <w:r w:rsidR="00F44330" w:rsidRPr="00F44330">
        <w:rPr>
          <w:vertAlign w:val="superscript"/>
        </w:rPr>
        <w:fldChar w:fldCharType="begin"/>
      </w:r>
      <w:r w:rsidR="00F44330" w:rsidRPr="00F44330">
        <w:rPr>
          <w:vertAlign w:val="superscript"/>
        </w:rPr>
        <w:instrText xml:space="preserve"> </w:instrText>
      </w:r>
      <w:r w:rsidR="00F44330" w:rsidRPr="00F44330">
        <w:rPr>
          <w:rFonts w:hint="eastAsia"/>
          <w:vertAlign w:val="superscript"/>
        </w:rPr>
        <w:instrText>REF _Ref66109702 \r \h</w:instrText>
      </w:r>
      <w:r w:rsidR="00F44330" w:rsidRPr="00F44330">
        <w:rPr>
          <w:vertAlign w:val="superscript"/>
        </w:rPr>
        <w:instrText xml:space="preserve"> </w:instrText>
      </w:r>
      <w:r w:rsidR="00F44330">
        <w:rPr>
          <w:vertAlign w:val="superscript"/>
        </w:rPr>
        <w:instrText xml:space="preserve"> \* MERGEFORMAT </w:instrText>
      </w:r>
      <w:r w:rsidR="00F44330" w:rsidRPr="00F44330">
        <w:rPr>
          <w:vertAlign w:val="superscript"/>
        </w:rPr>
      </w:r>
      <w:r w:rsidR="00F44330" w:rsidRPr="00F44330">
        <w:rPr>
          <w:vertAlign w:val="superscript"/>
        </w:rPr>
        <w:fldChar w:fldCharType="separate"/>
      </w:r>
      <w:r w:rsidR="003B3E42">
        <w:rPr>
          <w:vertAlign w:val="superscript"/>
        </w:rPr>
        <w:t>27</w:t>
      </w:r>
      <w:r w:rsidR="00F44330" w:rsidRPr="00F44330">
        <w:rPr>
          <w:vertAlign w:val="superscript"/>
        </w:rPr>
        <w:fldChar w:fldCharType="end"/>
      </w:r>
      <w:r w:rsidR="00F44330" w:rsidRPr="00F44330">
        <w:rPr>
          <w:vertAlign w:val="superscript"/>
        </w:rPr>
        <w:t>]</w:t>
      </w:r>
      <w:r w:rsidRPr="00222149">
        <w:rPr>
          <w:rFonts w:hint="eastAsia"/>
        </w:rPr>
        <w:t>。有了这些功能，</w:t>
      </w:r>
      <w:r w:rsidRPr="00222149">
        <w:rPr>
          <w:rFonts w:hint="eastAsia"/>
        </w:rPr>
        <w:t>JavaScript</w:t>
      </w:r>
      <w:r w:rsidRPr="00222149">
        <w:rPr>
          <w:rFonts w:hint="eastAsia"/>
        </w:rPr>
        <w:t>程序在</w:t>
      </w:r>
      <w:r w:rsidRPr="00222149">
        <w:rPr>
          <w:rFonts w:hint="eastAsia"/>
        </w:rPr>
        <w:t>V8</w:t>
      </w:r>
      <w:r w:rsidRPr="00222149">
        <w:rPr>
          <w:rFonts w:hint="eastAsia"/>
        </w:rPr>
        <w:t>引擎下的运行速度媲美二进制程序。</w:t>
      </w:r>
      <w:r w:rsidRPr="00222149">
        <w:rPr>
          <w:rFonts w:hint="eastAsia"/>
        </w:rPr>
        <w:t>V8</w:t>
      </w:r>
      <w:r w:rsidRPr="00222149">
        <w:rPr>
          <w:rFonts w:hint="eastAsia"/>
        </w:rPr>
        <w:t>支持众多操作系统，如</w:t>
      </w:r>
      <w:r w:rsidRPr="00222149">
        <w:rPr>
          <w:rFonts w:hint="eastAsia"/>
        </w:rPr>
        <w:t>windows</w:t>
      </w:r>
      <w:r w:rsidRPr="00222149">
        <w:rPr>
          <w:rFonts w:hint="eastAsia"/>
        </w:rPr>
        <w:t>、</w:t>
      </w:r>
      <w:r w:rsidRPr="00222149">
        <w:rPr>
          <w:rFonts w:hint="eastAsia"/>
        </w:rPr>
        <w:t>linux</w:t>
      </w:r>
      <w:r w:rsidRPr="00222149">
        <w:rPr>
          <w:rFonts w:hint="eastAsia"/>
        </w:rPr>
        <w:t>、</w:t>
      </w:r>
      <w:r w:rsidRPr="00222149">
        <w:rPr>
          <w:rFonts w:hint="eastAsia"/>
        </w:rPr>
        <w:t>android</w:t>
      </w:r>
      <w:r w:rsidRPr="00222149">
        <w:rPr>
          <w:rFonts w:hint="eastAsia"/>
        </w:rPr>
        <w:t>等，也支持其他硬件架构，如</w:t>
      </w:r>
      <w:r w:rsidRPr="00222149">
        <w:rPr>
          <w:rFonts w:hint="eastAsia"/>
        </w:rPr>
        <w:t>IA32,X64,ARM</w:t>
      </w:r>
      <w:r w:rsidRPr="00222149">
        <w:rPr>
          <w:rFonts w:hint="eastAsia"/>
        </w:rPr>
        <w:t>等，具有很好的可移植和跨平台特性。</w:t>
      </w:r>
    </w:p>
    <w:p w14:paraId="4CF2E46C" w14:textId="3B762D51" w:rsidR="00142FE0" w:rsidRDefault="00142FE0" w:rsidP="00423292">
      <w:pPr>
        <w:ind w:firstLine="420"/>
      </w:pPr>
      <w:r>
        <w:t>12.Node.js</w:t>
      </w:r>
      <w:r>
        <w:rPr>
          <w:rFonts w:hint="eastAsia"/>
        </w:rPr>
        <w:t>：由于</w:t>
      </w:r>
      <w:r>
        <w:rPr>
          <w:rFonts w:hint="eastAsia"/>
        </w:rPr>
        <w:t>V8</w:t>
      </w:r>
      <w:r>
        <w:rPr>
          <w:rFonts w:hint="eastAsia"/>
        </w:rPr>
        <w:t>引擎的出现，满足了对高性能</w:t>
      </w:r>
      <w:r>
        <w:rPr>
          <w:rFonts w:hint="eastAsia"/>
        </w:rPr>
        <w:t>Web</w:t>
      </w:r>
      <w:r>
        <w:rPr>
          <w:rFonts w:hint="eastAsia"/>
        </w:rPr>
        <w:t>服务器的想象，于是在</w:t>
      </w:r>
      <w:r>
        <w:rPr>
          <w:rFonts w:hint="eastAsia"/>
        </w:rPr>
        <w:t>2</w:t>
      </w:r>
      <w:r>
        <w:t>009</w:t>
      </w:r>
      <w:r>
        <w:rPr>
          <w:rFonts w:hint="eastAsia"/>
        </w:rPr>
        <w:t>年</w:t>
      </w:r>
      <w:r>
        <w:rPr>
          <w:rFonts w:hint="eastAsia"/>
        </w:rPr>
        <w:t>5</w:t>
      </w:r>
      <w:r>
        <w:rPr>
          <w:rFonts w:hint="eastAsia"/>
        </w:rPr>
        <w:t>月</w:t>
      </w:r>
      <w:r w:rsidRPr="00142FE0">
        <w:rPr>
          <w:rFonts w:hint="eastAsia"/>
        </w:rPr>
        <w:t>由</w:t>
      </w:r>
      <w:r w:rsidRPr="00142FE0">
        <w:rPr>
          <w:rFonts w:hint="eastAsia"/>
        </w:rPr>
        <w:t>Ryan Dahl</w:t>
      </w:r>
      <w:r w:rsidRPr="00142FE0">
        <w:rPr>
          <w:rFonts w:hint="eastAsia"/>
        </w:rPr>
        <w:t>开发，基于</w:t>
      </w:r>
      <w:r w:rsidRPr="00142FE0">
        <w:rPr>
          <w:rFonts w:hint="eastAsia"/>
        </w:rPr>
        <w:t>Chrome V8</w:t>
      </w:r>
      <w:r w:rsidRPr="00142FE0">
        <w:rPr>
          <w:rFonts w:hint="eastAsia"/>
        </w:rPr>
        <w:t>引擎的</w:t>
      </w:r>
      <w:r w:rsidRPr="00142FE0">
        <w:rPr>
          <w:rFonts w:hint="eastAsia"/>
        </w:rPr>
        <w:t>JavaScript</w:t>
      </w:r>
      <w:r w:rsidRPr="00142FE0">
        <w:rPr>
          <w:rFonts w:hint="eastAsia"/>
        </w:rPr>
        <w:t>运行环境</w:t>
      </w:r>
      <w:r>
        <w:rPr>
          <w:rFonts w:hint="eastAsia"/>
        </w:rPr>
        <w:t>就此诞生</w:t>
      </w:r>
      <w:r w:rsidR="00B21E9A" w:rsidRPr="00B21E9A">
        <w:rPr>
          <w:rFonts w:hint="eastAsia"/>
          <w:vertAlign w:val="superscript"/>
        </w:rPr>
        <w:t>[</w:t>
      </w:r>
      <w:r w:rsidR="00B21E9A" w:rsidRPr="00B21E9A">
        <w:rPr>
          <w:vertAlign w:val="superscript"/>
        </w:rPr>
        <w:fldChar w:fldCharType="begin"/>
      </w:r>
      <w:r w:rsidR="00B21E9A" w:rsidRPr="00B21E9A">
        <w:rPr>
          <w:vertAlign w:val="superscript"/>
        </w:rPr>
        <w:instrText xml:space="preserve"> </w:instrText>
      </w:r>
      <w:r w:rsidR="00B21E9A" w:rsidRPr="00B21E9A">
        <w:rPr>
          <w:rFonts w:hint="eastAsia"/>
          <w:vertAlign w:val="superscript"/>
        </w:rPr>
        <w:instrText>REF _Ref66110751 \r \h</w:instrText>
      </w:r>
      <w:r w:rsidR="00B21E9A" w:rsidRPr="00B21E9A">
        <w:rPr>
          <w:vertAlign w:val="superscript"/>
        </w:rPr>
        <w:instrText xml:space="preserve"> </w:instrText>
      </w:r>
      <w:r w:rsidR="00B21E9A">
        <w:rPr>
          <w:vertAlign w:val="superscript"/>
        </w:rPr>
        <w:instrText xml:space="preserve"> \* MERGEFORMAT </w:instrText>
      </w:r>
      <w:r w:rsidR="00B21E9A" w:rsidRPr="00B21E9A">
        <w:rPr>
          <w:vertAlign w:val="superscript"/>
        </w:rPr>
      </w:r>
      <w:r w:rsidR="00B21E9A" w:rsidRPr="00B21E9A">
        <w:rPr>
          <w:vertAlign w:val="superscript"/>
        </w:rPr>
        <w:fldChar w:fldCharType="separate"/>
      </w:r>
      <w:r w:rsidR="003B3E42">
        <w:rPr>
          <w:vertAlign w:val="superscript"/>
        </w:rPr>
        <w:t>28</w:t>
      </w:r>
      <w:r w:rsidR="00B21E9A" w:rsidRPr="00B21E9A">
        <w:rPr>
          <w:vertAlign w:val="superscript"/>
        </w:rPr>
        <w:fldChar w:fldCharType="end"/>
      </w:r>
      <w:r w:rsidR="00B21E9A" w:rsidRPr="00B21E9A">
        <w:rPr>
          <w:vertAlign w:val="superscript"/>
        </w:rPr>
        <w:t>]</w:t>
      </w:r>
      <w:r w:rsidR="005A1B1A">
        <w:rPr>
          <w:rFonts w:hint="eastAsia"/>
        </w:rPr>
        <w:t>。它是</w:t>
      </w:r>
      <w:r w:rsidRPr="00142FE0">
        <w:rPr>
          <w:rFonts w:hint="eastAsia"/>
        </w:rPr>
        <w:t>一个事件驱动、非阻塞式</w:t>
      </w:r>
      <w:r w:rsidRPr="00142FE0">
        <w:rPr>
          <w:rFonts w:hint="eastAsia"/>
        </w:rPr>
        <w:t>I/O</w:t>
      </w:r>
      <w:r w:rsidRPr="00142FE0">
        <w:rPr>
          <w:rFonts w:hint="eastAsia"/>
        </w:rPr>
        <w:t>模型，</w:t>
      </w:r>
      <w:r w:rsidR="005A1B1A">
        <w:rPr>
          <w:rFonts w:hint="eastAsia"/>
        </w:rPr>
        <w:t>可以让</w:t>
      </w:r>
      <w:r w:rsidRPr="00142FE0">
        <w:rPr>
          <w:rFonts w:hint="eastAsia"/>
        </w:rPr>
        <w:t xml:space="preserve">JavaScript </w:t>
      </w:r>
      <w:r w:rsidRPr="00142FE0">
        <w:rPr>
          <w:rFonts w:hint="eastAsia"/>
        </w:rPr>
        <w:t>运行在服务端的开发平台，</w:t>
      </w:r>
      <w:r w:rsidR="005A1B1A">
        <w:rPr>
          <w:rFonts w:hint="eastAsia"/>
        </w:rPr>
        <w:t>后面在</w:t>
      </w:r>
      <w:r w:rsidR="005A1B1A">
        <w:rPr>
          <w:rFonts w:hint="eastAsia"/>
        </w:rPr>
        <w:t>Node.</w:t>
      </w:r>
      <w:r w:rsidR="005A1B1A">
        <w:t>js</w:t>
      </w:r>
      <w:r w:rsidR="005A1B1A">
        <w:rPr>
          <w:rFonts w:hint="eastAsia"/>
        </w:rPr>
        <w:t>的基础上又推出了</w:t>
      </w:r>
      <w:r w:rsidR="005A1B1A">
        <w:rPr>
          <w:rFonts w:hint="eastAsia"/>
        </w:rPr>
        <w:t>NPM</w:t>
      </w:r>
      <w:r w:rsidR="005A1B1A">
        <w:rPr>
          <w:rFonts w:hint="eastAsia"/>
        </w:rPr>
        <w:t>包管理器，让大量工具包得以共享使用，</w:t>
      </w:r>
      <w:r w:rsidR="000C7B37">
        <w:rPr>
          <w:rFonts w:hint="eastAsia"/>
        </w:rPr>
        <w:t>推动着前端</w:t>
      </w:r>
      <w:r w:rsidR="00D163C0">
        <w:rPr>
          <w:rFonts w:hint="eastAsia"/>
        </w:rPr>
        <w:t>行业</w:t>
      </w:r>
      <w:r w:rsidR="000C7B37">
        <w:rPr>
          <w:rFonts w:hint="eastAsia"/>
        </w:rPr>
        <w:t>的增量式发展。</w:t>
      </w:r>
    </w:p>
    <w:p w14:paraId="07087BE7" w14:textId="2A83F50D" w:rsidR="00963FE4" w:rsidRDefault="00D10BCA" w:rsidP="00423292">
      <w:pPr>
        <w:ind w:firstLine="420"/>
      </w:pPr>
      <w:r>
        <w:t>13.HTML5+CSS3</w:t>
      </w:r>
      <w:r>
        <w:rPr>
          <w:rFonts w:hint="eastAsia"/>
        </w:rPr>
        <w:t>：</w:t>
      </w:r>
      <w:r w:rsidR="00DB620C">
        <w:rPr>
          <w:rFonts w:hint="eastAsia"/>
        </w:rPr>
        <w:t>2</w:t>
      </w:r>
      <w:r w:rsidR="00DB620C">
        <w:t>014</w:t>
      </w:r>
      <w:r w:rsidR="00DB620C">
        <w:rPr>
          <w:rFonts w:hint="eastAsia"/>
        </w:rPr>
        <w:t>年</w:t>
      </w:r>
      <w:r w:rsidR="00DB620C">
        <w:rPr>
          <w:rFonts w:hint="eastAsia"/>
        </w:rPr>
        <w:t>1</w:t>
      </w:r>
      <w:r w:rsidR="00DB620C">
        <w:t>0</w:t>
      </w:r>
      <w:r w:rsidR="00DB620C">
        <w:rPr>
          <w:rFonts w:hint="eastAsia"/>
        </w:rPr>
        <w:t>月</w:t>
      </w:r>
      <w:r w:rsidR="00DB620C">
        <w:rPr>
          <w:rFonts w:hint="eastAsia"/>
        </w:rPr>
        <w:t>HTML</w:t>
      </w:r>
      <w:r w:rsidR="00DB620C">
        <w:t>5</w:t>
      </w:r>
      <w:r w:rsidR="00DB620C">
        <w:rPr>
          <w:rFonts w:hint="eastAsia"/>
        </w:rPr>
        <w:t>规范制定完成，</w:t>
      </w:r>
      <w:r w:rsidR="004A1F94">
        <w:rPr>
          <w:rFonts w:hint="eastAsia"/>
        </w:rPr>
        <w:t>HTML</w:t>
      </w:r>
      <w:r w:rsidR="004A1F94">
        <w:t>5</w:t>
      </w:r>
      <w:r w:rsidR="004A1F94">
        <w:rPr>
          <w:rFonts w:hint="eastAsia"/>
        </w:rPr>
        <w:t>相比于</w:t>
      </w:r>
      <w:r w:rsidR="004A1F94">
        <w:rPr>
          <w:rFonts w:hint="eastAsia"/>
        </w:rPr>
        <w:t>HTML</w:t>
      </w:r>
      <w:r w:rsidR="004A1F94">
        <w:rPr>
          <w:rFonts w:hint="eastAsia"/>
        </w:rPr>
        <w:t>而言，增添了许多标签，可以更多维度的构建出对用户有价值的数据。</w:t>
      </w:r>
      <w:r w:rsidR="006B4C3E">
        <w:rPr>
          <w:rFonts w:hint="eastAsia"/>
        </w:rPr>
        <w:t>HTML5</w:t>
      </w:r>
      <w:r w:rsidR="004A1F94">
        <w:rPr>
          <w:rFonts w:hint="eastAsia"/>
        </w:rPr>
        <w:t>的</w:t>
      </w:r>
      <w:r w:rsidR="004A1F94">
        <w:rPr>
          <w:rFonts w:hint="eastAsia"/>
        </w:rPr>
        <w:t>APP Cache</w:t>
      </w:r>
      <w:r w:rsidR="004A1F94">
        <w:rPr>
          <w:rFonts w:hint="eastAsia"/>
        </w:rPr>
        <w:t>以及本地存储功能大大缩短了一些</w:t>
      </w:r>
      <w:r w:rsidR="004A1F94">
        <w:rPr>
          <w:rFonts w:hint="eastAsia"/>
        </w:rPr>
        <w:t>APP</w:t>
      </w:r>
      <w:r w:rsidR="006B4C3E">
        <w:rPr>
          <w:rFonts w:hint="eastAsia"/>
        </w:rPr>
        <w:t>的启动时间，同时，</w:t>
      </w:r>
      <w:r w:rsidR="004A1F94">
        <w:rPr>
          <w:rFonts w:hint="eastAsia"/>
        </w:rPr>
        <w:t>HTML5</w:t>
      </w:r>
      <w:r w:rsidR="004A1F94">
        <w:rPr>
          <w:rFonts w:hint="eastAsia"/>
        </w:rPr>
        <w:t>通过将内部和外部的数据直接连接，有效的解决了设备之间的兼容性问题，此外，</w:t>
      </w:r>
      <w:r w:rsidR="006B4C3E">
        <w:rPr>
          <w:rFonts w:hint="eastAsia"/>
        </w:rPr>
        <w:t>HTML5</w:t>
      </w:r>
      <w:r w:rsidR="004A1F94">
        <w:rPr>
          <w:rFonts w:hint="eastAsia"/>
        </w:rPr>
        <w:t>具有动画、多媒体模块、三维特性等等，可以替代部分</w:t>
      </w:r>
      <w:r w:rsidR="004A1F94">
        <w:rPr>
          <w:rFonts w:hint="eastAsia"/>
        </w:rPr>
        <w:t>Flash</w:t>
      </w:r>
      <w:r w:rsidR="004A1F94">
        <w:rPr>
          <w:rFonts w:hint="eastAsia"/>
        </w:rPr>
        <w:t>和</w:t>
      </w:r>
      <w:r w:rsidR="006B4C3E">
        <w:rPr>
          <w:rFonts w:hint="eastAsia"/>
        </w:rPr>
        <w:t>Silverlight</w:t>
      </w:r>
      <w:r w:rsidR="004A1F94">
        <w:rPr>
          <w:rFonts w:hint="eastAsia"/>
        </w:rPr>
        <w:t>能够实现的功能，并且具有更好的处理效率</w:t>
      </w:r>
      <w:r w:rsidR="00D538D3" w:rsidRPr="00D538D3">
        <w:rPr>
          <w:rFonts w:hint="eastAsia"/>
          <w:vertAlign w:val="superscript"/>
        </w:rPr>
        <w:t>[</w:t>
      </w:r>
      <w:r w:rsidR="00D538D3" w:rsidRPr="00D538D3">
        <w:rPr>
          <w:vertAlign w:val="superscript"/>
        </w:rPr>
        <w:fldChar w:fldCharType="begin"/>
      </w:r>
      <w:r w:rsidR="00D538D3" w:rsidRPr="00D538D3">
        <w:rPr>
          <w:vertAlign w:val="superscript"/>
        </w:rPr>
        <w:instrText xml:space="preserve"> </w:instrText>
      </w:r>
      <w:r w:rsidR="00D538D3" w:rsidRPr="00D538D3">
        <w:rPr>
          <w:rFonts w:hint="eastAsia"/>
          <w:vertAlign w:val="superscript"/>
        </w:rPr>
        <w:instrText>REF _Ref66111595 \r \h</w:instrText>
      </w:r>
      <w:r w:rsidR="00D538D3" w:rsidRPr="00D538D3">
        <w:rPr>
          <w:vertAlign w:val="superscript"/>
        </w:rPr>
        <w:instrText xml:space="preserve"> </w:instrText>
      </w:r>
      <w:r w:rsidR="00D538D3">
        <w:rPr>
          <w:vertAlign w:val="superscript"/>
        </w:rPr>
        <w:instrText xml:space="preserve"> \* MERGEFORMAT </w:instrText>
      </w:r>
      <w:r w:rsidR="00D538D3" w:rsidRPr="00D538D3">
        <w:rPr>
          <w:vertAlign w:val="superscript"/>
        </w:rPr>
      </w:r>
      <w:r w:rsidR="00D538D3" w:rsidRPr="00D538D3">
        <w:rPr>
          <w:vertAlign w:val="superscript"/>
        </w:rPr>
        <w:fldChar w:fldCharType="separate"/>
      </w:r>
      <w:r w:rsidR="003B3E42">
        <w:rPr>
          <w:vertAlign w:val="superscript"/>
        </w:rPr>
        <w:t>29</w:t>
      </w:r>
      <w:r w:rsidR="00D538D3" w:rsidRPr="00D538D3">
        <w:rPr>
          <w:vertAlign w:val="superscript"/>
        </w:rPr>
        <w:fldChar w:fldCharType="end"/>
      </w:r>
      <w:r w:rsidR="00D538D3" w:rsidRPr="00D538D3">
        <w:rPr>
          <w:vertAlign w:val="superscript"/>
        </w:rPr>
        <w:t>]</w:t>
      </w:r>
      <w:r w:rsidR="004A1F94">
        <w:rPr>
          <w:rFonts w:hint="eastAsia"/>
        </w:rPr>
        <w:t>。</w:t>
      </w:r>
      <w:r w:rsidR="00D538D3">
        <w:rPr>
          <w:rFonts w:hint="eastAsia"/>
        </w:rPr>
        <w:t>CSS3</w:t>
      </w:r>
      <w:r w:rsidR="00D538D3">
        <w:rPr>
          <w:rFonts w:hint="eastAsia"/>
        </w:rPr>
        <w:t>则是在</w:t>
      </w:r>
      <w:r w:rsidR="00D538D3">
        <w:rPr>
          <w:rFonts w:hint="eastAsia"/>
        </w:rPr>
        <w:t>CSS</w:t>
      </w:r>
      <w:r w:rsidR="00D538D3">
        <w:rPr>
          <w:rFonts w:hint="eastAsia"/>
        </w:rPr>
        <w:t>的基础上，采用模块化开发结构包括</w:t>
      </w:r>
      <w:r w:rsidR="00D538D3" w:rsidRPr="00D538D3">
        <w:rPr>
          <w:rFonts w:hint="eastAsia"/>
        </w:rPr>
        <w:t>框模型、动画模型、背景与边框模型、文字效果、列表展示、多列布局等等</w:t>
      </w:r>
      <w:r w:rsidR="00D538D3">
        <w:rPr>
          <w:rFonts w:hint="eastAsia"/>
        </w:rPr>
        <w:t>，还补充了</w:t>
      </w:r>
      <w:r w:rsidR="00D538D3">
        <w:rPr>
          <w:rFonts w:hint="eastAsia"/>
        </w:rPr>
        <w:t>HTML5</w:t>
      </w:r>
      <w:r w:rsidR="00D538D3">
        <w:rPr>
          <w:rFonts w:hint="eastAsia"/>
        </w:rPr>
        <w:t>中的文本样式</w:t>
      </w:r>
      <w:r w:rsidR="005A2DB4" w:rsidRPr="005A2DB4">
        <w:rPr>
          <w:rFonts w:hint="eastAsia"/>
          <w:vertAlign w:val="superscript"/>
        </w:rPr>
        <w:t>[</w:t>
      </w:r>
      <w:r w:rsidR="005A2DB4" w:rsidRPr="005A2DB4">
        <w:rPr>
          <w:vertAlign w:val="superscript"/>
        </w:rPr>
        <w:fldChar w:fldCharType="begin"/>
      </w:r>
      <w:r w:rsidR="005A2DB4" w:rsidRPr="005A2DB4">
        <w:rPr>
          <w:vertAlign w:val="superscript"/>
        </w:rPr>
        <w:instrText xml:space="preserve"> </w:instrText>
      </w:r>
      <w:r w:rsidR="005A2DB4" w:rsidRPr="005A2DB4">
        <w:rPr>
          <w:rFonts w:hint="eastAsia"/>
          <w:vertAlign w:val="superscript"/>
        </w:rPr>
        <w:instrText>REF _Ref66111912 \r \h</w:instrText>
      </w:r>
      <w:r w:rsidR="005A2DB4" w:rsidRPr="005A2DB4">
        <w:rPr>
          <w:vertAlign w:val="superscript"/>
        </w:rPr>
        <w:instrText xml:space="preserve"> </w:instrText>
      </w:r>
      <w:r w:rsidR="005A2DB4">
        <w:rPr>
          <w:vertAlign w:val="superscript"/>
        </w:rPr>
        <w:instrText xml:space="preserve"> \* MERGEFORMAT </w:instrText>
      </w:r>
      <w:r w:rsidR="005A2DB4" w:rsidRPr="005A2DB4">
        <w:rPr>
          <w:vertAlign w:val="superscript"/>
        </w:rPr>
      </w:r>
      <w:r w:rsidR="005A2DB4" w:rsidRPr="005A2DB4">
        <w:rPr>
          <w:vertAlign w:val="superscript"/>
        </w:rPr>
        <w:fldChar w:fldCharType="separate"/>
      </w:r>
      <w:r w:rsidR="003B3E42">
        <w:rPr>
          <w:vertAlign w:val="superscript"/>
        </w:rPr>
        <w:t>30</w:t>
      </w:r>
      <w:r w:rsidR="005A2DB4" w:rsidRPr="005A2DB4">
        <w:rPr>
          <w:vertAlign w:val="superscript"/>
        </w:rPr>
        <w:fldChar w:fldCharType="end"/>
      </w:r>
      <w:r w:rsidR="005A2DB4" w:rsidRPr="005A2DB4">
        <w:rPr>
          <w:rFonts w:hint="eastAsia"/>
          <w:vertAlign w:val="superscript"/>
        </w:rPr>
        <w:t>]</w:t>
      </w:r>
      <w:r w:rsidR="005A2DB4">
        <w:rPr>
          <w:rFonts w:hint="eastAsia"/>
        </w:rPr>
        <w:t>。</w:t>
      </w:r>
      <w:r w:rsidR="00D538D3">
        <w:rPr>
          <w:rFonts w:hint="eastAsia"/>
        </w:rPr>
        <w:t>对于开发者来说，可以用更简洁的代码，得到更丰富的页面效果，大大地提高了工作</w:t>
      </w:r>
      <w:r w:rsidR="005A2DB4">
        <w:rPr>
          <w:rFonts w:hint="eastAsia"/>
        </w:rPr>
        <w:t>效率。</w:t>
      </w:r>
    </w:p>
    <w:p w14:paraId="13153541" w14:textId="05D77FA5" w:rsidR="00DB620C" w:rsidRDefault="00DB620C" w:rsidP="00423292">
      <w:pPr>
        <w:ind w:firstLine="420"/>
      </w:pPr>
      <w:r>
        <w:t>14.</w:t>
      </w:r>
      <w:r w:rsidR="005A2DB4">
        <w:rPr>
          <w:rFonts w:hint="eastAsia"/>
        </w:rPr>
        <w:t>前后端分离模式：</w:t>
      </w:r>
      <w:r w:rsidR="001A35F6">
        <w:rPr>
          <w:rFonts w:hint="eastAsia"/>
        </w:rPr>
        <w:t>早期网站的服务模式是发送一个</w:t>
      </w:r>
      <w:r w:rsidR="001A35F6">
        <w:rPr>
          <w:rFonts w:hint="eastAsia"/>
        </w:rPr>
        <w:t>http</w:t>
      </w:r>
      <w:r w:rsidR="001A35F6">
        <w:rPr>
          <w:rFonts w:hint="eastAsia"/>
        </w:rPr>
        <w:t>请求，然后服务器对请求做完处理，最后将静态的资源返回到页面中，因此所有静态资源和业务代码统一</w:t>
      </w:r>
      <w:r w:rsidR="001A35F6">
        <w:rPr>
          <w:rFonts w:hint="eastAsia"/>
        </w:rPr>
        <w:lastRenderedPageBreak/>
        <w:t>部署在同一台服务器上，整个流程如</w:t>
      </w:r>
      <w:r w:rsidR="00423292">
        <w:fldChar w:fldCharType="begin"/>
      </w:r>
      <w:r w:rsidR="00423292">
        <w:instrText xml:space="preserve"> </w:instrText>
      </w:r>
      <w:r w:rsidR="00423292">
        <w:rPr>
          <w:rFonts w:hint="eastAsia"/>
        </w:rPr>
        <w:instrText>REF _Ref66194419 \h</w:instrText>
      </w:r>
      <w:r w:rsidR="00423292">
        <w:instrText xml:space="preserve"> </w:instrText>
      </w:r>
      <w:r w:rsidR="00423292">
        <w:fldChar w:fldCharType="separate"/>
      </w:r>
      <w:r w:rsidR="003B3E42" w:rsidRPr="00B34622">
        <w:rPr>
          <w:rFonts w:asciiTheme="minorEastAsia" w:eastAsiaTheme="minorEastAsia" w:hAnsiTheme="minorEastAsia" w:hint="eastAsia"/>
        </w:rPr>
        <w:t xml:space="preserve">图 </w:t>
      </w:r>
      <w:r w:rsidR="003B3E42">
        <w:rPr>
          <w:rFonts w:asciiTheme="minorEastAsia" w:eastAsiaTheme="minorEastAsia" w:hAnsiTheme="minorEastAsia"/>
          <w:noProof/>
        </w:rPr>
        <w:t>1</w:t>
      </w:r>
      <w:r w:rsidR="003B3E42">
        <w:rPr>
          <w:rFonts w:asciiTheme="minorEastAsia" w:eastAsiaTheme="minorEastAsia" w:hAnsiTheme="minorEastAsia"/>
        </w:rPr>
        <w:noBreakHyphen/>
      </w:r>
      <w:r w:rsidR="003B3E42">
        <w:rPr>
          <w:rFonts w:asciiTheme="minorEastAsia" w:eastAsiaTheme="minorEastAsia" w:hAnsiTheme="minorEastAsia"/>
          <w:noProof/>
        </w:rPr>
        <w:t>3</w:t>
      </w:r>
      <w:r w:rsidR="00423292">
        <w:fldChar w:fldCharType="end"/>
      </w:r>
      <w:r w:rsidR="001A35F6">
        <w:rPr>
          <w:rFonts w:hint="eastAsia"/>
        </w:rPr>
        <w:t>所示：</w:t>
      </w:r>
    </w:p>
    <w:p w14:paraId="59725C55" w14:textId="77777777" w:rsidR="00B34622" w:rsidRDefault="00877775" w:rsidP="00B34622">
      <w:pPr>
        <w:keepNext/>
      </w:pPr>
      <w:r>
        <w:rPr>
          <w:noProof/>
        </w:rPr>
        <w:drawing>
          <wp:inline distT="0" distB="0" distL="0" distR="0" wp14:anchorId="67C8BE0A" wp14:editId="26F5A774">
            <wp:extent cx="5544185" cy="31788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4185" cy="3178810"/>
                    </a:xfrm>
                    <a:prstGeom prst="rect">
                      <a:avLst/>
                    </a:prstGeom>
                  </pic:spPr>
                </pic:pic>
              </a:graphicData>
            </a:graphic>
          </wp:inline>
        </w:drawing>
      </w:r>
    </w:p>
    <w:p w14:paraId="1CF815F4" w14:textId="575BCD35" w:rsidR="00877775" w:rsidRPr="00B34622" w:rsidRDefault="00B34622" w:rsidP="00B34622">
      <w:pPr>
        <w:pStyle w:val="a4"/>
        <w:ind w:left="240" w:hanging="240"/>
        <w:jc w:val="center"/>
        <w:rPr>
          <w:rFonts w:asciiTheme="minorEastAsia" w:eastAsiaTheme="minorEastAsia" w:hAnsiTheme="minorEastAsia"/>
          <w:sz w:val="24"/>
          <w:szCs w:val="24"/>
        </w:rPr>
      </w:pPr>
      <w:bookmarkStart w:id="112" w:name="_Ref66194419"/>
      <w:r w:rsidRPr="00B34622">
        <w:rPr>
          <w:rFonts w:asciiTheme="minorEastAsia" w:eastAsiaTheme="minorEastAsia" w:hAnsiTheme="minorEastAsia" w:hint="eastAsia"/>
          <w:sz w:val="24"/>
          <w:szCs w:val="24"/>
        </w:rPr>
        <w:t xml:space="preserve">图 </w:t>
      </w:r>
      <w:r w:rsidR="0066386C">
        <w:rPr>
          <w:rFonts w:asciiTheme="minorEastAsia" w:eastAsiaTheme="minorEastAsia" w:hAnsiTheme="minorEastAsia"/>
          <w:sz w:val="24"/>
          <w:szCs w:val="24"/>
        </w:rPr>
        <w:fldChar w:fldCharType="begin"/>
      </w:r>
      <w:r w:rsidR="0066386C">
        <w:rPr>
          <w:rFonts w:asciiTheme="minorEastAsia" w:eastAsiaTheme="minorEastAsia" w:hAnsiTheme="minorEastAsia"/>
          <w:sz w:val="24"/>
          <w:szCs w:val="24"/>
        </w:rPr>
        <w:instrText xml:space="preserve"> </w:instrText>
      </w:r>
      <w:r w:rsidR="0066386C">
        <w:rPr>
          <w:rFonts w:asciiTheme="minorEastAsia" w:eastAsiaTheme="minorEastAsia" w:hAnsiTheme="minorEastAsia" w:hint="eastAsia"/>
          <w:sz w:val="24"/>
          <w:szCs w:val="24"/>
        </w:rPr>
        <w:instrText>STYLEREF 1 \s</w:instrText>
      </w:r>
      <w:r w:rsidR="0066386C">
        <w:rPr>
          <w:rFonts w:asciiTheme="minorEastAsia" w:eastAsiaTheme="minorEastAsia" w:hAnsiTheme="minorEastAsia"/>
          <w:sz w:val="24"/>
          <w:szCs w:val="24"/>
        </w:rPr>
        <w:instrText xml:space="preserve"> </w:instrText>
      </w:r>
      <w:r w:rsidR="0066386C">
        <w:rPr>
          <w:rFonts w:asciiTheme="minorEastAsia" w:eastAsiaTheme="minorEastAsia" w:hAnsiTheme="minorEastAsia"/>
          <w:sz w:val="24"/>
          <w:szCs w:val="24"/>
        </w:rPr>
        <w:fldChar w:fldCharType="separate"/>
      </w:r>
      <w:r w:rsidR="0066386C">
        <w:rPr>
          <w:rFonts w:asciiTheme="minorEastAsia" w:eastAsiaTheme="minorEastAsia" w:hAnsiTheme="minorEastAsia"/>
          <w:noProof/>
          <w:sz w:val="24"/>
          <w:szCs w:val="24"/>
        </w:rPr>
        <w:t>1</w:t>
      </w:r>
      <w:r w:rsidR="0066386C">
        <w:rPr>
          <w:rFonts w:asciiTheme="minorEastAsia" w:eastAsiaTheme="minorEastAsia" w:hAnsiTheme="minorEastAsia"/>
          <w:sz w:val="24"/>
          <w:szCs w:val="24"/>
        </w:rPr>
        <w:fldChar w:fldCharType="end"/>
      </w:r>
      <w:r w:rsidR="0066386C">
        <w:rPr>
          <w:rFonts w:asciiTheme="minorEastAsia" w:eastAsiaTheme="minorEastAsia" w:hAnsiTheme="minorEastAsia"/>
          <w:sz w:val="24"/>
          <w:szCs w:val="24"/>
        </w:rPr>
        <w:noBreakHyphen/>
      </w:r>
      <w:r w:rsidR="0066386C">
        <w:rPr>
          <w:rFonts w:asciiTheme="minorEastAsia" w:eastAsiaTheme="minorEastAsia" w:hAnsiTheme="minorEastAsia"/>
          <w:sz w:val="24"/>
          <w:szCs w:val="24"/>
        </w:rPr>
        <w:fldChar w:fldCharType="begin"/>
      </w:r>
      <w:r w:rsidR="0066386C">
        <w:rPr>
          <w:rFonts w:asciiTheme="minorEastAsia" w:eastAsiaTheme="minorEastAsia" w:hAnsiTheme="minorEastAsia"/>
          <w:sz w:val="24"/>
          <w:szCs w:val="24"/>
        </w:rPr>
        <w:instrText xml:space="preserve"> </w:instrText>
      </w:r>
      <w:r w:rsidR="0066386C">
        <w:rPr>
          <w:rFonts w:asciiTheme="minorEastAsia" w:eastAsiaTheme="minorEastAsia" w:hAnsiTheme="minorEastAsia" w:hint="eastAsia"/>
          <w:sz w:val="24"/>
          <w:szCs w:val="24"/>
        </w:rPr>
        <w:instrText>SEQ 图 \* ARABIC \s 1</w:instrText>
      </w:r>
      <w:r w:rsidR="0066386C">
        <w:rPr>
          <w:rFonts w:asciiTheme="minorEastAsia" w:eastAsiaTheme="minorEastAsia" w:hAnsiTheme="minorEastAsia"/>
          <w:sz w:val="24"/>
          <w:szCs w:val="24"/>
        </w:rPr>
        <w:instrText xml:space="preserve"> </w:instrText>
      </w:r>
      <w:r w:rsidR="0066386C">
        <w:rPr>
          <w:rFonts w:asciiTheme="minorEastAsia" w:eastAsiaTheme="minorEastAsia" w:hAnsiTheme="minorEastAsia"/>
          <w:sz w:val="24"/>
          <w:szCs w:val="24"/>
        </w:rPr>
        <w:fldChar w:fldCharType="separate"/>
      </w:r>
      <w:r w:rsidR="0066386C">
        <w:rPr>
          <w:rFonts w:asciiTheme="minorEastAsia" w:eastAsiaTheme="minorEastAsia" w:hAnsiTheme="minorEastAsia"/>
          <w:noProof/>
          <w:sz w:val="24"/>
          <w:szCs w:val="24"/>
        </w:rPr>
        <w:t>3</w:t>
      </w:r>
      <w:r w:rsidR="0066386C">
        <w:rPr>
          <w:rFonts w:asciiTheme="minorEastAsia" w:eastAsiaTheme="minorEastAsia" w:hAnsiTheme="minorEastAsia"/>
          <w:sz w:val="24"/>
          <w:szCs w:val="24"/>
        </w:rPr>
        <w:fldChar w:fldCharType="end"/>
      </w:r>
      <w:bookmarkEnd w:id="112"/>
      <w:r w:rsidRPr="00B34622">
        <w:rPr>
          <w:rFonts w:asciiTheme="minorEastAsia" w:eastAsiaTheme="minorEastAsia" w:hAnsiTheme="minorEastAsia"/>
          <w:sz w:val="24"/>
          <w:szCs w:val="24"/>
        </w:rPr>
        <w:t xml:space="preserve"> </w:t>
      </w:r>
      <w:r w:rsidRPr="00B34622">
        <w:rPr>
          <w:rFonts w:asciiTheme="minorEastAsia" w:eastAsiaTheme="minorEastAsia" w:hAnsiTheme="minorEastAsia" w:hint="eastAsia"/>
          <w:sz w:val="24"/>
          <w:szCs w:val="24"/>
        </w:rPr>
        <w:t>早期网站服务流程</w:t>
      </w:r>
    </w:p>
    <w:p w14:paraId="370FC103" w14:textId="0FBB03C7" w:rsidR="00487F8D" w:rsidRDefault="00487F8D" w:rsidP="00C34A44">
      <w:pPr>
        <w:ind w:firstLineChars="200" w:firstLine="480"/>
      </w:pPr>
      <w:r>
        <w:rPr>
          <w:rFonts w:hint="eastAsia"/>
        </w:rPr>
        <w:t>在这样的模式下，前端工作就只有将</w:t>
      </w:r>
      <w:r>
        <w:rPr>
          <w:rFonts w:hint="eastAsia"/>
        </w:rPr>
        <w:t>UI</w:t>
      </w:r>
      <w:r>
        <w:rPr>
          <w:rFonts w:hint="eastAsia"/>
        </w:rPr>
        <w:t>设计师提供的原型图还原实现成静态页面交付于后端工程师，然后后端人员再加入逻辑代码，使得前后端工作极度耦合，相互依赖严重，一旦设计改变，就需要重新走一遍流程，导致开发效率低，代码难以维护。</w:t>
      </w:r>
      <w:r w:rsidR="00582971">
        <w:rPr>
          <w:rFonts w:hint="eastAsia"/>
        </w:rPr>
        <w:t>直到</w:t>
      </w:r>
      <w:r w:rsidR="00582971">
        <w:rPr>
          <w:rFonts w:hint="eastAsia"/>
        </w:rPr>
        <w:t>2</w:t>
      </w:r>
      <w:r w:rsidR="00582971">
        <w:t>013</w:t>
      </w:r>
      <w:r w:rsidR="00582971">
        <w:rPr>
          <w:rFonts w:hint="eastAsia"/>
        </w:rPr>
        <w:t>年左右，前后端分离思想的出现，基于</w:t>
      </w:r>
      <w:r w:rsidR="00582971">
        <w:rPr>
          <w:rFonts w:hint="eastAsia"/>
        </w:rPr>
        <w:t>Node</w:t>
      </w:r>
      <w:r w:rsidR="00582971">
        <w:t>.js</w:t>
      </w:r>
      <w:r w:rsidR="00582971">
        <w:rPr>
          <w:rFonts w:hint="eastAsia"/>
        </w:rPr>
        <w:t>服务器，让前端去负责</w:t>
      </w:r>
      <w:r w:rsidR="00582971">
        <w:rPr>
          <w:rFonts w:hint="eastAsia"/>
        </w:rPr>
        <w:t>View</w:t>
      </w:r>
      <w:r w:rsidR="00582971">
        <w:rPr>
          <w:rFonts w:hint="eastAsia"/>
        </w:rPr>
        <w:t>层和</w:t>
      </w:r>
      <w:r w:rsidR="00582971">
        <w:rPr>
          <w:rFonts w:hint="eastAsia"/>
        </w:rPr>
        <w:t>Controller</w:t>
      </w:r>
      <w:r w:rsidR="00582971">
        <w:rPr>
          <w:rFonts w:hint="eastAsia"/>
        </w:rPr>
        <w:t>层，后端只负责</w:t>
      </w:r>
      <w:r w:rsidR="00582971">
        <w:rPr>
          <w:rFonts w:hint="eastAsia"/>
        </w:rPr>
        <w:t>Model</w:t>
      </w:r>
      <w:r w:rsidR="00582971">
        <w:rPr>
          <w:rFonts w:hint="eastAsia"/>
        </w:rPr>
        <w:t>层和</w:t>
      </w:r>
      <w:r w:rsidR="00582971">
        <w:rPr>
          <w:rFonts w:hint="eastAsia"/>
        </w:rPr>
        <w:t>Service</w:t>
      </w:r>
      <w:r w:rsidR="00582971">
        <w:rPr>
          <w:rFonts w:hint="eastAsia"/>
        </w:rPr>
        <w:t>层，</w:t>
      </w:r>
      <w:r w:rsidR="006473A2">
        <w:rPr>
          <w:rFonts w:hint="eastAsia"/>
        </w:rPr>
        <w:t>由于</w:t>
      </w:r>
      <w:r w:rsidR="006473A2">
        <w:rPr>
          <w:rFonts w:hint="eastAsia"/>
        </w:rPr>
        <w:t>Node</w:t>
      </w:r>
      <w:r w:rsidR="006473A2">
        <w:t>.js</w:t>
      </w:r>
      <w:r w:rsidR="006473A2">
        <w:rPr>
          <w:rFonts w:hint="eastAsia"/>
        </w:rPr>
        <w:t>中间层的加入，浏览器不再直接请求服务端的</w:t>
      </w:r>
      <w:r w:rsidR="006473A2">
        <w:rPr>
          <w:rFonts w:hint="eastAsia"/>
        </w:rPr>
        <w:t>API</w:t>
      </w:r>
      <w:r w:rsidR="006473A2">
        <w:rPr>
          <w:rFonts w:hint="eastAsia"/>
        </w:rPr>
        <w:t>，而是先去请求</w:t>
      </w:r>
      <w:r w:rsidR="006473A2">
        <w:rPr>
          <w:rFonts w:hint="eastAsia"/>
        </w:rPr>
        <w:t>Node</w:t>
      </w:r>
      <w:r w:rsidR="006473A2">
        <w:t>.js</w:t>
      </w:r>
      <w:r w:rsidR="006473A2">
        <w:rPr>
          <w:rFonts w:hint="eastAsia"/>
        </w:rPr>
        <w:t>，由</w:t>
      </w:r>
      <w:r w:rsidR="006473A2">
        <w:rPr>
          <w:rFonts w:hint="eastAsia"/>
        </w:rPr>
        <w:t>Node</w:t>
      </w:r>
      <w:r w:rsidR="006473A2">
        <w:t>.js</w:t>
      </w:r>
      <w:r w:rsidR="006473A2">
        <w:rPr>
          <w:rFonts w:hint="eastAsia"/>
        </w:rPr>
        <w:t>对服务端的</w:t>
      </w:r>
      <w:r w:rsidR="006473A2">
        <w:rPr>
          <w:rFonts w:hint="eastAsia"/>
        </w:rPr>
        <w:t>API</w:t>
      </w:r>
      <w:r w:rsidR="006473A2">
        <w:rPr>
          <w:rFonts w:hint="eastAsia"/>
        </w:rPr>
        <w:t>发送</w:t>
      </w:r>
      <w:r w:rsidR="006473A2">
        <w:rPr>
          <w:rFonts w:hint="eastAsia"/>
        </w:rPr>
        <w:t>H</w:t>
      </w:r>
      <w:r w:rsidR="006473A2">
        <w:t>TT</w:t>
      </w:r>
      <w:r w:rsidR="006473A2">
        <w:rPr>
          <w:rFonts w:hint="eastAsia"/>
        </w:rPr>
        <w:t>P</w:t>
      </w:r>
      <w:r w:rsidR="006473A2">
        <w:rPr>
          <w:rFonts w:hint="eastAsia"/>
        </w:rPr>
        <w:t>请求，</w:t>
      </w:r>
      <w:r w:rsidR="006473A2">
        <w:rPr>
          <w:rFonts w:hint="eastAsia"/>
        </w:rPr>
        <w:t>Node</w:t>
      </w:r>
      <w:r w:rsidR="006473A2">
        <w:t>.js</w:t>
      </w:r>
      <w:r w:rsidR="006473A2">
        <w:rPr>
          <w:rFonts w:hint="eastAsia"/>
        </w:rPr>
        <w:t>收到服务端返回的</w:t>
      </w:r>
      <w:r w:rsidR="006473A2">
        <w:rPr>
          <w:rFonts w:hint="eastAsia"/>
        </w:rPr>
        <w:t>JSON</w:t>
      </w:r>
      <w:r w:rsidR="006473A2">
        <w:rPr>
          <w:rFonts w:hint="eastAsia"/>
        </w:rPr>
        <w:t>格式数据再去渲染</w:t>
      </w:r>
      <w:r w:rsidR="006473A2">
        <w:rPr>
          <w:rFonts w:hint="eastAsia"/>
        </w:rPr>
        <w:t>HTML</w:t>
      </w:r>
      <w:r w:rsidR="006473A2">
        <w:rPr>
          <w:rFonts w:hint="eastAsia"/>
        </w:rPr>
        <w:t>页面</w:t>
      </w:r>
      <w:r w:rsidR="003237FD" w:rsidRPr="003237FD">
        <w:rPr>
          <w:rFonts w:hint="eastAsia"/>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PAGEREF _Ref66115448 \h</w:instrText>
      </w:r>
      <w:r w:rsidR="003237FD" w:rsidRPr="003237FD">
        <w:rPr>
          <w:vertAlign w:val="superscript"/>
        </w:rPr>
        <w:instrText xml:space="preserve"> </w:instrText>
      </w:r>
      <w:r w:rsidR="003237FD" w:rsidRPr="003237FD">
        <w:rPr>
          <w:vertAlign w:val="superscript"/>
        </w:rPr>
      </w:r>
      <w:r w:rsidR="003237FD" w:rsidRPr="003237FD">
        <w:rPr>
          <w:vertAlign w:val="superscript"/>
        </w:rPr>
        <w:fldChar w:fldCharType="separate"/>
      </w:r>
      <w:r w:rsidR="003B3E42">
        <w:rPr>
          <w:noProof/>
          <w:vertAlign w:val="superscript"/>
        </w:rPr>
        <w:t>30</w:t>
      </w:r>
      <w:r w:rsidR="003237FD" w:rsidRPr="003237FD">
        <w:rPr>
          <w:vertAlign w:val="superscript"/>
        </w:rPr>
        <w:fldChar w:fldCharType="end"/>
      </w:r>
      <w:r w:rsidR="003237FD" w:rsidRPr="003237FD">
        <w:rPr>
          <w:vertAlign w:val="superscript"/>
        </w:rPr>
        <w:fldChar w:fldCharType="begin"/>
      </w:r>
      <w:r w:rsidR="003237FD" w:rsidRPr="003237FD">
        <w:rPr>
          <w:vertAlign w:val="superscript"/>
        </w:rPr>
        <w:instrText xml:space="preserve"> REF _Ref66115448 \r \h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31</w:t>
      </w:r>
      <w:r w:rsidR="003237FD" w:rsidRPr="003237FD">
        <w:rPr>
          <w:vertAlign w:val="superscript"/>
        </w:rPr>
        <w:fldChar w:fldCharType="end"/>
      </w:r>
      <w:r w:rsidR="003237FD" w:rsidRPr="003237FD">
        <w:rPr>
          <w:vertAlign w:val="superscript"/>
        </w:rPr>
        <w:t>]</w:t>
      </w:r>
      <w:r w:rsidR="006473A2">
        <w:rPr>
          <w:rFonts w:hint="eastAsia"/>
        </w:rPr>
        <w:t>。前后端分离</w:t>
      </w:r>
      <w:r w:rsidR="00622E82">
        <w:rPr>
          <w:rFonts w:hint="eastAsia"/>
        </w:rPr>
        <w:t>不仅将开发人员的职责明确区分开来，还大大提升了适配性，如果</w:t>
      </w:r>
      <w:r w:rsidR="00622E82">
        <w:rPr>
          <w:rFonts w:hint="eastAsia"/>
        </w:rPr>
        <w:t>Controller</w:t>
      </w:r>
      <w:r w:rsidR="00622E82">
        <w:rPr>
          <w:rFonts w:hint="eastAsia"/>
        </w:rPr>
        <w:t>层掌握在后端手里，那么多端适配的时候，后端就要维护不同环境下的页面，导致模板无法重用，而且大多数时候后端的业务逻辑是一样的，如果前后端无法分离，就多出了很多无意义的工作量</w:t>
      </w:r>
      <w:r w:rsidR="002876A7">
        <w:rPr>
          <w:rFonts w:hint="eastAsia"/>
        </w:rPr>
        <w:t>。</w:t>
      </w:r>
    </w:p>
    <w:p w14:paraId="4B85782B" w14:textId="72B7541B" w:rsidR="00EA2697" w:rsidRDefault="008D70D6" w:rsidP="00423292">
      <w:pPr>
        <w:ind w:firstLine="480"/>
      </w:pPr>
      <w:r>
        <w:t>15.</w:t>
      </w:r>
      <w:r>
        <w:rPr>
          <w:rFonts w:hint="eastAsia"/>
        </w:rPr>
        <w:t>WebGL</w:t>
      </w:r>
      <w:r w:rsidR="00115349">
        <w:rPr>
          <w:rFonts w:hint="eastAsia"/>
        </w:rPr>
        <w:t>（</w:t>
      </w:r>
      <w:r w:rsidR="00115349">
        <w:rPr>
          <w:rFonts w:hint="eastAsia"/>
        </w:rPr>
        <w:t>Web</w:t>
      </w:r>
      <w:r w:rsidR="00115349">
        <w:t xml:space="preserve"> </w:t>
      </w:r>
      <w:r w:rsidR="00115349">
        <w:rPr>
          <w:rFonts w:hint="eastAsia"/>
        </w:rPr>
        <w:t>Graphics</w:t>
      </w:r>
      <w:r w:rsidR="00115349">
        <w:t xml:space="preserve"> </w:t>
      </w:r>
      <w:r w:rsidR="00115349">
        <w:rPr>
          <w:rFonts w:hint="eastAsia"/>
        </w:rPr>
        <w:t>Library</w:t>
      </w:r>
      <w:r w:rsidR="00115349">
        <w:rPr>
          <w:rFonts w:hint="eastAsia"/>
        </w:rPr>
        <w:t>）</w:t>
      </w:r>
      <w:r>
        <w:rPr>
          <w:rFonts w:hint="eastAsia"/>
        </w:rPr>
        <w:t>：</w:t>
      </w:r>
      <w:r>
        <w:rPr>
          <w:rFonts w:hint="eastAsia"/>
        </w:rPr>
        <w:t>WebGL</w:t>
      </w:r>
      <w:r>
        <w:rPr>
          <w:rFonts w:hint="eastAsia"/>
        </w:rPr>
        <w:t>是一种用于</w:t>
      </w:r>
      <w:r>
        <w:rPr>
          <w:rFonts w:hint="eastAsia"/>
        </w:rPr>
        <w:t>Web</w:t>
      </w:r>
      <w:r>
        <w:rPr>
          <w:rFonts w:hint="eastAsia"/>
        </w:rPr>
        <w:t>的标准</w:t>
      </w:r>
      <w:r>
        <w:rPr>
          <w:rFonts w:hint="eastAsia"/>
        </w:rPr>
        <w:t>3D</w:t>
      </w:r>
      <w:r>
        <w:rPr>
          <w:rFonts w:hint="eastAsia"/>
        </w:rPr>
        <w:t>绘图协议，基于</w:t>
      </w:r>
      <w:r>
        <w:rPr>
          <w:rFonts w:hint="eastAsia"/>
        </w:rPr>
        <w:t>Open</w:t>
      </w:r>
      <w:r>
        <w:t>GL ES2.0</w:t>
      </w:r>
      <w:r>
        <w:rPr>
          <w:rFonts w:hint="eastAsia"/>
        </w:rPr>
        <w:t>的</w:t>
      </w:r>
      <w:r>
        <w:rPr>
          <w:rFonts w:hint="eastAsia"/>
        </w:rPr>
        <w:t>JavaScript</w:t>
      </w:r>
      <w:r>
        <w:t xml:space="preserve"> </w:t>
      </w:r>
      <w:r>
        <w:rPr>
          <w:rFonts w:hint="eastAsia"/>
        </w:rPr>
        <w:t>API</w:t>
      </w:r>
      <w:r>
        <w:rPr>
          <w:rFonts w:hint="eastAsia"/>
        </w:rPr>
        <w:t>进行开发。</w:t>
      </w:r>
      <w:r>
        <w:rPr>
          <w:rFonts w:hint="eastAsia"/>
        </w:rPr>
        <w:t>OpenGL</w:t>
      </w:r>
      <w:r>
        <w:rPr>
          <w:rFonts w:hint="eastAsia"/>
        </w:rPr>
        <w:t>（</w:t>
      </w:r>
      <w:r>
        <w:rPr>
          <w:rFonts w:hint="eastAsia"/>
        </w:rPr>
        <w:t>Open Graphics Library</w:t>
      </w:r>
      <w:r>
        <w:rPr>
          <w:rFonts w:hint="eastAsia"/>
        </w:rPr>
        <w:t>）是一种成熟的跨平台高性能</w:t>
      </w:r>
      <w:r>
        <w:rPr>
          <w:rFonts w:hint="eastAsia"/>
        </w:rPr>
        <w:t>3D</w:t>
      </w:r>
      <w:r>
        <w:rPr>
          <w:rFonts w:hint="eastAsia"/>
        </w:rPr>
        <w:t>渲染</w:t>
      </w:r>
      <w:r>
        <w:rPr>
          <w:rFonts w:hint="eastAsia"/>
        </w:rPr>
        <w:t>API</w:t>
      </w:r>
      <w:r>
        <w:rPr>
          <w:rFonts w:hint="eastAsia"/>
        </w:rPr>
        <w:t>，它由</w:t>
      </w:r>
      <w:r>
        <w:rPr>
          <w:rFonts w:hint="eastAsia"/>
        </w:rPr>
        <w:t>Silicon Graphics Inc.</w:t>
      </w:r>
      <w:r>
        <w:rPr>
          <w:rFonts w:hint="eastAsia"/>
        </w:rPr>
        <w:t>开发，然后在</w:t>
      </w:r>
      <w:r>
        <w:rPr>
          <w:rFonts w:hint="eastAsia"/>
        </w:rPr>
        <w:t xml:space="preserve"> </w:t>
      </w:r>
      <w:r>
        <w:rPr>
          <w:rFonts w:hint="eastAsia"/>
        </w:rPr>
        <w:lastRenderedPageBreak/>
        <w:t>1992</w:t>
      </w:r>
      <w:r>
        <w:rPr>
          <w:rFonts w:hint="eastAsia"/>
        </w:rPr>
        <w:t>年发布，目前由</w:t>
      </w:r>
      <w:r>
        <w:rPr>
          <w:rFonts w:hint="eastAsia"/>
        </w:rPr>
        <w:t>The Khronos Group</w:t>
      </w:r>
      <w:r>
        <w:rPr>
          <w:rFonts w:hint="eastAsia"/>
        </w:rPr>
        <w:t>管理。它是一种基于渲染管线、独立于硬件，且具有客户端</w:t>
      </w:r>
      <w:r>
        <w:rPr>
          <w:rFonts w:hint="eastAsia"/>
        </w:rPr>
        <w:t>-</w:t>
      </w:r>
      <w:r>
        <w:rPr>
          <w:rFonts w:hint="eastAsia"/>
        </w:rPr>
        <w:t>服务器结构化的</w:t>
      </w:r>
      <w:r>
        <w:rPr>
          <w:rFonts w:hint="eastAsia"/>
        </w:rPr>
        <w:t>API</w:t>
      </w:r>
      <w:r w:rsidR="003237FD" w:rsidRPr="003237FD">
        <w:rPr>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REF _Ref66115880 \r \h</w:instrText>
      </w:r>
      <w:r w:rsidR="003237FD" w:rsidRPr="003237FD">
        <w:rPr>
          <w:vertAlign w:val="superscript"/>
        </w:rPr>
        <w:instrText xml:space="preserve">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32</w:t>
      </w:r>
      <w:r w:rsidR="003237FD" w:rsidRPr="003237FD">
        <w:rPr>
          <w:vertAlign w:val="superscript"/>
        </w:rPr>
        <w:fldChar w:fldCharType="end"/>
      </w:r>
      <w:r w:rsidR="003237FD" w:rsidRPr="003237FD">
        <w:rPr>
          <w:vertAlign w:val="superscript"/>
        </w:rPr>
        <w:t>]</w:t>
      </w:r>
      <w:r w:rsidR="003237FD">
        <w:rPr>
          <w:rFonts w:hint="eastAsia"/>
        </w:rPr>
        <w:t>。</w:t>
      </w:r>
      <w:r w:rsidR="001F33B0">
        <w:rPr>
          <w:rFonts w:hint="eastAsia"/>
        </w:rPr>
        <w:t>W</w:t>
      </w:r>
      <w:r w:rsidR="001F33B0">
        <w:t>ebGL</w:t>
      </w:r>
      <w:r w:rsidR="001F33B0">
        <w:rPr>
          <w:rFonts w:hint="eastAsia"/>
        </w:rPr>
        <w:t>初始版本是于</w:t>
      </w:r>
      <w:r w:rsidR="001F33B0">
        <w:rPr>
          <w:rFonts w:hint="eastAsia"/>
        </w:rPr>
        <w:t>2</w:t>
      </w:r>
      <w:r w:rsidR="001F33B0">
        <w:t>011</w:t>
      </w:r>
      <w:r w:rsidR="001F33B0">
        <w:rPr>
          <w:rFonts w:hint="eastAsia"/>
        </w:rPr>
        <w:t>年</w:t>
      </w:r>
      <w:r w:rsidR="001F33B0">
        <w:rPr>
          <w:rFonts w:hint="eastAsia"/>
        </w:rPr>
        <w:t>3</w:t>
      </w:r>
      <w:r w:rsidR="001F33B0">
        <w:rPr>
          <w:rFonts w:hint="eastAsia"/>
        </w:rPr>
        <w:t>月被提出，</w:t>
      </w:r>
      <w:r w:rsidR="001F33B0">
        <w:rPr>
          <w:rFonts w:hint="eastAsia"/>
        </w:rPr>
        <w:t>WebGL</w:t>
      </w:r>
      <w:r w:rsidR="001F33B0">
        <w:t>2</w:t>
      </w:r>
      <w:r w:rsidR="001F33B0">
        <w:rPr>
          <w:rFonts w:hint="eastAsia"/>
        </w:rPr>
        <w:t>.</w:t>
      </w:r>
      <w:r w:rsidR="001F33B0">
        <w:t>0</w:t>
      </w:r>
      <w:r w:rsidR="008A65C8">
        <w:rPr>
          <w:rFonts w:hint="eastAsia"/>
        </w:rPr>
        <w:t>的规范发展于</w:t>
      </w:r>
      <w:r w:rsidR="001F33B0">
        <w:rPr>
          <w:rFonts w:hint="eastAsia"/>
        </w:rPr>
        <w:t>2</w:t>
      </w:r>
      <w:r w:rsidR="001F33B0">
        <w:t>013</w:t>
      </w:r>
      <w:r w:rsidR="001F33B0">
        <w:rPr>
          <w:rFonts w:hint="eastAsia"/>
        </w:rPr>
        <w:t>年并于</w:t>
      </w:r>
      <w:r w:rsidR="001F33B0">
        <w:rPr>
          <w:rFonts w:hint="eastAsia"/>
        </w:rPr>
        <w:t>2</w:t>
      </w:r>
      <w:r w:rsidR="001F33B0">
        <w:t>017</w:t>
      </w:r>
      <w:r w:rsidR="001F33B0">
        <w:rPr>
          <w:rFonts w:hint="eastAsia"/>
        </w:rPr>
        <w:t>年</w:t>
      </w:r>
      <w:r w:rsidR="001F33B0">
        <w:rPr>
          <w:rFonts w:hint="eastAsia"/>
        </w:rPr>
        <w:t>1</w:t>
      </w:r>
      <w:r w:rsidR="001F33B0">
        <w:rPr>
          <w:rFonts w:hint="eastAsia"/>
        </w:rPr>
        <w:t>月完成。自</w:t>
      </w:r>
      <w:r w:rsidR="001F33B0">
        <w:rPr>
          <w:rFonts w:hint="eastAsia"/>
        </w:rPr>
        <w:t>WebGL</w:t>
      </w:r>
      <w:r w:rsidR="001F33B0">
        <w:rPr>
          <w:rFonts w:hint="eastAsia"/>
        </w:rPr>
        <w:t>问世后，网页应用又可以开拓出更多可能性，例如</w:t>
      </w:r>
      <w:r w:rsidR="001F33B0">
        <w:rPr>
          <w:rFonts w:hint="eastAsia"/>
        </w:rPr>
        <w:t>3D</w:t>
      </w:r>
      <w:r w:rsidR="001F33B0">
        <w:rPr>
          <w:rFonts w:hint="eastAsia"/>
        </w:rPr>
        <w:t>页游，虚拟现实等。</w:t>
      </w:r>
    </w:p>
    <w:p w14:paraId="09105C75" w14:textId="1A8C5A8F" w:rsidR="00EA2697" w:rsidRPr="00487F8D" w:rsidRDefault="00EA2697" w:rsidP="00423292">
      <w:pPr>
        <w:ind w:firstLine="480"/>
      </w:pPr>
      <w:r>
        <w:rPr>
          <w:rFonts w:hint="eastAsia"/>
        </w:rPr>
        <w:t>Web</w:t>
      </w:r>
      <w:r>
        <w:rPr>
          <w:rFonts w:hint="eastAsia"/>
        </w:rPr>
        <w:t>技术经过这二三十年来的发展，已经有了天翻地覆的改变，</w:t>
      </w:r>
      <w:r w:rsidR="00CC3AD5">
        <w:rPr>
          <w:rFonts w:hint="eastAsia"/>
        </w:rPr>
        <w:t>从最初只能制作一个单纯的静态文本页面，到如今可以承载</w:t>
      </w:r>
      <w:r w:rsidR="00CC3AD5">
        <w:rPr>
          <w:rFonts w:hint="eastAsia"/>
        </w:rPr>
        <w:t>Web</w:t>
      </w:r>
      <w:r w:rsidR="00CC3AD5">
        <w:t xml:space="preserve"> </w:t>
      </w:r>
      <w:r w:rsidR="00CC3AD5">
        <w:rPr>
          <w:rFonts w:hint="eastAsia"/>
        </w:rPr>
        <w:t>OS</w:t>
      </w:r>
      <w:r w:rsidR="00CC3AD5">
        <w:rPr>
          <w:rFonts w:hint="eastAsia"/>
        </w:rPr>
        <w:t>、</w:t>
      </w:r>
      <w:r w:rsidR="00CC3AD5">
        <w:rPr>
          <w:rFonts w:hint="eastAsia"/>
        </w:rPr>
        <w:t>AR</w:t>
      </w:r>
      <w:r w:rsidR="00CC3AD5">
        <w:rPr>
          <w:rFonts w:hint="eastAsia"/>
        </w:rPr>
        <w:t>、</w:t>
      </w:r>
      <w:r w:rsidR="00CC3AD5">
        <w:rPr>
          <w:rFonts w:hint="eastAsia"/>
        </w:rPr>
        <w:t>VR</w:t>
      </w:r>
      <w:r w:rsidR="00CC3AD5">
        <w:rPr>
          <w:rFonts w:hint="eastAsia"/>
        </w:rPr>
        <w:t>和人工智能等前沿</w:t>
      </w:r>
      <w:r w:rsidR="0017130C">
        <w:rPr>
          <w:rFonts w:hint="eastAsia"/>
        </w:rPr>
        <w:t>科技领域</w:t>
      </w:r>
      <w:r w:rsidR="00CC3AD5">
        <w:rPr>
          <w:rFonts w:hint="eastAsia"/>
        </w:rPr>
        <w:t>的强大技术。截止到</w:t>
      </w:r>
      <w:r w:rsidR="00CC3AD5">
        <w:rPr>
          <w:rFonts w:hint="eastAsia"/>
        </w:rPr>
        <w:t>2</w:t>
      </w:r>
      <w:r w:rsidR="00CC3AD5">
        <w:t>020</w:t>
      </w:r>
      <w:r w:rsidR="00CC3AD5">
        <w:rPr>
          <w:rFonts w:hint="eastAsia"/>
        </w:rPr>
        <w:t>年底，全球网站数量已经突破十亿</w:t>
      </w:r>
      <w:r w:rsidR="0017130C">
        <w:rPr>
          <w:rFonts w:hint="eastAsia"/>
        </w:rPr>
        <w:t>，尤其是近十年来，网页数量呈几何级数增长，各式各样的应用都在朝着</w:t>
      </w:r>
      <w:r w:rsidR="0017130C">
        <w:rPr>
          <w:rFonts w:hint="eastAsia"/>
        </w:rPr>
        <w:t>Web</w:t>
      </w:r>
      <w:r w:rsidR="0017130C">
        <w:rPr>
          <w:rFonts w:hint="eastAsia"/>
        </w:rPr>
        <w:t>化的方向发展，因为这不仅仅是将应用迁移到</w:t>
      </w:r>
      <w:r w:rsidR="0017130C">
        <w:rPr>
          <w:rFonts w:hint="eastAsia"/>
        </w:rPr>
        <w:t>Web</w:t>
      </w:r>
      <w:r w:rsidR="0017130C">
        <w:rPr>
          <w:rFonts w:hint="eastAsia"/>
        </w:rPr>
        <w:t>端，而是思维开始向云计算、云服务、平台化等潮流转变。当底层硬件性能的壁垒不断被打通，</w:t>
      </w:r>
      <w:r w:rsidR="0017130C">
        <w:rPr>
          <w:rFonts w:hint="eastAsia"/>
        </w:rPr>
        <w:t>Web</w:t>
      </w:r>
      <w:r w:rsidR="0017130C">
        <w:rPr>
          <w:rFonts w:hint="eastAsia"/>
        </w:rPr>
        <w:t>几乎是未来</w:t>
      </w:r>
      <w:r w:rsidR="007E09E3">
        <w:rPr>
          <w:rFonts w:hint="eastAsia"/>
        </w:rPr>
        <w:t>应用载体的首要选择。</w:t>
      </w:r>
    </w:p>
    <w:p w14:paraId="0E2690A2" w14:textId="369C6188" w:rsidR="008A2E83" w:rsidRDefault="00E166FC">
      <w:pPr>
        <w:pStyle w:val="2"/>
      </w:pPr>
      <w:bookmarkStart w:id="113" w:name="_Toc46962955"/>
      <w:bookmarkStart w:id="114" w:name="_Toc66314607"/>
      <w:bookmarkEnd w:id="103"/>
      <w:bookmarkEnd w:id="104"/>
      <w:bookmarkEnd w:id="105"/>
      <w:bookmarkEnd w:id="106"/>
      <w:bookmarkEnd w:id="107"/>
      <w:r>
        <w:t>本文</w:t>
      </w:r>
      <w:r w:rsidR="00B7677B">
        <w:rPr>
          <w:rFonts w:hint="eastAsia"/>
        </w:rPr>
        <w:t>研究内容及安排</w:t>
      </w:r>
      <w:bookmarkEnd w:id="113"/>
      <w:bookmarkEnd w:id="114"/>
    </w:p>
    <w:p w14:paraId="2F230F7C" w14:textId="5526D9B7" w:rsidR="008A2E83" w:rsidRDefault="0037444C" w:rsidP="0037444C">
      <w:pPr>
        <w:pStyle w:val="3"/>
      </w:pPr>
      <w:r>
        <w:rPr>
          <w:rFonts w:hint="eastAsia"/>
        </w:rPr>
        <w:t>本论文的研究内容</w:t>
      </w:r>
    </w:p>
    <w:p w14:paraId="4E7B14F3" w14:textId="36D5D75D" w:rsidR="00245BD1" w:rsidRDefault="001E3998" w:rsidP="00423292">
      <w:pPr>
        <w:ind w:firstLine="420"/>
        <w:rPr>
          <w:noProof/>
        </w:rPr>
      </w:pPr>
      <w:r>
        <w:rPr>
          <w:rFonts w:hint="eastAsia"/>
        </w:rPr>
        <w:t>随着</w:t>
      </w:r>
      <w:r>
        <w:rPr>
          <w:rFonts w:hint="eastAsia"/>
        </w:rPr>
        <w:t>Web</w:t>
      </w:r>
      <w:r>
        <w:rPr>
          <w:rFonts w:hint="eastAsia"/>
        </w:rPr>
        <w:t>进入</w:t>
      </w:r>
      <w:r>
        <w:rPr>
          <w:rFonts w:hint="eastAsia"/>
        </w:rPr>
        <w:t>3</w:t>
      </w:r>
      <w:r>
        <w:t>.0</w:t>
      </w:r>
      <w:r>
        <w:rPr>
          <w:rFonts w:hint="eastAsia"/>
        </w:rPr>
        <w:t>时代以后，</w:t>
      </w:r>
      <w:r>
        <w:rPr>
          <w:rFonts w:hint="eastAsia"/>
        </w:rPr>
        <w:t>Web</w:t>
      </w:r>
      <w:r>
        <w:rPr>
          <w:rFonts w:hint="eastAsia"/>
        </w:rPr>
        <w:t>端实时通信、大数据流</w:t>
      </w:r>
      <w:r w:rsidR="00A84952">
        <w:rPr>
          <w:rFonts w:hint="eastAsia"/>
        </w:rPr>
        <w:t>传输以及</w:t>
      </w:r>
      <w:r>
        <w:rPr>
          <w:rFonts w:hint="eastAsia"/>
        </w:rPr>
        <w:t>WebGL</w:t>
      </w:r>
      <w:r>
        <w:rPr>
          <w:rFonts w:hint="eastAsia"/>
        </w:rPr>
        <w:t>技术</w:t>
      </w:r>
      <w:r w:rsidR="00A84952">
        <w:rPr>
          <w:rFonts w:hint="eastAsia"/>
        </w:rPr>
        <w:t>的</w:t>
      </w:r>
      <w:r>
        <w:rPr>
          <w:rFonts w:hint="eastAsia"/>
        </w:rPr>
        <w:t>日趋成熟，我们可以看到</w:t>
      </w:r>
      <w:r w:rsidR="00A84952">
        <w:rPr>
          <w:rFonts w:hint="eastAsia"/>
        </w:rPr>
        <w:t>Web</w:t>
      </w:r>
      <w:r w:rsidR="00A84952">
        <w:t xml:space="preserve"> </w:t>
      </w:r>
      <w:r w:rsidR="00A84952">
        <w:rPr>
          <w:rFonts w:hint="eastAsia"/>
        </w:rPr>
        <w:t>App</w:t>
      </w:r>
      <w:r w:rsidR="00A84952">
        <w:rPr>
          <w:rFonts w:hint="eastAsia"/>
        </w:rPr>
        <w:t>正以势不可挡的趋势发展，快速占领各个行业，很多基于客户端的程序都在逐渐向</w:t>
      </w:r>
      <w:r w:rsidR="00A84952">
        <w:rPr>
          <w:rFonts w:hint="eastAsia"/>
        </w:rPr>
        <w:t>Web</w:t>
      </w:r>
      <w:r w:rsidR="00BB7E82">
        <w:rPr>
          <w:rFonts w:hint="eastAsia"/>
        </w:rPr>
        <w:t>端扩展</w:t>
      </w:r>
      <w:r w:rsidR="00A84952">
        <w:rPr>
          <w:rFonts w:hint="eastAsia"/>
        </w:rPr>
        <w:t>。比如：</w:t>
      </w:r>
      <w:r w:rsidR="00A84952" w:rsidRPr="00A84952">
        <w:t>Web</w:t>
      </w:r>
      <w:r w:rsidR="00A84952">
        <w:t xml:space="preserve"> </w:t>
      </w:r>
      <w:r w:rsidR="00A84952" w:rsidRPr="00A84952">
        <w:t>Photoshop</w:t>
      </w:r>
      <w:r w:rsidR="00A84952">
        <w:rPr>
          <w:rFonts w:hint="eastAsia"/>
        </w:rPr>
        <w:t>，</w:t>
      </w:r>
      <w:r w:rsidR="00BB7E82">
        <w:rPr>
          <w:rFonts w:hint="eastAsia"/>
        </w:rPr>
        <w:t>AutoCAD</w:t>
      </w:r>
      <w:r w:rsidR="00BB7E82">
        <w:t xml:space="preserve"> </w:t>
      </w:r>
      <w:r w:rsidR="00BB7E82">
        <w:rPr>
          <w:rFonts w:hint="eastAsia"/>
        </w:rPr>
        <w:t>Web</w:t>
      </w:r>
      <w:r w:rsidR="00BB7E82">
        <w:t xml:space="preserve"> </w:t>
      </w:r>
      <w:r w:rsidR="00BB7E82">
        <w:rPr>
          <w:rFonts w:hint="eastAsia"/>
        </w:rPr>
        <w:t>App</w:t>
      </w:r>
      <w:r w:rsidR="00A84952">
        <w:rPr>
          <w:rFonts w:hint="eastAsia"/>
        </w:rPr>
        <w:t>、</w:t>
      </w:r>
      <w:r w:rsidR="00A84952">
        <w:rPr>
          <w:rFonts w:hint="eastAsia"/>
        </w:rPr>
        <w:t>Tim</w:t>
      </w:r>
      <w:r w:rsidR="00A84952">
        <w:rPr>
          <w:rFonts w:hint="eastAsia"/>
        </w:rPr>
        <w:t>在线文档等产品</w:t>
      </w:r>
      <w:r w:rsidR="00BB7E82">
        <w:rPr>
          <w:rFonts w:hint="eastAsia"/>
        </w:rPr>
        <w:t>。而增材制造预处理过程中所用到的软件都是离线的客户端程序，每个流程的数据信息都是独立使用，没有</w:t>
      </w:r>
      <w:r w:rsidR="00BB7E82">
        <w:rPr>
          <w:rFonts w:hint="eastAsia"/>
          <w:noProof/>
        </w:rPr>
        <w:t>统一的数据存储，对于每一次的处理记录都无法做到数据追踪，</w:t>
      </w:r>
      <w:r w:rsidR="0071759F">
        <w:rPr>
          <w:rFonts w:hint="eastAsia"/>
          <w:noProof/>
        </w:rPr>
        <w:t>并且增材制造预处理过程中的算法也会不断优化更新，而客户端程序的更新要面临多端适配的问题，并且具有版权的算法在客户端程序里也会面临着被破解的风险，而</w:t>
      </w:r>
      <w:r w:rsidR="0071759F">
        <w:rPr>
          <w:rFonts w:hint="eastAsia"/>
          <w:noProof/>
        </w:rPr>
        <w:t>Web</w:t>
      </w:r>
      <w:r w:rsidR="0071759F">
        <w:rPr>
          <w:rFonts w:hint="eastAsia"/>
          <w:noProof/>
        </w:rPr>
        <w:t>化的好处</w:t>
      </w:r>
      <w:r w:rsidR="0062046D">
        <w:rPr>
          <w:rFonts w:hint="eastAsia"/>
          <w:noProof/>
        </w:rPr>
        <w:t>不仅</w:t>
      </w:r>
      <w:r w:rsidR="0071759F">
        <w:rPr>
          <w:rFonts w:hint="eastAsia"/>
          <w:noProof/>
        </w:rPr>
        <w:t>是无感知更新，即开即用</w:t>
      </w:r>
      <w:r w:rsidR="0062046D">
        <w:rPr>
          <w:rFonts w:hint="eastAsia"/>
          <w:noProof/>
        </w:rPr>
        <w:t>等优点</w:t>
      </w:r>
      <w:r w:rsidR="0071759F">
        <w:rPr>
          <w:rFonts w:hint="eastAsia"/>
          <w:noProof/>
        </w:rPr>
        <w:t>，</w:t>
      </w:r>
      <w:r w:rsidR="0062046D">
        <w:rPr>
          <w:rFonts w:hint="eastAsia"/>
          <w:noProof/>
        </w:rPr>
        <w:t>并且</w:t>
      </w:r>
      <w:r w:rsidR="0071759F">
        <w:rPr>
          <w:rFonts w:hint="eastAsia"/>
          <w:noProof/>
        </w:rPr>
        <w:t>还能将计算云服务化，数据云存储共享化，这是未来互联网应用发展的</w:t>
      </w:r>
      <w:r w:rsidR="00817943">
        <w:rPr>
          <w:rFonts w:hint="eastAsia"/>
          <w:noProof/>
        </w:rPr>
        <w:t>必然</w:t>
      </w:r>
      <w:r w:rsidR="0071759F">
        <w:rPr>
          <w:rFonts w:hint="eastAsia"/>
          <w:noProof/>
        </w:rPr>
        <w:t>趋势。在</w:t>
      </w:r>
      <w:r w:rsidR="00EB70C4">
        <w:rPr>
          <w:rFonts w:hint="eastAsia"/>
          <w:noProof/>
        </w:rPr>
        <w:t>五六年前</w:t>
      </w:r>
      <w:r w:rsidR="00EB70C4">
        <w:rPr>
          <w:rFonts w:hint="eastAsia"/>
          <w:noProof/>
        </w:rPr>
        <w:t>Web</w:t>
      </w:r>
      <w:r w:rsidR="00EB70C4">
        <w:rPr>
          <w:rFonts w:hint="eastAsia"/>
          <w:noProof/>
        </w:rPr>
        <w:t>应用程序</w:t>
      </w:r>
      <w:r w:rsidR="00A15C1B">
        <w:rPr>
          <w:rFonts w:hint="eastAsia"/>
          <w:noProof/>
        </w:rPr>
        <w:t>的</w:t>
      </w:r>
      <w:r w:rsidR="00EB70C4">
        <w:rPr>
          <w:rFonts w:hint="eastAsia"/>
          <w:noProof/>
        </w:rPr>
        <w:t>执行效率确实无法超过</w:t>
      </w:r>
      <w:r w:rsidR="0071759F">
        <w:rPr>
          <w:rFonts w:hint="eastAsia"/>
          <w:noProof/>
        </w:rPr>
        <w:t>客户端，但是</w:t>
      </w:r>
      <w:r w:rsidR="00EB70C4">
        <w:rPr>
          <w:rFonts w:hint="eastAsia"/>
          <w:noProof/>
        </w:rPr>
        <w:t>随着</w:t>
      </w:r>
      <w:r w:rsidR="0071759F">
        <w:rPr>
          <w:rFonts w:hint="eastAsia"/>
          <w:noProof/>
        </w:rPr>
        <w:t>技术的</w:t>
      </w:r>
      <w:r w:rsidR="00EB70C4">
        <w:rPr>
          <w:rFonts w:hint="eastAsia"/>
          <w:noProof/>
        </w:rPr>
        <w:t>不断</w:t>
      </w:r>
      <w:r w:rsidR="0071759F">
        <w:rPr>
          <w:rFonts w:hint="eastAsia"/>
          <w:noProof/>
        </w:rPr>
        <w:t>发展，</w:t>
      </w:r>
      <w:r w:rsidR="00EB70C4">
        <w:rPr>
          <w:rFonts w:hint="eastAsia"/>
          <w:noProof/>
        </w:rPr>
        <w:t>曾经的技术瓶颈被一个个打破，浏览器厂商与行业标准在不断进步趋同，因此基于</w:t>
      </w:r>
      <w:r w:rsidR="00EB70C4">
        <w:rPr>
          <w:rFonts w:hint="eastAsia"/>
          <w:noProof/>
        </w:rPr>
        <w:t>Web</w:t>
      </w:r>
      <w:r w:rsidR="00EB70C4">
        <w:rPr>
          <w:rFonts w:hint="eastAsia"/>
          <w:noProof/>
        </w:rPr>
        <w:t>的增材制造预处理</w:t>
      </w:r>
      <w:r w:rsidR="00785104">
        <w:rPr>
          <w:rFonts w:hint="eastAsia"/>
          <w:noProof/>
        </w:rPr>
        <w:t>平台的实现</w:t>
      </w:r>
      <w:r w:rsidR="00EB70C4">
        <w:rPr>
          <w:rFonts w:hint="eastAsia"/>
          <w:noProof/>
        </w:rPr>
        <w:t>将</w:t>
      </w:r>
      <w:r w:rsidR="007948FC">
        <w:rPr>
          <w:rFonts w:hint="eastAsia"/>
          <w:noProof/>
        </w:rPr>
        <w:t>具有</w:t>
      </w:r>
      <w:r w:rsidR="00EB70C4">
        <w:rPr>
          <w:rFonts w:hint="eastAsia"/>
          <w:noProof/>
        </w:rPr>
        <w:t>十分</w:t>
      </w:r>
      <w:r w:rsidR="007948FC">
        <w:rPr>
          <w:rFonts w:hint="eastAsia"/>
          <w:noProof/>
        </w:rPr>
        <w:t>重要的意义</w:t>
      </w:r>
      <w:r w:rsidR="00EB70C4">
        <w:rPr>
          <w:rFonts w:hint="eastAsia"/>
          <w:noProof/>
        </w:rPr>
        <w:t>。</w:t>
      </w:r>
    </w:p>
    <w:p w14:paraId="699F64D2" w14:textId="26790350" w:rsidR="002276A3" w:rsidRDefault="00602146" w:rsidP="00423292">
      <w:pPr>
        <w:ind w:firstLine="420"/>
        <w:rPr>
          <w:noProof/>
        </w:rPr>
      </w:pPr>
      <w:r>
        <w:rPr>
          <w:rFonts w:hint="eastAsia"/>
          <w:noProof/>
        </w:rPr>
        <w:t>基于以上原因，本课题对</w:t>
      </w:r>
      <w:r>
        <w:rPr>
          <w:rFonts w:hint="eastAsia"/>
          <w:noProof/>
        </w:rPr>
        <w:t>Web</w:t>
      </w:r>
      <w:r>
        <w:rPr>
          <w:rFonts w:hint="eastAsia"/>
          <w:noProof/>
        </w:rPr>
        <w:t>技术如何应用到增材制造预处理过程进行了研究，主要研究内容有以下几点：</w:t>
      </w:r>
    </w:p>
    <w:p w14:paraId="0B6FB99C" w14:textId="495D23E3" w:rsidR="00602146" w:rsidRDefault="002276A3" w:rsidP="00602146">
      <w:pPr>
        <w:pStyle w:val="afd"/>
        <w:numPr>
          <w:ilvl w:val="0"/>
          <w:numId w:val="6"/>
        </w:numPr>
        <w:ind w:left="420" w:firstLineChars="0"/>
      </w:pPr>
      <w:r>
        <w:rPr>
          <w:rFonts w:hint="eastAsia"/>
        </w:rPr>
        <w:lastRenderedPageBreak/>
        <w:t>本文设计并实现基于</w:t>
      </w:r>
      <w:r>
        <w:rPr>
          <w:rFonts w:hint="eastAsia"/>
        </w:rPr>
        <w:t>Web</w:t>
      </w:r>
      <w:r>
        <w:rPr>
          <w:rFonts w:hint="eastAsia"/>
        </w:rPr>
        <w:t>的增材制造预处理系统，是一个旨在服务</w:t>
      </w:r>
      <w:r>
        <w:rPr>
          <w:rFonts w:hint="eastAsia"/>
        </w:rPr>
        <w:t>3D</w:t>
      </w:r>
      <w:r>
        <w:rPr>
          <w:rFonts w:hint="eastAsia"/>
        </w:rPr>
        <w:t>打印学习者并对用户产生的数据进行合理管理的平台，是作为</w:t>
      </w:r>
      <w:r w:rsidR="00D004AD">
        <w:rPr>
          <w:rFonts w:hint="eastAsia"/>
        </w:rPr>
        <w:t>一个</w:t>
      </w:r>
      <w:r>
        <w:rPr>
          <w:rFonts w:hint="eastAsia"/>
        </w:rPr>
        <w:t>3D</w:t>
      </w:r>
      <w:r>
        <w:rPr>
          <w:rFonts w:hint="eastAsia"/>
        </w:rPr>
        <w:t>打印软件服务行业的扩展形态而存在</w:t>
      </w:r>
      <w:r w:rsidR="00725FF1">
        <w:rPr>
          <w:rFonts w:hint="eastAsia"/>
        </w:rPr>
        <w:t>。</w:t>
      </w:r>
    </w:p>
    <w:p w14:paraId="14DD1B8E" w14:textId="41E28FC2" w:rsidR="002276A3" w:rsidRDefault="002276A3" w:rsidP="00602146">
      <w:pPr>
        <w:pStyle w:val="afd"/>
        <w:numPr>
          <w:ilvl w:val="0"/>
          <w:numId w:val="6"/>
        </w:numPr>
        <w:ind w:left="420" w:firstLineChars="0"/>
      </w:pPr>
      <w:r>
        <w:rPr>
          <w:rFonts w:hint="eastAsia"/>
        </w:rPr>
        <w:t>对</w:t>
      </w:r>
      <w:r>
        <w:rPr>
          <w:rFonts w:hint="eastAsia"/>
        </w:rPr>
        <w:t>WebGL</w:t>
      </w:r>
      <w:r>
        <w:rPr>
          <w:rFonts w:hint="eastAsia"/>
        </w:rPr>
        <w:t>技术和</w:t>
      </w:r>
      <w:r>
        <w:rPr>
          <w:rFonts w:hint="eastAsia"/>
        </w:rPr>
        <w:t>Three</w:t>
      </w:r>
      <w:r>
        <w:t>.js</w:t>
      </w:r>
      <w:r>
        <w:rPr>
          <w:rFonts w:hint="eastAsia"/>
        </w:rPr>
        <w:t>框架的概念、优缺点及发展现状进行了调研与系统性总结，</w:t>
      </w:r>
      <w:r w:rsidR="00A33744">
        <w:rPr>
          <w:rFonts w:hint="eastAsia"/>
        </w:rPr>
        <w:t>基于开放的底层</w:t>
      </w:r>
      <w:r w:rsidR="00A33744">
        <w:rPr>
          <w:rFonts w:hint="eastAsia"/>
        </w:rPr>
        <w:t>Api</w:t>
      </w:r>
      <w:r w:rsidR="00A33744">
        <w:rPr>
          <w:rFonts w:hint="eastAsia"/>
        </w:rPr>
        <w:t>对系统中模型的展示与交互操作进行二次封装</w:t>
      </w:r>
      <w:r>
        <w:rPr>
          <w:rFonts w:hint="eastAsia"/>
        </w:rPr>
        <w:t>，使得模型交互更加合理，提高用户体验。</w:t>
      </w:r>
    </w:p>
    <w:p w14:paraId="50D0C286" w14:textId="13B7923E" w:rsidR="00725FF1" w:rsidRDefault="00725FF1" w:rsidP="00602146">
      <w:pPr>
        <w:pStyle w:val="afd"/>
        <w:numPr>
          <w:ilvl w:val="0"/>
          <w:numId w:val="6"/>
        </w:numPr>
        <w:ind w:left="420" w:firstLineChars="0"/>
      </w:pPr>
      <w:r>
        <w:rPr>
          <w:rFonts w:hint="eastAsia"/>
        </w:rPr>
        <w:t>针对当前应用给出了合理的技术选型，</w:t>
      </w:r>
      <w:r w:rsidR="00A33744">
        <w:rPr>
          <w:rFonts w:hint="eastAsia"/>
        </w:rPr>
        <w:t>并完成</w:t>
      </w:r>
      <w:r w:rsidR="00A33744">
        <w:rPr>
          <w:rFonts w:hint="eastAsia"/>
        </w:rPr>
        <w:t>Web</w:t>
      </w:r>
      <w:r w:rsidR="00A33744">
        <w:rPr>
          <w:rFonts w:hint="eastAsia"/>
        </w:rPr>
        <w:t>前端、</w:t>
      </w:r>
      <w:r w:rsidR="00A33744">
        <w:rPr>
          <w:rFonts w:hint="eastAsia"/>
        </w:rPr>
        <w:t>Node</w:t>
      </w:r>
      <w:r w:rsidR="00A33744">
        <w:t>JS</w:t>
      </w:r>
      <w:r w:rsidR="00A33744">
        <w:rPr>
          <w:rFonts w:hint="eastAsia"/>
        </w:rPr>
        <w:t>后端以及数据库的搭建，并对整个应用架构进行了组合设计，</w:t>
      </w:r>
      <w:r>
        <w:rPr>
          <w:rFonts w:hint="eastAsia"/>
        </w:rPr>
        <w:t>对</w:t>
      </w:r>
      <w:r w:rsidR="00A33744">
        <w:rPr>
          <w:rFonts w:hint="eastAsia"/>
        </w:rPr>
        <w:t>于系统开发所涉及到的功能模块进行了二次封装，提升整个应用</w:t>
      </w:r>
      <w:r>
        <w:rPr>
          <w:rFonts w:hint="eastAsia"/>
        </w:rPr>
        <w:t>代码</w:t>
      </w:r>
      <w:r w:rsidR="00A33744">
        <w:rPr>
          <w:rFonts w:hint="eastAsia"/>
        </w:rPr>
        <w:t>的</w:t>
      </w:r>
      <w:r>
        <w:rPr>
          <w:rFonts w:hint="eastAsia"/>
        </w:rPr>
        <w:t>可阅读性。</w:t>
      </w:r>
    </w:p>
    <w:p w14:paraId="5C7DFEE1" w14:textId="141AADA2" w:rsidR="00726801" w:rsidRDefault="00726801" w:rsidP="00602146">
      <w:pPr>
        <w:pStyle w:val="afd"/>
        <w:numPr>
          <w:ilvl w:val="0"/>
          <w:numId w:val="6"/>
        </w:numPr>
        <w:ind w:left="420" w:firstLineChars="0"/>
      </w:pPr>
      <w:r>
        <w:rPr>
          <w:rFonts w:hint="eastAsia"/>
        </w:rPr>
        <w:t>将增材制造预处理过程中涉及到的几大算法进行研究分析，详细阐述了每个算法的流程，并且根据实际</w:t>
      </w:r>
      <w:r>
        <w:rPr>
          <w:rFonts w:hint="eastAsia"/>
        </w:rPr>
        <w:t>Web</w:t>
      </w:r>
      <w:r>
        <w:rPr>
          <w:rFonts w:hint="eastAsia"/>
        </w:rPr>
        <w:t>应用开发的数据结构，对算法进行了</w:t>
      </w:r>
      <w:r w:rsidR="001A368D">
        <w:rPr>
          <w:rFonts w:hint="eastAsia"/>
        </w:rPr>
        <w:t>优化</w:t>
      </w:r>
      <w:r>
        <w:rPr>
          <w:rFonts w:hint="eastAsia"/>
        </w:rPr>
        <w:t>调整，</w:t>
      </w:r>
      <w:r w:rsidR="001A368D">
        <w:rPr>
          <w:rFonts w:hint="eastAsia"/>
        </w:rPr>
        <w:t>并用实际模型对算法进行了测试。</w:t>
      </w:r>
    </w:p>
    <w:p w14:paraId="5E83DC3E" w14:textId="08DB2901" w:rsidR="001A368D" w:rsidRDefault="00A33744" w:rsidP="00602146">
      <w:pPr>
        <w:pStyle w:val="afd"/>
        <w:numPr>
          <w:ilvl w:val="0"/>
          <w:numId w:val="6"/>
        </w:numPr>
        <w:ind w:left="420" w:firstLineChars="0"/>
      </w:pPr>
      <w:r>
        <w:rPr>
          <w:rFonts w:hint="eastAsia"/>
        </w:rPr>
        <w:t>完成了平台原型设计，确定</w:t>
      </w:r>
      <w:r w:rsidR="009A163D">
        <w:rPr>
          <w:rFonts w:hint="eastAsia"/>
        </w:rPr>
        <w:t>整个系统</w:t>
      </w:r>
      <w:r>
        <w:rPr>
          <w:rFonts w:hint="eastAsia"/>
        </w:rPr>
        <w:t>的界面</w:t>
      </w:r>
      <w:r w:rsidR="009A163D">
        <w:rPr>
          <w:rFonts w:hint="eastAsia"/>
        </w:rPr>
        <w:t>、</w:t>
      </w:r>
      <w:r>
        <w:rPr>
          <w:rFonts w:hint="eastAsia"/>
        </w:rPr>
        <w:t>功能</w:t>
      </w:r>
      <w:r w:rsidR="009A163D">
        <w:rPr>
          <w:rFonts w:hint="eastAsia"/>
        </w:rPr>
        <w:t>以及交互方式，实现了用户登录注册、模型上传修改、模型导入导出、模型放缩还原、模型切片、轨迹填充、</w:t>
      </w:r>
      <w:r w:rsidR="009A163D">
        <w:rPr>
          <w:rFonts w:hint="eastAsia"/>
        </w:rPr>
        <w:t>GCode</w:t>
      </w:r>
      <w:r w:rsidR="009A163D">
        <w:rPr>
          <w:rFonts w:hint="eastAsia"/>
        </w:rPr>
        <w:t>生成和动画演示等功能，并截取主要代码进行辅助说明。</w:t>
      </w:r>
    </w:p>
    <w:p w14:paraId="151693FF" w14:textId="391727B0" w:rsidR="003C08A5" w:rsidRPr="00BB7E82" w:rsidRDefault="003C08A5" w:rsidP="00602146">
      <w:pPr>
        <w:pStyle w:val="afd"/>
        <w:numPr>
          <w:ilvl w:val="0"/>
          <w:numId w:val="6"/>
        </w:numPr>
        <w:ind w:left="420" w:firstLineChars="0"/>
      </w:pPr>
      <w:r>
        <w:rPr>
          <w:rFonts w:hint="eastAsia"/>
        </w:rPr>
        <w:t>将应用程序分包部署在服务器上，并在不同设备中测试网页的可使用性，并对整个部署过程做了详细的说明。</w:t>
      </w:r>
    </w:p>
    <w:p w14:paraId="0C49730D" w14:textId="0CAA06A4" w:rsidR="0037444C" w:rsidRPr="0037444C" w:rsidRDefault="0037444C" w:rsidP="0037444C">
      <w:pPr>
        <w:pStyle w:val="3"/>
      </w:pPr>
      <w:r>
        <w:rPr>
          <w:rFonts w:hint="eastAsia"/>
        </w:rPr>
        <w:t>本论文的结构安排</w:t>
      </w:r>
    </w:p>
    <w:p w14:paraId="578CAAFA" w14:textId="5495DA54" w:rsidR="0037444C" w:rsidRDefault="00DD79EC" w:rsidP="00920C0A">
      <w:pPr>
        <w:ind w:firstLine="420"/>
      </w:pPr>
      <w:r>
        <w:rPr>
          <w:rFonts w:hint="eastAsia"/>
        </w:rPr>
        <w:t>第一章，绪论。主要介绍本文课题的研究背景与研究意义，</w:t>
      </w:r>
      <w:r>
        <w:rPr>
          <w:rFonts w:hint="eastAsia"/>
        </w:rPr>
        <w:t>3D</w:t>
      </w:r>
      <w:r>
        <w:rPr>
          <w:rFonts w:hint="eastAsia"/>
        </w:rPr>
        <w:t>打印技术</w:t>
      </w:r>
      <w:r w:rsidR="007757A6">
        <w:rPr>
          <w:rFonts w:hint="eastAsia"/>
        </w:rPr>
        <w:t>的</w:t>
      </w:r>
      <w:r>
        <w:rPr>
          <w:rFonts w:hint="eastAsia"/>
        </w:rPr>
        <w:t>研究现状，</w:t>
      </w:r>
      <w:r>
        <w:rPr>
          <w:rFonts w:hint="eastAsia"/>
        </w:rPr>
        <w:t>Web</w:t>
      </w:r>
      <w:r>
        <w:rPr>
          <w:rFonts w:hint="eastAsia"/>
        </w:rPr>
        <w:t>技术的研究现状</w:t>
      </w:r>
      <w:r w:rsidR="00F406DE">
        <w:rPr>
          <w:rFonts w:hint="eastAsia"/>
        </w:rPr>
        <w:t>。</w:t>
      </w:r>
    </w:p>
    <w:p w14:paraId="64762DCF" w14:textId="793CC92F" w:rsidR="00F330DE" w:rsidRDefault="00F406DE" w:rsidP="00920C0A">
      <w:pPr>
        <w:ind w:firstLine="420"/>
      </w:pPr>
      <w:r>
        <w:rPr>
          <w:rFonts w:hint="eastAsia"/>
        </w:rPr>
        <w:t>第二章，</w:t>
      </w:r>
      <w:r w:rsidRPr="00F406DE">
        <w:rPr>
          <w:rFonts w:hint="eastAsia"/>
        </w:rPr>
        <w:t>增材制造预处理</w:t>
      </w:r>
      <w:r w:rsidRPr="00F406DE">
        <w:rPr>
          <w:rFonts w:hint="eastAsia"/>
        </w:rPr>
        <w:t>Web</w:t>
      </w:r>
      <w:r w:rsidRPr="00F406DE">
        <w:rPr>
          <w:rFonts w:hint="eastAsia"/>
        </w:rPr>
        <w:t>平台的关键技术及原理</w:t>
      </w:r>
      <w:r>
        <w:rPr>
          <w:rFonts w:hint="eastAsia"/>
        </w:rPr>
        <w:t>，</w:t>
      </w:r>
      <w:r w:rsidR="00532AED">
        <w:rPr>
          <w:rFonts w:hint="eastAsia"/>
        </w:rPr>
        <w:t>首先</w:t>
      </w:r>
      <w:r w:rsidR="00F330DE">
        <w:rPr>
          <w:rFonts w:hint="eastAsia"/>
        </w:rPr>
        <w:t>对系统做需求分析，并设计了具体的系统实施方案，</w:t>
      </w:r>
      <w:r w:rsidR="00532AED">
        <w:rPr>
          <w:rFonts w:hint="eastAsia"/>
        </w:rPr>
        <w:t>然后</w:t>
      </w:r>
      <w:r>
        <w:rPr>
          <w:rFonts w:hint="eastAsia"/>
        </w:rPr>
        <w:t>研究</w:t>
      </w:r>
      <w:r w:rsidR="00F330DE">
        <w:rPr>
          <w:rFonts w:hint="eastAsia"/>
        </w:rPr>
        <w:t>了</w:t>
      </w:r>
      <w:r>
        <w:rPr>
          <w:rFonts w:hint="eastAsia"/>
        </w:rPr>
        <w:t>Web</w:t>
      </w:r>
      <w:r w:rsidR="00FF5CF5">
        <w:rPr>
          <w:rFonts w:hint="eastAsia"/>
        </w:rPr>
        <w:t>应用</w:t>
      </w:r>
      <w:r>
        <w:rPr>
          <w:rFonts w:hint="eastAsia"/>
        </w:rPr>
        <w:t>的全栈化开发原理与相应的技术栈</w:t>
      </w:r>
      <w:r w:rsidR="00BC7B50">
        <w:rPr>
          <w:rFonts w:hint="eastAsia"/>
        </w:rPr>
        <w:t>和</w:t>
      </w:r>
      <w:r w:rsidR="00C4037B">
        <w:rPr>
          <w:rFonts w:hint="eastAsia"/>
        </w:rPr>
        <w:t>数据库选型</w:t>
      </w:r>
      <w:r w:rsidR="00F330DE">
        <w:rPr>
          <w:rFonts w:hint="eastAsia"/>
        </w:rPr>
        <w:t>，</w:t>
      </w:r>
      <w:r w:rsidR="00532AED">
        <w:rPr>
          <w:rFonts w:hint="eastAsia"/>
        </w:rPr>
        <w:t>最后</w:t>
      </w:r>
      <w:r w:rsidR="00F330DE">
        <w:rPr>
          <w:rFonts w:hint="eastAsia"/>
        </w:rPr>
        <w:t>对</w:t>
      </w:r>
      <w:r>
        <w:rPr>
          <w:rFonts w:hint="eastAsia"/>
        </w:rPr>
        <w:t>增材制造预处理过程中所涉及到的</w:t>
      </w:r>
      <w:r w:rsidR="00C4037B">
        <w:rPr>
          <w:rFonts w:hint="eastAsia"/>
        </w:rPr>
        <w:t>一些关键算法进行了分析</w:t>
      </w:r>
      <w:r w:rsidR="00F330DE">
        <w:rPr>
          <w:rFonts w:hint="eastAsia"/>
        </w:rPr>
        <w:t>和介绍</w:t>
      </w:r>
      <w:r w:rsidR="00C4037B">
        <w:rPr>
          <w:rFonts w:hint="eastAsia"/>
        </w:rPr>
        <w:t>。</w:t>
      </w:r>
    </w:p>
    <w:p w14:paraId="79773640" w14:textId="61554E68" w:rsidR="00F330DE" w:rsidRDefault="00F330DE" w:rsidP="00DD79EC">
      <w:pPr>
        <w:ind w:firstLine="420"/>
      </w:pPr>
      <w:r>
        <w:rPr>
          <w:rFonts w:hint="eastAsia"/>
        </w:rPr>
        <w:t>第三章，</w:t>
      </w:r>
      <w:r w:rsidRPr="00F330DE">
        <w:rPr>
          <w:rFonts w:hint="eastAsia"/>
        </w:rPr>
        <w:t>增材制造预处理过程中相关算法在</w:t>
      </w:r>
      <w:r w:rsidRPr="00F330DE">
        <w:rPr>
          <w:rFonts w:hint="eastAsia"/>
        </w:rPr>
        <w:t>Web</w:t>
      </w:r>
      <w:r w:rsidRPr="00F330DE">
        <w:rPr>
          <w:rFonts w:hint="eastAsia"/>
        </w:rPr>
        <w:t>端实现</w:t>
      </w:r>
      <w:r>
        <w:rPr>
          <w:rFonts w:hint="eastAsia"/>
        </w:rPr>
        <w:t>，本章通过对</w:t>
      </w:r>
      <w:r>
        <w:rPr>
          <w:rFonts w:hint="eastAsia"/>
        </w:rPr>
        <w:t>STL</w:t>
      </w:r>
      <w:r>
        <w:rPr>
          <w:rFonts w:hint="eastAsia"/>
        </w:rPr>
        <w:t>模型结构的分析，实现了</w:t>
      </w:r>
      <w:r w:rsidR="00C23BE9">
        <w:rPr>
          <w:rFonts w:hint="eastAsia"/>
        </w:rPr>
        <w:t>在</w:t>
      </w:r>
      <w:r>
        <w:rPr>
          <w:rFonts w:hint="eastAsia"/>
        </w:rPr>
        <w:t>网页中对</w:t>
      </w:r>
      <w:r>
        <w:rPr>
          <w:rFonts w:hint="eastAsia"/>
        </w:rPr>
        <w:t>STL</w:t>
      </w:r>
      <w:r>
        <w:rPr>
          <w:rFonts w:hint="eastAsia"/>
        </w:rPr>
        <w:t>模型</w:t>
      </w:r>
      <w:r w:rsidR="00C23BE9">
        <w:rPr>
          <w:rFonts w:hint="eastAsia"/>
        </w:rPr>
        <w:t>的</w:t>
      </w:r>
      <w:r>
        <w:rPr>
          <w:rFonts w:hint="eastAsia"/>
        </w:rPr>
        <w:t>上传下载以及导入导出的功能。并对预处理过程中所涉及到的拓扑重建算法、切片算法、轨迹填充算法以及</w:t>
      </w:r>
      <w:r>
        <w:rPr>
          <w:rFonts w:hint="eastAsia"/>
        </w:rPr>
        <w:t>GCode</w:t>
      </w:r>
      <w:r>
        <w:rPr>
          <w:rFonts w:hint="eastAsia"/>
        </w:rPr>
        <w:t>生成算</w:t>
      </w:r>
      <w:r>
        <w:rPr>
          <w:rFonts w:hint="eastAsia"/>
        </w:rPr>
        <w:lastRenderedPageBreak/>
        <w:t>法进行了</w:t>
      </w:r>
      <w:r>
        <w:rPr>
          <w:rFonts w:hint="eastAsia"/>
        </w:rPr>
        <w:t>Web</w:t>
      </w:r>
      <w:r>
        <w:rPr>
          <w:rFonts w:hint="eastAsia"/>
        </w:rPr>
        <w:t>端的迁移与测试，并</w:t>
      </w:r>
      <w:r w:rsidR="00815913">
        <w:rPr>
          <w:rFonts w:hint="eastAsia"/>
        </w:rPr>
        <w:t>通过关键代码做辅助说明，介绍了</w:t>
      </w:r>
      <w:r>
        <w:rPr>
          <w:rFonts w:hint="eastAsia"/>
        </w:rPr>
        <w:t>在</w:t>
      </w:r>
      <w:r>
        <w:rPr>
          <w:rFonts w:hint="eastAsia"/>
        </w:rPr>
        <w:t>Web</w:t>
      </w:r>
      <w:r>
        <w:rPr>
          <w:rFonts w:hint="eastAsia"/>
        </w:rPr>
        <w:t>上如何</w:t>
      </w:r>
      <w:r w:rsidR="001000D3">
        <w:rPr>
          <w:rFonts w:hint="eastAsia"/>
        </w:rPr>
        <w:t>对</w:t>
      </w:r>
      <w:r>
        <w:rPr>
          <w:rFonts w:hint="eastAsia"/>
        </w:rPr>
        <w:t>算法进行优化与改进。</w:t>
      </w:r>
    </w:p>
    <w:p w14:paraId="674B4D03" w14:textId="17A68F40" w:rsidR="003C2694" w:rsidRDefault="003C2694" w:rsidP="00DD79EC">
      <w:pPr>
        <w:ind w:firstLine="420"/>
      </w:pPr>
      <w:r>
        <w:rPr>
          <w:rFonts w:hint="eastAsia"/>
        </w:rPr>
        <w:t>第四章，</w:t>
      </w:r>
      <w:r w:rsidRPr="003C2694">
        <w:rPr>
          <w:rFonts w:hint="eastAsia"/>
        </w:rPr>
        <w:t>Web</w:t>
      </w:r>
      <w:r w:rsidRPr="003C2694">
        <w:rPr>
          <w:rFonts w:hint="eastAsia"/>
        </w:rPr>
        <w:t>应用系统实现与测试</w:t>
      </w:r>
      <w:r>
        <w:rPr>
          <w:rFonts w:hint="eastAsia"/>
        </w:rPr>
        <w:t>，对本系统的各个</w:t>
      </w:r>
      <w:r w:rsidR="0069052B">
        <w:rPr>
          <w:rFonts w:hint="eastAsia"/>
        </w:rPr>
        <w:t>流程</w:t>
      </w:r>
      <w:r>
        <w:rPr>
          <w:rFonts w:hint="eastAsia"/>
        </w:rPr>
        <w:t>进行了详细</w:t>
      </w:r>
      <w:r w:rsidR="0069052B">
        <w:rPr>
          <w:rFonts w:hint="eastAsia"/>
        </w:rPr>
        <w:t>的</w:t>
      </w:r>
      <w:r>
        <w:rPr>
          <w:rFonts w:hint="eastAsia"/>
        </w:rPr>
        <w:t>设计，</w:t>
      </w:r>
      <w:r w:rsidR="0069052B">
        <w:rPr>
          <w:rFonts w:hint="eastAsia"/>
        </w:rPr>
        <w:t>并通过开发环境的搭建展示出基于前后端分离的</w:t>
      </w:r>
      <w:r w:rsidR="0069052B">
        <w:rPr>
          <w:rFonts w:hint="eastAsia"/>
        </w:rPr>
        <w:t>Web</w:t>
      </w:r>
      <w:r w:rsidR="0069052B">
        <w:rPr>
          <w:rFonts w:hint="eastAsia"/>
        </w:rPr>
        <w:t>应用系统架构，然后在应用模块对每个流程进行详细的功能设计，最后叙述了如何将</w:t>
      </w:r>
      <w:r w:rsidR="0069052B">
        <w:rPr>
          <w:rFonts w:hint="eastAsia"/>
        </w:rPr>
        <w:t>Web</w:t>
      </w:r>
      <w:r w:rsidR="0069052B">
        <w:rPr>
          <w:rFonts w:hint="eastAsia"/>
        </w:rPr>
        <w:t>应用部署于服务器，并进行</w:t>
      </w:r>
      <w:r w:rsidR="000831F7">
        <w:rPr>
          <w:rFonts w:hint="eastAsia"/>
        </w:rPr>
        <w:t>使用</w:t>
      </w:r>
      <w:r w:rsidR="0069052B">
        <w:rPr>
          <w:rFonts w:hint="eastAsia"/>
        </w:rPr>
        <w:t>展示。</w:t>
      </w:r>
    </w:p>
    <w:p w14:paraId="73FCDDF4" w14:textId="50567171" w:rsidR="0042686E" w:rsidRPr="0042686E" w:rsidRDefault="0042686E" w:rsidP="00DD79EC">
      <w:pPr>
        <w:ind w:firstLine="420"/>
      </w:pPr>
      <w:r>
        <w:rPr>
          <w:rFonts w:hint="eastAsia"/>
        </w:rPr>
        <w:t>第五章，总结与展望，概述本文研究的主要内容，提出系统研究过程中遇到的问题和不足，</w:t>
      </w:r>
      <w:r w:rsidR="00CB296E">
        <w:rPr>
          <w:rFonts w:hint="eastAsia"/>
        </w:rPr>
        <w:t>并对</w:t>
      </w:r>
      <w:r w:rsidR="002509A3">
        <w:rPr>
          <w:rFonts w:hint="eastAsia"/>
        </w:rPr>
        <w:t>基于</w:t>
      </w:r>
      <w:r w:rsidR="002509A3">
        <w:rPr>
          <w:rFonts w:hint="eastAsia"/>
        </w:rPr>
        <w:t>Web</w:t>
      </w:r>
      <w:r w:rsidR="002509A3">
        <w:rPr>
          <w:rFonts w:hint="eastAsia"/>
        </w:rPr>
        <w:t>的</w:t>
      </w:r>
      <w:r w:rsidR="00603584">
        <w:rPr>
          <w:rFonts w:hint="eastAsia"/>
        </w:rPr>
        <w:t>增材制造</w:t>
      </w:r>
      <w:r w:rsidR="00CB296E">
        <w:rPr>
          <w:rFonts w:hint="eastAsia"/>
        </w:rPr>
        <w:t>预处理平台进行</w:t>
      </w:r>
      <w:r w:rsidR="003C7AE3">
        <w:rPr>
          <w:rFonts w:hint="eastAsia"/>
        </w:rPr>
        <w:t>了</w:t>
      </w:r>
      <w:r w:rsidR="00CB296E">
        <w:rPr>
          <w:rFonts w:hint="eastAsia"/>
        </w:rPr>
        <w:t>展望。</w:t>
      </w:r>
    </w:p>
    <w:p w14:paraId="6F15DC7D" w14:textId="77777777" w:rsidR="008A2E83" w:rsidRDefault="00E166FC">
      <w:pPr>
        <w:widowControl/>
        <w:spacing w:line="240" w:lineRule="auto"/>
        <w:jc w:val="left"/>
      </w:pPr>
      <w:r>
        <w:br w:type="page"/>
      </w:r>
    </w:p>
    <w:p w14:paraId="1ADB3373" w14:textId="77777777" w:rsidR="004D625E" w:rsidRDefault="004D625E">
      <w:pPr>
        <w:ind w:firstLineChars="200" w:firstLine="480"/>
      </w:pPr>
      <w:bookmarkStart w:id="115" w:name="_Toc46962956"/>
    </w:p>
    <w:p w14:paraId="66518CCE" w14:textId="02621AB4" w:rsidR="004D625E" w:rsidRDefault="003D6614">
      <w:pPr>
        <w:pStyle w:val="1"/>
      </w:pPr>
      <w:bookmarkStart w:id="116" w:name="_Toc66314608"/>
      <w:bookmarkEnd w:id="115"/>
      <w:r>
        <w:rPr>
          <w:rFonts w:hint="eastAsia"/>
        </w:rPr>
        <w:t>增材制造预处理</w:t>
      </w:r>
      <w:r>
        <w:rPr>
          <w:rFonts w:hint="eastAsia"/>
        </w:rPr>
        <w:t>Web</w:t>
      </w:r>
      <w:r>
        <w:rPr>
          <w:rFonts w:hint="eastAsia"/>
        </w:rPr>
        <w:t>平台的关键技术及原理</w:t>
      </w:r>
      <w:bookmarkEnd w:id="116"/>
    </w:p>
    <w:p w14:paraId="7EBC2E2C" w14:textId="07B601CF" w:rsidR="008A2E83" w:rsidRDefault="0010797E">
      <w:pPr>
        <w:pStyle w:val="2"/>
      </w:pPr>
      <w:bookmarkStart w:id="117" w:name="_Toc66314609"/>
      <w:r>
        <w:rPr>
          <w:rFonts w:hint="eastAsia"/>
        </w:rPr>
        <w:t>项目</w:t>
      </w:r>
      <w:r w:rsidR="00F933B0">
        <w:rPr>
          <w:rFonts w:hint="eastAsia"/>
        </w:rPr>
        <w:t>整体</w:t>
      </w:r>
      <w:r>
        <w:rPr>
          <w:rFonts w:hint="eastAsia"/>
        </w:rPr>
        <w:t>概述</w:t>
      </w:r>
      <w:bookmarkEnd w:id="117"/>
    </w:p>
    <w:p w14:paraId="43857228" w14:textId="109A95D6" w:rsidR="00633082" w:rsidRDefault="00633082">
      <w:pPr>
        <w:ind w:firstLineChars="200" w:firstLine="480"/>
      </w:pPr>
      <w:r>
        <w:rPr>
          <w:rFonts w:hint="eastAsia"/>
        </w:rPr>
        <w:t>目前市面上的预处理软件都是客户端</w:t>
      </w:r>
      <w:r w:rsidR="00C51A3C">
        <w:rPr>
          <w:rFonts w:hint="eastAsia"/>
        </w:rPr>
        <w:t>软件</w:t>
      </w:r>
      <w:r>
        <w:rPr>
          <w:rFonts w:hint="eastAsia"/>
        </w:rPr>
        <w:t>，并且</w:t>
      </w:r>
      <w:r w:rsidR="00F92A82">
        <w:rPr>
          <w:rFonts w:hint="eastAsia"/>
        </w:rPr>
        <w:t>其中核心算法的版权是属于国外开发人员，因此无论是根据实际情况去修改代码，还是出现</w:t>
      </w:r>
      <w:r w:rsidR="00F92A82">
        <w:rPr>
          <w:rFonts w:hint="eastAsia"/>
        </w:rPr>
        <w:t>Bug</w:t>
      </w:r>
      <w:r w:rsidR="00F92A82">
        <w:rPr>
          <w:rFonts w:hint="eastAsia"/>
        </w:rPr>
        <w:t>以后需要更新软件，都需要获取相应的开源资源，这就导致单一的软件无法满足用户的需求，需要将软件组合起来使用。还有不同</w:t>
      </w:r>
      <w:r w:rsidR="00F56635">
        <w:rPr>
          <w:rFonts w:hint="eastAsia"/>
        </w:rPr>
        <w:t>的用户都拥有不同的本地模型数据，这些数据都存在着丢失的风险，当模型数据到达一定量</w:t>
      </w:r>
      <w:r w:rsidR="00E2532F">
        <w:rPr>
          <w:rFonts w:hint="eastAsia"/>
        </w:rPr>
        <w:t>级</w:t>
      </w:r>
      <w:r w:rsidR="00F56635">
        <w:rPr>
          <w:rFonts w:hint="eastAsia"/>
        </w:rPr>
        <w:t>时，</w:t>
      </w:r>
      <w:r w:rsidR="00F92A82">
        <w:rPr>
          <w:rFonts w:hint="eastAsia"/>
        </w:rPr>
        <w:t>一些重复的模型也会占用本地存储资源。如果出现一款直接打开网站就能对模型数据进行管理并且预处理流程的算法</w:t>
      </w:r>
      <w:r w:rsidR="0015512B">
        <w:rPr>
          <w:rFonts w:hint="eastAsia"/>
        </w:rPr>
        <w:t>执行速度</w:t>
      </w:r>
      <w:r w:rsidR="00F92A82">
        <w:rPr>
          <w:rFonts w:hint="eastAsia"/>
        </w:rPr>
        <w:t>与</w:t>
      </w:r>
      <w:r w:rsidR="00EE0592">
        <w:rPr>
          <w:rFonts w:hint="eastAsia"/>
        </w:rPr>
        <w:t>模型</w:t>
      </w:r>
      <w:r w:rsidR="00F92A82">
        <w:rPr>
          <w:rFonts w:hint="eastAsia"/>
        </w:rPr>
        <w:t>展示效果都能满足用户需求的话，</w:t>
      </w:r>
      <w:r w:rsidR="009F44DC">
        <w:rPr>
          <w:rFonts w:hint="eastAsia"/>
        </w:rPr>
        <w:t>那么这将</w:t>
      </w:r>
      <w:r w:rsidR="00F92A82">
        <w:rPr>
          <w:rFonts w:hint="eastAsia"/>
        </w:rPr>
        <w:t>会推进增材制造</w:t>
      </w:r>
      <w:r w:rsidR="008D6BDE">
        <w:rPr>
          <w:rFonts w:hint="eastAsia"/>
        </w:rPr>
        <w:t>相关</w:t>
      </w:r>
      <w:r w:rsidR="00F92A82">
        <w:rPr>
          <w:rFonts w:hint="eastAsia"/>
        </w:rPr>
        <w:t>技术云服务化的进程。</w:t>
      </w:r>
    </w:p>
    <w:p w14:paraId="14444F3D" w14:textId="038BBB2A" w:rsidR="008A2E83" w:rsidRDefault="00FA5ADC">
      <w:pPr>
        <w:ind w:firstLineChars="200" w:firstLine="480"/>
      </w:pPr>
      <w:r>
        <w:rPr>
          <w:rFonts w:hint="eastAsia"/>
        </w:rPr>
        <w:t>鉴于以上几点原因</w:t>
      </w:r>
      <w:r w:rsidR="00DD19FB">
        <w:rPr>
          <w:rFonts w:hint="eastAsia"/>
        </w:rPr>
        <w:t>，</w:t>
      </w:r>
      <w:r w:rsidR="00F933B0">
        <w:rPr>
          <w:rFonts w:hint="eastAsia"/>
        </w:rPr>
        <w:t>基于</w:t>
      </w:r>
      <w:r w:rsidR="00F933B0">
        <w:rPr>
          <w:rFonts w:hint="eastAsia"/>
        </w:rPr>
        <w:t>Web</w:t>
      </w:r>
      <w:r w:rsidR="00F933B0">
        <w:rPr>
          <w:rFonts w:hint="eastAsia"/>
        </w:rPr>
        <w:t>的增材制造预处理平台主要完成的任务是让用户可以上传下载并管理需要处理的模型，也可以在平台中选择其他用户的模型进行使用，同时还可以在平台上对模型进行基础的三维展示，拓扑重建，分层切片，轨迹规划以及</w:t>
      </w:r>
      <w:r w:rsidR="00F933B0">
        <w:rPr>
          <w:rFonts w:hint="eastAsia"/>
        </w:rPr>
        <w:t>GCode</w:t>
      </w:r>
      <w:r w:rsidR="00F933B0">
        <w:rPr>
          <w:rFonts w:hint="eastAsia"/>
        </w:rPr>
        <w:t>的生成</w:t>
      </w:r>
      <w:r w:rsidR="00E166FC">
        <w:rPr>
          <w:rFonts w:hint="eastAsia"/>
        </w:rPr>
        <w:t>。</w:t>
      </w:r>
      <w:r w:rsidR="00F933B0">
        <w:rPr>
          <w:rFonts w:hint="eastAsia"/>
        </w:rPr>
        <w:t>该平台适用于有</w:t>
      </w:r>
      <w:r w:rsidR="00F933B0">
        <w:rPr>
          <w:rFonts w:hint="eastAsia"/>
        </w:rPr>
        <w:t>3D</w:t>
      </w:r>
      <w:r w:rsidR="00F933B0">
        <w:rPr>
          <w:rFonts w:hint="eastAsia"/>
        </w:rPr>
        <w:t>打印需求的用户，实验室的科研人员以及普及</w:t>
      </w:r>
      <w:r w:rsidR="00F933B0">
        <w:rPr>
          <w:rFonts w:hint="eastAsia"/>
        </w:rPr>
        <w:t>3D</w:t>
      </w:r>
      <w:r w:rsidR="00F933B0">
        <w:rPr>
          <w:rFonts w:hint="eastAsia"/>
        </w:rPr>
        <w:t>打印技术的教育行业。</w:t>
      </w:r>
    </w:p>
    <w:p w14:paraId="3E2FE919" w14:textId="5564B5CB" w:rsidR="00A168E3" w:rsidRDefault="00A168E3">
      <w:pPr>
        <w:ind w:firstLineChars="200" w:firstLine="480"/>
      </w:pPr>
      <w:r>
        <w:rPr>
          <w:rFonts w:hint="eastAsia"/>
        </w:rPr>
        <w:t>在确定需求时，我们主要通过与</w:t>
      </w:r>
      <w:r>
        <w:rPr>
          <w:rFonts w:hint="eastAsia"/>
        </w:rPr>
        <w:t>3D</w:t>
      </w:r>
      <w:r>
        <w:rPr>
          <w:rFonts w:hint="eastAsia"/>
        </w:rPr>
        <w:t>打印客户面谈，以及与相</w:t>
      </w:r>
      <w:r w:rsidR="001E03F0">
        <w:rPr>
          <w:rFonts w:hint="eastAsia"/>
        </w:rPr>
        <w:t>关技术从业人员进行讨论的方式来确定</w:t>
      </w:r>
      <w:r>
        <w:rPr>
          <w:rFonts w:hint="eastAsia"/>
        </w:rPr>
        <w:t>。</w:t>
      </w:r>
      <w:r w:rsidR="00FE7DC4">
        <w:rPr>
          <w:rFonts w:hint="eastAsia"/>
        </w:rPr>
        <w:t>结合多方观点和现实需求，我们会对整体系统的应用场景，系统模块，细分功能进行设计，以流程图和功能模块</w:t>
      </w:r>
      <w:r w:rsidR="00D42422">
        <w:rPr>
          <w:rFonts w:hint="eastAsia"/>
        </w:rPr>
        <w:t>图的形式展现，最后与技术人员确定不同功能需要选择的数据结构和</w:t>
      </w:r>
      <w:r w:rsidR="00FE7DC4">
        <w:rPr>
          <w:rFonts w:hint="eastAsia"/>
        </w:rPr>
        <w:t>相关执行技术</w:t>
      </w:r>
      <w:r w:rsidR="00D568C8">
        <w:rPr>
          <w:rFonts w:hint="eastAsia"/>
        </w:rPr>
        <w:t>，总体上采用原型法的方式进行设计，并使用敏捷开发的方式去推进整个项目。</w:t>
      </w:r>
    </w:p>
    <w:p w14:paraId="60A3F5B6" w14:textId="2433EF9E" w:rsidR="00D568C8" w:rsidRDefault="00D568C8">
      <w:pPr>
        <w:ind w:firstLineChars="200" w:firstLine="480"/>
      </w:pPr>
      <w:r>
        <w:rPr>
          <w:rFonts w:hint="eastAsia"/>
        </w:rPr>
        <w:t>因此，基于</w:t>
      </w:r>
      <w:r>
        <w:rPr>
          <w:rFonts w:hint="eastAsia"/>
        </w:rPr>
        <w:t>Web</w:t>
      </w:r>
      <w:r>
        <w:rPr>
          <w:rFonts w:hint="eastAsia"/>
        </w:rPr>
        <w:t>的增材制造预处理平台的主要目标为：</w:t>
      </w:r>
    </w:p>
    <w:p w14:paraId="777C46C1" w14:textId="5809B0CA" w:rsidR="00D568C8" w:rsidRDefault="00D568C8" w:rsidP="00D568C8">
      <w:pPr>
        <w:pStyle w:val="afd"/>
        <w:numPr>
          <w:ilvl w:val="0"/>
          <w:numId w:val="7"/>
        </w:numPr>
        <w:ind w:firstLineChars="0"/>
      </w:pPr>
      <w:r>
        <w:rPr>
          <w:rFonts w:hint="eastAsia"/>
        </w:rPr>
        <w:t>用户数据管理。</w:t>
      </w:r>
    </w:p>
    <w:p w14:paraId="0674CCE8" w14:textId="182A21F9" w:rsidR="00D568C8" w:rsidRDefault="00D568C8" w:rsidP="00D568C8">
      <w:pPr>
        <w:pStyle w:val="afd"/>
        <w:numPr>
          <w:ilvl w:val="0"/>
          <w:numId w:val="7"/>
        </w:numPr>
        <w:ind w:firstLineChars="0"/>
      </w:pPr>
      <w:r>
        <w:rPr>
          <w:rFonts w:hint="eastAsia"/>
        </w:rPr>
        <w:t>模型数据</w:t>
      </w:r>
      <w:r w:rsidR="00633082">
        <w:rPr>
          <w:rFonts w:hint="eastAsia"/>
        </w:rPr>
        <w:t>管理与共享</w:t>
      </w:r>
      <w:r>
        <w:rPr>
          <w:rFonts w:hint="eastAsia"/>
        </w:rPr>
        <w:t>。</w:t>
      </w:r>
    </w:p>
    <w:p w14:paraId="38519EF3" w14:textId="795D898F" w:rsidR="00D568C8" w:rsidRDefault="00633082" w:rsidP="00D568C8">
      <w:pPr>
        <w:pStyle w:val="afd"/>
        <w:numPr>
          <w:ilvl w:val="0"/>
          <w:numId w:val="7"/>
        </w:numPr>
        <w:ind w:firstLineChars="0"/>
      </w:pPr>
      <w:r>
        <w:rPr>
          <w:rFonts w:hint="eastAsia"/>
        </w:rPr>
        <w:t>模型展示以及交互动画。</w:t>
      </w:r>
    </w:p>
    <w:p w14:paraId="14731F4C" w14:textId="4263983F" w:rsidR="00633082" w:rsidRDefault="00633082" w:rsidP="00D568C8">
      <w:pPr>
        <w:pStyle w:val="afd"/>
        <w:numPr>
          <w:ilvl w:val="0"/>
          <w:numId w:val="7"/>
        </w:numPr>
        <w:ind w:firstLineChars="0"/>
      </w:pPr>
      <w:r>
        <w:rPr>
          <w:rFonts w:hint="eastAsia"/>
        </w:rPr>
        <w:lastRenderedPageBreak/>
        <w:t>实现增材制造预处理全流程。</w:t>
      </w:r>
    </w:p>
    <w:p w14:paraId="01D47EE9" w14:textId="155E63AA" w:rsidR="00633082" w:rsidRDefault="00633082" w:rsidP="00D568C8">
      <w:pPr>
        <w:pStyle w:val="afd"/>
        <w:numPr>
          <w:ilvl w:val="0"/>
          <w:numId w:val="7"/>
        </w:numPr>
        <w:ind w:firstLineChars="0"/>
      </w:pPr>
      <w:r>
        <w:rPr>
          <w:rFonts w:hint="eastAsia"/>
        </w:rPr>
        <w:t>模型处理过程中的日志记录。</w:t>
      </w:r>
    </w:p>
    <w:p w14:paraId="548ADA43" w14:textId="74F82A4F" w:rsidR="00633082" w:rsidRDefault="00633082" w:rsidP="00633082">
      <w:pPr>
        <w:pStyle w:val="afd"/>
        <w:numPr>
          <w:ilvl w:val="0"/>
          <w:numId w:val="7"/>
        </w:numPr>
        <w:ind w:firstLineChars="0"/>
      </w:pPr>
      <w:r>
        <w:rPr>
          <w:rFonts w:hint="eastAsia"/>
        </w:rPr>
        <w:t>实时看到当前页面性能。</w:t>
      </w:r>
    </w:p>
    <w:p w14:paraId="486E9421" w14:textId="77777777" w:rsidR="00633082" w:rsidRDefault="00633082" w:rsidP="00633082">
      <w:pPr>
        <w:pStyle w:val="2"/>
      </w:pPr>
      <w:bookmarkStart w:id="118" w:name="_Toc66314610"/>
      <w:r>
        <w:rPr>
          <w:rFonts w:hint="eastAsia"/>
        </w:rPr>
        <w:t>涉及关键技术</w:t>
      </w:r>
      <w:bookmarkEnd w:id="118"/>
    </w:p>
    <w:p w14:paraId="3D9669F6" w14:textId="77777777" w:rsidR="005919B9" w:rsidRDefault="00633082" w:rsidP="005919B9">
      <w:pPr>
        <w:pStyle w:val="3"/>
      </w:pPr>
      <w:r>
        <w:rPr>
          <w:rFonts w:hint="eastAsia"/>
        </w:rPr>
        <w:t>增材制造预处理相关算法</w:t>
      </w:r>
    </w:p>
    <w:p w14:paraId="06EADD45" w14:textId="046BFB5A" w:rsidR="00633082" w:rsidRDefault="00633082" w:rsidP="005919B9">
      <w:pPr>
        <w:pStyle w:val="4"/>
        <w:numPr>
          <w:ilvl w:val="3"/>
          <w:numId w:val="1"/>
        </w:numPr>
      </w:pPr>
      <w:r>
        <w:rPr>
          <w:rFonts w:hint="eastAsia"/>
        </w:rPr>
        <w:t>STL</w:t>
      </w:r>
      <w:r>
        <w:rPr>
          <w:rFonts w:hint="eastAsia"/>
        </w:rPr>
        <w:t>模型</w:t>
      </w:r>
    </w:p>
    <w:p w14:paraId="5D332FDA" w14:textId="2F7EC932" w:rsidR="00CD3A51" w:rsidRDefault="005919B9" w:rsidP="00CD3A51">
      <w:pPr>
        <w:ind w:firstLine="420"/>
      </w:pPr>
      <w:r>
        <w:rPr>
          <w:rFonts w:hint="eastAsia"/>
        </w:rPr>
        <w:t>立体光造型文件（</w:t>
      </w:r>
      <w:r>
        <w:rPr>
          <w:rFonts w:hint="eastAsia"/>
        </w:rPr>
        <w:t>Stereo</w:t>
      </w:r>
      <w:r>
        <w:t xml:space="preserve"> </w:t>
      </w:r>
      <w:r>
        <w:rPr>
          <w:rFonts w:hint="eastAsia"/>
        </w:rPr>
        <w:t>Lithographic</w:t>
      </w:r>
      <w:r>
        <w:t xml:space="preserve"> </w:t>
      </w:r>
      <w:r>
        <w:rPr>
          <w:rFonts w:hint="eastAsia"/>
        </w:rPr>
        <w:t>File</w:t>
      </w:r>
      <w:r>
        <w:rPr>
          <w:rFonts w:hint="eastAsia"/>
        </w:rPr>
        <w:t>，简称</w:t>
      </w:r>
      <w:r>
        <w:rPr>
          <w:rFonts w:hint="eastAsia"/>
        </w:rPr>
        <w:t>STL</w:t>
      </w:r>
      <w:r>
        <w:rPr>
          <w:rFonts w:hint="eastAsia"/>
        </w:rPr>
        <w:t>文件）原本用于立体光刻电脑辅助设计，基本思想是利用离散的微小三角面片来组成各种三维模型的曲面。</w:t>
      </w:r>
      <w:r>
        <w:rPr>
          <w:rFonts w:hint="eastAsia"/>
        </w:rPr>
        <w:t>STL</w:t>
      </w:r>
      <w:r>
        <w:rPr>
          <w:rFonts w:hint="eastAsia"/>
        </w:rPr>
        <w:t>文件格式简单，容易输出，因此许多计算机辅助设计软件都可以输出</w:t>
      </w:r>
      <w:r>
        <w:rPr>
          <w:rFonts w:hint="eastAsia"/>
        </w:rPr>
        <w:t>STL</w:t>
      </w:r>
      <w:r>
        <w:rPr>
          <w:rFonts w:hint="eastAsia"/>
        </w:rPr>
        <w:t>格式文件</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_Ref66192988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33</w:t>
      </w:r>
      <w:r w:rsidR="00A664C0" w:rsidRPr="00A664C0">
        <w:rPr>
          <w:vertAlign w:val="superscript"/>
        </w:rPr>
        <w:fldChar w:fldCharType="end"/>
      </w:r>
      <w:r w:rsidR="00A664C0" w:rsidRPr="00A664C0">
        <w:rPr>
          <w:vertAlign w:val="superscript"/>
        </w:rPr>
        <w:t>]</w:t>
      </w:r>
      <w:r>
        <w:rPr>
          <w:rFonts w:hint="eastAsia"/>
        </w:rPr>
        <w:t>。</w:t>
      </w:r>
      <w:r>
        <w:rPr>
          <w:rFonts w:hint="eastAsia"/>
        </w:rPr>
        <w:t>STL</w:t>
      </w:r>
      <w:r>
        <w:rPr>
          <w:rFonts w:hint="eastAsia"/>
        </w:rPr>
        <w:t>格式文件被广泛应用与快速成型、</w:t>
      </w:r>
      <w:r>
        <w:rPr>
          <w:rFonts w:hint="eastAsia"/>
        </w:rPr>
        <w:t>3D</w:t>
      </w:r>
      <w:r>
        <w:rPr>
          <w:rFonts w:hint="eastAsia"/>
        </w:rPr>
        <w:t>打印和电脑辅助制造</w:t>
      </w:r>
      <w:r w:rsidR="006A4893">
        <w:rPr>
          <w:rFonts w:hint="eastAsia"/>
        </w:rPr>
        <w:t>等领域。每个</w:t>
      </w:r>
      <w:r w:rsidR="006A4893">
        <w:rPr>
          <w:rFonts w:hint="eastAsia"/>
        </w:rPr>
        <w:t>STL</w:t>
      </w:r>
      <w:r w:rsidR="006A4893">
        <w:rPr>
          <w:rFonts w:hint="eastAsia"/>
        </w:rPr>
        <w:t>文件都是由一组笛卡尔坐标系下无序无规则的三角形顶点和法向量组成的，</w:t>
      </w:r>
      <w:r w:rsidR="006A4893">
        <w:rPr>
          <w:rFonts w:hint="eastAsia"/>
        </w:rPr>
        <w:t>STL</w:t>
      </w:r>
      <w:r w:rsidR="006A4893">
        <w:rPr>
          <w:rFonts w:hint="eastAsia"/>
        </w:rPr>
        <w:t>坐标必须是正数，不包含尺度信息，并且计量单位是任意的。</w:t>
      </w:r>
      <w:r w:rsidR="00CD3A51">
        <w:rPr>
          <w:rFonts w:hint="eastAsia"/>
        </w:rPr>
        <w:t>如</w:t>
      </w:r>
      <w:r w:rsidR="00E603F1">
        <w:fldChar w:fldCharType="begin"/>
      </w:r>
      <w:r w:rsidR="00E603F1">
        <w:instrText xml:space="preserve"> </w:instrText>
      </w:r>
      <w:r w:rsidR="00E603F1">
        <w:rPr>
          <w:rFonts w:hint="eastAsia"/>
        </w:rPr>
        <w:instrText>REF _Ref66193985 \h</w:instrText>
      </w:r>
      <w:r w:rsidR="00E603F1">
        <w:instrText xml:space="preserve"> </w:instrText>
      </w:r>
      <w:r w:rsidR="00E603F1">
        <w:fldChar w:fldCharType="separate"/>
      </w:r>
      <w:r w:rsidR="003B3E42" w:rsidRPr="00E603F1">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1</w:t>
      </w:r>
      <w:r w:rsidR="00E603F1">
        <w:fldChar w:fldCharType="end"/>
      </w:r>
      <w:r w:rsidR="00CD3A51">
        <w:rPr>
          <w:rFonts w:hint="eastAsia"/>
        </w:rPr>
        <w:t>所示为一个</w:t>
      </w:r>
      <w:r w:rsidR="00CD3A51">
        <w:rPr>
          <w:rFonts w:hint="eastAsia"/>
        </w:rPr>
        <w:t>ST</w:t>
      </w:r>
      <w:r w:rsidR="00CD3A51">
        <w:t>L</w:t>
      </w:r>
      <w:r w:rsidR="00CD3A51">
        <w:rPr>
          <w:rFonts w:hint="eastAsia"/>
        </w:rPr>
        <w:t>格式文件的</w:t>
      </w:r>
      <w:r w:rsidR="00770C09">
        <w:rPr>
          <w:rFonts w:hint="eastAsia"/>
        </w:rPr>
        <w:t>球体</w:t>
      </w:r>
      <w:r w:rsidR="00CD3A51">
        <w:rPr>
          <w:rFonts w:hint="eastAsia"/>
        </w:rPr>
        <w:t>。</w:t>
      </w:r>
    </w:p>
    <w:p w14:paraId="38B84D4C" w14:textId="4E91DE2B" w:rsidR="00E603F1" w:rsidRDefault="00770C09" w:rsidP="00E603F1">
      <w:pPr>
        <w:keepNext/>
        <w:jc w:val="center"/>
      </w:pPr>
      <w:r>
        <w:rPr>
          <w:noProof/>
        </w:rPr>
        <w:drawing>
          <wp:inline distT="0" distB="0" distL="0" distR="0" wp14:anchorId="4D04EF5D" wp14:editId="5AE0F16A">
            <wp:extent cx="951143" cy="978011"/>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7928" cy="995270"/>
                    </a:xfrm>
                    <a:prstGeom prst="rect">
                      <a:avLst/>
                    </a:prstGeom>
                  </pic:spPr>
                </pic:pic>
              </a:graphicData>
            </a:graphic>
          </wp:inline>
        </w:drawing>
      </w:r>
    </w:p>
    <w:p w14:paraId="2024B3B9" w14:textId="0561F9FD" w:rsidR="00CD3A51" w:rsidRDefault="00E603F1" w:rsidP="00E603F1">
      <w:pPr>
        <w:pStyle w:val="a4"/>
        <w:ind w:left="240" w:hanging="240"/>
        <w:jc w:val="center"/>
        <w:rPr>
          <w:rFonts w:ascii="宋体" w:eastAsia="宋体" w:hAnsi="宋体"/>
          <w:sz w:val="24"/>
          <w:szCs w:val="24"/>
        </w:rPr>
      </w:pPr>
      <w:bookmarkStart w:id="119" w:name="_Ref66193985"/>
      <w:r w:rsidRPr="00E603F1">
        <w:rPr>
          <w:rFonts w:ascii="宋体" w:eastAsia="宋体" w:hAnsi="宋体" w:hint="eastAsia"/>
          <w:sz w:val="24"/>
          <w:szCs w:val="24"/>
        </w:rPr>
        <w:t xml:space="preserve">图 </w:t>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STYLEREF 1 \s</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2</w:t>
      </w:r>
      <w:r w:rsidR="0066386C">
        <w:rPr>
          <w:rFonts w:ascii="宋体" w:eastAsia="宋体" w:hAnsi="宋体"/>
          <w:sz w:val="24"/>
          <w:szCs w:val="24"/>
        </w:rPr>
        <w:fldChar w:fldCharType="end"/>
      </w:r>
      <w:r w:rsidR="0066386C">
        <w:rPr>
          <w:rFonts w:ascii="宋体" w:eastAsia="宋体" w:hAnsi="宋体"/>
          <w:sz w:val="24"/>
          <w:szCs w:val="24"/>
        </w:rPr>
        <w:noBreakHyphen/>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SEQ 图 \* ARABIC \s 1</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1</w:t>
      </w:r>
      <w:r w:rsidR="0066386C">
        <w:rPr>
          <w:rFonts w:ascii="宋体" w:eastAsia="宋体" w:hAnsi="宋体"/>
          <w:sz w:val="24"/>
          <w:szCs w:val="24"/>
        </w:rPr>
        <w:fldChar w:fldCharType="end"/>
      </w:r>
      <w:bookmarkEnd w:id="119"/>
      <w:r w:rsidRPr="00E603F1">
        <w:rPr>
          <w:rFonts w:ascii="宋体" w:eastAsia="宋体" w:hAnsi="宋体"/>
          <w:sz w:val="24"/>
          <w:szCs w:val="24"/>
        </w:rPr>
        <w:t xml:space="preserve"> </w:t>
      </w:r>
      <w:r w:rsidRPr="00E603F1">
        <w:rPr>
          <w:rFonts w:ascii="Times New Roman" w:eastAsia="宋体" w:hAnsi="Times New Roman"/>
          <w:sz w:val="24"/>
          <w:szCs w:val="24"/>
        </w:rPr>
        <w:t>STL</w:t>
      </w:r>
      <w:r w:rsidRPr="00E603F1">
        <w:rPr>
          <w:rFonts w:ascii="宋体" w:eastAsia="宋体" w:hAnsi="宋体" w:hint="eastAsia"/>
          <w:sz w:val="24"/>
          <w:szCs w:val="24"/>
        </w:rPr>
        <w:t>模型</w:t>
      </w:r>
    </w:p>
    <w:p w14:paraId="628D4DA9" w14:textId="2034A7DF" w:rsidR="00E603F1" w:rsidRDefault="00E603F1" w:rsidP="00423292">
      <w:pPr>
        <w:ind w:firstLine="482"/>
      </w:pPr>
      <w:r>
        <w:t>STL</w:t>
      </w:r>
      <w:r>
        <w:rPr>
          <w:rFonts w:hint="eastAsia"/>
        </w:rPr>
        <w:t>文件格式分为两种：一种是</w:t>
      </w:r>
      <w:r w:rsidRPr="00E603F1">
        <w:rPr>
          <w:rFonts w:hint="eastAsia"/>
        </w:rPr>
        <w:t>ASCII</w:t>
      </w:r>
      <w:r w:rsidRPr="00E603F1">
        <w:rPr>
          <w:rFonts w:hint="eastAsia"/>
        </w:rPr>
        <w:t>格式，另一种是二进制格式。</w:t>
      </w:r>
      <w:r>
        <w:rPr>
          <w:rFonts w:hint="eastAsia"/>
        </w:rPr>
        <w:t>具体的文件结构如下</w:t>
      </w:r>
      <w:r w:rsidR="00AF500F">
        <w:rPr>
          <w:rFonts w:hint="eastAsia"/>
        </w:rPr>
        <w:t>：</w:t>
      </w:r>
    </w:p>
    <w:p w14:paraId="78D9F502" w14:textId="4842EE6A" w:rsidR="00A06A58" w:rsidRDefault="00AF500F" w:rsidP="00A06A58">
      <w:pPr>
        <w:pStyle w:val="afd"/>
        <w:numPr>
          <w:ilvl w:val="0"/>
          <w:numId w:val="11"/>
        </w:numPr>
        <w:ind w:firstLineChars="0"/>
      </w:pPr>
      <w:r>
        <w:rPr>
          <w:rFonts w:hint="eastAsia"/>
        </w:rPr>
        <w:t>ASCII</w:t>
      </w:r>
      <w:r>
        <w:rPr>
          <w:rFonts w:hint="eastAsia"/>
        </w:rPr>
        <w:t>格式：</w:t>
      </w:r>
    </w:p>
    <w:p w14:paraId="7F9EA1CA" w14:textId="77777777" w:rsidR="00AF500F" w:rsidRDefault="00AF500F" w:rsidP="00AF500F">
      <w:pPr>
        <w:ind w:left="482"/>
      </w:pPr>
      <w:r>
        <w:rPr>
          <w:rFonts w:hint="eastAsia"/>
        </w:rPr>
        <w:t xml:space="preserve">solid StlFileName // </w:t>
      </w:r>
      <w:r>
        <w:rPr>
          <w:rFonts w:hint="eastAsia"/>
        </w:rPr>
        <w:t>文件路径及文件名</w:t>
      </w:r>
      <w:r>
        <w:rPr>
          <w:rFonts w:hint="eastAsia"/>
        </w:rPr>
        <w:t xml:space="preserve">  </w:t>
      </w:r>
    </w:p>
    <w:p w14:paraId="03B1C1C4" w14:textId="77777777" w:rsidR="00AF500F" w:rsidRDefault="00AF500F" w:rsidP="00AF500F">
      <w:pPr>
        <w:ind w:left="482"/>
      </w:pPr>
      <w:r>
        <w:rPr>
          <w:rFonts w:hint="eastAsia"/>
        </w:rPr>
        <w:t xml:space="preserve">facet normal nx ny nz // </w:t>
      </w:r>
      <w:r>
        <w:rPr>
          <w:rFonts w:hint="eastAsia"/>
        </w:rPr>
        <w:t>三角面片法向量的</w:t>
      </w:r>
      <w:r>
        <w:rPr>
          <w:rFonts w:hint="eastAsia"/>
        </w:rPr>
        <w:t>3</w:t>
      </w:r>
      <w:r>
        <w:rPr>
          <w:rFonts w:hint="eastAsia"/>
        </w:rPr>
        <w:t>个分量值</w:t>
      </w:r>
      <w:r>
        <w:rPr>
          <w:rFonts w:hint="eastAsia"/>
        </w:rPr>
        <w:t xml:space="preserve">  </w:t>
      </w:r>
    </w:p>
    <w:p w14:paraId="55632796" w14:textId="77777777" w:rsidR="00AF500F" w:rsidRDefault="00AF500F" w:rsidP="00AF500F">
      <w:pPr>
        <w:ind w:left="482"/>
      </w:pPr>
      <w:r>
        <w:t xml:space="preserve">outer loop  </w:t>
      </w:r>
    </w:p>
    <w:p w14:paraId="57F285D9" w14:textId="77777777" w:rsidR="00AF500F" w:rsidRDefault="00AF500F" w:rsidP="00AF500F">
      <w:pPr>
        <w:ind w:left="482"/>
      </w:pPr>
      <w:r>
        <w:rPr>
          <w:rFonts w:hint="eastAsia"/>
        </w:rPr>
        <w:t xml:space="preserve">vertex x y z // </w:t>
      </w:r>
      <w:r>
        <w:rPr>
          <w:rFonts w:hint="eastAsia"/>
        </w:rPr>
        <w:t>三角面片第一个顶点坐标</w:t>
      </w:r>
      <w:r>
        <w:rPr>
          <w:rFonts w:hint="eastAsia"/>
        </w:rPr>
        <w:t xml:space="preserve">  </w:t>
      </w:r>
    </w:p>
    <w:p w14:paraId="0E05C64E" w14:textId="77777777" w:rsidR="00AF500F" w:rsidRDefault="00AF500F" w:rsidP="00AF500F">
      <w:pPr>
        <w:ind w:left="482"/>
      </w:pPr>
      <w:r>
        <w:rPr>
          <w:rFonts w:hint="eastAsia"/>
        </w:rPr>
        <w:t xml:space="preserve">vertex x y z // </w:t>
      </w:r>
      <w:r>
        <w:rPr>
          <w:rFonts w:hint="eastAsia"/>
        </w:rPr>
        <w:t>三角面片第二个顶点坐标</w:t>
      </w:r>
      <w:r>
        <w:rPr>
          <w:rFonts w:hint="eastAsia"/>
        </w:rPr>
        <w:t xml:space="preserve">  </w:t>
      </w:r>
    </w:p>
    <w:p w14:paraId="0E95441A" w14:textId="77777777" w:rsidR="00AF500F" w:rsidRDefault="00AF500F" w:rsidP="00AF500F">
      <w:pPr>
        <w:ind w:left="482"/>
      </w:pPr>
      <w:r>
        <w:rPr>
          <w:rFonts w:hint="eastAsia"/>
        </w:rPr>
        <w:t xml:space="preserve">vertex x y z // </w:t>
      </w:r>
      <w:r>
        <w:rPr>
          <w:rFonts w:hint="eastAsia"/>
        </w:rPr>
        <w:t>三角面片第三个顶点坐标</w:t>
      </w:r>
      <w:r>
        <w:rPr>
          <w:rFonts w:hint="eastAsia"/>
        </w:rPr>
        <w:t xml:space="preserve">  </w:t>
      </w:r>
    </w:p>
    <w:p w14:paraId="0F6261E7" w14:textId="5E9EB6C3" w:rsidR="00AF500F" w:rsidRDefault="00AF500F" w:rsidP="00AF500F">
      <w:pPr>
        <w:ind w:left="482"/>
      </w:pPr>
      <w:r>
        <w:lastRenderedPageBreak/>
        <w:t xml:space="preserve">end loop  </w:t>
      </w:r>
    </w:p>
    <w:p w14:paraId="19E4FF8F" w14:textId="6969CE3A" w:rsidR="00AF500F" w:rsidRDefault="00AF500F" w:rsidP="00AF500F">
      <w:pPr>
        <w:ind w:left="482"/>
      </w:pPr>
      <w:r>
        <w:rPr>
          <w:rFonts w:hint="eastAsia"/>
        </w:rPr>
        <w:t xml:space="preserve">end facet // </w:t>
      </w:r>
      <w:r>
        <w:rPr>
          <w:rFonts w:hint="eastAsia"/>
        </w:rPr>
        <w:t>完成一个三角面片定义</w:t>
      </w:r>
      <w:r>
        <w:rPr>
          <w:rFonts w:hint="eastAsia"/>
        </w:rPr>
        <w:t xml:space="preserve">  </w:t>
      </w:r>
    </w:p>
    <w:p w14:paraId="2FF39EB1" w14:textId="7BA9A592" w:rsidR="00AF500F" w:rsidRDefault="00AF500F" w:rsidP="00AF500F">
      <w:pPr>
        <w:ind w:left="482"/>
      </w:pPr>
      <w:r>
        <w:rPr>
          <w:rFonts w:hint="eastAsia"/>
        </w:rPr>
        <w:t xml:space="preserve">......// </w:t>
      </w:r>
      <w:r>
        <w:rPr>
          <w:rFonts w:hint="eastAsia"/>
        </w:rPr>
        <w:t>处理其他三角面片</w:t>
      </w:r>
    </w:p>
    <w:p w14:paraId="7AA5338E" w14:textId="646E023C" w:rsidR="00AF500F" w:rsidRDefault="00AF500F" w:rsidP="00AF500F">
      <w:pPr>
        <w:ind w:left="482"/>
      </w:pPr>
      <w:r>
        <w:rPr>
          <w:rFonts w:hint="eastAsia"/>
        </w:rPr>
        <w:t xml:space="preserve">endsolid StlFileName // </w:t>
      </w:r>
      <w:r>
        <w:rPr>
          <w:rFonts w:hint="eastAsia"/>
        </w:rPr>
        <w:t>整个</w:t>
      </w:r>
      <w:r>
        <w:rPr>
          <w:rFonts w:hint="eastAsia"/>
        </w:rPr>
        <w:t>STL</w:t>
      </w:r>
      <w:r>
        <w:rPr>
          <w:rFonts w:hint="eastAsia"/>
        </w:rPr>
        <w:t>文件定义结束</w:t>
      </w:r>
    </w:p>
    <w:p w14:paraId="6B589528" w14:textId="524009A0" w:rsidR="00A06A58" w:rsidRDefault="00A06A58" w:rsidP="00A06A58">
      <w:pPr>
        <w:pStyle w:val="afd"/>
        <w:numPr>
          <w:ilvl w:val="0"/>
          <w:numId w:val="11"/>
        </w:numPr>
        <w:ind w:firstLineChars="0"/>
      </w:pPr>
      <w:r>
        <w:rPr>
          <w:rFonts w:hint="eastAsia"/>
        </w:rPr>
        <w:t>二进制格式：</w:t>
      </w:r>
    </w:p>
    <w:p w14:paraId="63817384" w14:textId="21F751E8" w:rsidR="006555AD" w:rsidRDefault="006555AD" w:rsidP="006555AD">
      <w:pPr>
        <w:ind w:left="482"/>
      </w:pPr>
      <w:r>
        <w:rPr>
          <w:rFonts w:hint="eastAsia"/>
        </w:rPr>
        <w:t>UINT</w:t>
      </w:r>
      <w:r>
        <w:t xml:space="preserve">8[80] </w:t>
      </w:r>
      <w:r>
        <w:rPr>
          <w:rFonts w:hint="eastAsia"/>
        </w:rPr>
        <w:t>Header</w:t>
      </w:r>
      <w:r>
        <w:t xml:space="preserve"> </w:t>
      </w:r>
      <w:r>
        <w:rPr>
          <w:rFonts w:hint="eastAsia"/>
        </w:rPr>
        <w:t>//</w:t>
      </w:r>
      <w:r>
        <w:t xml:space="preserve"> </w:t>
      </w:r>
      <w:r>
        <w:rPr>
          <w:rFonts w:hint="eastAsia"/>
        </w:rPr>
        <w:t>使用</w:t>
      </w:r>
      <w:r>
        <w:rPr>
          <w:rFonts w:hint="eastAsia"/>
        </w:rPr>
        <w:t>8</w:t>
      </w:r>
      <w:r>
        <w:t>0</w:t>
      </w:r>
      <w:r>
        <w:rPr>
          <w:rFonts w:hint="eastAsia"/>
        </w:rPr>
        <w:t>个字节存储文件名</w:t>
      </w:r>
    </w:p>
    <w:p w14:paraId="7839771A" w14:textId="7999D895" w:rsidR="006555AD" w:rsidRDefault="006555AD" w:rsidP="006555AD">
      <w:pPr>
        <w:ind w:left="482"/>
      </w:pPr>
      <w:r>
        <w:rPr>
          <w:rFonts w:hint="eastAsia"/>
        </w:rPr>
        <w:t>UINT32</w:t>
      </w:r>
      <w:r>
        <w:t xml:space="preserve"> </w:t>
      </w:r>
      <w:r>
        <w:rPr>
          <w:rFonts w:hint="eastAsia"/>
        </w:rPr>
        <w:t>Number</w:t>
      </w:r>
      <w:r>
        <w:t xml:space="preserve"> </w:t>
      </w:r>
      <w:r>
        <w:rPr>
          <w:rFonts w:hint="eastAsia"/>
        </w:rPr>
        <w:t>of</w:t>
      </w:r>
      <w:r>
        <w:t xml:space="preserve"> </w:t>
      </w:r>
      <w:r>
        <w:rPr>
          <w:rFonts w:hint="eastAsia"/>
        </w:rPr>
        <w:t>triangles</w:t>
      </w:r>
      <w:r>
        <w:t xml:space="preserve"> </w:t>
      </w:r>
      <w:r>
        <w:rPr>
          <w:rFonts w:hint="eastAsia"/>
        </w:rPr>
        <w:t>//</w:t>
      </w:r>
      <w:r>
        <w:t xml:space="preserve"> </w:t>
      </w:r>
      <w:r>
        <w:rPr>
          <w:rFonts w:hint="eastAsia"/>
        </w:rPr>
        <w:t>模型的三角面片数量</w:t>
      </w:r>
    </w:p>
    <w:p w14:paraId="4F9B0CB7" w14:textId="51D5AC6D" w:rsidR="006555AD" w:rsidRDefault="006555AD" w:rsidP="006555AD">
      <w:pPr>
        <w:ind w:left="482"/>
      </w:pPr>
      <w:r>
        <w:rPr>
          <w:rFonts w:hint="eastAsia"/>
        </w:rPr>
        <w:t>//</w:t>
      </w:r>
      <w:r>
        <w:t xml:space="preserve"> </w:t>
      </w:r>
      <w:r>
        <w:rPr>
          <w:rFonts w:hint="eastAsia"/>
        </w:rPr>
        <w:t>每个三角面片使用</w:t>
      </w:r>
      <w:r>
        <w:rPr>
          <w:rFonts w:hint="eastAsia"/>
        </w:rPr>
        <w:t>5</w:t>
      </w:r>
      <w:r>
        <w:t>0</w:t>
      </w:r>
      <w:r>
        <w:rPr>
          <w:rFonts w:hint="eastAsia"/>
        </w:rPr>
        <w:t>字节存储数据，具体规则如下：</w:t>
      </w:r>
    </w:p>
    <w:p w14:paraId="0A43B475" w14:textId="35FEC96F" w:rsidR="006555AD" w:rsidRDefault="006555AD" w:rsidP="006555AD">
      <w:pPr>
        <w:ind w:left="482"/>
      </w:pPr>
      <w:r>
        <w:rPr>
          <w:rFonts w:hint="eastAsia"/>
        </w:rPr>
        <w:t>REAL32[3]</w:t>
      </w:r>
      <w:r>
        <w:t xml:space="preserve"> </w:t>
      </w:r>
      <w:r>
        <w:rPr>
          <w:rFonts w:hint="eastAsia"/>
        </w:rPr>
        <w:t>Normal</w:t>
      </w:r>
      <w:r>
        <w:t xml:space="preserve"> </w:t>
      </w:r>
      <w:r>
        <w:rPr>
          <w:rFonts w:hint="eastAsia"/>
        </w:rPr>
        <w:t>vector</w:t>
      </w:r>
      <w:r>
        <w:t xml:space="preserve"> </w:t>
      </w:r>
      <w:r>
        <w:rPr>
          <w:rFonts w:hint="eastAsia"/>
        </w:rPr>
        <w:t>//</w:t>
      </w:r>
      <w:r>
        <w:t xml:space="preserve"> </w:t>
      </w:r>
      <w:r>
        <w:rPr>
          <w:rFonts w:hint="eastAsia"/>
        </w:rPr>
        <w:t>每</w:t>
      </w:r>
      <w:r>
        <w:rPr>
          <w:rFonts w:hint="eastAsia"/>
        </w:rPr>
        <w:t>4</w:t>
      </w:r>
      <w:r>
        <w:rPr>
          <w:rFonts w:hint="eastAsia"/>
        </w:rPr>
        <w:t>个字节浮点数存储法线矢量的一个分量坐标</w:t>
      </w:r>
    </w:p>
    <w:p w14:paraId="626E962A" w14:textId="67FC715C" w:rsidR="006555AD" w:rsidRDefault="006555AD" w:rsidP="006555AD">
      <w:pPr>
        <w:ind w:left="482"/>
      </w:pPr>
      <w:r>
        <w:rPr>
          <w:rFonts w:hint="eastAsia"/>
        </w:rPr>
        <w:t>REAL32[3]</w:t>
      </w:r>
      <w:r>
        <w:t xml:space="preserve"> </w:t>
      </w:r>
      <w:r>
        <w:rPr>
          <w:rFonts w:hint="eastAsia"/>
        </w:rPr>
        <w:t>Vertex1</w:t>
      </w:r>
      <w:r>
        <w:t xml:space="preserve"> </w:t>
      </w:r>
      <w:r>
        <w:rPr>
          <w:rFonts w:hint="eastAsia"/>
        </w:rPr>
        <w:t>//</w:t>
      </w:r>
      <w:r>
        <w:t xml:space="preserve"> 12</w:t>
      </w:r>
      <w:r>
        <w:rPr>
          <w:rFonts w:hint="eastAsia"/>
        </w:rPr>
        <w:t>个字节存储</w:t>
      </w:r>
      <w:r>
        <w:rPr>
          <w:rFonts w:hint="eastAsia"/>
        </w:rPr>
        <w:t>1</w:t>
      </w:r>
      <w:r>
        <w:rPr>
          <w:rFonts w:hint="eastAsia"/>
        </w:rPr>
        <w:t>个顶点坐标</w:t>
      </w:r>
    </w:p>
    <w:p w14:paraId="4783A2CC" w14:textId="0B495A40" w:rsidR="006555AD" w:rsidRDefault="006555AD" w:rsidP="006555AD">
      <w:pPr>
        <w:ind w:left="482"/>
      </w:pPr>
      <w:r>
        <w:rPr>
          <w:rFonts w:hint="eastAsia"/>
        </w:rPr>
        <w:t>REAL32[3]</w:t>
      </w:r>
      <w:r>
        <w:t xml:space="preserve"> </w:t>
      </w:r>
      <w:r>
        <w:rPr>
          <w:rFonts w:hint="eastAsia"/>
        </w:rPr>
        <w:t>Vertex2</w:t>
      </w:r>
    </w:p>
    <w:p w14:paraId="20094846" w14:textId="58561A0B" w:rsidR="006555AD" w:rsidRDefault="006555AD" w:rsidP="006555AD">
      <w:pPr>
        <w:ind w:left="482"/>
      </w:pPr>
      <w:r>
        <w:rPr>
          <w:rFonts w:hint="eastAsia"/>
        </w:rPr>
        <w:t>REAL32[3]</w:t>
      </w:r>
      <w:r>
        <w:t xml:space="preserve"> </w:t>
      </w:r>
      <w:r>
        <w:rPr>
          <w:rFonts w:hint="eastAsia"/>
        </w:rPr>
        <w:t>Vertex3</w:t>
      </w:r>
    </w:p>
    <w:p w14:paraId="7DBE18F6" w14:textId="6A65CCA6" w:rsidR="00A06A58" w:rsidRDefault="006555AD" w:rsidP="006555AD">
      <w:pPr>
        <w:ind w:left="482"/>
      </w:pPr>
      <w:r>
        <w:rPr>
          <w:rFonts w:hint="eastAsia"/>
        </w:rPr>
        <w:t>UINT16</w:t>
      </w:r>
      <w:r>
        <w:t xml:space="preserve"> </w:t>
      </w:r>
      <w:r>
        <w:rPr>
          <w:rFonts w:hint="eastAsia"/>
        </w:rPr>
        <w:t>Attribute</w:t>
      </w:r>
      <w:r>
        <w:t xml:space="preserve"> </w:t>
      </w:r>
      <w:r>
        <w:rPr>
          <w:rFonts w:hint="eastAsia"/>
        </w:rPr>
        <w:t>byte</w:t>
      </w:r>
      <w:r>
        <w:t xml:space="preserve"> </w:t>
      </w:r>
      <w:r>
        <w:rPr>
          <w:rFonts w:hint="eastAsia"/>
        </w:rPr>
        <w:t>count</w:t>
      </w:r>
      <w:r>
        <w:t xml:space="preserve"> </w:t>
      </w:r>
      <w:r>
        <w:rPr>
          <w:rFonts w:hint="eastAsia"/>
        </w:rPr>
        <w:t>end</w:t>
      </w:r>
      <w:r>
        <w:t xml:space="preserve"> </w:t>
      </w:r>
      <w:r>
        <w:rPr>
          <w:rFonts w:hint="eastAsia"/>
        </w:rPr>
        <w:t>//</w:t>
      </w:r>
      <w:r>
        <w:t xml:space="preserve"> </w:t>
      </w:r>
      <w:r>
        <w:rPr>
          <w:rFonts w:hint="eastAsia"/>
        </w:rPr>
        <w:t>2</w:t>
      </w:r>
      <w:r>
        <w:rPr>
          <w:rFonts w:hint="eastAsia"/>
        </w:rPr>
        <w:t>个字节存储三角面片属性</w:t>
      </w:r>
    </w:p>
    <w:p w14:paraId="2A3DD65E" w14:textId="1F69FB67" w:rsidR="00295A0F" w:rsidRDefault="005B3EB9" w:rsidP="00FC7131">
      <w:pPr>
        <w:ind w:firstLine="482"/>
      </w:pPr>
      <w:r>
        <w:rPr>
          <w:rFonts w:hint="eastAsia"/>
        </w:rPr>
        <w:t>通过对</w:t>
      </w:r>
      <w:r>
        <w:rPr>
          <w:rFonts w:hint="eastAsia"/>
        </w:rPr>
        <w:t>STL</w:t>
      </w:r>
      <w:r>
        <w:rPr>
          <w:rFonts w:hint="eastAsia"/>
        </w:rPr>
        <w:t>文件存储格式的分析，本文以</w:t>
      </w:r>
      <w:r>
        <w:rPr>
          <w:rFonts w:hint="eastAsia"/>
        </w:rPr>
        <w:t>STL</w:t>
      </w:r>
      <w:r>
        <w:rPr>
          <w:rFonts w:hint="eastAsia"/>
        </w:rPr>
        <w:t>文件作为</w:t>
      </w:r>
      <w:r>
        <w:rPr>
          <w:rFonts w:hint="eastAsia"/>
        </w:rPr>
        <w:t>3D</w:t>
      </w:r>
      <w:r>
        <w:rPr>
          <w:rFonts w:hint="eastAsia"/>
        </w:rPr>
        <w:t>打印预处理平台的标准模型文件，并采用</w:t>
      </w:r>
      <w:r>
        <w:rPr>
          <w:rFonts w:hint="eastAsia"/>
        </w:rPr>
        <w:t>WebStorm</w:t>
      </w:r>
      <w:r>
        <w:rPr>
          <w:rFonts w:hint="eastAsia"/>
        </w:rPr>
        <w:t>作为开发平台，利用</w:t>
      </w:r>
      <w:r>
        <w:rPr>
          <w:rFonts w:hint="eastAsia"/>
        </w:rPr>
        <w:t>Three</w:t>
      </w:r>
      <w:r>
        <w:t>.js</w:t>
      </w:r>
      <w:r w:rsidR="00295A0F">
        <w:rPr>
          <w:rFonts w:hint="eastAsia"/>
        </w:rPr>
        <w:t>中</w:t>
      </w:r>
      <w:r w:rsidR="00640E70">
        <w:rPr>
          <w:rFonts w:hint="eastAsia"/>
        </w:rPr>
        <w:t>Loader</w:t>
      </w:r>
      <w:r w:rsidR="00640E70">
        <w:rPr>
          <w:rFonts w:hint="eastAsia"/>
        </w:rPr>
        <w:t>库</w:t>
      </w:r>
      <w:r w:rsidR="00295A0F">
        <w:rPr>
          <w:rFonts w:hint="eastAsia"/>
        </w:rPr>
        <w:t>的</w:t>
      </w:r>
      <w:r w:rsidR="00295A0F" w:rsidRPr="00295A0F">
        <w:t>STLLoader</w:t>
      </w:r>
      <w:r w:rsidR="00295A0F">
        <w:rPr>
          <w:rFonts w:hint="eastAsia"/>
        </w:rPr>
        <w:t>类</w:t>
      </w:r>
      <w:r w:rsidR="00640E70">
        <w:rPr>
          <w:rFonts w:hint="eastAsia"/>
        </w:rPr>
        <w:t>进行文件的读取加载，最后使用</w:t>
      </w:r>
      <w:r w:rsidR="00640E70">
        <w:rPr>
          <w:rFonts w:hint="eastAsia"/>
        </w:rPr>
        <w:t>Three</w:t>
      </w:r>
      <w:r w:rsidR="00640E70">
        <w:t>.js</w:t>
      </w:r>
      <w:r w:rsidR="00640E70">
        <w:rPr>
          <w:rFonts w:hint="eastAsia"/>
        </w:rPr>
        <w:t>提供的</w:t>
      </w:r>
      <w:r w:rsidR="00640E70">
        <w:rPr>
          <w:rFonts w:hint="eastAsia"/>
        </w:rPr>
        <w:t>api</w:t>
      </w:r>
      <w:r w:rsidR="00640E70">
        <w:rPr>
          <w:rFonts w:hint="eastAsia"/>
        </w:rPr>
        <w:t>对模型进行绘制和显示。</w:t>
      </w:r>
      <w:r w:rsidR="00295A0F">
        <w:rPr>
          <w:rFonts w:hint="eastAsia"/>
        </w:rPr>
        <w:t>通过对源码的解读，</w:t>
      </w:r>
      <w:r w:rsidR="00295A0F">
        <w:rPr>
          <w:rFonts w:hint="eastAsia"/>
        </w:rPr>
        <w:t>STLLoader</w:t>
      </w:r>
      <w:r w:rsidR="00295A0F">
        <w:rPr>
          <w:rFonts w:hint="eastAsia"/>
        </w:rPr>
        <w:t>的读取</w:t>
      </w:r>
      <w:r w:rsidR="00770C09">
        <w:rPr>
          <w:rFonts w:hint="eastAsia"/>
        </w:rPr>
        <w:t>流程</w:t>
      </w:r>
      <w:r w:rsidR="00295A0F">
        <w:rPr>
          <w:rFonts w:hint="eastAsia"/>
        </w:rPr>
        <w:t>如下：首先</w:t>
      </w:r>
      <w:r w:rsidR="00FC7131">
        <w:rPr>
          <w:rFonts w:hint="eastAsia"/>
        </w:rPr>
        <w:t>执行</w:t>
      </w:r>
      <w:r w:rsidR="00FC7131">
        <w:rPr>
          <w:rFonts w:hint="eastAsia"/>
        </w:rPr>
        <w:t>load</w:t>
      </w:r>
      <w:r w:rsidR="00FC7131">
        <w:rPr>
          <w:rFonts w:hint="eastAsia"/>
        </w:rPr>
        <w:t>函数通过一个</w:t>
      </w:r>
      <w:r w:rsidR="00FC7131">
        <w:rPr>
          <w:rFonts w:hint="eastAsia"/>
        </w:rPr>
        <w:t>URL</w:t>
      </w:r>
      <w:r w:rsidR="00FC7131">
        <w:rPr>
          <w:rFonts w:hint="eastAsia"/>
        </w:rPr>
        <w:t>访问到服务器端的模型资源，然后</w:t>
      </w:r>
      <w:r w:rsidR="00770C09">
        <w:rPr>
          <w:rFonts w:hint="eastAsia"/>
        </w:rPr>
        <w:t>将模型文件通过</w:t>
      </w:r>
      <w:r w:rsidR="00770C09">
        <w:rPr>
          <w:rFonts w:hint="eastAsia"/>
        </w:rPr>
        <w:t>ArrayBuffer</w:t>
      </w:r>
      <w:r w:rsidR="00770C09">
        <w:rPr>
          <w:rFonts w:hint="eastAsia"/>
        </w:rPr>
        <w:t>的数据流接收到浏览器，之后通过</w:t>
      </w:r>
      <w:r w:rsidR="00770C09">
        <w:rPr>
          <w:rFonts w:hint="eastAsia"/>
        </w:rPr>
        <w:t>parse</w:t>
      </w:r>
      <w:r w:rsidR="00770C09">
        <w:rPr>
          <w:rFonts w:hint="eastAsia"/>
        </w:rPr>
        <w:t>函数对数据流进行解析，最后将解析结果交给</w:t>
      </w:r>
      <w:r w:rsidR="00770C09">
        <w:rPr>
          <w:rFonts w:hint="eastAsia"/>
        </w:rPr>
        <w:t>WebGL</w:t>
      </w:r>
      <w:r w:rsidR="00770C09">
        <w:rPr>
          <w:rFonts w:hint="eastAsia"/>
        </w:rPr>
        <w:t>内置引擎处理展示。模型读取效果</w:t>
      </w:r>
      <w:r w:rsidR="00CA68C4">
        <w:rPr>
          <w:rFonts w:hint="eastAsia"/>
        </w:rPr>
        <w:t>如</w:t>
      </w:r>
      <w:r w:rsidR="00CC235A">
        <w:fldChar w:fldCharType="begin"/>
      </w:r>
      <w:r w:rsidR="00CC235A">
        <w:instrText xml:space="preserve"> </w:instrText>
      </w:r>
      <w:r w:rsidR="00CC235A">
        <w:rPr>
          <w:rFonts w:hint="eastAsia"/>
        </w:rPr>
        <w:instrText>REF _Ref66198484 \h</w:instrText>
      </w:r>
      <w:r w:rsidR="00CC235A">
        <w:instrText xml:space="preserve"> </w:instrText>
      </w:r>
      <w:r w:rsidR="00CC235A">
        <w:fldChar w:fldCharType="separate"/>
      </w:r>
      <w:r w:rsidR="003B3E42" w:rsidRPr="00CA68C4">
        <w:rPr>
          <w:rFonts w:asciiTheme="minorEastAsia" w:eastAsiaTheme="minorEastAsia" w:hAnsiTheme="minorEastAsia" w:hint="eastAsia"/>
        </w:rPr>
        <w:t xml:space="preserve">图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2</w:t>
      </w:r>
      <w:r w:rsidR="00CC235A">
        <w:fldChar w:fldCharType="end"/>
      </w:r>
      <w:r w:rsidR="00770C09">
        <w:rPr>
          <w:rFonts w:hint="eastAsia"/>
        </w:rPr>
        <w:t>所示：</w:t>
      </w:r>
    </w:p>
    <w:p w14:paraId="6F94FAAA" w14:textId="77777777" w:rsidR="00CA68C4" w:rsidRDefault="00CA68C4" w:rsidP="00CA68C4">
      <w:pPr>
        <w:keepNext/>
        <w:jc w:val="center"/>
      </w:pPr>
      <w:r>
        <w:rPr>
          <w:noProof/>
        </w:rPr>
        <w:drawing>
          <wp:inline distT="0" distB="0" distL="0" distR="0" wp14:anchorId="138963B6" wp14:editId="0DDDD8B0">
            <wp:extent cx="2099144" cy="18744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9544" cy="1910513"/>
                    </a:xfrm>
                    <a:prstGeom prst="rect">
                      <a:avLst/>
                    </a:prstGeom>
                  </pic:spPr>
                </pic:pic>
              </a:graphicData>
            </a:graphic>
          </wp:inline>
        </w:drawing>
      </w:r>
    </w:p>
    <w:p w14:paraId="5FBDEDBF" w14:textId="7B882A06" w:rsidR="00CA68C4" w:rsidRPr="00CA68C4" w:rsidRDefault="00CA68C4" w:rsidP="00CA68C4">
      <w:pPr>
        <w:pStyle w:val="a4"/>
        <w:ind w:left="240" w:hanging="240"/>
        <w:jc w:val="center"/>
        <w:rPr>
          <w:rFonts w:asciiTheme="minorEastAsia" w:eastAsiaTheme="minorEastAsia" w:hAnsiTheme="minorEastAsia"/>
          <w:sz w:val="24"/>
          <w:szCs w:val="24"/>
        </w:rPr>
      </w:pPr>
      <w:bookmarkStart w:id="120" w:name="_Ref66198484"/>
      <w:r w:rsidRPr="00CA68C4">
        <w:rPr>
          <w:rFonts w:asciiTheme="minorEastAsia" w:eastAsiaTheme="minorEastAsia" w:hAnsiTheme="minorEastAsia" w:hint="eastAsia"/>
          <w:sz w:val="24"/>
          <w:szCs w:val="24"/>
        </w:rPr>
        <w:t xml:space="preserve">图 </w:t>
      </w:r>
      <w:r w:rsidR="0066386C">
        <w:rPr>
          <w:rFonts w:asciiTheme="minorEastAsia" w:eastAsiaTheme="minorEastAsia" w:hAnsiTheme="minorEastAsia"/>
          <w:sz w:val="24"/>
          <w:szCs w:val="24"/>
        </w:rPr>
        <w:fldChar w:fldCharType="begin"/>
      </w:r>
      <w:r w:rsidR="0066386C">
        <w:rPr>
          <w:rFonts w:asciiTheme="minorEastAsia" w:eastAsiaTheme="minorEastAsia" w:hAnsiTheme="minorEastAsia"/>
          <w:sz w:val="24"/>
          <w:szCs w:val="24"/>
        </w:rPr>
        <w:instrText xml:space="preserve"> </w:instrText>
      </w:r>
      <w:r w:rsidR="0066386C">
        <w:rPr>
          <w:rFonts w:asciiTheme="minorEastAsia" w:eastAsiaTheme="minorEastAsia" w:hAnsiTheme="minorEastAsia" w:hint="eastAsia"/>
          <w:sz w:val="24"/>
          <w:szCs w:val="24"/>
        </w:rPr>
        <w:instrText>STYLEREF 1 \s</w:instrText>
      </w:r>
      <w:r w:rsidR="0066386C">
        <w:rPr>
          <w:rFonts w:asciiTheme="minorEastAsia" w:eastAsiaTheme="minorEastAsia" w:hAnsiTheme="minorEastAsia"/>
          <w:sz w:val="24"/>
          <w:szCs w:val="24"/>
        </w:rPr>
        <w:instrText xml:space="preserve"> </w:instrText>
      </w:r>
      <w:r w:rsidR="0066386C">
        <w:rPr>
          <w:rFonts w:asciiTheme="minorEastAsia" w:eastAsiaTheme="minorEastAsia" w:hAnsiTheme="minorEastAsia"/>
          <w:sz w:val="24"/>
          <w:szCs w:val="24"/>
        </w:rPr>
        <w:fldChar w:fldCharType="separate"/>
      </w:r>
      <w:r w:rsidR="0066386C">
        <w:rPr>
          <w:rFonts w:asciiTheme="minorEastAsia" w:eastAsiaTheme="minorEastAsia" w:hAnsiTheme="minorEastAsia"/>
          <w:noProof/>
          <w:sz w:val="24"/>
          <w:szCs w:val="24"/>
        </w:rPr>
        <w:t>2</w:t>
      </w:r>
      <w:r w:rsidR="0066386C">
        <w:rPr>
          <w:rFonts w:asciiTheme="minorEastAsia" w:eastAsiaTheme="minorEastAsia" w:hAnsiTheme="minorEastAsia"/>
          <w:sz w:val="24"/>
          <w:szCs w:val="24"/>
        </w:rPr>
        <w:fldChar w:fldCharType="end"/>
      </w:r>
      <w:r w:rsidR="0066386C">
        <w:rPr>
          <w:rFonts w:asciiTheme="minorEastAsia" w:eastAsiaTheme="minorEastAsia" w:hAnsiTheme="minorEastAsia"/>
          <w:sz w:val="24"/>
          <w:szCs w:val="24"/>
        </w:rPr>
        <w:noBreakHyphen/>
      </w:r>
      <w:r w:rsidR="0066386C">
        <w:rPr>
          <w:rFonts w:asciiTheme="minorEastAsia" w:eastAsiaTheme="minorEastAsia" w:hAnsiTheme="minorEastAsia"/>
          <w:sz w:val="24"/>
          <w:szCs w:val="24"/>
        </w:rPr>
        <w:fldChar w:fldCharType="begin"/>
      </w:r>
      <w:r w:rsidR="0066386C">
        <w:rPr>
          <w:rFonts w:asciiTheme="minorEastAsia" w:eastAsiaTheme="minorEastAsia" w:hAnsiTheme="minorEastAsia"/>
          <w:sz w:val="24"/>
          <w:szCs w:val="24"/>
        </w:rPr>
        <w:instrText xml:space="preserve"> </w:instrText>
      </w:r>
      <w:r w:rsidR="0066386C">
        <w:rPr>
          <w:rFonts w:asciiTheme="minorEastAsia" w:eastAsiaTheme="minorEastAsia" w:hAnsiTheme="minorEastAsia" w:hint="eastAsia"/>
          <w:sz w:val="24"/>
          <w:szCs w:val="24"/>
        </w:rPr>
        <w:instrText>SEQ 图 \* ARABIC \s 1</w:instrText>
      </w:r>
      <w:r w:rsidR="0066386C">
        <w:rPr>
          <w:rFonts w:asciiTheme="minorEastAsia" w:eastAsiaTheme="minorEastAsia" w:hAnsiTheme="minorEastAsia"/>
          <w:sz w:val="24"/>
          <w:szCs w:val="24"/>
        </w:rPr>
        <w:instrText xml:space="preserve"> </w:instrText>
      </w:r>
      <w:r w:rsidR="0066386C">
        <w:rPr>
          <w:rFonts w:asciiTheme="minorEastAsia" w:eastAsiaTheme="minorEastAsia" w:hAnsiTheme="minorEastAsia"/>
          <w:sz w:val="24"/>
          <w:szCs w:val="24"/>
        </w:rPr>
        <w:fldChar w:fldCharType="separate"/>
      </w:r>
      <w:r w:rsidR="0066386C">
        <w:rPr>
          <w:rFonts w:asciiTheme="minorEastAsia" w:eastAsiaTheme="minorEastAsia" w:hAnsiTheme="minorEastAsia"/>
          <w:noProof/>
          <w:sz w:val="24"/>
          <w:szCs w:val="24"/>
        </w:rPr>
        <w:t>2</w:t>
      </w:r>
      <w:r w:rsidR="0066386C">
        <w:rPr>
          <w:rFonts w:asciiTheme="minorEastAsia" w:eastAsiaTheme="minorEastAsia" w:hAnsiTheme="minorEastAsia"/>
          <w:sz w:val="24"/>
          <w:szCs w:val="24"/>
        </w:rPr>
        <w:fldChar w:fldCharType="end"/>
      </w:r>
      <w:bookmarkEnd w:id="120"/>
      <w:r w:rsidRPr="00CA68C4">
        <w:rPr>
          <w:rFonts w:asciiTheme="minorEastAsia" w:eastAsiaTheme="minorEastAsia" w:hAnsiTheme="minorEastAsia"/>
          <w:sz w:val="24"/>
          <w:szCs w:val="24"/>
        </w:rPr>
        <w:t xml:space="preserve"> </w:t>
      </w:r>
      <w:r w:rsidRPr="00CA68C4">
        <w:rPr>
          <w:rFonts w:asciiTheme="minorEastAsia" w:eastAsiaTheme="minorEastAsia" w:hAnsiTheme="minorEastAsia" w:hint="eastAsia"/>
          <w:sz w:val="24"/>
          <w:szCs w:val="24"/>
        </w:rPr>
        <w:t>STL模型读取实现效果图</w:t>
      </w:r>
    </w:p>
    <w:p w14:paraId="0AFAFF6F" w14:textId="1156F8EB" w:rsidR="00633082" w:rsidRDefault="00633082" w:rsidP="005919B9">
      <w:pPr>
        <w:pStyle w:val="4"/>
        <w:numPr>
          <w:ilvl w:val="3"/>
          <w:numId w:val="1"/>
        </w:numPr>
      </w:pPr>
      <w:r>
        <w:rPr>
          <w:rFonts w:hint="eastAsia"/>
        </w:rPr>
        <w:lastRenderedPageBreak/>
        <w:t>STL</w:t>
      </w:r>
      <w:r>
        <w:rPr>
          <w:rFonts w:hint="eastAsia"/>
        </w:rPr>
        <w:t>模型拓扑重建</w:t>
      </w:r>
      <w:r w:rsidR="002B4649">
        <w:rPr>
          <w:rFonts w:hint="eastAsia"/>
        </w:rPr>
        <w:t>与冗余去除</w:t>
      </w:r>
    </w:p>
    <w:p w14:paraId="43250412" w14:textId="11473572" w:rsidR="002B4649" w:rsidRDefault="002B4649" w:rsidP="002B4649">
      <w:pPr>
        <w:ind w:firstLine="567"/>
      </w:pPr>
      <w:r>
        <w:rPr>
          <w:rFonts w:hint="eastAsia"/>
        </w:rPr>
        <w:t>在上文叙述的</w:t>
      </w:r>
      <w:r>
        <w:rPr>
          <w:rFonts w:hint="eastAsia"/>
        </w:rPr>
        <w:t>STL</w:t>
      </w:r>
      <w:r>
        <w:rPr>
          <w:rFonts w:hint="eastAsia"/>
        </w:rPr>
        <w:t>模型文件结构中，每个面片结构都包含的各个点的信息，而通常情况下每个顶点都会被多个三角面片所共享，这里面就会导致数据的冗余</w:t>
      </w:r>
      <w:r w:rsidR="00376DB4">
        <w:rPr>
          <w:rFonts w:hint="eastAsia"/>
        </w:rPr>
        <w:t>，将冗余数据</w:t>
      </w:r>
      <w:r>
        <w:rPr>
          <w:rFonts w:hint="eastAsia"/>
        </w:rPr>
        <w:t>进行下一步处理，必然会导致重复计算，浪费内存空间增加计算时间。因此为了解决这个问题，我们需要对原始数据进行拓扑重建以及数据冗余的去除。</w:t>
      </w:r>
    </w:p>
    <w:p w14:paraId="48FAD87A" w14:textId="6FE13923" w:rsidR="00873827" w:rsidRDefault="00563CE2" w:rsidP="002B4649">
      <w:pPr>
        <w:ind w:firstLine="567"/>
      </w:pPr>
      <w:r>
        <w:rPr>
          <w:rFonts w:hint="eastAsia"/>
        </w:rPr>
        <w:t>下面介绍</w:t>
      </w:r>
      <w:r w:rsidR="00A664C0">
        <w:rPr>
          <w:rFonts w:hint="eastAsia"/>
        </w:rPr>
        <w:t>顶点冗余去除方法</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_Ref66200216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34</w:t>
      </w:r>
      <w:r w:rsidR="00A664C0" w:rsidRPr="00A664C0">
        <w:rPr>
          <w:vertAlign w:val="superscript"/>
        </w:rPr>
        <w:fldChar w:fldCharType="end"/>
      </w:r>
      <w:r w:rsidR="00A664C0" w:rsidRPr="00A664C0">
        <w:rPr>
          <w:vertAlign w:val="superscript"/>
        </w:rPr>
        <w:t>]</w:t>
      </w:r>
      <w:r w:rsidR="00A664C0">
        <w:rPr>
          <w:rFonts w:hint="eastAsia"/>
        </w:rPr>
        <w:t>：对原始三角面片数组进行循环</w:t>
      </w:r>
      <w:r w:rsidR="00F13540">
        <w:rPr>
          <w:rFonts w:hint="eastAsia"/>
        </w:rPr>
        <w:t>遍历，在遍历过程中，对每个三角面片顶点进行遍历，每读入一个顶点，首先判断该顶点是否在顶点数据结构中已经存在，如果已经存在，则存储该顶点的索引值到三角面片的数据结构中，否则表示该点为新点，存储进顶点表中。在判断顶点的过程中，我们会发现有些三角面片中点的距离其实很小，也就是说由于精度问题，过于小的三角面片其实是可以去除的。这里我们规定如果两个点，也就是一条线段长度小于一个极小值</w:t>
      </w:r>
      <w:r w:rsidR="00F13540">
        <w:rPr>
          <w:rFonts w:hint="eastAsia"/>
        </w:rPr>
        <w:t>Min</w:t>
      </w:r>
      <w:r w:rsidR="00F13540">
        <w:rPr>
          <w:rFonts w:hint="eastAsia"/>
        </w:rPr>
        <w:t>，比如本文设置的阈值是</w:t>
      </w:r>
      <w:r w:rsidR="00F13540">
        <w:rPr>
          <w:rFonts w:hint="eastAsia"/>
        </w:rPr>
        <w:t>1</w:t>
      </w:r>
      <w:r w:rsidR="00F13540">
        <w:t>0</w:t>
      </w:r>
      <w:r w:rsidR="00F13540" w:rsidRPr="00F13540">
        <w:rPr>
          <w:rFonts w:hint="eastAsia"/>
          <w:vertAlign w:val="superscript"/>
        </w:rPr>
        <w:t>-</w:t>
      </w:r>
      <w:r w:rsidR="00F13540" w:rsidRPr="00F13540">
        <w:rPr>
          <w:vertAlign w:val="superscript"/>
        </w:rPr>
        <w:t>5</w:t>
      </w:r>
      <w:r w:rsidR="00F13540">
        <w:rPr>
          <w:rFonts w:hint="eastAsia"/>
        </w:rPr>
        <w:t>，则就可以将这两个点当做同一个点来处理。其数学判别式</w:t>
      </w:r>
      <w:r w:rsidR="00B72053">
        <w:rPr>
          <w:rFonts w:hint="eastAsia"/>
        </w:rPr>
        <w:t>如</w:t>
      </w:r>
      <w:r w:rsidR="0050555C">
        <w:fldChar w:fldCharType="begin"/>
      </w:r>
      <w:r w:rsidR="0050555C">
        <w:instrText xml:space="preserve"> </w:instrText>
      </w:r>
      <w:r w:rsidR="0050555C">
        <w:rPr>
          <w:rFonts w:hint="eastAsia"/>
        </w:rPr>
        <w:instrText>REF _Ref66201939 \h</w:instrText>
      </w:r>
      <w:r w:rsidR="0050555C">
        <w:instrText xml:space="preserve"> </w:instrText>
      </w:r>
      <w:r w:rsidR="0050555C">
        <w:fldChar w:fldCharType="separate"/>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m:rPr>
                        <m:sty m:val="p"/>
                      </m:rPr>
                      <w:rPr>
                        <w:rFonts w:ascii="Cambria Math" w:hAnsi="Cambria Math"/>
                      </w:rPr>
                      <m:t>p1.x-p2.x</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p1.y-p2.y</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p1.z-p2.z</m:t>
                    </m:r>
                  </m:e>
                </m:d>
              </m:e>
              <m:sup>
                <m:r>
                  <m:rPr>
                    <m:sty m:val="p"/>
                  </m:rPr>
                  <w:rPr>
                    <w:rFonts w:ascii="Cambria Math" w:hAnsi="Cambria Math"/>
                  </w:rPr>
                  <m:t>2</m:t>
                </m:r>
              </m:sup>
            </m:sSup>
          </m:e>
        </m:rad>
        <m:r>
          <m:rPr>
            <m:sty m:val="p"/>
          </m:rPr>
          <w:rPr>
            <w:rFonts w:ascii="Cambria Math" w:hAnsi="Cambria Math"/>
          </w:rPr>
          <m:t>≤Min</m:t>
        </m:r>
      </m:oMath>
      <w:r w:rsidR="003B3E42">
        <w:rPr>
          <w:rFonts w:hint="eastAsia"/>
        </w:rPr>
        <w:t xml:space="preserve"> </w:t>
      </w:r>
      <w:r w:rsidR="003B3E42">
        <w:t xml:space="preserve">        </w:t>
      </w:r>
      <w:r w:rsidR="003B3E42">
        <w:rPr>
          <w:rFonts w:hint="eastAsia"/>
        </w:rPr>
        <w:t>（</w:t>
      </w:r>
      <w:r w:rsidR="003B3E42" w:rsidRPr="0050555C">
        <w:rPr>
          <w:rFonts w:ascii="宋体" w:hAnsi="宋体" w:hint="eastAsia"/>
        </w:rPr>
        <w:t xml:space="preserve">式 </w:t>
      </w:r>
      <w:r w:rsidR="003B3E42">
        <w:rPr>
          <w:rFonts w:ascii="宋体" w:hAnsi="宋体"/>
          <w:noProof/>
        </w:rPr>
        <w:t>2</w:t>
      </w:r>
      <w:r w:rsidR="003B3E42" w:rsidRPr="0050555C">
        <w:rPr>
          <w:rFonts w:ascii="宋体" w:hAnsi="宋体"/>
        </w:rPr>
        <w:t>.</w:t>
      </w:r>
      <w:r w:rsidR="003B3E42">
        <w:rPr>
          <w:rFonts w:ascii="宋体" w:hAnsi="宋体"/>
          <w:noProof/>
        </w:rPr>
        <w:t>1</w:t>
      </w:r>
      <w:r w:rsidR="003B3E42">
        <w:rPr>
          <w:rFonts w:hint="eastAsia"/>
        </w:rPr>
        <w:t>）</w:t>
      </w:r>
      <w:r w:rsidR="0050555C">
        <w:fldChar w:fldCharType="end"/>
      </w:r>
      <w:r w:rsidR="00F13540">
        <w:rPr>
          <w:rFonts w:hint="eastAsia"/>
        </w:rPr>
        <w:t>所示：</w:t>
      </w:r>
    </w:p>
    <w:p w14:paraId="1B125CD1" w14:textId="4B6B9034" w:rsidR="00B72053" w:rsidRDefault="00F13540" w:rsidP="0050555C">
      <w:pPr>
        <w:pStyle w:val="a4"/>
        <w:ind w:left="200" w:hanging="200"/>
        <w:rPr>
          <w:sz w:val="24"/>
          <w:szCs w:val="24"/>
        </w:rPr>
      </w:pPr>
      <w:r>
        <w:rPr>
          <w:rFonts w:hint="eastAsia"/>
        </w:rPr>
        <w:t xml:space="preserve"> </w:t>
      </w:r>
      <w:r>
        <w:t xml:space="preserve"> </w:t>
      </w:r>
      <w:r w:rsidRPr="00B72053">
        <w:rPr>
          <w:sz w:val="24"/>
          <w:szCs w:val="24"/>
        </w:rPr>
        <w:t xml:space="preserve">  </w:t>
      </w:r>
      <w:bookmarkStart w:id="121" w:name="_Ref66201939"/>
      <m:oMath>
        <m:rad>
          <m:radPr>
            <m:degHide m:val="1"/>
            <m:ctrlPr>
              <w:rPr>
                <w:rFonts w:ascii="Cambria Math" w:hAnsi="Cambria Math"/>
                <w:sz w:val="24"/>
                <w:szCs w:val="24"/>
              </w:rPr>
            </m:ctrlPr>
          </m:radPr>
          <m:deg>
            <m:ctrlPr>
              <w:rPr>
                <w:rFonts w:ascii="Cambria Math" w:hAnsi="Cambria Math"/>
                <w:i/>
                <w:sz w:val="24"/>
                <w:szCs w:val="24"/>
              </w:rPr>
            </m:ctrlPr>
          </m:deg>
          <m:e>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p1.x-p2.x</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p1.y-p2.y</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p1.z-p2.z</m:t>
                    </m:r>
                  </m:e>
                </m:d>
              </m:e>
              <m:sup>
                <m:r>
                  <w:rPr>
                    <w:rFonts w:ascii="Cambria Math" w:eastAsia="宋体" w:hAnsi="Cambria Math"/>
                    <w:sz w:val="24"/>
                    <w:szCs w:val="24"/>
                  </w:rPr>
                  <m:t>2</m:t>
                </m:r>
              </m:sup>
            </m:sSup>
          </m:e>
        </m:rad>
        <m:r>
          <w:rPr>
            <w:rFonts w:ascii="Cambria Math" w:hAnsi="Cambria Math"/>
            <w:sz w:val="24"/>
            <w:szCs w:val="24"/>
          </w:rPr>
          <m:t>≤Min</m:t>
        </m:r>
      </m:oMath>
      <w:r w:rsidR="00B72053">
        <w:rPr>
          <w:rFonts w:hint="eastAsia"/>
          <w:sz w:val="24"/>
          <w:szCs w:val="24"/>
        </w:rPr>
        <w:t xml:space="preserve"> </w:t>
      </w:r>
      <w:r w:rsidR="00B72053">
        <w:rPr>
          <w:sz w:val="24"/>
          <w:szCs w:val="24"/>
        </w:rPr>
        <w:t xml:space="preserve">  </w:t>
      </w:r>
      <w:r w:rsidR="0050555C">
        <w:rPr>
          <w:sz w:val="24"/>
          <w:szCs w:val="24"/>
        </w:rPr>
        <w:t xml:space="preserve">      </w:t>
      </w:r>
      <w:r w:rsidR="0050555C">
        <w:rPr>
          <w:rFonts w:hint="eastAsia"/>
          <w:sz w:val="24"/>
          <w:szCs w:val="24"/>
        </w:rPr>
        <w:t>（</w:t>
      </w:r>
      <w:r w:rsidR="0050555C" w:rsidRPr="0050555C">
        <w:rPr>
          <w:rFonts w:ascii="宋体" w:eastAsia="宋体" w:hAnsi="宋体" w:hint="eastAsia"/>
          <w:sz w:val="24"/>
          <w:szCs w:val="24"/>
        </w:rPr>
        <w:t xml:space="preserve">式 </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STYLEREF 1 \s</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2</w:t>
      </w:r>
      <w:r w:rsidR="0050555C" w:rsidRPr="0050555C">
        <w:rPr>
          <w:rFonts w:ascii="宋体" w:eastAsia="宋体" w:hAnsi="宋体"/>
          <w:sz w:val="24"/>
          <w:szCs w:val="24"/>
        </w:rPr>
        <w:fldChar w:fldCharType="end"/>
      </w:r>
      <w:r w:rsidR="0050555C" w:rsidRPr="0050555C">
        <w:rPr>
          <w:rFonts w:ascii="宋体" w:eastAsia="宋体" w:hAnsi="宋体"/>
          <w:sz w:val="24"/>
          <w:szCs w:val="24"/>
        </w:rPr>
        <w:t>.</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SEQ 式 \* ARABIC \s 1</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1</w:t>
      </w:r>
      <w:r w:rsidR="0050555C" w:rsidRPr="0050555C">
        <w:rPr>
          <w:rFonts w:ascii="宋体" w:eastAsia="宋体" w:hAnsi="宋体"/>
          <w:sz w:val="24"/>
          <w:szCs w:val="24"/>
        </w:rPr>
        <w:fldChar w:fldCharType="end"/>
      </w:r>
      <w:r w:rsidR="0050555C">
        <w:rPr>
          <w:rFonts w:hint="eastAsia"/>
          <w:sz w:val="24"/>
          <w:szCs w:val="24"/>
        </w:rPr>
        <w:t>）</w:t>
      </w:r>
      <w:bookmarkEnd w:id="121"/>
    </w:p>
    <w:p w14:paraId="641B6932" w14:textId="5A4F706C" w:rsidR="00550C72" w:rsidRDefault="00550C72" w:rsidP="00550C72">
      <w:pPr>
        <w:ind w:firstLineChars="200" w:firstLine="480"/>
      </w:pPr>
      <w:r>
        <w:rPr>
          <w:rFonts w:hint="eastAsia"/>
        </w:rPr>
        <w:t>其中</w:t>
      </w:r>
      <w:r>
        <w:rPr>
          <w:rFonts w:hint="eastAsia"/>
        </w:rPr>
        <w:t>p</w:t>
      </w:r>
      <w:r>
        <w:t>1</w:t>
      </w:r>
      <w:r>
        <w:rPr>
          <w:rFonts w:hint="eastAsia"/>
        </w:rPr>
        <w:t>、</w:t>
      </w:r>
      <w:r>
        <w:rPr>
          <w:rFonts w:hint="eastAsia"/>
        </w:rPr>
        <w:t>p</w:t>
      </w:r>
      <w:r>
        <w:t>2</w:t>
      </w:r>
      <w:r>
        <w:rPr>
          <w:rFonts w:hint="eastAsia"/>
        </w:rPr>
        <w:t>为两个顶点，</w:t>
      </w:r>
      <w:r>
        <w:rPr>
          <w:rFonts w:hint="eastAsia"/>
        </w:rPr>
        <w:t>x</w:t>
      </w:r>
      <w:r>
        <w:t>,</w:t>
      </w:r>
      <w:r>
        <w:rPr>
          <w:rFonts w:hint="eastAsia"/>
        </w:rPr>
        <w:t>y</w:t>
      </w:r>
      <w:r>
        <w:t>,</w:t>
      </w:r>
      <w:r>
        <w:rPr>
          <w:rFonts w:hint="eastAsia"/>
        </w:rPr>
        <w:t>z</w:t>
      </w:r>
      <w:r>
        <w:rPr>
          <w:rFonts w:hint="eastAsia"/>
        </w:rPr>
        <w:t>为其在笛卡尔坐标轴上对应的坐标。</w:t>
      </w:r>
    </w:p>
    <w:p w14:paraId="3498B853" w14:textId="4757A516" w:rsidR="00550C72" w:rsidRDefault="00550C72" w:rsidP="00550C72">
      <w:pPr>
        <w:ind w:firstLineChars="200" w:firstLine="480"/>
      </w:pPr>
      <w:r>
        <w:rPr>
          <w:rFonts w:hint="eastAsia"/>
        </w:rPr>
        <w:t>在模型拓扑重构过程</w:t>
      </w:r>
      <w:r w:rsidR="00C94811" w:rsidRPr="00C94811">
        <w:rPr>
          <w:rFonts w:hint="eastAsia"/>
          <w:vertAlign w:val="superscript"/>
        </w:rPr>
        <w:t>[</w:t>
      </w:r>
      <w:r w:rsidR="00C94811" w:rsidRPr="00C94811">
        <w:rPr>
          <w:vertAlign w:val="superscript"/>
        </w:rPr>
        <w:fldChar w:fldCharType="begin"/>
      </w:r>
      <w:r w:rsidR="00C94811" w:rsidRPr="00C94811">
        <w:rPr>
          <w:vertAlign w:val="superscript"/>
        </w:rPr>
        <w:instrText xml:space="preserve"> </w:instrText>
      </w:r>
      <w:r w:rsidR="00C94811" w:rsidRPr="00C94811">
        <w:rPr>
          <w:rFonts w:hint="eastAsia"/>
          <w:vertAlign w:val="superscript"/>
        </w:rPr>
        <w:instrText>REF _Ref66202653 \r \h</w:instrText>
      </w:r>
      <w:r w:rsidR="00C94811" w:rsidRPr="00C94811">
        <w:rPr>
          <w:vertAlign w:val="superscript"/>
        </w:rPr>
        <w:instrText xml:space="preserve"> </w:instrText>
      </w:r>
      <w:r w:rsidR="00C94811">
        <w:rPr>
          <w:vertAlign w:val="superscript"/>
        </w:rPr>
        <w:instrText xml:space="preserve"> \* MERGEFORMAT </w:instrText>
      </w:r>
      <w:r w:rsidR="00C94811" w:rsidRPr="00C94811">
        <w:rPr>
          <w:vertAlign w:val="superscript"/>
        </w:rPr>
      </w:r>
      <w:r w:rsidR="00C94811" w:rsidRPr="00C94811">
        <w:rPr>
          <w:vertAlign w:val="superscript"/>
        </w:rPr>
        <w:fldChar w:fldCharType="separate"/>
      </w:r>
      <w:r w:rsidR="003B3E42">
        <w:rPr>
          <w:vertAlign w:val="superscript"/>
        </w:rPr>
        <w:t>35</w:t>
      </w:r>
      <w:r w:rsidR="00C94811" w:rsidRPr="00C94811">
        <w:rPr>
          <w:vertAlign w:val="superscript"/>
        </w:rPr>
        <w:fldChar w:fldCharType="end"/>
      </w:r>
      <w:r w:rsidR="00C94811" w:rsidRPr="00C94811">
        <w:rPr>
          <w:vertAlign w:val="superscript"/>
        </w:rPr>
        <w:t>]</w:t>
      </w:r>
      <w:r>
        <w:rPr>
          <w:rFonts w:hint="eastAsia"/>
        </w:rPr>
        <w:t>中，我们需要对三个数据结构进行重建，分别是三角面片</w:t>
      </w:r>
      <w:r>
        <w:rPr>
          <w:rFonts w:hint="eastAsia"/>
        </w:rPr>
        <w:t>(</w:t>
      </w:r>
      <w:r>
        <w:t>Faces</w:t>
      </w:r>
      <w:r>
        <w:rPr>
          <w:rFonts w:hint="eastAsia"/>
        </w:rPr>
        <w:t>)</w:t>
      </w:r>
      <w:r>
        <w:rPr>
          <w:rFonts w:hint="eastAsia"/>
        </w:rPr>
        <w:t>、三角边</w:t>
      </w:r>
      <w:r>
        <w:rPr>
          <w:rFonts w:hint="eastAsia"/>
        </w:rPr>
        <w:t>(</w:t>
      </w:r>
      <w:r>
        <w:t>Edges</w:t>
      </w:r>
      <w:r>
        <w:rPr>
          <w:rFonts w:hint="eastAsia"/>
        </w:rPr>
        <w:t>)</w:t>
      </w:r>
      <w:r>
        <w:rPr>
          <w:rFonts w:hint="eastAsia"/>
        </w:rPr>
        <w:t>和顶点</w:t>
      </w:r>
      <w:r>
        <w:rPr>
          <w:rFonts w:hint="eastAsia"/>
        </w:rPr>
        <w:t>(</w:t>
      </w:r>
      <w:r>
        <w:t>Points)</w:t>
      </w:r>
      <w:r>
        <w:rPr>
          <w:rFonts w:hint="eastAsia"/>
        </w:rPr>
        <w:t>。为了方便后续切片分层以及路径规划处理的需求，数据结构应该满足以下几点特性：</w:t>
      </w:r>
    </w:p>
    <w:p w14:paraId="532C0E16" w14:textId="48F2A385" w:rsidR="004E54B9" w:rsidRDefault="004E54B9" w:rsidP="004E54B9">
      <w:pPr>
        <w:pStyle w:val="afd"/>
        <w:numPr>
          <w:ilvl w:val="0"/>
          <w:numId w:val="12"/>
        </w:numPr>
        <w:ind w:firstLineChars="0"/>
      </w:pPr>
      <w:r>
        <w:rPr>
          <w:rFonts w:hint="eastAsia"/>
        </w:rPr>
        <w:t>点存储结构记录了点坐标信息以及点索引。</w:t>
      </w:r>
    </w:p>
    <w:p w14:paraId="6D47D6CA" w14:textId="7E9F5C9A" w:rsidR="004E54B9" w:rsidRDefault="004E54B9" w:rsidP="004E54B9">
      <w:pPr>
        <w:pStyle w:val="afd"/>
        <w:numPr>
          <w:ilvl w:val="0"/>
          <w:numId w:val="12"/>
        </w:numPr>
        <w:ind w:firstLineChars="0"/>
      </w:pPr>
      <w:r>
        <w:rPr>
          <w:rFonts w:hint="eastAsia"/>
        </w:rPr>
        <w:t>边存储结构记录了边索引、构成边的点索引和每条边的临接面索引信息。</w:t>
      </w:r>
    </w:p>
    <w:p w14:paraId="42B0828C" w14:textId="766AA24C" w:rsidR="00391F72" w:rsidRDefault="00391F72" w:rsidP="004E54B9">
      <w:pPr>
        <w:pStyle w:val="afd"/>
        <w:numPr>
          <w:ilvl w:val="0"/>
          <w:numId w:val="12"/>
        </w:numPr>
        <w:ind w:firstLineChars="0"/>
      </w:pPr>
      <w:r>
        <w:rPr>
          <w:rFonts w:hint="eastAsia"/>
        </w:rPr>
        <w:t>面存储结构包含了组成面的点索引，组成面的边索引以及面</w:t>
      </w:r>
      <w:r w:rsidR="009E20C6">
        <w:rPr>
          <w:rFonts w:hint="eastAsia"/>
        </w:rPr>
        <w:t>本身</w:t>
      </w:r>
      <w:r>
        <w:rPr>
          <w:rFonts w:hint="eastAsia"/>
        </w:rPr>
        <w:t>的</w:t>
      </w:r>
      <w:r w:rsidR="009E20C6">
        <w:rPr>
          <w:rFonts w:hint="eastAsia"/>
        </w:rPr>
        <w:t>访问</w:t>
      </w:r>
      <w:r>
        <w:rPr>
          <w:rFonts w:hint="eastAsia"/>
        </w:rPr>
        <w:t>索引。</w:t>
      </w:r>
    </w:p>
    <w:p w14:paraId="73E143A7" w14:textId="66A64A08" w:rsidR="00C6596B" w:rsidRDefault="00C6596B" w:rsidP="00C6596B">
      <w:pPr>
        <w:ind w:left="476"/>
      </w:pPr>
      <w:r>
        <w:rPr>
          <w:rFonts w:hint="eastAsia"/>
        </w:rPr>
        <w:t>具体数据结构定义如</w:t>
      </w:r>
      <w:r w:rsidR="00866D1B">
        <w:fldChar w:fldCharType="begin"/>
      </w:r>
      <w:r w:rsidR="00866D1B">
        <w:instrText xml:space="preserve"> </w:instrText>
      </w:r>
      <w:r w:rsidR="00866D1B">
        <w:rPr>
          <w:rFonts w:hint="eastAsia"/>
        </w:rPr>
        <w:instrText>REF _Ref66208636 \h</w:instrText>
      </w:r>
      <w:r w:rsidR="00866D1B">
        <w:instrText xml:space="preserve"> </w:instrText>
      </w:r>
      <w:r w:rsidR="00866D1B">
        <w:fldChar w:fldCharType="separate"/>
      </w:r>
      <w:r w:rsidR="003B3E42" w:rsidRPr="00866D1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3</w:t>
      </w:r>
      <w:r w:rsidR="00866D1B">
        <w:fldChar w:fldCharType="end"/>
      </w:r>
      <w:r>
        <w:rPr>
          <w:rFonts w:hint="eastAsia"/>
        </w:rPr>
        <w:t>所示：</w:t>
      </w:r>
    </w:p>
    <w:p w14:paraId="4EA4821A" w14:textId="77777777" w:rsidR="00866D1B" w:rsidRDefault="00866D1B" w:rsidP="00866D1B">
      <w:pPr>
        <w:keepNext/>
        <w:jc w:val="center"/>
      </w:pPr>
      <w:r>
        <w:rPr>
          <w:noProof/>
        </w:rPr>
        <w:lastRenderedPageBreak/>
        <w:drawing>
          <wp:inline distT="0" distB="0" distL="0" distR="0" wp14:anchorId="2D314317" wp14:editId="10A372DC">
            <wp:extent cx="3713259" cy="2904282"/>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7379" cy="2915326"/>
                    </a:xfrm>
                    <a:prstGeom prst="rect">
                      <a:avLst/>
                    </a:prstGeom>
                  </pic:spPr>
                </pic:pic>
              </a:graphicData>
            </a:graphic>
          </wp:inline>
        </w:drawing>
      </w:r>
    </w:p>
    <w:p w14:paraId="4B47AC34" w14:textId="45741AC2" w:rsidR="00C6596B" w:rsidRPr="00866D1B" w:rsidRDefault="00866D1B" w:rsidP="00866D1B">
      <w:pPr>
        <w:pStyle w:val="a4"/>
        <w:ind w:left="240" w:hanging="240"/>
        <w:jc w:val="center"/>
        <w:rPr>
          <w:rFonts w:ascii="宋体" w:eastAsia="宋体" w:hAnsi="宋体"/>
          <w:sz w:val="24"/>
          <w:szCs w:val="24"/>
        </w:rPr>
      </w:pPr>
      <w:bookmarkStart w:id="122" w:name="_Ref66208636"/>
      <w:bookmarkStart w:id="123" w:name="_Ref66208626"/>
      <w:r w:rsidRPr="00866D1B">
        <w:rPr>
          <w:rFonts w:ascii="宋体" w:eastAsia="宋体" w:hAnsi="宋体" w:hint="eastAsia"/>
          <w:sz w:val="24"/>
          <w:szCs w:val="24"/>
        </w:rPr>
        <w:t xml:space="preserve">图 </w:t>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STYLEREF 1 \s</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2</w:t>
      </w:r>
      <w:r w:rsidR="0066386C">
        <w:rPr>
          <w:rFonts w:ascii="宋体" w:eastAsia="宋体" w:hAnsi="宋体"/>
          <w:sz w:val="24"/>
          <w:szCs w:val="24"/>
        </w:rPr>
        <w:fldChar w:fldCharType="end"/>
      </w:r>
      <w:r w:rsidR="0066386C">
        <w:rPr>
          <w:rFonts w:ascii="宋体" w:eastAsia="宋体" w:hAnsi="宋体"/>
          <w:sz w:val="24"/>
          <w:szCs w:val="24"/>
        </w:rPr>
        <w:noBreakHyphen/>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SEQ 图 \* ARABIC \s 1</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3</w:t>
      </w:r>
      <w:r w:rsidR="0066386C">
        <w:rPr>
          <w:rFonts w:ascii="宋体" w:eastAsia="宋体" w:hAnsi="宋体"/>
          <w:sz w:val="24"/>
          <w:szCs w:val="24"/>
        </w:rPr>
        <w:fldChar w:fldCharType="end"/>
      </w:r>
      <w:bookmarkEnd w:id="122"/>
      <w:r w:rsidRPr="00866D1B">
        <w:rPr>
          <w:rFonts w:ascii="宋体" w:eastAsia="宋体" w:hAnsi="宋体"/>
          <w:sz w:val="24"/>
          <w:szCs w:val="24"/>
        </w:rPr>
        <w:t xml:space="preserve"> </w:t>
      </w:r>
      <w:r w:rsidRPr="00866D1B">
        <w:rPr>
          <w:rFonts w:ascii="宋体" w:eastAsia="宋体" w:hAnsi="宋体" w:hint="eastAsia"/>
          <w:sz w:val="24"/>
          <w:szCs w:val="24"/>
        </w:rPr>
        <w:t>拓扑重建数据结构</w:t>
      </w:r>
      <w:bookmarkEnd w:id="123"/>
    </w:p>
    <w:p w14:paraId="5E51DBF7" w14:textId="1AB36ABD" w:rsidR="009E20C6" w:rsidRDefault="00563CE2" w:rsidP="00563CE2">
      <w:pPr>
        <w:ind w:firstLine="476"/>
      </w:pPr>
      <w:r>
        <w:rPr>
          <w:rFonts w:hint="eastAsia"/>
        </w:rPr>
        <w:t>因为我们需要对这些数据进行频繁的查询操作，所以基于散列表的</w:t>
      </w:r>
      <w:r>
        <w:rPr>
          <w:rFonts w:hint="eastAsia"/>
        </w:rPr>
        <w:t>Map</w:t>
      </w:r>
      <w:r>
        <w:rPr>
          <w:rFonts w:hint="eastAsia"/>
        </w:rPr>
        <w:t>结构，也就是键值对集合是最适合用来存放重构后的数据。其中键值对构建映射关系的方法是哈希函数，也可以把这个</w:t>
      </w:r>
      <w:r>
        <w:rPr>
          <w:rFonts w:hint="eastAsia"/>
        </w:rPr>
        <w:t>Map</w:t>
      </w:r>
      <w:r>
        <w:rPr>
          <w:rFonts w:hint="eastAsia"/>
        </w:rPr>
        <w:t>结构看做一个哈希表</w:t>
      </w:r>
      <w:r w:rsidR="00C07D6C" w:rsidRPr="00C07D6C">
        <w:rPr>
          <w:rFonts w:hint="eastAsia"/>
          <w:vertAlign w:val="superscript"/>
        </w:rPr>
        <w:t>[</w:t>
      </w:r>
      <w:r w:rsidR="00C07D6C" w:rsidRPr="00C07D6C">
        <w:rPr>
          <w:vertAlign w:val="superscript"/>
        </w:rPr>
        <w:fldChar w:fldCharType="begin"/>
      </w:r>
      <w:r w:rsidR="00C07D6C" w:rsidRPr="00C07D6C">
        <w:rPr>
          <w:vertAlign w:val="superscript"/>
        </w:rPr>
        <w:instrText xml:space="preserve"> </w:instrText>
      </w:r>
      <w:r w:rsidR="00C07D6C" w:rsidRPr="00C07D6C">
        <w:rPr>
          <w:rFonts w:hint="eastAsia"/>
          <w:vertAlign w:val="superscript"/>
        </w:rPr>
        <w:instrText>REF _Ref66204605 \r \h</w:instrText>
      </w:r>
      <w:r w:rsidR="00C07D6C" w:rsidRPr="00C07D6C">
        <w:rPr>
          <w:vertAlign w:val="superscript"/>
        </w:rPr>
        <w:instrText xml:space="preserve"> </w:instrText>
      </w:r>
      <w:r w:rsidR="00C07D6C">
        <w:rPr>
          <w:vertAlign w:val="superscript"/>
        </w:rPr>
        <w:instrText xml:space="preserve"> \* MERGEFORMAT </w:instrText>
      </w:r>
      <w:r w:rsidR="00C07D6C" w:rsidRPr="00C07D6C">
        <w:rPr>
          <w:vertAlign w:val="superscript"/>
        </w:rPr>
      </w:r>
      <w:r w:rsidR="00C07D6C" w:rsidRPr="00C07D6C">
        <w:rPr>
          <w:vertAlign w:val="superscript"/>
        </w:rPr>
        <w:fldChar w:fldCharType="separate"/>
      </w:r>
      <w:r w:rsidR="003B3E42">
        <w:rPr>
          <w:vertAlign w:val="superscript"/>
        </w:rPr>
        <w:t>36</w:t>
      </w:r>
      <w:r w:rsidR="00C07D6C" w:rsidRPr="00C07D6C">
        <w:rPr>
          <w:vertAlign w:val="superscript"/>
        </w:rPr>
        <w:fldChar w:fldCharType="end"/>
      </w:r>
      <w:r w:rsidR="00C07D6C" w:rsidRPr="00C07D6C">
        <w:rPr>
          <w:vertAlign w:val="superscript"/>
        </w:rPr>
        <w:t>]</w:t>
      </w:r>
      <w:r w:rsidR="00C07D6C">
        <w:rPr>
          <w:rFonts w:hint="eastAsia"/>
        </w:rPr>
        <w:t>，哈希函数的选取会直接影响到程序的访问效率。在</w:t>
      </w:r>
      <w:r w:rsidR="00C07D6C">
        <w:rPr>
          <w:rFonts w:hint="eastAsia"/>
        </w:rPr>
        <w:t>STL</w:t>
      </w:r>
      <w:r w:rsidR="00C07D6C">
        <w:rPr>
          <w:rFonts w:hint="eastAsia"/>
        </w:rPr>
        <w:t>文件中，顶点数据通常都是</w:t>
      </w:r>
      <w:r w:rsidR="00C07D6C">
        <w:rPr>
          <w:rFonts w:hint="eastAsia"/>
        </w:rPr>
        <w:t>Float</w:t>
      </w:r>
      <w:r w:rsidR="00C07D6C">
        <w:rPr>
          <w:rFonts w:hint="eastAsia"/>
        </w:rPr>
        <w:t>类型，整数部分的位数往往没有小数位数多，且随着模型的增大，整数部分相同的数据也越来越多，因此我们选择的哈希函数要适当地对模型进行放缩处理，避免哈希冲突的情况产生。本文选择的哈希函数如下所示：</w:t>
      </w:r>
    </w:p>
    <w:p w14:paraId="027A9326" w14:textId="7BC17A01" w:rsidR="009E20C6" w:rsidRPr="00AB6E28" w:rsidRDefault="00F61C50" w:rsidP="00AB6E28">
      <m:oMathPara>
        <m:oMath>
          <m:d>
            <m:dPr>
              <m:begChr m:val="["/>
              <m:endChr m:val="]"/>
              <m:ctrlPr>
                <w:rPr>
                  <w:rFonts w:ascii="Cambria Math" w:hAnsi="Cambria Math"/>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21</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19</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17</m:t>
                  </m:r>
                </m:den>
              </m:f>
            </m:e>
          </m:d>
          <m:r>
            <w:rPr>
              <w:rFonts w:ascii="Cambria Math" w:hAnsi="Cambria Math"/>
            </w:rPr>
            <m:t>mod p</m:t>
          </m:r>
        </m:oMath>
      </m:oMathPara>
    </w:p>
    <w:p w14:paraId="48727C9D" w14:textId="5972C765" w:rsidR="00AB6E28" w:rsidRDefault="001E5741" w:rsidP="00AB6E28">
      <w:pPr>
        <w:ind w:firstLine="567"/>
      </w:pPr>
      <w:r>
        <w:rPr>
          <w:rFonts w:hint="eastAsia"/>
        </w:rPr>
        <w:t>式中</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z</m:t>
            </m:r>
          </m:sub>
        </m:sSub>
      </m:oMath>
      <w:r>
        <w:rPr>
          <w:rFonts w:hint="eastAsia"/>
        </w:rPr>
        <w:t>为顶点对应笛卡尔坐标系的坐标分量，</w:t>
      </w:r>
      <m:oMath>
        <m:r>
          <w:rPr>
            <w:rFonts w:ascii="Cambria Math" w:hAnsi="Cambria Math"/>
          </w:rPr>
          <m:t>p</m:t>
        </m:r>
      </m:oMath>
      <w:r w:rsidR="00621047">
        <w:rPr>
          <w:rFonts w:hint="eastAsia"/>
        </w:rPr>
        <w:t>为哈希表的长度，</w:t>
      </w:r>
      <w:r w:rsidR="00AB6E28">
        <w:rPr>
          <w:rFonts w:hint="eastAsia"/>
        </w:rPr>
        <w:t>通过将顶点坐标放大整数部分，来防止因为整数部分相同导致的哈希地址冲突问题。</w:t>
      </w:r>
    </w:p>
    <w:p w14:paraId="1C32082D" w14:textId="13C79E21" w:rsidR="001E5741" w:rsidRDefault="001E5741" w:rsidP="00AB6E28">
      <w:pPr>
        <w:ind w:firstLine="567"/>
      </w:pPr>
      <w:r>
        <w:rPr>
          <w:rFonts w:hint="eastAsia"/>
        </w:rPr>
        <w:t>明确完数据结构，接下里就是详细的拓扑重建算法过程，如</w:t>
      </w:r>
      <w:r w:rsidR="00DF34E5">
        <w:fldChar w:fldCharType="begin"/>
      </w:r>
      <w:r w:rsidR="00DF34E5">
        <w:instrText xml:space="preserve"> </w:instrText>
      </w:r>
      <w:r w:rsidR="00DF34E5">
        <w:rPr>
          <w:rFonts w:hint="eastAsia"/>
        </w:rPr>
        <w:instrText>REF _Ref66210894 \h</w:instrText>
      </w:r>
      <w:r w:rsidR="00DF34E5">
        <w:instrText xml:space="preserve"> </w:instrText>
      </w:r>
      <w:r w:rsidR="00DF34E5">
        <w:fldChar w:fldCharType="separate"/>
      </w:r>
      <w:r w:rsidR="003B3E42" w:rsidRPr="00E928CF">
        <w:rPr>
          <w:rFonts w:asciiTheme="minorEastAsia" w:eastAsiaTheme="minorEastAsia" w:hAnsiTheme="minorEastAsia" w:hint="eastAsia"/>
        </w:rPr>
        <w:t xml:space="preserve">表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1</w:t>
      </w:r>
      <w:r w:rsidR="00DF34E5">
        <w:fldChar w:fldCharType="end"/>
      </w:r>
      <w:r>
        <w:rPr>
          <w:rFonts w:hint="eastAsia"/>
        </w:rPr>
        <w:t>所示：</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1E5741" w14:paraId="60BBE94F" w14:textId="77777777" w:rsidTr="00295420">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7A7E2F0D" w14:textId="495F7548" w:rsidR="001E5741" w:rsidRDefault="00D9265F" w:rsidP="001E5741">
            <w:pPr>
              <w:widowControl/>
              <w:jc w:val="left"/>
              <w:rPr>
                <w:color w:val="231F20"/>
                <w:szCs w:val="21"/>
              </w:rPr>
            </w:pPr>
            <w:r>
              <w:rPr>
                <w:rFonts w:hint="eastAsia"/>
                <w:color w:val="231F20"/>
                <w:szCs w:val="21"/>
              </w:rPr>
              <w:t>拓扑重建</w:t>
            </w:r>
            <w:r w:rsidR="001E5741">
              <w:rPr>
                <w:rFonts w:hint="eastAsia"/>
                <w:color w:val="231F20"/>
                <w:szCs w:val="21"/>
              </w:rPr>
              <w:t>算法流程</w:t>
            </w:r>
          </w:p>
        </w:tc>
      </w:tr>
      <w:tr w:rsidR="001E5741" w14:paraId="7067775D" w14:textId="77777777" w:rsidTr="00295420">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41B5E950" w14:textId="46DBA92A" w:rsidR="001E574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D96021" w:rsidRPr="00986CCD">
              <w:rPr>
                <w:rFonts w:asciiTheme="minorEastAsia" w:eastAsiaTheme="minorEastAsia" w:hAnsiTheme="minorEastAsia" w:hint="eastAsia"/>
                <w:color w:val="231F20"/>
              </w:rPr>
              <w:t>声明</w:t>
            </w:r>
            <w:r w:rsidRPr="00986CCD">
              <w:rPr>
                <w:rFonts w:asciiTheme="minorEastAsia" w:eastAsiaTheme="minorEastAsia" w:hAnsiTheme="minorEastAsia" w:hint="eastAsia"/>
                <w:color w:val="231F20"/>
              </w:rPr>
              <w:t>点、边、面数据结构</w:t>
            </w:r>
            <w:r w:rsidR="00D96021" w:rsidRPr="00986CCD">
              <w:rPr>
                <w:rFonts w:asciiTheme="minorEastAsia" w:eastAsiaTheme="minorEastAsia" w:hAnsiTheme="minorEastAsia" w:hint="eastAsia"/>
                <w:color w:val="231F20"/>
              </w:rPr>
              <w:t>并初始化</w:t>
            </w:r>
            <w:r w:rsidRPr="00986CCD">
              <w:rPr>
                <w:rFonts w:asciiTheme="minorEastAsia" w:eastAsiaTheme="minorEastAsia" w:hAnsiTheme="minorEastAsia" w:hint="eastAsia"/>
                <w:color w:val="231F20"/>
              </w:rPr>
              <w:t>；</w:t>
            </w:r>
          </w:p>
          <w:p w14:paraId="5908A409" w14:textId="0FA7B4EE" w:rsidR="00D9602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D96021" w:rsidRPr="00986CCD">
              <w:rPr>
                <w:rFonts w:asciiTheme="minorEastAsia" w:eastAsiaTheme="minorEastAsia" w:hAnsiTheme="minorEastAsia" w:hint="eastAsia"/>
                <w:color w:val="231F20"/>
              </w:rPr>
              <w:t>按顺序读入三角面片信息；</w:t>
            </w:r>
            <w:r w:rsidR="00D96021" w:rsidRPr="00986CCD">
              <w:rPr>
                <w:rFonts w:asciiTheme="minorEastAsia" w:eastAsiaTheme="minorEastAsia" w:hAnsiTheme="minorEastAsia"/>
                <w:color w:val="231F20"/>
              </w:rPr>
              <w:t xml:space="preserve"> </w:t>
            </w:r>
          </w:p>
          <w:p w14:paraId="630A2378" w14:textId="33406684"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将三角面片的三个顶点和三边计算哈希值</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边的哈希值用临时变量存储起来，点</w:t>
            </w:r>
            <w:r w:rsidR="003F3A7C" w:rsidRPr="00986CCD">
              <w:rPr>
                <w:rFonts w:asciiTheme="minorEastAsia" w:eastAsiaTheme="minorEastAsia" w:hAnsiTheme="minorEastAsia" w:hint="eastAsia"/>
                <w:color w:val="231F20"/>
              </w:rPr>
              <w:lastRenderedPageBreak/>
              <w:t>数据</w:t>
            </w:r>
            <w:r w:rsidR="008B7174">
              <w:rPr>
                <w:rFonts w:asciiTheme="minorEastAsia" w:eastAsiaTheme="minorEastAsia" w:hAnsiTheme="minorEastAsia" w:hint="eastAsia"/>
                <w:color w:val="231F20"/>
              </w:rPr>
              <w:t>则</w:t>
            </w:r>
            <w:r w:rsidR="003F3A7C" w:rsidRPr="00986CCD">
              <w:rPr>
                <w:rFonts w:asciiTheme="minorEastAsia" w:eastAsiaTheme="minorEastAsia" w:hAnsiTheme="minorEastAsia" w:hint="eastAsia"/>
                <w:color w:val="231F20"/>
              </w:rPr>
              <w:t>存入点哈希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w:t>
            </w:r>
            <w:r w:rsidR="003F3A7C" w:rsidRPr="00986CCD">
              <w:rPr>
                <w:rFonts w:asciiTheme="minorEastAsia" w:eastAsiaTheme="minorEastAsia" w:hAnsiTheme="minorEastAsia"/>
                <w:color w:val="231F20"/>
              </w:rPr>
              <w:t xml:space="preserve"> </w:t>
            </w:r>
          </w:p>
          <w:p w14:paraId="5480E3A1" w14:textId="1B0139FB"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从临时存储的三边信息中取出一组计算得出每条边的长度，如果小于设定的阈值，则继续</w:t>
            </w:r>
            <w:r w:rsidR="003F3A7C" w:rsidRPr="00986CCD">
              <w:rPr>
                <w:rFonts w:asciiTheme="minorEastAsia" w:eastAsiaTheme="minorEastAsia" w:hAnsiTheme="minorEastAsia"/>
                <w:color w:val="231F20"/>
              </w:rPr>
              <w:t>4</w:t>
            </w:r>
            <w:r w:rsidR="003F3A7C" w:rsidRPr="00986CCD">
              <w:rPr>
                <w:rFonts w:asciiTheme="minorEastAsia" w:eastAsiaTheme="minorEastAsia" w:hAnsiTheme="minorEastAsia" w:hint="eastAsia"/>
                <w:color w:val="231F20"/>
              </w:rPr>
              <w:t>，大于设定的阈值则将边信息存入边哈希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中，如果边信息读取完毕则进入</w:t>
            </w:r>
            <w:r w:rsidR="003F3A7C" w:rsidRPr="00986CCD">
              <w:rPr>
                <w:rFonts w:asciiTheme="minorEastAsia" w:eastAsiaTheme="minorEastAsia" w:hAnsiTheme="minorEastAsia"/>
                <w:color w:val="231F20"/>
              </w:rPr>
              <w:t>5</w:t>
            </w:r>
            <w:r w:rsidR="003F3A7C" w:rsidRPr="00986CCD">
              <w:rPr>
                <w:rFonts w:asciiTheme="minorEastAsia" w:eastAsiaTheme="minorEastAsia" w:hAnsiTheme="minorEastAsia" w:hint="eastAsia"/>
                <w:color w:val="231F20"/>
              </w:rPr>
              <w:t>，反之继续执行4</w:t>
            </w:r>
            <w:r w:rsidRPr="00986CCD">
              <w:rPr>
                <w:rFonts w:asciiTheme="minorEastAsia" w:eastAsiaTheme="minorEastAsia" w:hAnsiTheme="minorEastAsia" w:hint="eastAsia"/>
                <w:color w:val="231F20"/>
              </w:rPr>
              <w:t>；</w:t>
            </w:r>
          </w:p>
          <w:p w14:paraId="1838F5C7" w14:textId="57794A22"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46238B" w:rsidRPr="00986CCD">
              <w:rPr>
                <w:rFonts w:asciiTheme="minorEastAsia" w:eastAsiaTheme="minorEastAsia" w:hAnsiTheme="minorEastAsia" w:hint="eastAsia"/>
                <w:color w:val="231F20"/>
              </w:rPr>
              <w:t>如果三边信息都存入了边信息</w:t>
            </w:r>
            <w:r w:rsidR="0046238B" w:rsidRPr="00986CCD">
              <w:rPr>
                <w:rFonts w:eastAsiaTheme="minorEastAsia"/>
                <w:color w:val="231F20"/>
              </w:rPr>
              <w:t>Map</w:t>
            </w:r>
            <w:r w:rsidR="0046238B" w:rsidRPr="00986CCD">
              <w:rPr>
                <w:rFonts w:asciiTheme="minorEastAsia" w:eastAsiaTheme="minorEastAsia" w:hAnsiTheme="minorEastAsia" w:hint="eastAsia"/>
                <w:color w:val="231F20"/>
              </w:rPr>
              <w:t>中，则将三个顶点的索引和三边索引存入面片数组的点索引与边索引中，并且把当前面片信息存储到边数据结构中的面索引中；</w:t>
            </w:r>
          </w:p>
          <w:p w14:paraId="1FA0F59D" w14:textId="77777777" w:rsidR="0046238B" w:rsidRPr="00986CCD" w:rsidRDefault="0046238B"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6：判断三角面片读取完成是否为真，为假时返回3；</w:t>
            </w:r>
          </w:p>
          <w:p w14:paraId="23F265E0" w14:textId="62A964EE" w:rsidR="0046238B" w:rsidRPr="001E5741" w:rsidRDefault="0046238B" w:rsidP="00936A27">
            <w:pPr>
              <w:rPr>
                <w:color w:val="231F20"/>
                <w:sz w:val="21"/>
                <w:szCs w:val="21"/>
              </w:rPr>
            </w:pPr>
            <w:r w:rsidRPr="00986CCD">
              <w:rPr>
                <w:rFonts w:asciiTheme="minorEastAsia" w:eastAsiaTheme="minorEastAsia" w:hAnsiTheme="minorEastAsia" w:hint="eastAsia"/>
                <w:color w:val="231F20"/>
              </w:rPr>
              <w:t>7：</w:t>
            </w:r>
            <w:r w:rsidR="00D84812" w:rsidRPr="00986CCD">
              <w:rPr>
                <w:rFonts w:asciiTheme="minorEastAsia" w:eastAsiaTheme="minorEastAsia" w:hAnsiTheme="minorEastAsia" w:hint="eastAsia"/>
                <w:color w:val="231F20"/>
              </w:rPr>
              <w:t>完成拓扑重建。</w:t>
            </w:r>
          </w:p>
        </w:tc>
      </w:tr>
    </w:tbl>
    <w:p w14:paraId="56A38B17" w14:textId="2ACA7C2E" w:rsidR="001E5741" w:rsidRDefault="00E928CF" w:rsidP="00E928CF">
      <w:pPr>
        <w:pStyle w:val="a4"/>
        <w:ind w:left="240" w:hanging="240"/>
        <w:jc w:val="center"/>
        <w:rPr>
          <w:rFonts w:asciiTheme="minorEastAsia" w:eastAsiaTheme="minorEastAsia" w:hAnsiTheme="minorEastAsia"/>
          <w:sz w:val="24"/>
          <w:szCs w:val="24"/>
        </w:rPr>
      </w:pPr>
      <w:bookmarkStart w:id="124" w:name="_Ref66210894"/>
      <w:r w:rsidRPr="00E928CF">
        <w:rPr>
          <w:rFonts w:asciiTheme="minorEastAsia" w:eastAsiaTheme="minorEastAsia" w:hAnsiTheme="minorEastAsia" w:hint="eastAsia"/>
          <w:sz w:val="24"/>
          <w:szCs w:val="24"/>
        </w:rPr>
        <w:lastRenderedPageBreak/>
        <w:t xml:space="preserve">表 </w:t>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STYLEREF 1 \s</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2</w:t>
      </w:r>
      <w:r w:rsidR="00273FCA">
        <w:rPr>
          <w:rFonts w:asciiTheme="minorEastAsia" w:eastAsiaTheme="minorEastAsia" w:hAnsiTheme="minorEastAsia"/>
          <w:sz w:val="24"/>
          <w:szCs w:val="24"/>
        </w:rPr>
        <w:fldChar w:fldCharType="end"/>
      </w:r>
      <w:r w:rsidR="00273FCA">
        <w:rPr>
          <w:rFonts w:asciiTheme="minorEastAsia" w:eastAsiaTheme="minorEastAsia" w:hAnsiTheme="minorEastAsia"/>
          <w:sz w:val="24"/>
          <w:szCs w:val="24"/>
        </w:rPr>
        <w:noBreakHyphen/>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SEQ 表 \* ARABIC \s 1</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1</w:t>
      </w:r>
      <w:r w:rsidR="00273FCA">
        <w:rPr>
          <w:rFonts w:asciiTheme="minorEastAsia" w:eastAsiaTheme="minorEastAsia" w:hAnsiTheme="minorEastAsia"/>
          <w:sz w:val="24"/>
          <w:szCs w:val="24"/>
        </w:rPr>
        <w:fldChar w:fldCharType="end"/>
      </w:r>
      <w:bookmarkEnd w:id="124"/>
      <w:r w:rsidRPr="00E928CF">
        <w:rPr>
          <w:rFonts w:asciiTheme="minorEastAsia" w:eastAsiaTheme="minorEastAsia" w:hAnsiTheme="minorEastAsia"/>
          <w:sz w:val="24"/>
          <w:szCs w:val="24"/>
        </w:rPr>
        <w:t xml:space="preserve"> </w:t>
      </w:r>
      <w:r w:rsidRPr="00E928CF">
        <w:rPr>
          <w:rFonts w:asciiTheme="minorEastAsia" w:eastAsiaTheme="minorEastAsia" w:hAnsiTheme="minorEastAsia" w:hint="eastAsia"/>
          <w:sz w:val="24"/>
          <w:szCs w:val="24"/>
        </w:rPr>
        <w:t>拓扑重建算法流程</w:t>
      </w:r>
    </w:p>
    <w:p w14:paraId="19158451" w14:textId="2299B02A" w:rsidR="00347023" w:rsidRDefault="00347023" w:rsidP="00347023">
      <w:pPr>
        <w:pStyle w:val="4"/>
        <w:numPr>
          <w:ilvl w:val="3"/>
          <w:numId w:val="1"/>
        </w:numPr>
      </w:pPr>
      <w:r>
        <w:rPr>
          <w:rFonts w:hint="eastAsia"/>
        </w:rPr>
        <w:t>STL</w:t>
      </w:r>
      <w:r>
        <w:rPr>
          <w:rFonts w:hint="eastAsia"/>
        </w:rPr>
        <w:t>模型切片算法</w:t>
      </w:r>
    </w:p>
    <w:p w14:paraId="7D07FF11" w14:textId="229284AA" w:rsidR="00347023" w:rsidRDefault="005F66FD" w:rsidP="005F66FD">
      <w:pPr>
        <w:ind w:firstLine="567"/>
      </w:pPr>
      <w:r>
        <w:rPr>
          <w:rFonts w:hint="eastAsia"/>
        </w:rPr>
        <w:t>STL</w:t>
      </w:r>
      <w:r>
        <w:rPr>
          <w:rFonts w:hint="eastAsia"/>
        </w:rPr>
        <w:t>模型切片就是根据起始高度、终止高度、切片层厚等参数来对网格模型进行平面截取的过程。而在每层处理的时候是通过截平面与处于该高度</w:t>
      </w:r>
      <w:r w:rsidR="00E10ACA">
        <w:rPr>
          <w:rFonts w:hint="eastAsia"/>
        </w:rPr>
        <w:t>下</w:t>
      </w:r>
      <w:r>
        <w:rPr>
          <w:rFonts w:hint="eastAsia"/>
        </w:rPr>
        <w:t>的三角面片求交点，再将所求交点顺次连接</w:t>
      </w:r>
      <w:r w:rsidR="00E10ACA">
        <w:rPr>
          <w:rFonts w:hint="eastAsia"/>
        </w:rPr>
        <w:t>成一个封闭多边形轮廓。</w:t>
      </w:r>
      <w:r w:rsidR="00E10ACA">
        <w:rPr>
          <w:rFonts w:hint="eastAsia"/>
        </w:rPr>
        <w:t>STL</w:t>
      </w:r>
      <w:r w:rsidR="00E10ACA">
        <w:rPr>
          <w:rFonts w:hint="eastAsia"/>
        </w:rPr>
        <w:t>模型分层切片示意图如</w:t>
      </w:r>
      <w:r w:rsidR="00B70698">
        <w:fldChar w:fldCharType="begin"/>
      </w:r>
      <w:r w:rsidR="00B70698">
        <w:instrText xml:space="preserve"> </w:instrText>
      </w:r>
      <w:r w:rsidR="00B70698">
        <w:rPr>
          <w:rFonts w:hint="eastAsia"/>
        </w:rPr>
        <w:instrText>REF _Ref66264249 \h</w:instrText>
      </w:r>
      <w:r w:rsidR="00B70698">
        <w:instrText xml:space="preserve"> </w:instrText>
      </w:r>
      <w:r w:rsidR="00B70698">
        <w:fldChar w:fldCharType="separate"/>
      </w:r>
      <w:r w:rsidR="003B3E42" w:rsidRPr="00B70698">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4</w:t>
      </w:r>
      <w:r w:rsidR="00B70698">
        <w:fldChar w:fldCharType="end"/>
      </w:r>
      <w:r w:rsidR="00E10ACA">
        <w:rPr>
          <w:rFonts w:hint="eastAsia"/>
        </w:rPr>
        <w:t>所示：</w:t>
      </w:r>
    </w:p>
    <w:p w14:paraId="2E0D8804" w14:textId="77777777" w:rsidR="00B70698" w:rsidRDefault="00B70698" w:rsidP="00B70698">
      <w:pPr>
        <w:keepNext/>
        <w:jc w:val="center"/>
      </w:pPr>
      <w:r>
        <w:rPr>
          <w:noProof/>
        </w:rPr>
        <w:drawing>
          <wp:inline distT="0" distB="0" distL="0" distR="0" wp14:anchorId="069D5AA4" wp14:editId="73F1C781">
            <wp:extent cx="3123210" cy="3134588"/>
            <wp:effectExtent l="0" t="0" r="127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8259" cy="3149692"/>
                    </a:xfrm>
                    <a:prstGeom prst="rect">
                      <a:avLst/>
                    </a:prstGeom>
                  </pic:spPr>
                </pic:pic>
              </a:graphicData>
            </a:graphic>
          </wp:inline>
        </w:drawing>
      </w:r>
    </w:p>
    <w:p w14:paraId="2EA8EB7E" w14:textId="5BCE28B4" w:rsidR="00B70698" w:rsidRDefault="00B70698" w:rsidP="00B70698">
      <w:pPr>
        <w:pStyle w:val="a4"/>
        <w:ind w:left="240" w:hanging="240"/>
        <w:jc w:val="center"/>
        <w:rPr>
          <w:rFonts w:ascii="宋体" w:eastAsia="宋体" w:hAnsi="宋体"/>
          <w:sz w:val="24"/>
          <w:szCs w:val="24"/>
        </w:rPr>
      </w:pPr>
      <w:bookmarkStart w:id="125" w:name="_Ref66264249"/>
      <w:r w:rsidRPr="00B70698">
        <w:rPr>
          <w:rFonts w:ascii="宋体" w:eastAsia="宋体" w:hAnsi="宋体" w:hint="eastAsia"/>
          <w:sz w:val="24"/>
          <w:szCs w:val="24"/>
        </w:rPr>
        <w:t xml:space="preserve">图 </w:t>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STYLEREF 1 \s</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2</w:t>
      </w:r>
      <w:r w:rsidR="0066386C">
        <w:rPr>
          <w:rFonts w:ascii="宋体" w:eastAsia="宋体" w:hAnsi="宋体"/>
          <w:sz w:val="24"/>
          <w:szCs w:val="24"/>
        </w:rPr>
        <w:fldChar w:fldCharType="end"/>
      </w:r>
      <w:r w:rsidR="0066386C">
        <w:rPr>
          <w:rFonts w:ascii="宋体" w:eastAsia="宋体" w:hAnsi="宋体"/>
          <w:sz w:val="24"/>
          <w:szCs w:val="24"/>
        </w:rPr>
        <w:noBreakHyphen/>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SEQ 图 \* ARABIC \s 1</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4</w:t>
      </w:r>
      <w:r w:rsidR="0066386C">
        <w:rPr>
          <w:rFonts w:ascii="宋体" w:eastAsia="宋体" w:hAnsi="宋体"/>
          <w:sz w:val="24"/>
          <w:szCs w:val="24"/>
        </w:rPr>
        <w:fldChar w:fldCharType="end"/>
      </w:r>
      <w:bookmarkEnd w:id="125"/>
      <w:r w:rsidRPr="00B70698">
        <w:rPr>
          <w:rFonts w:ascii="宋体" w:eastAsia="宋体" w:hAnsi="宋体"/>
          <w:sz w:val="24"/>
          <w:szCs w:val="24"/>
        </w:rPr>
        <w:t xml:space="preserve"> </w:t>
      </w:r>
      <w:r w:rsidRPr="00B70698">
        <w:rPr>
          <w:rFonts w:ascii="Times New Roman" w:eastAsia="宋体" w:hAnsi="Times New Roman"/>
          <w:sz w:val="24"/>
          <w:szCs w:val="24"/>
        </w:rPr>
        <w:t>STL</w:t>
      </w:r>
      <w:r w:rsidRPr="00B70698">
        <w:rPr>
          <w:rFonts w:ascii="宋体" w:eastAsia="宋体" w:hAnsi="宋体" w:hint="eastAsia"/>
          <w:sz w:val="24"/>
          <w:szCs w:val="24"/>
        </w:rPr>
        <w:t>模型分层切片示意图</w:t>
      </w:r>
    </w:p>
    <w:p w14:paraId="3C91EC06" w14:textId="03A78C59" w:rsidR="00C61CB1" w:rsidRDefault="00C61CB1" w:rsidP="00C61CB1">
      <w:pPr>
        <w:ind w:firstLine="567"/>
      </w:pPr>
      <w:r>
        <w:rPr>
          <w:rFonts w:hint="eastAsia"/>
        </w:rPr>
        <w:t>在已知文件的拓扑结构信息之后，我们做切片去寻找同一高度的点集时，就不</w:t>
      </w:r>
      <w:r>
        <w:rPr>
          <w:rFonts w:hint="eastAsia"/>
        </w:rPr>
        <w:lastRenderedPageBreak/>
        <w:t>用再将点进行排序，而是直接通过拓扑信息的邻接关系顺次将点连线，在三角面片搜索完成的同时也完成了对层的切片轮廓。</w:t>
      </w:r>
    </w:p>
    <w:p w14:paraId="4DBFE834" w14:textId="0B133D78" w:rsidR="00C61CB1" w:rsidRDefault="00C61CB1" w:rsidP="00C61CB1">
      <w:pPr>
        <w:ind w:firstLine="567"/>
      </w:pPr>
      <w:r>
        <w:rPr>
          <w:rFonts w:hint="eastAsia"/>
        </w:rPr>
        <w:t>本文采用的是等厚分层切片算法，</w:t>
      </w:r>
      <w:r w:rsidR="00FA7C47">
        <w:rPr>
          <w:rFonts w:hint="eastAsia"/>
        </w:rPr>
        <w:t>切片前需要知道分层方向、起始分层高度、终止分层高度和层厚这几个参数，从起始高度开始进行切片，先判断高度是否与模型会有交点，如果有交点则进行邻接三角面片搜索，得到该高度下的切片轮廓，再进行下一个高度的搜索直到搜索区间内的高度全部被搜索完毕。基于</w:t>
      </w:r>
      <w:r w:rsidR="00FA7C47">
        <w:rPr>
          <w:rFonts w:hint="eastAsia"/>
        </w:rPr>
        <w:t>STL</w:t>
      </w:r>
      <w:r w:rsidR="00FA7C47">
        <w:rPr>
          <w:rFonts w:hint="eastAsia"/>
        </w:rPr>
        <w:t>等厚分层切片算法的处理流程如</w:t>
      </w:r>
      <w:r w:rsidR="003514BB">
        <w:fldChar w:fldCharType="begin"/>
      </w:r>
      <w:r w:rsidR="003514BB">
        <w:instrText xml:space="preserve"> </w:instrText>
      </w:r>
      <w:r w:rsidR="003514BB">
        <w:rPr>
          <w:rFonts w:hint="eastAsia"/>
        </w:rPr>
        <w:instrText>REF _Ref66265975 \h</w:instrText>
      </w:r>
      <w:r w:rsidR="003514BB">
        <w:instrText xml:space="preserve"> </w:instrText>
      </w:r>
      <w:r w:rsidR="003514BB">
        <w:fldChar w:fldCharType="separate"/>
      </w:r>
      <w:r w:rsidR="003B3E42" w:rsidRPr="003514B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5</w:t>
      </w:r>
      <w:r w:rsidR="003514BB">
        <w:fldChar w:fldCharType="end"/>
      </w:r>
      <w:r w:rsidR="00FA7C47">
        <w:rPr>
          <w:rFonts w:hint="eastAsia"/>
        </w:rPr>
        <w:t>所示：</w:t>
      </w:r>
    </w:p>
    <w:p w14:paraId="55E8E640" w14:textId="77777777" w:rsidR="003514BB" w:rsidRDefault="003E5F8A" w:rsidP="003514BB">
      <w:pPr>
        <w:keepNext/>
      </w:pPr>
      <w:r>
        <w:rPr>
          <w:noProof/>
        </w:rPr>
        <w:drawing>
          <wp:inline distT="0" distB="0" distL="0" distR="0" wp14:anchorId="16D4613E" wp14:editId="59E1C682">
            <wp:extent cx="5544185" cy="41217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185" cy="4121785"/>
                    </a:xfrm>
                    <a:prstGeom prst="rect">
                      <a:avLst/>
                    </a:prstGeom>
                  </pic:spPr>
                </pic:pic>
              </a:graphicData>
            </a:graphic>
          </wp:inline>
        </w:drawing>
      </w:r>
    </w:p>
    <w:p w14:paraId="6796D429" w14:textId="7B8CFE1D" w:rsidR="00FA7C47" w:rsidRDefault="003514BB" w:rsidP="003514BB">
      <w:pPr>
        <w:pStyle w:val="a4"/>
        <w:ind w:left="240" w:hanging="240"/>
        <w:jc w:val="center"/>
        <w:rPr>
          <w:rFonts w:ascii="宋体" w:eastAsia="宋体" w:hAnsi="宋体"/>
          <w:sz w:val="24"/>
          <w:szCs w:val="24"/>
        </w:rPr>
      </w:pPr>
      <w:bookmarkStart w:id="126" w:name="_Ref66265975"/>
      <w:r w:rsidRPr="003514BB">
        <w:rPr>
          <w:rFonts w:ascii="宋体" w:eastAsia="宋体" w:hAnsi="宋体" w:hint="eastAsia"/>
          <w:sz w:val="24"/>
          <w:szCs w:val="24"/>
        </w:rPr>
        <w:t xml:space="preserve">图 </w:t>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STYLEREF 1 \s</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2</w:t>
      </w:r>
      <w:r w:rsidR="0066386C">
        <w:rPr>
          <w:rFonts w:ascii="宋体" w:eastAsia="宋体" w:hAnsi="宋体"/>
          <w:sz w:val="24"/>
          <w:szCs w:val="24"/>
        </w:rPr>
        <w:fldChar w:fldCharType="end"/>
      </w:r>
      <w:r w:rsidR="0066386C">
        <w:rPr>
          <w:rFonts w:ascii="宋体" w:eastAsia="宋体" w:hAnsi="宋体"/>
          <w:sz w:val="24"/>
          <w:szCs w:val="24"/>
        </w:rPr>
        <w:noBreakHyphen/>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SEQ 图 \* ARABIC \s 1</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5</w:t>
      </w:r>
      <w:r w:rsidR="0066386C">
        <w:rPr>
          <w:rFonts w:ascii="宋体" w:eastAsia="宋体" w:hAnsi="宋体"/>
          <w:sz w:val="24"/>
          <w:szCs w:val="24"/>
        </w:rPr>
        <w:fldChar w:fldCharType="end"/>
      </w:r>
      <w:bookmarkEnd w:id="126"/>
      <w:r w:rsidRPr="003514BB">
        <w:rPr>
          <w:rFonts w:ascii="宋体" w:eastAsia="宋体" w:hAnsi="宋体"/>
          <w:sz w:val="24"/>
          <w:szCs w:val="24"/>
        </w:rPr>
        <w:t xml:space="preserve"> </w:t>
      </w:r>
      <w:r w:rsidRPr="003514BB">
        <w:rPr>
          <w:rFonts w:ascii="Times New Roman" w:eastAsia="宋体" w:hAnsi="Times New Roman"/>
          <w:sz w:val="24"/>
          <w:szCs w:val="24"/>
        </w:rPr>
        <w:t>STL</w:t>
      </w:r>
      <w:r w:rsidRPr="003514BB">
        <w:rPr>
          <w:rFonts w:ascii="宋体" w:eastAsia="宋体" w:hAnsi="宋体" w:hint="eastAsia"/>
          <w:sz w:val="24"/>
          <w:szCs w:val="24"/>
        </w:rPr>
        <w:t>模型等厚分层切片算法流程</w:t>
      </w:r>
    </w:p>
    <w:p w14:paraId="290E3310" w14:textId="1A9C1354" w:rsidR="00C44F02" w:rsidRDefault="00D9265F" w:rsidP="00C44F02">
      <w:r>
        <w:rPr>
          <w:rFonts w:hint="eastAsia"/>
        </w:rPr>
        <w:t>在上述算法流程中，找到与切平面有交点的边，求出与这条边的交点后通过提前存储的边结构中的邻接面去找到下一条与切平面相交的点，从而形成切平面与三角面片的交线，以此类推</w:t>
      </w:r>
      <w:r w:rsidR="004B41DE">
        <w:rPr>
          <w:rFonts w:hint="eastAsia"/>
        </w:rPr>
        <w:t>，就可以得到当前高度的封闭二维轮廓线数据。具体算法如</w:t>
      </w:r>
      <w:r w:rsidR="004B41DE">
        <w:fldChar w:fldCharType="begin"/>
      </w:r>
      <w:r w:rsidR="004B41DE">
        <w:instrText xml:space="preserve"> </w:instrText>
      </w:r>
      <w:r w:rsidR="004B41DE">
        <w:rPr>
          <w:rFonts w:hint="eastAsia"/>
        </w:rPr>
        <w:instrText>REF _Ref66278296 \h</w:instrText>
      </w:r>
      <w:r w:rsidR="004B41DE">
        <w:instrText xml:space="preserve"> </w:instrText>
      </w:r>
      <w:r w:rsidR="004B41DE">
        <w:fldChar w:fldCharType="separate"/>
      </w:r>
      <w:r w:rsidR="003B3E42" w:rsidRPr="00D11812">
        <w:rPr>
          <w:rFonts w:ascii="宋体" w:hAnsi="宋体" w:hint="eastAsia"/>
        </w:rPr>
        <w:t xml:space="preserve">表 </w:t>
      </w:r>
      <w:r w:rsidR="003B3E42">
        <w:rPr>
          <w:rFonts w:ascii="宋体" w:hAnsi="宋体"/>
          <w:noProof/>
        </w:rPr>
        <w:t>2</w:t>
      </w:r>
      <w:r w:rsidR="003B3E42" w:rsidRPr="00D11812">
        <w:rPr>
          <w:rFonts w:ascii="宋体" w:hAnsi="宋体"/>
        </w:rPr>
        <w:noBreakHyphen/>
      </w:r>
      <w:r w:rsidR="003B3E42">
        <w:rPr>
          <w:rFonts w:ascii="宋体" w:hAnsi="宋体"/>
          <w:noProof/>
        </w:rPr>
        <w:t>2</w:t>
      </w:r>
      <w:r w:rsidR="004B41DE">
        <w:fldChar w:fldCharType="end"/>
      </w:r>
      <w:r w:rsidR="004B41DE">
        <w:rPr>
          <w:rFonts w:hint="eastAsia"/>
        </w:rPr>
        <w:t>所示</w:t>
      </w:r>
      <w:r w:rsidR="00CA271D">
        <w:rPr>
          <w:rFonts w:hint="eastAsia"/>
        </w:rPr>
        <w:t>。</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D9265F" w14:paraId="12C7C908" w14:textId="77777777" w:rsidTr="006B78CF">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28F9D0B0" w14:textId="75EFE602" w:rsidR="00D9265F" w:rsidRDefault="00D9265F" w:rsidP="00D9265F">
            <w:pPr>
              <w:widowControl/>
              <w:jc w:val="left"/>
              <w:rPr>
                <w:color w:val="231F20"/>
                <w:szCs w:val="21"/>
              </w:rPr>
            </w:pPr>
            <w:r>
              <w:rPr>
                <w:rFonts w:hint="eastAsia"/>
                <w:color w:val="231F20"/>
                <w:szCs w:val="21"/>
              </w:rPr>
              <w:lastRenderedPageBreak/>
              <w:t>基于拓扑信息的切片算法流程</w:t>
            </w:r>
          </w:p>
        </w:tc>
      </w:tr>
      <w:tr w:rsidR="00D9265F" w14:paraId="1B7E98C0" w14:textId="77777777" w:rsidTr="006B78CF">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1577EA43" w14:textId="25C553B7"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6B78CF">
              <w:rPr>
                <w:rFonts w:asciiTheme="minorEastAsia" w:eastAsiaTheme="minorEastAsia" w:hAnsiTheme="minorEastAsia" w:hint="eastAsia"/>
                <w:color w:val="231F20"/>
              </w:rPr>
              <w:t>声明一个轮廓线存储数组</w:t>
            </w:r>
            <w:r w:rsidR="00936A27">
              <w:rPr>
                <w:rFonts w:asciiTheme="minorEastAsia" w:eastAsiaTheme="minorEastAsia" w:hAnsiTheme="minorEastAsia" w:hint="eastAsia"/>
                <w:color w:val="231F20"/>
              </w:rPr>
              <w:t>result，并</w:t>
            </w:r>
            <w:r w:rsidR="006B78CF">
              <w:rPr>
                <w:rFonts w:asciiTheme="minorEastAsia" w:eastAsiaTheme="minorEastAsia" w:hAnsiTheme="minorEastAsia" w:hint="eastAsia"/>
                <w:color w:val="231F20"/>
              </w:rPr>
              <w:t>将提前拓扑构建完成的面数组中的每个数据打上hasSearch的标记，并初始化为FALSE，表示还没有遍历过</w:t>
            </w:r>
            <w:r w:rsidRPr="00986CCD">
              <w:rPr>
                <w:rFonts w:asciiTheme="minorEastAsia" w:eastAsiaTheme="minorEastAsia" w:hAnsiTheme="minorEastAsia" w:hint="eastAsia"/>
                <w:color w:val="231F20"/>
              </w:rPr>
              <w:t>；</w:t>
            </w:r>
          </w:p>
          <w:p w14:paraId="3462C237" w14:textId="7CCA9F0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953DDB">
              <w:rPr>
                <w:rFonts w:asciiTheme="minorEastAsia" w:eastAsiaTheme="minorEastAsia" w:hAnsiTheme="minorEastAsia" w:hint="eastAsia"/>
                <w:color w:val="231F20"/>
              </w:rPr>
              <w:t>从初始高度H开始，</w:t>
            </w:r>
            <w:r w:rsidR="006B78CF">
              <w:rPr>
                <w:rFonts w:asciiTheme="minorEastAsia" w:eastAsiaTheme="minorEastAsia" w:hAnsiTheme="minorEastAsia" w:hint="eastAsia"/>
                <w:color w:val="231F20"/>
              </w:rPr>
              <w:t>任意寻找一个未被搜索过的且包含当前切片高度范围的三角面片，如果有则进入3，</w:t>
            </w:r>
            <w:r w:rsidR="00953DDB">
              <w:rPr>
                <w:rFonts w:asciiTheme="minorEastAsia" w:eastAsiaTheme="minorEastAsia" w:hAnsiTheme="minorEastAsia" w:hint="eastAsia"/>
                <w:color w:val="231F20"/>
              </w:rPr>
              <w:t>并记录起始面片索引start</w:t>
            </w:r>
            <w:r w:rsidR="00953DDB">
              <w:rPr>
                <w:rFonts w:asciiTheme="minorEastAsia" w:eastAsiaTheme="minorEastAsia" w:hAnsiTheme="minorEastAsia"/>
                <w:color w:val="231F20"/>
              </w:rPr>
              <w:t>Index</w:t>
            </w:r>
            <w:r w:rsidR="00953DDB">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没有</w:t>
            </w:r>
            <w:r w:rsidR="00953DDB">
              <w:rPr>
                <w:rFonts w:asciiTheme="minorEastAsia" w:eastAsiaTheme="minorEastAsia" w:hAnsiTheme="minorEastAsia" w:hint="eastAsia"/>
                <w:color w:val="231F20"/>
              </w:rPr>
              <w:t>则进入步骤7</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4BC18275" w14:textId="5C9FA9A6"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对该面片的三条边求交点，如果边与切平面共线则跳过该边，继续对其他边进行求交点</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59B6B179" w14:textId="625C09C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如果总共得到一个交点则将该三角面片的hasSearch设置为TRUE，如果有两个不同的交点，则将</w:t>
            </w:r>
            <w:r w:rsidR="00953DDB">
              <w:rPr>
                <w:rFonts w:asciiTheme="minorEastAsia" w:eastAsiaTheme="minorEastAsia" w:hAnsiTheme="minorEastAsia" w:hint="eastAsia"/>
                <w:color w:val="231F20"/>
              </w:rPr>
              <w:t>其存放进一个临时数组temp</w:t>
            </w:r>
            <w:r w:rsidR="00953DDB">
              <w:rPr>
                <w:rFonts w:asciiTheme="minorEastAsia" w:eastAsiaTheme="minorEastAsia" w:hAnsiTheme="minorEastAsia"/>
                <w:color w:val="231F20"/>
              </w:rPr>
              <w:t>[2]</w:t>
            </w:r>
            <w:r w:rsidR="00953DDB">
              <w:rPr>
                <w:rFonts w:asciiTheme="minorEastAsia" w:eastAsiaTheme="minorEastAsia" w:hAnsiTheme="minorEastAsia" w:hint="eastAsia"/>
                <w:color w:val="231F20"/>
              </w:rPr>
              <w:t>中，数组分别是两个点的信息，同时将数组push进result数组中，然后将该三角面片的hasSearch设置为TRUE</w:t>
            </w:r>
            <w:r w:rsidRPr="00986CCD">
              <w:rPr>
                <w:rFonts w:asciiTheme="minorEastAsia" w:eastAsiaTheme="minorEastAsia" w:hAnsiTheme="minorEastAsia" w:hint="eastAsia"/>
                <w:color w:val="231F20"/>
              </w:rPr>
              <w:t>；</w:t>
            </w:r>
          </w:p>
          <w:p w14:paraId="50C3492C" w14:textId="71A03D3F"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953DDB">
              <w:rPr>
                <w:rFonts w:asciiTheme="minorEastAsia" w:eastAsiaTheme="minorEastAsia" w:hAnsiTheme="minorEastAsia" w:hint="eastAsia"/>
                <w:color w:val="231F20"/>
              </w:rPr>
              <w:t>将4中temp数组的最后一个点所在的边中的邻接面找到，并进入步骤3，直至该邻接面的索引为start</w:t>
            </w:r>
            <w:r w:rsidR="00953DDB">
              <w:rPr>
                <w:rFonts w:asciiTheme="minorEastAsia" w:eastAsiaTheme="minorEastAsia" w:hAnsiTheme="minorEastAsia"/>
                <w:color w:val="231F20"/>
              </w:rPr>
              <w:t>Index</w:t>
            </w:r>
            <w:r w:rsidRPr="00986CCD">
              <w:rPr>
                <w:rFonts w:asciiTheme="minorEastAsia" w:eastAsiaTheme="minorEastAsia" w:hAnsiTheme="minorEastAsia" w:hint="eastAsia"/>
                <w:color w:val="231F20"/>
              </w:rPr>
              <w:t>；</w:t>
            </w:r>
          </w:p>
          <w:p w14:paraId="6EDAEB22" w14:textId="4FCCB68C"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w:t>
            </w:r>
            <w:r w:rsidR="00953DDB">
              <w:rPr>
                <w:rFonts w:asciiTheme="minorEastAsia" w:eastAsiaTheme="minorEastAsia" w:hAnsiTheme="minorEastAsia" w:hint="eastAsia"/>
                <w:color w:val="231F20"/>
              </w:rPr>
              <w:t>将高度H加上层厚t，继续2，直到H大于终止高度</w:t>
            </w:r>
            <w:r w:rsidRPr="00986CCD">
              <w:rPr>
                <w:rFonts w:asciiTheme="minorEastAsia" w:eastAsiaTheme="minorEastAsia" w:hAnsiTheme="minorEastAsia" w:hint="eastAsia"/>
                <w:color w:val="231F20"/>
              </w:rPr>
              <w:t>；</w:t>
            </w:r>
          </w:p>
          <w:p w14:paraId="5F7B627F" w14:textId="0FC7926C" w:rsidR="00D9265F" w:rsidRPr="001E5741" w:rsidRDefault="00D9265F" w:rsidP="00936A27">
            <w:pPr>
              <w:rPr>
                <w:color w:val="231F20"/>
                <w:sz w:val="21"/>
                <w:szCs w:val="21"/>
              </w:rPr>
            </w:pPr>
            <w:r w:rsidRPr="00986CCD">
              <w:rPr>
                <w:rFonts w:asciiTheme="minorEastAsia" w:eastAsiaTheme="minorEastAsia" w:hAnsiTheme="minorEastAsia" w:hint="eastAsia"/>
                <w:color w:val="231F20"/>
              </w:rPr>
              <w:t>7：完成</w:t>
            </w:r>
            <w:r w:rsidR="009C4B32">
              <w:rPr>
                <w:rFonts w:asciiTheme="minorEastAsia" w:eastAsiaTheme="minorEastAsia" w:hAnsiTheme="minorEastAsia" w:hint="eastAsia"/>
                <w:color w:val="231F20"/>
              </w:rPr>
              <w:t>对文件的切片</w:t>
            </w:r>
            <w:r w:rsidRPr="00986CCD">
              <w:rPr>
                <w:rFonts w:asciiTheme="minorEastAsia" w:eastAsiaTheme="minorEastAsia" w:hAnsiTheme="minorEastAsia" w:hint="eastAsia"/>
                <w:color w:val="231F20"/>
              </w:rPr>
              <w:t>。</w:t>
            </w:r>
          </w:p>
        </w:tc>
      </w:tr>
    </w:tbl>
    <w:p w14:paraId="740515A1" w14:textId="14AB91A0" w:rsidR="00D9265F" w:rsidRPr="00D11812" w:rsidRDefault="00D11812" w:rsidP="00D11812">
      <w:pPr>
        <w:pStyle w:val="a4"/>
        <w:ind w:left="240" w:hanging="240"/>
        <w:jc w:val="center"/>
        <w:rPr>
          <w:rFonts w:ascii="宋体" w:eastAsia="宋体" w:hAnsi="宋体"/>
          <w:sz w:val="24"/>
          <w:szCs w:val="24"/>
        </w:rPr>
      </w:pPr>
      <w:bookmarkStart w:id="127" w:name="_Ref66278296"/>
      <w:r w:rsidRPr="00D11812">
        <w:rPr>
          <w:rFonts w:ascii="宋体" w:eastAsia="宋体" w:hAnsi="宋体" w:hint="eastAsia"/>
          <w:sz w:val="24"/>
          <w:szCs w:val="24"/>
        </w:rPr>
        <w:t xml:space="preserve">表 </w:t>
      </w:r>
      <w:r w:rsidR="00273FCA">
        <w:rPr>
          <w:rFonts w:ascii="宋体" w:eastAsia="宋体" w:hAnsi="宋体"/>
          <w:sz w:val="24"/>
          <w:szCs w:val="24"/>
        </w:rPr>
        <w:fldChar w:fldCharType="begin"/>
      </w:r>
      <w:r w:rsidR="00273FCA">
        <w:rPr>
          <w:rFonts w:ascii="宋体" w:eastAsia="宋体" w:hAnsi="宋体"/>
          <w:sz w:val="24"/>
          <w:szCs w:val="24"/>
        </w:rPr>
        <w:instrText xml:space="preserve"> </w:instrText>
      </w:r>
      <w:r w:rsidR="00273FCA">
        <w:rPr>
          <w:rFonts w:ascii="宋体" w:eastAsia="宋体" w:hAnsi="宋体" w:hint="eastAsia"/>
          <w:sz w:val="24"/>
          <w:szCs w:val="24"/>
        </w:rPr>
        <w:instrText>STYLEREF 1 \s</w:instrText>
      </w:r>
      <w:r w:rsidR="00273FCA">
        <w:rPr>
          <w:rFonts w:ascii="宋体" w:eastAsia="宋体" w:hAnsi="宋体"/>
          <w:sz w:val="24"/>
          <w:szCs w:val="24"/>
        </w:rPr>
        <w:instrText xml:space="preserve"> </w:instrText>
      </w:r>
      <w:r w:rsidR="00273FCA">
        <w:rPr>
          <w:rFonts w:ascii="宋体" w:eastAsia="宋体" w:hAnsi="宋体"/>
          <w:sz w:val="24"/>
          <w:szCs w:val="24"/>
        </w:rPr>
        <w:fldChar w:fldCharType="separate"/>
      </w:r>
      <w:r w:rsidR="00273FCA">
        <w:rPr>
          <w:rFonts w:ascii="宋体" w:eastAsia="宋体" w:hAnsi="宋体"/>
          <w:noProof/>
          <w:sz w:val="24"/>
          <w:szCs w:val="24"/>
        </w:rPr>
        <w:t>2</w:t>
      </w:r>
      <w:r w:rsidR="00273FCA">
        <w:rPr>
          <w:rFonts w:ascii="宋体" w:eastAsia="宋体" w:hAnsi="宋体"/>
          <w:sz w:val="24"/>
          <w:szCs w:val="24"/>
        </w:rPr>
        <w:fldChar w:fldCharType="end"/>
      </w:r>
      <w:r w:rsidR="00273FCA">
        <w:rPr>
          <w:rFonts w:ascii="宋体" w:eastAsia="宋体" w:hAnsi="宋体"/>
          <w:sz w:val="24"/>
          <w:szCs w:val="24"/>
        </w:rPr>
        <w:noBreakHyphen/>
      </w:r>
      <w:r w:rsidR="00273FCA">
        <w:rPr>
          <w:rFonts w:ascii="宋体" w:eastAsia="宋体" w:hAnsi="宋体"/>
          <w:sz w:val="24"/>
          <w:szCs w:val="24"/>
        </w:rPr>
        <w:fldChar w:fldCharType="begin"/>
      </w:r>
      <w:r w:rsidR="00273FCA">
        <w:rPr>
          <w:rFonts w:ascii="宋体" w:eastAsia="宋体" w:hAnsi="宋体"/>
          <w:sz w:val="24"/>
          <w:szCs w:val="24"/>
        </w:rPr>
        <w:instrText xml:space="preserve"> </w:instrText>
      </w:r>
      <w:r w:rsidR="00273FCA">
        <w:rPr>
          <w:rFonts w:ascii="宋体" w:eastAsia="宋体" w:hAnsi="宋体" w:hint="eastAsia"/>
          <w:sz w:val="24"/>
          <w:szCs w:val="24"/>
        </w:rPr>
        <w:instrText>SEQ 表 \* ARABIC \s 1</w:instrText>
      </w:r>
      <w:r w:rsidR="00273FCA">
        <w:rPr>
          <w:rFonts w:ascii="宋体" w:eastAsia="宋体" w:hAnsi="宋体"/>
          <w:sz w:val="24"/>
          <w:szCs w:val="24"/>
        </w:rPr>
        <w:instrText xml:space="preserve"> </w:instrText>
      </w:r>
      <w:r w:rsidR="00273FCA">
        <w:rPr>
          <w:rFonts w:ascii="宋体" w:eastAsia="宋体" w:hAnsi="宋体"/>
          <w:sz w:val="24"/>
          <w:szCs w:val="24"/>
        </w:rPr>
        <w:fldChar w:fldCharType="separate"/>
      </w:r>
      <w:r w:rsidR="00273FCA">
        <w:rPr>
          <w:rFonts w:ascii="宋体" w:eastAsia="宋体" w:hAnsi="宋体"/>
          <w:noProof/>
          <w:sz w:val="24"/>
          <w:szCs w:val="24"/>
        </w:rPr>
        <w:t>2</w:t>
      </w:r>
      <w:r w:rsidR="00273FCA">
        <w:rPr>
          <w:rFonts w:ascii="宋体" w:eastAsia="宋体" w:hAnsi="宋体"/>
          <w:sz w:val="24"/>
          <w:szCs w:val="24"/>
        </w:rPr>
        <w:fldChar w:fldCharType="end"/>
      </w:r>
      <w:bookmarkEnd w:id="127"/>
      <w:r w:rsidRPr="00D11812">
        <w:rPr>
          <w:rFonts w:ascii="宋体" w:eastAsia="宋体" w:hAnsi="宋体"/>
          <w:sz w:val="24"/>
          <w:szCs w:val="24"/>
        </w:rPr>
        <w:t xml:space="preserve"> </w:t>
      </w:r>
      <w:r w:rsidRPr="00D11812">
        <w:rPr>
          <w:rFonts w:ascii="宋体" w:eastAsia="宋体" w:hAnsi="宋体" w:hint="eastAsia"/>
          <w:sz w:val="24"/>
          <w:szCs w:val="24"/>
        </w:rPr>
        <w:t>基于拓扑信息的切片算法</w:t>
      </w:r>
    </w:p>
    <w:p w14:paraId="0D2CF58E" w14:textId="26410324" w:rsidR="00197B2C" w:rsidRDefault="00197B2C" w:rsidP="00197B2C">
      <w:pPr>
        <w:pStyle w:val="4"/>
        <w:numPr>
          <w:ilvl w:val="3"/>
          <w:numId w:val="1"/>
        </w:numPr>
      </w:pPr>
      <w:r>
        <w:rPr>
          <w:rFonts w:hint="eastAsia"/>
        </w:rPr>
        <w:t>轨迹规划算法</w:t>
      </w:r>
    </w:p>
    <w:p w14:paraId="2526ADF4" w14:textId="1897A49C" w:rsidR="00781048" w:rsidRDefault="00B357A6" w:rsidP="008308AB">
      <w:pPr>
        <w:ind w:firstLineChars="200" w:firstLine="480"/>
      </w:pPr>
      <w:r>
        <w:rPr>
          <w:rFonts w:hint="eastAsia"/>
        </w:rPr>
        <w:t>等厚分层切片轨迹轮廓完成后，我们将要对封闭的轮廓线区域进行填充路径生成，通过用户设置的线宽，填充密度等参数去进行合理的路径规划。路径主要分为轮廓路径和填充路径两种，比较直观的区别就是轮廓路径填充打印机的每次路径的起点就是终点，因为轮廓路径填充只是将轮廓进行了等距向内或向外的偏置，不断沿着偏置的轨迹打印，直至填充满轮廓内部区域；而路径填充算法则是将特殊的线</w:t>
      </w:r>
      <w:r w:rsidR="008308AB">
        <w:rPr>
          <w:rFonts w:hint="eastAsia"/>
        </w:rPr>
        <w:t>段</w:t>
      </w:r>
      <w:r>
        <w:rPr>
          <w:rFonts w:hint="eastAsia"/>
        </w:rPr>
        <w:t>按照一定的规律对内部区域进行</w:t>
      </w:r>
      <w:r w:rsidR="008308AB">
        <w:rPr>
          <w:rFonts w:hint="eastAsia"/>
        </w:rPr>
        <w:t>扫描，所以路径可以为任意位置，每次打印完该线段后的位置跟下一个线段的起始位置都可能不同。</w:t>
      </w:r>
    </w:p>
    <w:p w14:paraId="0C92B3D7" w14:textId="46B6F543" w:rsidR="008547DB" w:rsidRDefault="008547DB" w:rsidP="008308AB">
      <w:pPr>
        <w:ind w:firstLineChars="200" w:firstLine="480"/>
      </w:pPr>
      <w:r>
        <w:rPr>
          <w:rFonts w:hint="eastAsia"/>
        </w:rPr>
        <w:t>本文选择的是基于填充路径的</w:t>
      </w:r>
      <w:r w:rsidRPr="008547DB">
        <w:rPr>
          <w:rFonts w:hint="eastAsia"/>
        </w:rPr>
        <w:t>扫描线多边形填充算法</w:t>
      </w:r>
      <w:r>
        <w:rPr>
          <w:rFonts w:hint="eastAsia"/>
        </w:rPr>
        <w:t>，基本原理是用水平线对轮廓进行扫描求交（由上到下），然后将交点进行排序输出，即完成填充工作。具体示意图如</w:t>
      </w:r>
      <w:r w:rsidR="00D00B0A">
        <w:fldChar w:fldCharType="begin"/>
      </w:r>
      <w:r w:rsidR="00D00B0A">
        <w:instrText xml:space="preserve"> </w:instrText>
      </w:r>
      <w:r w:rsidR="00D00B0A">
        <w:rPr>
          <w:rFonts w:hint="eastAsia"/>
        </w:rPr>
        <w:instrText>REF _Ref66287060 \h</w:instrText>
      </w:r>
      <w:r w:rsidR="00D00B0A">
        <w:instrText xml:space="preserve"> </w:instrText>
      </w:r>
      <w:r w:rsidR="00D00B0A">
        <w:fldChar w:fldCharType="separate"/>
      </w:r>
      <w:r w:rsidR="003B3E42" w:rsidRPr="00146D12">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6</w:t>
      </w:r>
      <w:r w:rsidR="00D00B0A">
        <w:fldChar w:fldCharType="end"/>
      </w:r>
      <w:r>
        <w:rPr>
          <w:rFonts w:hint="eastAsia"/>
        </w:rPr>
        <w:t>所示：</w:t>
      </w:r>
    </w:p>
    <w:p w14:paraId="3C6BCFF7" w14:textId="77777777" w:rsidR="00146D12" w:rsidRDefault="00146D12" w:rsidP="00146D12">
      <w:pPr>
        <w:keepNext/>
        <w:jc w:val="center"/>
      </w:pPr>
      <w:r>
        <w:rPr>
          <w:noProof/>
        </w:rPr>
        <w:lastRenderedPageBreak/>
        <w:drawing>
          <wp:inline distT="0" distB="0" distL="0" distR="0" wp14:anchorId="7ED04909" wp14:editId="67FE7319">
            <wp:extent cx="4726079" cy="30935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8077" cy="3107921"/>
                    </a:xfrm>
                    <a:prstGeom prst="rect">
                      <a:avLst/>
                    </a:prstGeom>
                  </pic:spPr>
                </pic:pic>
              </a:graphicData>
            </a:graphic>
          </wp:inline>
        </w:drawing>
      </w:r>
    </w:p>
    <w:p w14:paraId="5589E147" w14:textId="24F609A3" w:rsidR="00146D12" w:rsidRDefault="00146D12" w:rsidP="00146D12">
      <w:pPr>
        <w:pStyle w:val="a4"/>
        <w:ind w:left="240" w:hanging="240"/>
        <w:jc w:val="center"/>
        <w:rPr>
          <w:rFonts w:ascii="宋体" w:eastAsia="宋体" w:hAnsi="宋体"/>
          <w:sz w:val="24"/>
          <w:szCs w:val="24"/>
        </w:rPr>
      </w:pPr>
      <w:bookmarkStart w:id="128" w:name="_Ref66287060"/>
      <w:r w:rsidRPr="00146D12">
        <w:rPr>
          <w:rFonts w:ascii="宋体" w:eastAsia="宋体" w:hAnsi="宋体" w:hint="eastAsia"/>
          <w:sz w:val="24"/>
          <w:szCs w:val="24"/>
        </w:rPr>
        <w:t xml:space="preserve">图 </w:t>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STYLEREF 1 \s</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2</w:t>
      </w:r>
      <w:r w:rsidR="0066386C">
        <w:rPr>
          <w:rFonts w:ascii="宋体" w:eastAsia="宋体" w:hAnsi="宋体"/>
          <w:sz w:val="24"/>
          <w:szCs w:val="24"/>
        </w:rPr>
        <w:fldChar w:fldCharType="end"/>
      </w:r>
      <w:r w:rsidR="0066386C">
        <w:rPr>
          <w:rFonts w:ascii="宋体" w:eastAsia="宋体" w:hAnsi="宋体"/>
          <w:sz w:val="24"/>
          <w:szCs w:val="24"/>
        </w:rPr>
        <w:noBreakHyphen/>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SEQ 图 \* ARABIC \s 1</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6</w:t>
      </w:r>
      <w:r w:rsidR="0066386C">
        <w:rPr>
          <w:rFonts w:ascii="宋体" w:eastAsia="宋体" w:hAnsi="宋体"/>
          <w:sz w:val="24"/>
          <w:szCs w:val="24"/>
        </w:rPr>
        <w:fldChar w:fldCharType="end"/>
      </w:r>
      <w:bookmarkEnd w:id="128"/>
      <w:r w:rsidRPr="00146D12">
        <w:rPr>
          <w:rFonts w:ascii="宋体" w:eastAsia="宋体" w:hAnsi="宋体"/>
          <w:sz w:val="24"/>
          <w:szCs w:val="24"/>
        </w:rPr>
        <w:t xml:space="preserve"> </w:t>
      </w:r>
      <w:r w:rsidRPr="00146D12">
        <w:rPr>
          <w:rFonts w:ascii="宋体" w:eastAsia="宋体" w:hAnsi="宋体" w:hint="eastAsia"/>
          <w:sz w:val="24"/>
          <w:szCs w:val="24"/>
        </w:rPr>
        <w:t>扫描线多边形填充示意图</w:t>
      </w:r>
    </w:p>
    <w:p w14:paraId="135A760B" w14:textId="3ADDF1BB" w:rsidR="0004396E" w:rsidRDefault="0004396E" w:rsidP="0004396E">
      <w:pPr>
        <w:ind w:firstLineChars="200" w:firstLine="480"/>
      </w:pPr>
      <w:r>
        <w:rPr>
          <w:rFonts w:hint="eastAsia"/>
        </w:rPr>
        <w:t>因为对于复杂轮廓或者模型中间有孔洞的三维模型，切片截面内部存在非打印区域，会形成内外轮廓</w:t>
      </w:r>
      <w:r w:rsidR="00AC06E7" w:rsidRPr="00AC06E7">
        <w:rPr>
          <w:rFonts w:hint="eastAsia"/>
          <w:vertAlign w:val="superscript"/>
        </w:rPr>
        <w:t>[</w:t>
      </w:r>
      <w:r w:rsidR="00AC06E7" w:rsidRPr="00AC06E7">
        <w:rPr>
          <w:vertAlign w:val="superscript"/>
        </w:rPr>
        <w:fldChar w:fldCharType="begin"/>
      </w:r>
      <w:r w:rsidR="00AC06E7" w:rsidRPr="00AC06E7">
        <w:rPr>
          <w:vertAlign w:val="superscript"/>
        </w:rPr>
        <w:instrText xml:space="preserve"> </w:instrText>
      </w:r>
      <w:r w:rsidR="00AC06E7" w:rsidRPr="00AC06E7">
        <w:rPr>
          <w:rFonts w:hint="eastAsia"/>
          <w:vertAlign w:val="superscript"/>
        </w:rPr>
        <w:instrText>REF _Ref66287386 \r \h</w:instrText>
      </w:r>
      <w:r w:rsidR="00AC06E7" w:rsidRPr="00AC06E7">
        <w:rPr>
          <w:vertAlign w:val="superscript"/>
        </w:rPr>
        <w:instrText xml:space="preserve"> </w:instrText>
      </w:r>
      <w:r w:rsidR="00AC06E7">
        <w:rPr>
          <w:vertAlign w:val="superscript"/>
        </w:rPr>
        <w:instrText xml:space="preserve"> \* MERGEFORMAT </w:instrText>
      </w:r>
      <w:r w:rsidR="00AC06E7" w:rsidRPr="00AC06E7">
        <w:rPr>
          <w:vertAlign w:val="superscript"/>
        </w:rPr>
      </w:r>
      <w:r w:rsidR="00AC06E7" w:rsidRPr="00AC06E7">
        <w:rPr>
          <w:vertAlign w:val="superscript"/>
        </w:rPr>
        <w:fldChar w:fldCharType="separate"/>
      </w:r>
      <w:r w:rsidR="003B3E42">
        <w:rPr>
          <w:vertAlign w:val="superscript"/>
        </w:rPr>
        <w:t>37</w:t>
      </w:r>
      <w:r w:rsidR="00AC06E7" w:rsidRPr="00AC06E7">
        <w:rPr>
          <w:vertAlign w:val="superscript"/>
        </w:rPr>
        <w:fldChar w:fldCharType="end"/>
      </w:r>
      <w:r w:rsidR="00AC06E7" w:rsidRPr="00AC06E7">
        <w:rPr>
          <w:vertAlign w:val="superscript"/>
        </w:rPr>
        <w:t>]</w:t>
      </w:r>
      <w:r>
        <w:rPr>
          <w:rFonts w:hint="eastAsia"/>
        </w:rPr>
        <w:t>。在执行扫描线多边形填充算法前还需要对复杂轮廓进行内外轮廓判定，确定出需要被填充的区域。</w:t>
      </w:r>
      <w:r w:rsidR="00B24066">
        <w:rPr>
          <w:rFonts w:hint="eastAsia"/>
        </w:rPr>
        <w:t>多轮廓图形的区</w:t>
      </w:r>
      <w:r w:rsidR="001E10EE">
        <w:rPr>
          <w:rFonts w:hint="eastAsia"/>
        </w:rPr>
        <w:t>域几何关系通常是包含与分离，我们区分内外轮廓的方法一般为：首先计算出</w:t>
      </w:r>
      <w:r w:rsidR="00B24066">
        <w:rPr>
          <w:rFonts w:hint="eastAsia"/>
        </w:rPr>
        <w:t>每个轮廓四个方向的最值，即</w:t>
      </w:r>
      <w:r w:rsidR="00B24066">
        <w:rPr>
          <w:rFonts w:hint="eastAsia"/>
        </w:rPr>
        <w:t>xMin</w:t>
      </w:r>
      <w:r w:rsidR="00B24066">
        <w:rPr>
          <w:rFonts w:hint="eastAsia"/>
        </w:rPr>
        <w:t>、</w:t>
      </w:r>
      <w:r w:rsidR="00B24066">
        <w:rPr>
          <w:rFonts w:hint="eastAsia"/>
        </w:rPr>
        <w:t>x</w:t>
      </w:r>
      <w:r w:rsidR="00B24066">
        <w:t>Max</w:t>
      </w:r>
      <w:r w:rsidR="00B24066">
        <w:rPr>
          <w:rFonts w:hint="eastAsia"/>
        </w:rPr>
        <w:t>、</w:t>
      </w:r>
      <w:r w:rsidR="00B24066">
        <w:rPr>
          <w:rFonts w:hint="eastAsia"/>
        </w:rPr>
        <w:t>yMin</w:t>
      </w:r>
      <w:r w:rsidR="00B24066">
        <w:rPr>
          <w:rFonts w:hint="eastAsia"/>
        </w:rPr>
        <w:t>、</w:t>
      </w:r>
      <w:r w:rsidR="00B24066">
        <w:rPr>
          <w:rFonts w:hint="eastAsia"/>
        </w:rPr>
        <w:t>yMax</w:t>
      </w:r>
      <w:r w:rsidR="00B24066">
        <w:rPr>
          <w:rFonts w:hint="eastAsia"/>
        </w:rPr>
        <w:t>，再根据这四个值的关系得出轮廓之间的位置关系，</w:t>
      </w:r>
      <w:r w:rsidR="001E10EE">
        <w:rPr>
          <w:rFonts w:hint="eastAsia"/>
        </w:rPr>
        <w:t>给每个轮廓初始化一个标记值等于</w:t>
      </w:r>
      <w:r w:rsidR="001E10EE">
        <w:rPr>
          <w:rFonts w:hint="eastAsia"/>
        </w:rPr>
        <w:t>0</w:t>
      </w:r>
      <w:r w:rsidR="001E10EE">
        <w:rPr>
          <w:rFonts w:hint="eastAsia"/>
        </w:rPr>
        <w:t>，再两两进行对比，如果一个轮廓被另一个轮廓包含，则给被包含轮廓</w:t>
      </w:r>
      <w:r w:rsidR="00C62775">
        <w:rPr>
          <w:rFonts w:hint="eastAsia"/>
        </w:rPr>
        <w:t>的</w:t>
      </w:r>
      <w:r w:rsidR="001E10EE">
        <w:rPr>
          <w:rFonts w:hint="eastAsia"/>
        </w:rPr>
        <w:t>标记</w:t>
      </w:r>
      <w:r w:rsidR="00C62775">
        <w:rPr>
          <w:rFonts w:hint="eastAsia"/>
        </w:rPr>
        <w:t>值加</w:t>
      </w:r>
      <w:r w:rsidR="00C62775">
        <w:rPr>
          <w:rFonts w:hint="eastAsia"/>
        </w:rPr>
        <w:t>1</w:t>
      </w:r>
      <w:r w:rsidR="00C62775">
        <w:rPr>
          <w:rFonts w:hint="eastAsia"/>
        </w:rPr>
        <w:t>，也就是记录该轮廓被包含的次数。由几何关系我们可以得知，当轮廓的标记值为奇数的时候，该轮廓为内轮廓；如果标记值为偶数，那么该轮廓为外轮廓。根据这个算法，我们就可以很快的得出每个轮廓的内外轮廓关系，只有内外轮廓间的区域需要进行填充路径规划。</w:t>
      </w:r>
    </w:p>
    <w:p w14:paraId="5CCC8ECC" w14:textId="46DD678F" w:rsidR="00C62775" w:rsidRDefault="00C62775" w:rsidP="0004396E">
      <w:pPr>
        <w:ind w:firstLineChars="200" w:firstLine="480"/>
      </w:pPr>
      <w:r>
        <w:rPr>
          <w:rFonts w:hint="eastAsia"/>
        </w:rPr>
        <w:t>根据上述算法我们可以划分出多轮廓的填充区域，对于一些复杂模型的内外轮廓区分如</w:t>
      </w:r>
      <w:r w:rsidR="00F36C77">
        <w:fldChar w:fldCharType="begin"/>
      </w:r>
      <w:r w:rsidR="00F36C77">
        <w:instrText xml:space="preserve"> </w:instrText>
      </w:r>
      <w:r w:rsidR="00F36C77">
        <w:rPr>
          <w:rFonts w:hint="eastAsia"/>
        </w:rPr>
        <w:instrText>REF _Ref66314538 \h</w:instrText>
      </w:r>
      <w:r w:rsidR="00F36C77">
        <w:instrText xml:space="preserve"> </w:instrText>
      </w:r>
      <w:r w:rsidR="00F36C77">
        <w:fldChar w:fldCharType="separate"/>
      </w:r>
      <w:r w:rsidR="003B3E42" w:rsidRPr="00F36C77">
        <w:rPr>
          <w:rFonts w:ascii="宋体" w:hAnsi="宋体" w:hint="eastAsia"/>
        </w:rPr>
        <w:t xml:space="preserve">图 </w:t>
      </w:r>
      <w:r w:rsidR="003B3E42">
        <w:rPr>
          <w:rFonts w:ascii="宋体" w:hAnsi="宋体"/>
          <w:noProof/>
        </w:rPr>
        <w:t>2</w:t>
      </w:r>
      <w:r w:rsidR="003B3E42" w:rsidRPr="00F36C77">
        <w:rPr>
          <w:rFonts w:ascii="宋体" w:hAnsi="宋体"/>
        </w:rPr>
        <w:noBreakHyphen/>
      </w:r>
      <w:r w:rsidR="003B3E42">
        <w:rPr>
          <w:rFonts w:ascii="宋体" w:hAnsi="宋体"/>
          <w:noProof/>
        </w:rPr>
        <w:t>7</w:t>
      </w:r>
      <w:r w:rsidR="00F36C77">
        <w:fldChar w:fldCharType="end"/>
      </w:r>
      <w:r>
        <w:rPr>
          <w:rFonts w:hint="eastAsia"/>
        </w:rPr>
        <w:t>所示，图中的绿色线条表示外轮廓线，红色线条表示内轮廓线</w:t>
      </w:r>
      <w:r w:rsidR="00F36C77">
        <w:rPr>
          <w:rFonts w:hint="eastAsia"/>
        </w:rPr>
        <w:t>，蓝色线条表示需要轨迹填充的区域</w:t>
      </w:r>
      <w:r>
        <w:rPr>
          <w:rFonts w:hint="eastAsia"/>
        </w:rPr>
        <w:t>。</w:t>
      </w:r>
    </w:p>
    <w:p w14:paraId="264D7FEC" w14:textId="77777777" w:rsidR="00F36C77" w:rsidRDefault="00F36C77" w:rsidP="00F36C77">
      <w:pPr>
        <w:keepNext/>
        <w:jc w:val="center"/>
      </w:pPr>
      <w:r w:rsidRPr="00F36C77">
        <w:rPr>
          <w:noProof/>
        </w:rPr>
        <w:lastRenderedPageBreak/>
        <w:drawing>
          <wp:inline distT="0" distB="0" distL="0" distR="0" wp14:anchorId="197435F5" wp14:editId="43538564">
            <wp:extent cx="5544185" cy="31356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4185" cy="3135630"/>
                    </a:xfrm>
                    <a:prstGeom prst="rect">
                      <a:avLst/>
                    </a:prstGeom>
                  </pic:spPr>
                </pic:pic>
              </a:graphicData>
            </a:graphic>
          </wp:inline>
        </w:drawing>
      </w:r>
    </w:p>
    <w:p w14:paraId="547B1BBA" w14:textId="790A65F1" w:rsidR="00F36C77" w:rsidRDefault="00F36C77" w:rsidP="00F36C77">
      <w:pPr>
        <w:pStyle w:val="a4"/>
        <w:ind w:left="240" w:hanging="240"/>
        <w:jc w:val="center"/>
        <w:rPr>
          <w:rFonts w:ascii="宋体" w:eastAsia="宋体" w:hAnsi="宋体"/>
          <w:sz w:val="24"/>
          <w:szCs w:val="24"/>
        </w:rPr>
      </w:pPr>
      <w:bookmarkStart w:id="129" w:name="_Ref66314538"/>
      <w:r w:rsidRPr="00F36C77">
        <w:rPr>
          <w:rFonts w:ascii="宋体" w:eastAsia="宋体" w:hAnsi="宋体" w:hint="eastAsia"/>
          <w:sz w:val="24"/>
          <w:szCs w:val="24"/>
        </w:rPr>
        <w:t xml:space="preserve">图 </w:t>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STYLEREF 1 \s</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2</w:t>
      </w:r>
      <w:r w:rsidR="0066386C">
        <w:rPr>
          <w:rFonts w:ascii="宋体" w:eastAsia="宋体" w:hAnsi="宋体"/>
          <w:sz w:val="24"/>
          <w:szCs w:val="24"/>
        </w:rPr>
        <w:fldChar w:fldCharType="end"/>
      </w:r>
      <w:r w:rsidR="0066386C">
        <w:rPr>
          <w:rFonts w:ascii="宋体" w:eastAsia="宋体" w:hAnsi="宋体"/>
          <w:sz w:val="24"/>
          <w:szCs w:val="24"/>
        </w:rPr>
        <w:noBreakHyphen/>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SEQ 图 \* ARABIC \s 1</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7</w:t>
      </w:r>
      <w:r w:rsidR="0066386C">
        <w:rPr>
          <w:rFonts w:ascii="宋体" w:eastAsia="宋体" w:hAnsi="宋体"/>
          <w:sz w:val="24"/>
          <w:szCs w:val="24"/>
        </w:rPr>
        <w:fldChar w:fldCharType="end"/>
      </w:r>
      <w:bookmarkEnd w:id="129"/>
      <w:r w:rsidRPr="00F36C77">
        <w:rPr>
          <w:rFonts w:ascii="宋体" w:eastAsia="宋体" w:hAnsi="宋体"/>
          <w:sz w:val="24"/>
          <w:szCs w:val="24"/>
        </w:rPr>
        <w:t xml:space="preserve"> </w:t>
      </w:r>
      <w:r w:rsidRPr="00F36C77">
        <w:rPr>
          <w:rFonts w:ascii="宋体" w:eastAsia="宋体" w:hAnsi="宋体" w:hint="eastAsia"/>
          <w:sz w:val="24"/>
          <w:szCs w:val="24"/>
        </w:rPr>
        <w:t>复杂模型内外轮廓示意图</w:t>
      </w:r>
    </w:p>
    <w:p w14:paraId="1CE90952" w14:textId="630AF7D4" w:rsidR="00197B2C" w:rsidRDefault="00197B2C" w:rsidP="00197B2C">
      <w:pPr>
        <w:pStyle w:val="4"/>
        <w:numPr>
          <w:ilvl w:val="3"/>
          <w:numId w:val="1"/>
        </w:numPr>
      </w:pPr>
      <w:r>
        <w:rPr>
          <w:rFonts w:hint="eastAsia"/>
        </w:rPr>
        <w:t>G</w:t>
      </w:r>
      <w:r w:rsidR="00C10D61">
        <w:t>C</w:t>
      </w:r>
      <w:r>
        <w:rPr>
          <w:rFonts w:hint="eastAsia"/>
        </w:rPr>
        <w:t>ode</w:t>
      </w:r>
      <w:r>
        <w:rPr>
          <w:rFonts w:hint="eastAsia"/>
        </w:rPr>
        <w:t>生成算法</w:t>
      </w:r>
    </w:p>
    <w:p w14:paraId="31FD9EDB" w14:textId="12B034E9" w:rsidR="00027F78" w:rsidRDefault="00E678A2" w:rsidP="007C720C">
      <w:pPr>
        <w:ind w:firstLineChars="200" w:firstLine="480"/>
      </w:pPr>
      <w:r>
        <w:rPr>
          <w:rFonts w:hint="eastAsia"/>
        </w:rPr>
        <w:t>打印路径确定后，我们数据是按照</w:t>
      </w:r>
      <w:r>
        <w:rPr>
          <w:rFonts w:hint="eastAsia"/>
        </w:rPr>
        <w:t>Three</w:t>
      </w:r>
      <w:r>
        <w:t>.js</w:t>
      </w:r>
      <w:r>
        <w:rPr>
          <w:rFonts w:hint="eastAsia"/>
        </w:rPr>
        <w:t>进行绘制的数据格式存储的，而要让打印机执行打印指令，还需要将计算出来的路径转化为</w:t>
      </w:r>
      <w:r>
        <w:rPr>
          <w:rFonts w:hint="eastAsia"/>
        </w:rPr>
        <w:t>3D</w:t>
      </w:r>
      <w:r>
        <w:rPr>
          <w:rFonts w:hint="eastAsia"/>
        </w:rPr>
        <w:t>打印机可识别的电路代码，而不同的打印机有着不同型号的运动控制器，因此必须转化为一种都遵循的标准代码，也就是</w:t>
      </w:r>
      <w:r>
        <w:rPr>
          <w:rFonts w:hint="eastAsia"/>
        </w:rPr>
        <w:t>GCode</w:t>
      </w:r>
      <w:r>
        <w:rPr>
          <w:rFonts w:hint="eastAsia"/>
        </w:rPr>
        <w:t>。</w:t>
      </w:r>
      <w:r>
        <w:rPr>
          <w:rFonts w:hint="eastAsia"/>
        </w:rPr>
        <w:t>GCode</w:t>
      </w:r>
      <w:r>
        <w:rPr>
          <w:rFonts w:hint="eastAsia"/>
        </w:rPr>
        <w:t>原本是用来控制数控机床的加工模型的一种语言，比如控制机床的切削工具按照指定的路径对零件进行切削剪裁，形成所需的零件</w:t>
      </w:r>
      <w:r w:rsidR="00836441" w:rsidRPr="00836441">
        <w:rPr>
          <w:rFonts w:hint="eastAsia"/>
          <w:vertAlign w:val="superscript"/>
        </w:rPr>
        <w:t>[</w:t>
      </w:r>
      <w:r w:rsidR="00836441" w:rsidRPr="00836441">
        <w:rPr>
          <w:vertAlign w:val="superscript"/>
        </w:rPr>
        <w:fldChar w:fldCharType="begin"/>
      </w:r>
      <w:r w:rsidR="00836441" w:rsidRPr="00836441">
        <w:rPr>
          <w:vertAlign w:val="superscript"/>
        </w:rPr>
        <w:instrText xml:space="preserve"> </w:instrText>
      </w:r>
      <w:r w:rsidR="00836441" w:rsidRPr="00836441">
        <w:rPr>
          <w:rFonts w:hint="eastAsia"/>
          <w:vertAlign w:val="superscript"/>
        </w:rPr>
        <w:instrText>REF _Ref66315187 \r \h</w:instrText>
      </w:r>
      <w:r w:rsidR="00836441" w:rsidRPr="00836441">
        <w:rPr>
          <w:vertAlign w:val="superscript"/>
        </w:rPr>
        <w:instrText xml:space="preserve">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38</w:t>
      </w:r>
      <w:r w:rsidR="00836441" w:rsidRPr="00836441">
        <w:rPr>
          <w:vertAlign w:val="superscript"/>
        </w:rPr>
        <w:fldChar w:fldCharType="end"/>
      </w:r>
      <w:r w:rsidR="00836441" w:rsidRPr="00836441">
        <w:rPr>
          <w:vertAlign w:val="superscript"/>
        </w:rPr>
        <w:t>-</w:t>
      </w:r>
      <w:r w:rsidR="00836441" w:rsidRPr="00836441">
        <w:rPr>
          <w:vertAlign w:val="superscript"/>
        </w:rPr>
        <w:fldChar w:fldCharType="begin"/>
      </w:r>
      <w:r w:rsidR="00836441" w:rsidRPr="00836441">
        <w:rPr>
          <w:vertAlign w:val="superscript"/>
        </w:rPr>
        <w:instrText xml:space="preserve"> REF _Ref66315189 \r \h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40</w:t>
      </w:r>
      <w:r w:rsidR="00836441" w:rsidRPr="00836441">
        <w:rPr>
          <w:vertAlign w:val="superscript"/>
        </w:rPr>
        <w:fldChar w:fldCharType="end"/>
      </w:r>
      <w:r w:rsidR="00836441" w:rsidRPr="00836441">
        <w:rPr>
          <w:vertAlign w:val="superscript"/>
        </w:rPr>
        <w:t>]</w:t>
      </w:r>
      <w:r>
        <w:rPr>
          <w:rFonts w:hint="eastAsia"/>
        </w:rPr>
        <w:t>。由于</w:t>
      </w:r>
      <w:r>
        <w:rPr>
          <w:rFonts w:hint="eastAsia"/>
        </w:rPr>
        <w:t>GCode</w:t>
      </w:r>
      <w:r>
        <w:rPr>
          <w:rFonts w:hint="eastAsia"/>
        </w:rPr>
        <w:t>的结构清晰，规则完善简易，而且代码的可读性也很高，用户可以很方便的观察到加工路径的位置坐标，所以我们使用</w:t>
      </w:r>
      <w:r>
        <w:rPr>
          <w:rFonts w:hint="eastAsia"/>
        </w:rPr>
        <w:t>GCode</w:t>
      </w:r>
      <w:r>
        <w:rPr>
          <w:rFonts w:hint="eastAsia"/>
        </w:rPr>
        <w:t>作为</w:t>
      </w:r>
      <w:r>
        <w:rPr>
          <w:rFonts w:hint="eastAsia"/>
        </w:rPr>
        <w:t>3D</w:t>
      </w:r>
      <w:r>
        <w:rPr>
          <w:rFonts w:hint="eastAsia"/>
        </w:rPr>
        <w:t>打印运动控制器</w:t>
      </w:r>
      <w:r w:rsidR="00A203C3">
        <w:rPr>
          <w:rFonts w:hint="eastAsia"/>
        </w:rPr>
        <w:t>的控制</w:t>
      </w:r>
      <w:r>
        <w:rPr>
          <w:rFonts w:hint="eastAsia"/>
        </w:rPr>
        <w:t>代码。</w:t>
      </w:r>
    </w:p>
    <w:p w14:paraId="0CEA8007" w14:textId="01152F3A" w:rsidR="005C155C" w:rsidRDefault="005C155C" w:rsidP="007C720C">
      <w:pPr>
        <w:ind w:firstLineChars="200" w:firstLine="480"/>
      </w:pPr>
      <w:r>
        <w:rPr>
          <w:rFonts w:hint="eastAsia"/>
        </w:rPr>
        <w:t>GCode</w:t>
      </w:r>
      <w:r>
        <w:rPr>
          <w:rFonts w:hint="eastAsia"/>
        </w:rPr>
        <w:t>代码的格式由一个英文字母（</w:t>
      </w:r>
      <w:r>
        <w:rPr>
          <w:rFonts w:hint="eastAsia"/>
        </w:rPr>
        <w:t>A-Z</w:t>
      </w:r>
      <w:r>
        <w:rPr>
          <w:rFonts w:hint="eastAsia"/>
        </w:rPr>
        <w:t>）加一</w:t>
      </w:r>
      <w:r w:rsidR="00161F2A">
        <w:rPr>
          <w:rFonts w:hint="eastAsia"/>
        </w:rPr>
        <w:t>串</w:t>
      </w:r>
      <w:r>
        <w:rPr>
          <w:rFonts w:hint="eastAsia"/>
        </w:rPr>
        <w:t>数字（</w:t>
      </w:r>
      <w:r>
        <w:rPr>
          <w:rFonts w:hint="eastAsia"/>
        </w:rPr>
        <w:t>0-</w:t>
      </w:r>
      <w:r>
        <w:t>9</w:t>
      </w:r>
      <w:r>
        <w:rPr>
          <w:rFonts w:hint="eastAsia"/>
        </w:rPr>
        <w:t>）组成，字母</w:t>
      </w:r>
      <w:r>
        <w:rPr>
          <w:rFonts w:hint="eastAsia"/>
        </w:rPr>
        <w:t>G</w:t>
      </w:r>
      <w:r>
        <w:rPr>
          <w:rFonts w:hint="eastAsia"/>
        </w:rPr>
        <w:t>开头的指令是用来控制打印机喷头运动，字母</w:t>
      </w:r>
      <w:r>
        <w:rPr>
          <w:rFonts w:hint="eastAsia"/>
        </w:rPr>
        <w:t>M</w:t>
      </w:r>
      <w:r>
        <w:rPr>
          <w:rFonts w:hint="eastAsia"/>
        </w:rPr>
        <w:t>开头的指令是一些辅助命令，字母</w:t>
      </w:r>
      <w:r>
        <w:rPr>
          <w:rFonts w:hint="eastAsia"/>
        </w:rPr>
        <w:t>X</w:t>
      </w:r>
      <w:r>
        <w:rPr>
          <w:rFonts w:hint="eastAsia"/>
        </w:rPr>
        <w:t>，</w:t>
      </w:r>
      <w:r>
        <w:rPr>
          <w:rFonts w:hint="eastAsia"/>
        </w:rPr>
        <w:t>Y</w:t>
      </w:r>
      <w:r>
        <w:rPr>
          <w:rFonts w:hint="eastAsia"/>
        </w:rPr>
        <w:t>开头的指令是用来控制喷头在</w:t>
      </w:r>
      <w:r>
        <w:rPr>
          <w:rFonts w:hint="eastAsia"/>
        </w:rPr>
        <w:t>X</w:t>
      </w:r>
      <w:r>
        <w:rPr>
          <w:rFonts w:hint="eastAsia"/>
        </w:rPr>
        <w:t>轴、</w:t>
      </w:r>
      <w:r>
        <w:rPr>
          <w:rFonts w:hint="eastAsia"/>
        </w:rPr>
        <w:t>Y</w:t>
      </w:r>
      <w:r>
        <w:rPr>
          <w:rFonts w:hint="eastAsia"/>
        </w:rPr>
        <w:t>轴上运动位置的增减，字母</w:t>
      </w:r>
      <w:r>
        <w:rPr>
          <w:rFonts w:hint="eastAsia"/>
        </w:rPr>
        <w:t>E</w:t>
      </w:r>
      <w:r>
        <w:rPr>
          <w:rFonts w:hint="eastAsia"/>
        </w:rPr>
        <w:t>开头的命令代表着喷头出丝量，字母</w:t>
      </w:r>
      <w:r>
        <w:rPr>
          <w:rFonts w:hint="eastAsia"/>
        </w:rPr>
        <w:t>F</w:t>
      </w:r>
      <w:r>
        <w:rPr>
          <w:rFonts w:hint="eastAsia"/>
        </w:rPr>
        <w:t>开头的指令表示喷头移速。常用</w:t>
      </w:r>
      <w:r>
        <w:rPr>
          <w:rFonts w:hint="eastAsia"/>
        </w:rPr>
        <w:t>G</w:t>
      </w:r>
      <w:r>
        <w:rPr>
          <w:rFonts w:hint="eastAsia"/>
        </w:rPr>
        <w:t>代码指令含义如</w:t>
      </w:r>
      <w:r w:rsidR="00696561">
        <w:fldChar w:fldCharType="begin"/>
      </w:r>
      <w:r w:rsidR="00696561">
        <w:instrText xml:space="preserve"> </w:instrText>
      </w:r>
      <w:r w:rsidR="00696561">
        <w:rPr>
          <w:rFonts w:hint="eastAsia"/>
        </w:rPr>
        <w:instrText>REF _Ref66351281 \h</w:instrText>
      </w:r>
      <w:r w:rsidR="00696561">
        <w:instrText xml:space="preserve"> </w:instrText>
      </w:r>
      <w:r w:rsidR="00696561">
        <w:fldChar w:fldCharType="separate"/>
      </w:r>
      <w:r w:rsidR="00696561" w:rsidRPr="00696561">
        <w:rPr>
          <w:rFonts w:asciiTheme="minorEastAsia" w:eastAsiaTheme="minorEastAsia" w:hAnsiTheme="minorEastAsia" w:hint="eastAsia"/>
        </w:rPr>
        <w:t xml:space="preserve">表 </w:t>
      </w:r>
      <w:r w:rsidR="00696561" w:rsidRPr="00696561">
        <w:rPr>
          <w:rFonts w:asciiTheme="minorEastAsia" w:eastAsiaTheme="minorEastAsia" w:hAnsiTheme="minorEastAsia"/>
          <w:noProof/>
        </w:rPr>
        <w:t>2</w:t>
      </w:r>
      <w:r w:rsidR="00696561" w:rsidRPr="00696561">
        <w:rPr>
          <w:rFonts w:asciiTheme="minorEastAsia" w:eastAsiaTheme="minorEastAsia" w:hAnsiTheme="minorEastAsia"/>
        </w:rPr>
        <w:noBreakHyphen/>
      </w:r>
      <w:r w:rsidR="00696561" w:rsidRPr="00696561">
        <w:rPr>
          <w:rFonts w:asciiTheme="minorEastAsia" w:eastAsiaTheme="minorEastAsia" w:hAnsiTheme="minorEastAsia"/>
          <w:noProof/>
        </w:rPr>
        <w:t>3</w:t>
      </w:r>
      <w:r w:rsidR="00696561">
        <w:fldChar w:fldCharType="end"/>
      </w:r>
      <w:r>
        <w:rPr>
          <w:rFonts w:hint="eastAsia"/>
        </w:rPr>
        <w:t>所示：</w:t>
      </w:r>
    </w:p>
    <w:p w14:paraId="7CE5CE28" w14:textId="1722DB1B" w:rsidR="005C155C" w:rsidRDefault="005C155C" w:rsidP="005C155C"/>
    <w:p w14:paraId="2F3C56FA" w14:textId="03732A5C" w:rsidR="005C155C" w:rsidRDefault="005C155C" w:rsidP="005C155C"/>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696561" w14:paraId="00BF6591"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15940EB1" w14:textId="77777777" w:rsidR="00696561" w:rsidRDefault="00696561" w:rsidP="000B0232">
            <w:pPr>
              <w:widowControl/>
              <w:jc w:val="left"/>
              <w:rPr>
                <w:color w:val="231F20"/>
                <w:szCs w:val="21"/>
              </w:rPr>
            </w:pPr>
            <w:r>
              <w:rPr>
                <w:rFonts w:hint="eastAsia"/>
                <w:color w:val="231F20"/>
                <w:szCs w:val="21"/>
              </w:rPr>
              <w:t>字段</w:t>
            </w:r>
          </w:p>
        </w:tc>
        <w:tc>
          <w:tcPr>
            <w:tcW w:w="5528" w:type="dxa"/>
            <w:tcBorders>
              <w:top w:val="single" w:sz="12" w:space="0" w:color="auto"/>
              <w:left w:val="nil"/>
              <w:bottom w:val="single" w:sz="4" w:space="0" w:color="auto"/>
              <w:right w:val="nil"/>
            </w:tcBorders>
          </w:tcPr>
          <w:p w14:paraId="6C046C66" w14:textId="77777777" w:rsidR="00696561" w:rsidRDefault="00696561" w:rsidP="000B0232">
            <w:pPr>
              <w:widowControl/>
              <w:jc w:val="left"/>
              <w:rPr>
                <w:color w:val="231F20"/>
                <w:szCs w:val="21"/>
              </w:rPr>
            </w:pPr>
            <w:r>
              <w:rPr>
                <w:rFonts w:hint="eastAsia"/>
                <w:color w:val="231F20"/>
                <w:szCs w:val="21"/>
              </w:rPr>
              <w:t>含义</w:t>
            </w:r>
          </w:p>
        </w:tc>
      </w:tr>
      <w:tr w:rsidR="00696561" w14:paraId="7453EB95"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49A81D5A" w14:textId="77777777" w:rsidR="00696561" w:rsidRDefault="00696561" w:rsidP="000B0232">
            <w:pPr>
              <w:widowControl/>
              <w:jc w:val="left"/>
              <w:rPr>
                <w:color w:val="231F20"/>
                <w:szCs w:val="21"/>
              </w:rPr>
            </w:pPr>
            <w:r>
              <w:rPr>
                <w:rFonts w:hint="eastAsia"/>
                <w:color w:val="231F20"/>
                <w:szCs w:val="21"/>
              </w:rPr>
              <w:t>Gddd</w:t>
            </w:r>
          </w:p>
        </w:tc>
        <w:tc>
          <w:tcPr>
            <w:tcW w:w="5528" w:type="dxa"/>
            <w:tcBorders>
              <w:top w:val="single" w:sz="4" w:space="0" w:color="auto"/>
              <w:left w:val="nil"/>
              <w:bottom w:val="nil"/>
              <w:right w:val="nil"/>
            </w:tcBorders>
          </w:tcPr>
          <w:p w14:paraId="517AEFF2" w14:textId="77777777" w:rsidR="00696561" w:rsidRDefault="00696561" w:rsidP="000B0232">
            <w:pPr>
              <w:widowControl/>
              <w:jc w:val="left"/>
              <w:rPr>
                <w:color w:val="231F20"/>
                <w:szCs w:val="21"/>
              </w:rPr>
            </w:pPr>
            <w:r>
              <w:rPr>
                <w:rFonts w:hint="eastAsia"/>
                <w:color w:val="231F20"/>
                <w:szCs w:val="21"/>
              </w:rPr>
              <w:t>控制喷头运动</w:t>
            </w:r>
          </w:p>
        </w:tc>
      </w:tr>
      <w:tr w:rsidR="00696561" w14:paraId="476BF940" w14:textId="77777777" w:rsidTr="000B0232">
        <w:trPr>
          <w:trHeight w:val="397"/>
          <w:jc w:val="center"/>
        </w:trPr>
        <w:tc>
          <w:tcPr>
            <w:tcW w:w="3261" w:type="dxa"/>
            <w:tcBorders>
              <w:top w:val="nil"/>
              <w:left w:val="nil"/>
              <w:bottom w:val="nil"/>
              <w:right w:val="nil"/>
            </w:tcBorders>
            <w:shd w:val="clear" w:color="auto" w:fill="auto"/>
            <w:vAlign w:val="center"/>
          </w:tcPr>
          <w:p w14:paraId="528196B5" w14:textId="77777777" w:rsidR="00696561" w:rsidRDefault="00696561" w:rsidP="000B0232">
            <w:pPr>
              <w:widowControl/>
              <w:jc w:val="left"/>
              <w:rPr>
                <w:color w:val="231F20"/>
                <w:szCs w:val="21"/>
              </w:rPr>
            </w:pPr>
            <w:r>
              <w:rPr>
                <w:rFonts w:hint="eastAsia"/>
                <w:color w:val="231F20"/>
                <w:szCs w:val="21"/>
              </w:rPr>
              <w:t>Mddd</w:t>
            </w:r>
          </w:p>
        </w:tc>
        <w:tc>
          <w:tcPr>
            <w:tcW w:w="5528" w:type="dxa"/>
            <w:tcBorders>
              <w:top w:val="nil"/>
              <w:left w:val="nil"/>
              <w:bottom w:val="nil"/>
              <w:right w:val="nil"/>
            </w:tcBorders>
          </w:tcPr>
          <w:p w14:paraId="507F8707" w14:textId="77777777" w:rsidR="00696561" w:rsidRDefault="00696561" w:rsidP="000B0232">
            <w:pPr>
              <w:widowControl/>
              <w:jc w:val="left"/>
              <w:rPr>
                <w:color w:val="231F20"/>
                <w:szCs w:val="21"/>
              </w:rPr>
            </w:pPr>
            <w:r>
              <w:rPr>
                <w:rFonts w:hint="eastAsia"/>
                <w:color w:val="231F20"/>
                <w:szCs w:val="21"/>
              </w:rPr>
              <w:t>辅助命令</w:t>
            </w:r>
          </w:p>
        </w:tc>
      </w:tr>
      <w:tr w:rsidR="00696561" w14:paraId="75F067CD" w14:textId="77777777" w:rsidTr="000B0232">
        <w:trPr>
          <w:trHeight w:val="397"/>
          <w:jc w:val="center"/>
        </w:trPr>
        <w:tc>
          <w:tcPr>
            <w:tcW w:w="3261" w:type="dxa"/>
            <w:tcBorders>
              <w:top w:val="nil"/>
              <w:left w:val="nil"/>
              <w:bottom w:val="nil"/>
              <w:right w:val="nil"/>
            </w:tcBorders>
            <w:shd w:val="clear" w:color="auto" w:fill="auto"/>
            <w:vAlign w:val="center"/>
          </w:tcPr>
          <w:p w14:paraId="1445E0B2" w14:textId="77777777" w:rsidR="00696561" w:rsidRDefault="00696561" w:rsidP="000B0232">
            <w:pPr>
              <w:widowControl/>
              <w:jc w:val="left"/>
              <w:rPr>
                <w:color w:val="231F20"/>
                <w:szCs w:val="21"/>
              </w:rPr>
            </w:pPr>
            <w:r>
              <w:rPr>
                <w:rFonts w:hint="eastAsia"/>
                <w:color w:val="231F20"/>
                <w:szCs w:val="21"/>
              </w:rPr>
              <w:t>Tddd</w:t>
            </w:r>
          </w:p>
        </w:tc>
        <w:tc>
          <w:tcPr>
            <w:tcW w:w="5528" w:type="dxa"/>
            <w:tcBorders>
              <w:top w:val="nil"/>
              <w:left w:val="nil"/>
              <w:bottom w:val="nil"/>
              <w:right w:val="nil"/>
            </w:tcBorders>
          </w:tcPr>
          <w:p w14:paraId="57C9DB56" w14:textId="77777777" w:rsidR="00696561" w:rsidRDefault="00696561" w:rsidP="000B0232">
            <w:pPr>
              <w:widowControl/>
              <w:jc w:val="left"/>
              <w:rPr>
                <w:color w:val="231F20"/>
                <w:szCs w:val="21"/>
              </w:rPr>
            </w:pPr>
            <w:r>
              <w:rPr>
                <w:rFonts w:hint="eastAsia"/>
                <w:color w:val="231F20"/>
                <w:szCs w:val="21"/>
              </w:rPr>
              <w:t>选择哪种打印头</w:t>
            </w:r>
          </w:p>
        </w:tc>
      </w:tr>
      <w:tr w:rsidR="00696561" w14:paraId="54EA0B08" w14:textId="77777777" w:rsidTr="000B0232">
        <w:trPr>
          <w:trHeight w:val="397"/>
          <w:jc w:val="center"/>
        </w:trPr>
        <w:tc>
          <w:tcPr>
            <w:tcW w:w="3261" w:type="dxa"/>
            <w:tcBorders>
              <w:top w:val="nil"/>
              <w:left w:val="nil"/>
              <w:bottom w:val="nil"/>
              <w:right w:val="nil"/>
            </w:tcBorders>
            <w:shd w:val="clear" w:color="auto" w:fill="auto"/>
            <w:vAlign w:val="center"/>
          </w:tcPr>
          <w:p w14:paraId="22CB2374" w14:textId="77777777" w:rsidR="00696561" w:rsidRDefault="00696561" w:rsidP="000B0232">
            <w:pPr>
              <w:widowControl/>
              <w:jc w:val="left"/>
              <w:rPr>
                <w:color w:val="231F20"/>
                <w:szCs w:val="21"/>
              </w:rPr>
            </w:pPr>
            <w:r>
              <w:rPr>
                <w:rFonts w:hint="eastAsia"/>
                <w:color w:val="231F20"/>
                <w:szCs w:val="21"/>
              </w:rPr>
              <w:t>Sddd</w:t>
            </w:r>
          </w:p>
        </w:tc>
        <w:tc>
          <w:tcPr>
            <w:tcW w:w="5528" w:type="dxa"/>
            <w:tcBorders>
              <w:top w:val="nil"/>
              <w:left w:val="nil"/>
              <w:bottom w:val="nil"/>
              <w:right w:val="nil"/>
            </w:tcBorders>
          </w:tcPr>
          <w:p w14:paraId="661BD5E8" w14:textId="77777777" w:rsidR="00696561" w:rsidRDefault="00696561" w:rsidP="000B0232">
            <w:pPr>
              <w:widowControl/>
              <w:jc w:val="left"/>
              <w:rPr>
                <w:color w:val="231F20"/>
                <w:szCs w:val="21"/>
              </w:rPr>
            </w:pPr>
            <w:r>
              <w:rPr>
                <w:rFonts w:hint="eastAsia"/>
                <w:color w:val="231F20"/>
                <w:szCs w:val="21"/>
              </w:rPr>
              <w:t>是否检查限位开关</w:t>
            </w:r>
          </w:p>
        </w:tc>
      </w:tr>
      <w:tr w:rsidR="00696561" w14:paraId="15023F73" w14:textId="77777777" w:rsidTr="000B0232">
        <w:trPr>
          <w:trHeight w:val="397"/>
          <w:jc w:val="center"/>
        </w:trPr>
        <w:tc>
          <w:tcPr>
            <w:tcW w:w="3261" w:type="dxa"/>
            <w:tcBorders>
              <w:top w:val="nil"/>
              <w:left w:val="nil"/>
              <w:bottom w:val="nil"/>
              <w:right w:val="nil"/>
            </w:tcBorders>
            <w:shd w:val="clear" w:color="auto" w:fill="auto"/>
            <w:vAlign w:val="center"/>
          </w:tcPr>
          <w:p w14:paraId="31B6255F" w14:textId="77777777" w:rsidR="00696561" w:rsidRDefault="00696561" w:rsidP="000B0232">
            <w:pPr>
              <w:widowControl/>
              <w:jc w:val="left"/>
              <w:rPr>
                <w:color w:val="231F20"/>
                <w:szCs w:val="21"/>
              </w:rPr>
            </w:pPr>
            <w:r>
              <w:rPr>
                <w:rFonts w:hint="eastAsia"/>
                <w:color w:val="231F20"/>
                <w:szCs w:val="21"/>
              </w:rPr>
              <w:t>Pddd</w:t>
            </w:r>
          </w:p>
        </w:tc>
        <w:tc>
          <w:tcPr>
            <w:tcW w:w="5528" w:type="dxa"/>
            <w:tcBorders>
              <w:top w:val="nil"/>
              <w:left w:val="nil"/>
              <w:bottom w:val="nil"/>
              <w:right w:val="nil"/>
            </w:tcBorders>
          </w:tcPr>
          <w:p w14:paraId="33C483D5" w14:textId="77777777" w:rsidR="00696561" w:rsidRDefault="00696561" w:rsidP="000B0232">
            <w:pPr>
              <w:widowControl/>
              <w:jc w:val="left"/>
              <w:rPr>
                <w:color w:val="231F20"/>
                <w:szCs w:val="21"/>
              </w:rPr>
            </w:pPr>
            <w:r>
              <w:rPr>
                <w:rFonts w:hint="eastAsia"/>
                <w:color w:val="231F20"/>
                <w:szCs w:val="21"/>
              </w:rPr>
              <w:t>命令参数，例如时间</w:t>
            </w:r>
          </w:p>
        </w:tc>
      </w:tr>
      <w:tr w:rsidR="00696561" w14:paraId="46F47AD5" w14:textId="77777777" w:rsidTr="000B0232">
        <w:trPr>
          <w:trHeight w:val="397"/>
          <w:jc w:val="center"/>
        </w:trPr>
        <w:tc>
          <w:tcPr>
            <w:tcW w:w="3261" w:type="dxa"/>
            <w:tcBorders>
              <w:top w:val="nil"/>
              <w:left w:val="nil"/>
              <w:bottom w:val="nil"/>
              <w:right w:val="nil"/>
            </w:tcBorders>
            <w:shd w:val="clear" w:color="auto" w:fill="auto"/>
            <w:vAlign w:val="center"/>
          </w:tcPr>
          <w:p w14:paraId="1248D3AE" w14:textId="77777777" w:rsidR="00696561" w:rsidRDefault="00696561" w:rsidP="000B0232">
            <w:pPr>
              <w:widowControl/>
              <w:jc w:val="left"/>
              <w:rPr>
                <w:color w:val="231F20"/>
                <w:szCs w:val="21"/>
              </w:rPr>
            </w:pPr>
            <w:r>
              <w:rPr>
                <w:rFonts w:hint="eastAsia"/>
                <w:color w:val="231F20"/>
                <w:szCs w:val="21"/>
              </w:rPr>
              <w:t>Xddd</w:t>
            </w:r>
          </w:p>
        </w:tc>
        <w:tc>
          <w:tcPr>
            <w:tcW w:w="5528" w:type="dxa"/>
            <w:tcBorders>
              <w:top w:val="nil"/>
              <w:left w:val="nil"/>
              <w:bottom w:val="nil"/>
              <w:right w:val="nil"/>
            </w:tcBorders>
          </w:tcPr>
          <w:p w14:paraId="0EED76D5"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X</w:t>
            </w:r>
            <w:r>
              <w:rPr>
                <w:rFonts w:hint="eastAsia"/>
                <w:color w:val="231F20"/>
                <w:szCs w:val="21"/>
              </w:rPr>
              <w:t>轴位置</w:t>
            </w:r>
          </w:p>
        </w:tc>
      </w:tr>
      <w:tr w:rsidR="00696561" w14:paraId="0DF34E68" w14:textId="77777777" w:rsidTr="000B0232">
        <w:trPr>
          <w:trHeight w:val="397"/>
          <w:jc w:val="center"/>
        </w:trPr>
        <w:tc>
          <w:tcPr>
            <w:tcW w:w="3261" w:type="dxa"/>
            <w:tcBorders>
              <w:top w:val="nil"/>
              <w:left w:val="nil"/>
              <w:bottom w:val="nil"/>
              <w:right w:val="nil"/>
            </w:tcBorders>
            <w:shd w:val="clear" w:color="auto" w:fill="auto"/>
            <w:vAlign w:val="center"/>
          </w:tcPr>
          <w:p w14:paraId="2C1912B9" w14:textId="77777777" w:rsidR="00696561" w:rsidRDefault="00696561" w:rsidP="000B0232">
            <w:pPr>
              <w:widowControl/>
              <w:jc w:val="left"/>
              <w:rPr>
                <w:color w:val="231F20"/>
                <w:szCs w:val="21"/>
              </w:rPr>
            </w:pPr>
            <w:r>
              <w:rPr>
                <w:rFonts w:hint="eastAsia"/>
                <w:color w:val="231F20"/>
                <w:szCs w:val="21"/>
              </w:rPr>
              <w:t>Yddd</w:t>
            </w:r>
          </w:p>
        </w:tc>
        <w:tc>
          <w:tcPr>
            <w:tcW w:w="5528" w:type="dxa"/>
            <w:tcBorders>
              <w:top w:val="nil"/>
              <w:left w:val="nil"/>
              <w:bottom w:val="nil"/>
              <w:right w:val="nil"/>
            </w:tcBorders>
          </w:tcPr>
          <w:p w14:paraId="58F018C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Y</w:t>
            </w:r>
            <w:r>
              <w:rPr>
                <w:rFonts w:hint="eastAsia"/>
                <w:color w:val="231F20"/>
                <w:szCs w:val="21"/>
              </w:rPr>
              <w:t>轴位置</w:t>
            </w:r>
          </w:p>
        </w:tc>
      </w:tr>
      <w:tr w:rsidR="00696561" w14:paraId="25BBE577" w14:textId="77777777" w:rsidTr="000B0232">
        <w:trPr>
          <w:trHeight w:val="397"/>
          <w:jc w:val="center"/>
        </w:trPr>
        <w:tc>
          <w:tcPr>
            <w:tcW w:w="3261" w:type="dxa"/>
            <w:tcBorders>
              <w:top w:val="nil"/>
              <w:left w:val="nil"/>
              <w:bottom w:val="nil"/>
              <w:right w:val="nil"/>
            </w:tcBorders>
            <w:shd w:val="clear" w:color="auto" w:fill="auto"/>
            <w:vAlign w:val="center"/>
          </w:tcPr>
          <w:p w14:paraId="4A13A387" w14:textId="77777777" w:rsidR="00696561" w:rsidRDefault="00696561" w:rsidP="000B0232">
            <w:pPr>
              <w:widowControl/>
              <w:jc w:val="left"/>
              <w:rPr>
                <w:color w:val="231F20"/>
                <w:szCs w:val="21"/>
              </w:rPr>
            </w:pPr>
            <w:r>
              <w:rPr>
                <w:rFonts w:hint="eastAsia"/>
                <w:color w:val="231F20"/>
                <w:szCs w:val="21"/>
              </w:rPr>
              <w:t>Zddd</w:t>
            </w:r>
          </w:p>
        </w:tc>
        <w:tc>
          <w:tcPr>
            <w:tcW w:w="5528" w:type="dxa"/>
            <w:tcBorders>
              <w:top w:val="nil"/>
              <w:left w:val="nil"/>
              <w:bottom w:val="nil"/>
              <w:right w:val="nil"/>
            </w:tcBorders>
          </w:tcPr>
          <w:p w14:paraId="6E75514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Z</w:t>
            </w:r>
            <w:r>
              <w:rPr>
                <w:rFonts w:hint="eastAsia"/>
                <w:color w:val="231F20"/>
                <w:szCs w:val="21"/>
              </w:rPr>
              <w:t>轴位置</w:t>
            </w:r>
          </w:p>
        </w:tc>
      </w:tr>
      <w:tr w:rsidR="00696561" w14:paraId="56A8968E" w14:textId="77777777" w:rsidTr="000B0232">
        <w:trPr>
          <w:trHeight w:val="397"/>
          <w:jc w:val="center"/>
        </w:trPr>
        <w:tc>
          <w:tcPr>
            <w:tcW w:w="3261" w:type="dxa"/>
            <w:tcBorders>
              <w:top w:val="nil"/>
              <w:left w:val="nil"/>
              <w:bottom w:val="nil"/>
              <w:right w:val="nil"/>
            </w:tcBorders>
            <w:shd w:val="clear" w:color="auto" w:fill="auto"/>
            <w:vAlign w:val="center"/>
          </w:tcPr>
          <w:p w14:paraId="345EC399" w14:textId="77777777" w:rsidR="00696561" w:rsidRDefault="00696561" w:rsidP="000B0232">
            <w:pPr>
              <w:widowControl/>
              <w:jc w:val="left"/>
              <w:rPr>
                <w:color w:val="231F20"/>
                <w:szCs w:val="21"/>
              </w:rPr>
            </w:pPr>
            <w:r>
              <w:rPr>
                <w:rFonts w:hint="eastAsia"/>
                <w:color w:val="231F20"/>
                <w:szCs w:val="21"/>
              </w:rPr>
              <w:t>Eddd</w:t>
            </w:r>
          </w:p>
        </w:tc>
        <w:tc>
          <w:tcPr>
            <w:tcW w:w="5528" w:type="dxa"/>
            <w:tcBorders>
              <w:top w:val="nil"/>
              <w:left w:val="nil"/>
              <w:bottom w:val="nil"/>
              <w:right w:val="nil"/>
            </w:tcBorders>
          </w:tcPr>
          <w:p w14:paraId="3282955B" w14:textId="77777777" w:rsidR="00696561" w:rsidRDefault="00696561" w:rsidP="000B0232">
            <w:pPr>
              <w:widowControl/>
              <w:jc w:val="left"/>
              <w:rPr>
                <w:color w:val="231F20"/>
                <w:szCs w:val="21"/>
              </w:rPr>
            </w:pPr>
            <w:r>
              <w:rPr>
                <w:rFonts w:hint="eastAsia"/>
                <w:color w:val="231F20"/>
                <w:szCs w:val="21"/>
              </w:rPr>
              <w:t>喷头出丝的挤出量</w:t>
            </w:r>
          </w:p>
        </w:tc>
      </w:tr>
      <w:tr w:rsidR="00696561" w14:paraId="6C2F4D38" w14:textId="77777777" w:rsidTr="000B0232">
        <w:trPr>
          <w:trHeight w:val="397"/>
          <w:jc w:val="center"/>
        </w:trPr>
        <w:tc>
          <w:tcPr>
            <w:tcW w:w="3261" w:type="dxa"/>
            <w:tcBorders>
              <w:top w:val="nil"/>
              <w:left w:val="nil"/>
              <w:bottom w:val="nil"/>
              <w:right w:val="nil"/>
            </w:tcBorders>
            <w:shd w:val="clear" w:color="auto" w:fill="auto"/>
            <w:vAlign w:val="center"/>
          </w:tcPr>
          <w:p w14:paraId="1CA49EE7" w14:textId="77777777" w:rsidR="00696561" w:rsidRDefault="00696561" w:rsidP="000B0232">
            <w:pPr>
              <w:widowControl/>
              <w:jc w:val="left"/>
              <w:rPr>
                <w:color w:val="231F20"/>
                <w:szCs w:val="21"/>
              </w:rPr>
            </w:pPr>
            <w:r>
              <w:rPr>
                <w:rFonts w:hint="eastAsia"/>
                <w:color w:val="231F20"/>
                <w:szCs w:val="21"/>
              </w:rPr>
              <w:t>Fddd</w:t>
            </w:r>
          </w:p>
        </w:tc>
        <w:tc>
          <w:tcPr>
            <w:tcW w:w="5528" w:type="dxa"/>
            <w:tcBorders>
              <w:top w:val="nil"/>
              <w:left w:val="nil"/>
              <w:bottom w:val="nil"/>
              <w:right w:val="nil"/>
            </w:tcBorders>
          </w:tcPr>
          <w:p w14:paraId="7270CB2C" w14:textId="77777777" w:rsidR="00696561" w:rsidRDefault="00696561" w:rsidP="000B0232">
            <w:pPr>
              <w:widowControl/>
              <w:jc w:val="left"/>
              <w:rPr>
                <w:color w:val="231F20"/>
                <w:szCs w:val="21"/>
              </w:rPr>
            </w:pPr>
            <w:r>
              <w:rPr>
                <w:rFonts w:hint="eastAsia"/>
                <w:color w:val="231F20"/>
                <w:szCs w:val="21"/>
              </w:rPr>
              <w:t>打印喷头移动速度</w:t>
            </w:r>
          </w:p>
        </w:tc>
      </w:tr>
      <w:tr w:rsidR="00696561" w14:paraId="31B1784C" w14:textId="77777777" w:rsidTr="000B0232">
        <w:trPr>
          <w:trHeight w:val="397"/>
          <w:jc w:val="center"/>
        </w:trPr>
        <w:tc>
          <w:tcPr>
            <w:tcW w:w="3261" w:type="dxa"/>
            <w:tcBorders>
              <w:top w:val="nil"/>
              <w:left w:val="nil"/>
              <w:bottom w:val="nil"/>
              <w:right w:val="nil"/>
            </w:tcBorders>
            <w:shd w:val="clear" w:color="auto" w:fill="auto"/>
            <w:vAlign w:val="center"/>
          </w:tcPr>
          <w:p w14:paraId="6DB24F75" w14:textId="77777777" w:rsidR="00696561" w:rsidRDefault="00696561" w:rsidP="000B0232">
            <w:pPr>
              <w:widowControl/>
              <w:jc w:val="left"/>
              <w:rPr>
                <w:color w:val="231F20"/>
                <w:szCs w:val="21"/>
              </w:rPr>
            </w:pPr>
            <w:r>
              <w:rPr>
                <w:rFonts w:hint="eastAsia"/>
                <w:color w:val="231F20"/>
                <w:szCs w:val="21"/>
              </w:rPr>
              <w:t>Rddd</w:t>
            </w:r>
          </w:p>
        </w:tc>
        <w:tc>
          <w:tcPr>
            <w:tcW w:w="5528" w:type="dxa"/>
            <w:tcBorders>
              <w:top w:val="nil"/>
              <w:left w:val="nil"/>
              <w:bottom w:val="nil"/>
              <w:right w:val="nil"/>
            </w:tcBorders>
          </w:tcPr>
          <w:p w14:paraId="6C9F2DEB" w14:textId="77777777" w:rsidR="00696561" w:rsidRDefault="00696561" w:rsidP="000B0232">
            <w:pPr>
              <w:widowControl/>
              <w:jc w:val="left"/>
              <w:rPr>
                <w:color w:val="231F20"/>
                <w:szCs w:val="21"/>
              </w:rPr>
            </w:pPr>
            <w:r>
              <w:rPr>
                <w:rFonts w:hint="eastAsia"/>
                <w:color w:val="231F20"/>
                <w:szCs w:val="21"/>
              </w:rPr>
              <w:t>温度相关参数</w:t>
            </w:r>
          </w:p>
        </w:tc>
      </w:tr>
      <w:tr w:rsidR="00696561" w14:paraId="5671CEAA" w14:textId="77777777" w:rsidTr="000B0232">
        <w:trPr>
          <w:trHeight w:val="397"/>
          <w:jc w:val="center"/>
        </w:trPr>
        <w:tc>
          <w:tcPr>
            <w:tcW w:w="3261" w:type="dxa"/>
            <w:tcBorders>
              <w:top w:val="nil"/>
              <w:left w:val="nil"/>
              <w:bottom w:val="nil"/>
              <w:right w:val="nil"/>
            </w:tcBorders>
            <w:shd w:val="clear" w:color="auto" w:fill="auto"/>
            <w:vAlign w:val="center"/>
          </w:tcPr>
          <w:p w14:paraId="0060D30E" w14:textId="77777777" w:rsidR="00696561" w:rsidRDefault="00696561" w:rsidP="000B0232">
            <w:pPr>
              <w:widowControl/>
              <w:jc w:val="left"/>
              <w:rPr>
                <w:color w:val="231F20"/>
                <w:szCs w:val="21"/>
              </w:rPr>
            </w:pPr>
            <w:r>
              <w:rPr>
                <w:rFonts w:hint="eastAsia"/>
                <w:color w:val="231F20"/>
                <w:szCs w:val="21"/>
              </w:rPr>
              <w:t>Qddd</w:t>
            </w:r>
          </w:p>
        </w:tc>
        <w:tc>
          <w:tcPr>
            <w:tcW w:w="5528" w:type="dxa"/>
            <w:tcBorders>
              <w:top w:val="nil"/>
              <w:left w:val="nil"/>
              <w:bottom w:val="nil"/>
              <w:right w:val="nil"/>
            </w:tcBorders>
          </w:tcPr>
          <w:p w14:paraId="1D8D729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42F31279" w14:textId="77777777" w:rsidTr="000B0232">
        <w:trPr>
          <w:trHeight w:val="397"/>
          <w:jc w:val="center"/>
        </w:trPr>
        <w:tc>
          <w:tcPr>
            <w:tcW w:w="3261" w:type="dxa"/>
            <w:tcBorders>
              <w:top w:val="nil"/>
              <w:left w:val="nil"/>
              <w:bottom w:val="nil"/>
              <w:right w:val="nil"/>
            </w:tcBorders>
            <w:shd w:val="clear" w:color="auto" w:fill="auto"/>
            <w:vAlign w:val="center"/>
          </w:tcPr>
          <w:p w14:paraId="671246BE" w14:textId="77777777" w:rsidR="00696561" w:rsidRDefault="00696561" w:rsidP="000B0232">
            <w:pPr>
              <w:widowControl/>
              <w:jc w:val="left"/>
              <w:rPr>
                <w:color w:val="231F20"/>
                <w:szCs w:val="21"/>
              </w:rPr>
            </w:pPr>
            <w:r>
              <w:rPr>
                <w:rFonts w:hint="eastAsia"/>
                <w:color w:val="231F20"/>
                <w:szCs w:val="21"/>
              </w:rPr>
              <w:t>Nddd</w:t>
            </w:r>
          </w:p>
        </w:tc>
        <w:tc>
          <w:tcPr>
            <w:tcW w:w="5528" w:type="dxa"/>
            <w:tcBorders>
              <w:top w:val="nil"/>
              <w:left w:val="nil"/>
              <w:bottom w:val="nil"/>
              <w:right w:val="nil"/>
            </w:tcBorders>
          </w:tcPr>
          <w:p w14:paraId="4330D1F2" w14:textId="77777777" w:rsidR="00696561" w:rsidRDefault="00696561" w:rsidP="000B0232">
            <w:pPr>
              <w:widowControl/>
              <w:jc w:val="left"/>
              <w:rPr>
                <w:color w:val="231F20"/>
                <w:szCs w:val="21"/>
              </w:rPr>
            </w:pPr>
            <w:r>
              <w:rPr>
                <w:rFonts w:hint="eastAsia"/>
                <w:color w:val="231F20"/>
                <w:szCs w:val="21"/>
              </w:rPr>
              <w:t>行号</w:t>
            </w:r>
          </w:p>
        </w:tc>
      </w:tr>
      <w:tr w:rsidR="00696561" w14:paraId="421A7E42" w14:textId="77777777" w:rsidTr="000B0232">
        <w:trPr>
          <w:trHeight w:val="397"/>
          <w:jc w:val="center"/>
        </w:trPr>
        <w:tc>
          <w:tcPr>
            <w:tcW w:w="3261" w:type="dxa"/>
            <w:tcBorders>
              <w:top w:val="nil"/>
              <w:left w:val="nil"/>
              <w:bottom w:val="nil"/>
              <w:right w:val="nil"/>
            </w:tcBorders>
            <w:shd w:val="clear" w:color="auto" w:fill="auto"/>
            <w:vAlign w:val="center"/>
          </w:tcPr>
          <w:p w14:paraId="02187278" w14:textId="77777777" w:rsidR="00696561" w:rsidRDefault="00696561" w:rsidP="000B0232">
            <w:pPr>
              <w:widowControl/>
              <w:jc w:val="left"/>
              <w:rPr>
                <w:color w:val="231F20"/>
                <w:szCs w:val="21"/>
              </w:rPr>
            </w:pPr>
            <w:r>
              <w:rPr>
                <w:rFonts w:hint="eastAsia"/>
                <w:color w:val="231F20"/>
                <w:szCs w:val="21"/>
              </w:rPr>
              <w:t>*ddd</w:t>
            </w:r>
          </w:p>
        </w:tc>
        <w:tc>
          <w:tcPr>
            <w:tcW w:w="5528" w:type="dxa"/>
            <w:tcBorders>
              <w:top w:val="nil"/>
              <w:left w:val="nil"/>
              <w:bottom w:val="nil"/>
              <w:right w:val="nil"/>
            </w:tcBorders>
          </w:tcPr>
          <w:p w14:paraId="7EEC1625" w14:textId="77777777" w:rsidR="00696561" w:rsidRDefault="00696561" w:rsidP="000B0232">
            <w:pPr>
              <w:widowControl/>
              <w:jc w:val="left"/>
              <w:rPr>
                <w:color w:val="231F20"/>
                <w:szCs w:val="21"/>
              </w:rPr>
            </w:pPr>
            <w:r>
              <w:rPr>
                <w:rFonts w:hint="eastAsia"/>
                <w:color w:val="231F20"/>
                <w:szCs w:val="21"/>
              </w:rPr>
              <w:t>校验码，检查通讯错误</w:t>
            </w:r>
          </w:p>
        </w:tc>
      </w:tr>
      <w:tr w:rsidR="00696561" w14:paraId="545B316F" w14:textId="77777777" w:rsidTr="000B0232">
        <w:trPr>
          <w:trHeight w:val="397"/>
          <w:jc w:val="center"/>
        </w:trPr>
        <w:tc>
          <w:tcPr>
            <w:tcW w:w="3261" w:type="dxa"/>
            <w:tcBorders>
              <w:top w:val="nil"/>
              <w:left w:val="nil"/>
              <w:bottom w:val="nil"/>
              <w:right w:val="nil"/>
            </w:tcBorders>
            <w:shd w:val="clear" w:color="auto" w:fill="auto"/>
            <w:vAlign w:val="center"/>
          </w:tcPr>
          <w:p w14:paraId="0D6A7B47" w14:textId="77777777" w:rsidR="00696561" w:rsidRDefault="00696561" w:rsidP="000B0232">
            <w:pPr>
              <w:widowControl/>
              <w:jc w:val="left"/>
              <w:rPr>
                <w:color w:val="231F20"/>
                <w:szCs w:val="21"/>
              </w:rPr>
            </w:pPr>
            <w:r>
              <w:rPr>
                <w:rFonts w:hint="eastAsia"/>
                <w:color w:val="231F20"/>
                <w:szCs w:val="21"/>
              </w:rPr>
              <w:t>Iddd</w:t>
            </w:r>
          </w:p>
        </w:tc>
        <w:tc>
          <w:tcPr>
            <w:tcW w:w="5528" w:type="dxa"/>
            <w:tcBorders>
              <w:top w:val="nil"/>
              <w:left w:val="nil"/>
              <w:bottom w:val="nil"/>
              <w:right w:val="nil"/>
            </w:tcBorders>
          </w:tcPr>
          <w:p w14:paraId="4908095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6D49AE28" w14:textId="77777777" w:rsidTr="000B0232">
        <w:trPr>
          <w:trHeight w:val="397"/>
          <w:jc w:val="center"/>
        </w:trPr>
        <w:tc>
          <w:tcPr>
            <w:tcW w:w="3261" w:type="dxa"/>
            <w:tcBorders>
              <w:top w:val="nil"/>
              <w:left w:val="nil"/>
              <w:bottom w:val="single" w:sz="4" w:space="0" w:color="auto"/>
              <w:right w:val="nil"/>
            </w:tcBorders>
            <w:shd w:val="clear" w:color="auto" w:fill="auto"/>
            <w:vAlign w:val="center"/>
          </w:tcPr>
          <w:p w14:paraId="49845F91" w14:textId="77777777" w:rsidR="00696561" w:rsidRDefault="00696561" w:rsidP="000B0232">
            <w:pPr>
              <w:widowControl/>
              <w:jc w:val="left"/>
              <w:rPr>
                <w:color w:val="231F20"/>
                <w:szCs w:val="21"/>
              </w:rPr>
            </w:pPr>
            <w:r>
              <w:rPr>
                <w:rFonts w:hint="eastAsia"/>
                <w:color w:val="231F20"/>
                <w:szCs w:val="21"/>
              </w:rPr>
              <w:t>Jddd</w:t>
            </w:r>
          </w:p>
        </w:tc>
        <w:tc>
          <w:tcPr>
            <w:tcW w:w="5528" w:type="dxa"/>
            <w:tcBorders>
              <w:top w:val="nil"/>
              <w:left w:val="nil"/>
              <w:bottom w:val="single" w:sz="4" w:space="0" w:color="auto"/>
              <w:right w:val="nil"/>
            </w:tcBorders>
          </w:tcPr>
          <w:p w14:paraId="76531B42" w14:textId="77777777" w:rsidR="00696561" w:rsidRDefault="00696561" w:rsidP="000B0232">
            <w:pPr>
              <w:widowControl/>
              <w:jc w:val="left"/>
              <w:rPr>
                <w:color w:val="231F20"/>
                <w:szCs w:val="21"/>
              </w:rPr>
            </w:pPr>
            <w:r>
              <w:rPr>
                <w:rFonts w:hint="eastAsia"/>
                <w:color w:val="231F20"/>
                <w:szCs w:val="21"/>
              </w:rPr>
              <w:t>目前未使用参数</w:t>
            </w:r>
          </w:p>
        </w:tc>
      </w:tr>
    </w:tbl>
    <w:p w14:paraId="2A88F8D7" w14:textId="267F86BE" w:rsidR="00696561" w:rsidRDefault="00696561" w:rsidP="00696561">
      <w:pPr>
        <w:pStyle w:val="a4"/>
        <w:ind w:left="240" w:hanging="240"/>
        <w:jc w:val="center"/>
        <w:rPr>
          <w:rFonts w:asciiTheme="minorEastAsia" w:eastAsiaTheme="minorEastAsia" w:hAnsiTheme="minorEastAsia"/>
          <w:sz w:val="24"/>
          <w:szCs w:val="24"/>
        </w:rPr>
      </w:pPr>
      <w:bookmarkStart w:id="130" w:name="_Ref66351281"/>
      <w:r w:rsidRPr="00696561">
        <w:rPr>
          <w:rFonts w:asciiTheme="minorEastAsia" w:eastAsiaTheme="minorEastAsia" w:hAnsiTheme="minorEastAsia" w:hint="eastAsia"/>
          <w:sz w:val="24"/>
          <w:szCs w:val="24"/>
        </w:rPr>
        <w:t xml:space="preserve">表 </w:t>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STYLEREF 1 \s</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2</w:t>
      </w:r>
      <w:r w:rsidR="00273FCA">
        <w:rPr>
          <w:rFonts w:asciiTheme="minorEastAsia" w:eastAsiaTheme="minorEastAsia" w:hAnsiTheme="minorEastAsia"/>
          <w:sz w:val="24"/>
          <w:szCs w:val="24"/>
        </w:rPr>
        <w:fldChar w:fldCharType="end"/>
      </w:r>
      <w:r w:rsidR="00273FCA">
        <w:rPr>
          <w:rFonts w:asciiTheme="minorEastAsia" w:eastAsiaTheme="minorEastAsia" w:hAnsiTheme="minorEastAsia"/>
          <w:sz w:val="24"/>
          <w:szCs w:val="24"/>
        </w:rPr>
        <w:noBreakHyphen/>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SEQ 表 \* ARABIC \s 1</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3</w:t>
      </w:r>
      <w:r w:rsidR="00273FCA">
        <w:rPr>
          <w:rFonts w:asciiTheme="minorEastAsia" w:eastAsiaTheme="minorEastAsia" w:hAnsiTheme="minorEastAsia"/>
          <w:sz w:val="24"/>
          <w:szCs w:val="24"/>
        </w:rPr>
        <w:fldChar w:fldCharType="end"/>
      </w:r>
      <w:bookmarkEnd w:id="130"/>
      <w:r w:rsidRPr="00696561">
        <w:rPr>
          <w:rFonts w:asciiTheme="minorEastAsia" w:eastAsiaTheme="minorEastAsia" w:hAnsiTheme="minorEastAsia"/>
          <w:sz w:val="24"/>
          <w:szCs w:val="24"/>
        </w:rPr>
        <w:t xml:space="preserve"> </w:t>
      </w:r>
      <w:r w:rsidRPr="00696561">
        <w:rPr>
          <w:rFonts w:asciiTheme="minorEastAsia" w:eastAsiaTheme="minorEastAsia" w:hAnsiTheme="minorEastAsia" w:hint="eastAsia"/>
          <w:sz w:val="24"/>
          <w:szCs w:val="24"/>
        </w:rPr>
        <w:t>常用</w:t>
      </w:r>
      <w:r w:rsidRPr="00696561">
        <w:rPr>
          <w:rFonts w:ascii="Times New Roman" w:eastAsiaTheme="minorEastAsia" w:hAnsi="Times New Roman"/>
          <w:sz w:val="24"/>
          <w:szCs w:val="24"/>
        </w:rPr>
        <w:t>G</w:t>
      </w:r>
      <w:r w:rsidRPr="00696561">
        <w:rPr>
          <w:rFonts w:asciiTheme="minorEastAsia" w:eastAsiaTheme="minorEastAsia" w:hAnsiTheme="minorEastAsia" w:hint="eastAsia"/>
          <w:sz w:val="24"/>
          <w:szCs w:val="24"/>
        </w:rPr>
        <w:t>代码指令含义</w:t>
      </w:r>
    </w:p>
    <w:p w14:paraId="6CD9D954" w14:textId="72B60092" w:rsidR="00696561" w:rsidRDefault="009A7249" w:rsidP="000D1D2D">
      <w:pPr>
        <w:ind w:firstLineChars="200" w:firstLine="480"/>
      </w:pPr>
      <w:r>
        <w:rPr>
          <w:rFonts w:hint="eastAsia"/>
        </w:rPr>
        <w:t>在打印机读取</w:t>
      </w:r>
      <w:r>
        <w:rPr>
          <w:rFonts w:hint="eastAsia"/>
        </w:rPr>
        <w:t>GCode</w:t>
      </w:r>
      <w:r>
        <w:rPr>
          <w:rFonts w:hint="eastAsia"/>
        </w:rPr>
        <w:t>命令前，我们需要对打印机进行初始化：喷头位置归零、对打印材料进行加热融化、加热</w:t>
      </w:r>
      <w:r w:rsidR="00C471F3">
        <w:rPr>
          <w:rFonts w:hint="eastAsia"/>
        </w:rPr>
        <w:t>底部</w:t>
      </w:r>
      <w:r>
        <w:rPr>
          <w:rFonts w:hint="eastAsia"/>
        </w:rPr>
        <w:t>平台、抬</w:t>
      </w:r>
      <w:r w:rsidR="00C471F3">
        <w:rPr>
          <w:rFonts w:hint="eastAsia"/>
        </w:rPr>
        <w:t>起</w:t>
      </w:r>
      <w:r>
        <w:rPr>
          <w:rFonts w:hint="eastAsia"/>
        </w:rPr>
        <w:t>打印喷头、喷头出丝、打开制冷风扇冷却路径</w:t>
      </w:r>
      <w:r w:rsidR="00C471F3">
        <w:rPr>
          <w:rFonts w:hint="eastAsia"/>
        </w:rPr>
        <w:t>。每层打印开始前，我们要将喷头的位置移动至该层高度的</w:t>
      </w:r>
      <w:r w:rsidR="00C471F3">
        <w:rPr>
          <w:rFonts w:hint="eastAsia"/>
        </w:rPr>
        <w:t>Z</w:t>
      </w:r>
      <w:r w:rsidR="00C471F3">
        <w:rPr>
          <w:rFonts w:hint="eastAsia"/>
        </w:rPr>
        <w:t>坐标处，根据路径数据，每个点都是一行</w:t>
      </w:r>
      <w:r w:rsidR="00C471F3">
        <w:rPr>
          <w:rFonts w:hint="eastAsia"/>
        </w:rPr>
        <w:t>GCode</w:t>
      </w:r>
      <w:r w:rsidR="00C471F3">
        <w:rPr>
          <w:rFonts w:hint="eastAsia"/>
        </w:rPr>
        <w:t>指令，指令里包含了喷头移动速度、喷出材料的长度和宽度、坐标点的位置等，喷头的行进速度是可以根据需要调整的，空行程的代码为</w:t>
      </w:r>
      <w:r w:rsidR="00C471F3">
        <w:rPr>
          <w:rFonts w:hint="eastAsia"/>
        </w:rPr>
        <w:t>G</w:t>
      </w:r>
      <w:r w:rsidR="00C471F3">
        <w:t>0</w:t>
      </w:r>
      <w:r w:rsidR="00C471F3">
        <w:rPr>
          <w:rFonts w:hint="eastAsia"/>
        </w:rPr>
        <w:t>，否则为</w:t>
      </w:r>
      <w:r w:rsidR="00C471F3">
        <w:rPr>
          <w:rFonts w:hint="eastAsia"/>
        </w:rPr>
        <w:t>G</w:t>
      </w:r>
      <w:r w:rsidR="00C471F3">
        <w:t>1</w:t>
      </w:r>
      <w:r w:rsidR="00C471F3">
        <w:rPr>
          <w:rFonts w:hint="eastAsia"/>
        </w:rPr>
        <w:t>。当前层打印结束后，关闭加热装置，打印喷头回到原点。</w:t>
      </w:r>
    </w:p>
    <w:p w14:paraId="5208D428" w14:textId="1F0C71DC" w:rsidR="0075266A" w:rsidRDefault="0075266A" w:rsidP="0075266A">
      <w:pPr>
        <w:ind w:firstLine="480"/>
      </w:pPr>
      <w:r>
        <w:rPr>
          <w:rFonts w:hint="eastAsia"/>
        </w:rPr>
        <w:t>GCode</w:t>
      </w:r>
      <w:r>
        <w:rPr>
          <w:rFonts w:hint="eastAsia"/>
        </w:rPr>
        <w:t>代码中我们需要关注的就是控制运动的</w:t>
      </w:r>
      <w:r>
        <w:rPr>
          <w:rFonts w:hint="eastAsia"/>
        </w:rPr>
        <w:t>G</w:t>
      </w:r>
      <w:r>
        <w:rPr>
          <w:rFonts w:hint="eastAsia"/>
        </w:rPr>
        <w:t>代码和</w:t>
      </w:r>
      <w:r>
        <w:rPr>
          <w:rFonts w:hint="eastAsia"/>
        </w:rPr>
        <w:t>M</w:t>
      </w:r>
      <w:r>
        <w:rPr>
          <w:rFonts w:hint="eastAsia"/>
        </w:rPr>
        <w:t>代码，为了实现路径向</w:t>
      </w:r>
      <w:r>
        <w:rPr>
          <w:rFonts w:hint="eastAsia"/>
        </w:rPr>
        <w:t>G</w:t>
      </w:r>
      <w:r>
        <w:rPr>
          <w:rFonts w:hint="eastAsia"/>
        </w:rPr>
        <w:t>代码的转换，我们需要对部分</w:t>
      </w:r>
      <w:r>
        <w:rPr>
          <w:rFonts w:hint="eastAsia"/>
        </w:rPr>
        <w:t>G</w:t>
      </w:r>
      <w:r>
        <w:rPr>
          <w:rFonts w:hint="eastAsia"/>
        </w:rPr>
        <w:t>代码和</w:t>
      </w:r>
      <w:r>
        <w:rPr>
          <w:rFonts w:hint="eastAsia"/>
        </w:rPr>
        <w:t>M</w:t>
      </w:r>
      <w:r>
        <w:rPr>
          <w:rFonts w:hint="eastAsia"/>
        </w:rPr>
        <w:t>代码进行了解，常用代码定义如</w:t>
      </w:r>
      <w:r w:rsidR="00273FCA">
        <w:fldChar w:fldCharType="begin"/>
      </w:r>
      <w:r w:rsidR="00273FCA">
        <w:instrText xml:space="preserve"> </w:instrText>
      </w:r>
      <w:r w:rsidR="00273FCA">
        <w:rPr>
          <w:rFonts w:hint="eastAsia"/>
        </w:rPr>
        <w:instrText>REF _Ref66352239 \h</w:instrText>
      </w:r>
      <w:r w:rsidR="00273FCA">
        <w:instrText xml:space="preserve"> </w:instrText>
      </w:r>
      <w:r w:rsidR="00273FCA">
        <w:fldChar w:fldCharType="separate"/>
      </w:r>
      <w:r w:rsidR="00273FCA" w:rsidRPr="00273FCA">
        <w:rPr>
          <w:rFonts w:asciiTheme="minorEastAsia" w:eastAsiaTheme="minorEastAsia" w:hAnsiTheme="minorEastAsia" w:hint="eastAsia"/>
        </w:rPr>
        <w:t xml:space="preserve">表 </w:t>
      </w:r>
      <w:r w:rsidR="00273FCA" w:rsidRPr="00273FCA">
        <w:rPr>
          <w:rFonts w:asciiTheme="minorEastAsia" w:eastAsiaTheme="minorEastAsia" w:hAnsiTheme="minorEastAsia"/>
          <w:noProof/>
        </w:rPr>
        <w:lastRenderedPageBreak/>
        <w:t>2</w:t>
      </w:r>
      <w:r w:rsidR="00273FCA" w:rsidRPr="00273FCA">
        <w:rPr>
          <w:rFonts w:asciiTheme="minorEastAsia" w:eastAsiaTheme="minorEastAsia" w:hAnsiTheme="minorEastAsia"/>
        </w:rPr>
        <w:noBreakHyphen/>
      </w:r>
      <w:r w:rsidR="00273FCA" w:rsidRPr="00273FCA">
        <w:rPr>
          <w:rFonts w:asciiTheme="minorEastAsia" w:eastAsiaTheme="minorEastAsia" w:hAnsiTheme="minorEastAsia"/>
          <w:noProof/>
        </w:rPr>
        <w:t>4</w:t>
      </w:r>
      <w:r w:rsidR="00273FCA">
        <w:fldChar w:fldCharType="end"/>
      </w:r>
      <w:r>
        <w:rPr>
          <w:rFonts w:hint="eastAsia"/>
        </w:rPr>
        <w:t>所示：</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75266A" w14:paraId="00A2AC7F"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7702039B" w14:textId="16B11A0C" w:rsidR="0075266A" w:rsidRDefault="0075266A" w:rsidP="000B0232">
            <w:pPr>
              <w:widowControl/>
              <w:jc w:val="left"/>
              <w:rPr>
                <w:color w:val="231F20"/>
                <w:szCs w:val="21"/>
              </w:rPr>
            </w:pPr>
            <w:r>
              <w:rPr>
                <w:rFonts w:hint="eastAsia"/>
                <w:color w:val="231F20"/>
                <w:szCs w:val="21"/>
              </w:rPr>
              <w:t>代码</w:t>
            </w:r>
          </w:p>
        </w:tc>
        <w:tc>
          <w:tcPr>
            <w:tcW w:w="5528" w:type="dxa"/>
            <w:tcBorders>
              <w:top w:val="single" w:sz="12" w:space="0" w:color="auto"/>
              <w:left w:val="nil"/>
              <w:bottom w:val="single" w:sz="4" w:space="0" w:color="auto"/>
              <w:right w:val="nil"/>
            </w:tcBorders>
          </w:tcPr>
          <w:p w14:paraId="23514A78" w14:textId="77777777" w:rsidR="0075266A" w:rsidRDefault="0075266A" w:rsidP="000B0232">
            <w:pPr>
              <w:widowControl/>
              <w:jc w:val="left"/>
              <w:rPr>
                <w:color w:val="231F20"/>
                <w:szCs w:val="21"/>
              </w:rPr>
            </w:pPr>
            <w:r>
              <w:rPr>
                <w:rFonts w:hint="eastAsia"/>
                <w:color w:val="231F20"/>
                <w:szCs w:val="21"/>
              </w:rPr>
              <w:t>含义</w:t>
            </w:r>
          </w:p>
        </w:tc>
      </w:tr>
      <w:tr w:rsidR="0075266A" w14:paraId="7BA0D6C6"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7BC041E0" w14:textId="6D4A71BC" w:rsidR="0075266A" w:rsidRDefault="0075266A" w:rsidP="000B0232">
            <w:pPr>
              <w:widowControl/>
              <w:jc w:val="left"/>
              <w:rPr>
                <w:color w:val="231F20"/>
                <w:szCs w:val="21"/>
              </w:rPr>
            </w:pPr>
            <w:r>
              <w:rPr>
                <w:rFonts w:hint="eastAsia"/>
                <w:color w:val="231F20"/>
                <w:szCs w:val="21"/>
              </w:rPr>
              <w:t>G</w:t>
            </w:r>
            <w:r>
              <w:rPr>
                <w:color w:val="231F20"/>
                <w:szCs w:val="21"/>
              </w:rPr>
              <w:t>0</w:t>
            </w:r>
          </w:p>
        </w:tc>
        <w:tc>
          <w:tcPr>
            <w:tcW w:w="5528" w:type="dxa"/>
            <w:tcBorders>
              <w:top w:val="single" w:sz="4" w:space="0" w:color="auto"/>
              <w:left w:val="nil"/>
              <w:bottom w:val="nil"/>
              <w:right w:val="nil"/>
            </w:tcBorders>
          </w:tcPr>
          <w:p w14:paraId="19AC21FE" w14:textId="13F9EC1E" w:rsidR="0075266A" w:rsidRDefault="0075266A" w:rsidP="000B0232">
            <w:pPr>
              <w:widowControl/>
              <w:jc w:val="left"/>
              <w:rPr>
                <w:color w:val="231F20"/>
                <w:szCs w:val="21"/>
              </w:rPr>
            </w:pPr>
            <w:r>
              <w:rPr>
                <w:rFonts w:hint="eastAsia"/>
                <w:color w:val="231F20"/>
                <w:szCs w:val="21"/>
              </w:rPr>
              <w:t>快速直线运动</w:t>
            </w:r>
          </w:p>
        </w:tc>
      </w:tr>
      <w:tr w:rsidR="0075266A" w14:paraId="7ECB1AF6" w14:textId="77777777" w:rsidTr="000B0232">
        <w:trPr>
          <w:trHeight w:val="397"/>
          <w:jc w:val="center"/>
        </w:trPr>
        <w:tc>
          <w:tcPr>
            <w:tcW w:w="3261" w:type="dxa"/>
            <w:tcBorders>
              <w:top w:val="nil"/>
              <w:left w:val="nil"/>
              <w:bottom w:val="nil"/>
              <w:right w:val="nil"/>
            </w:tcBorders>
            <w:shd w:val="clear" w:color="auto" w:fill="auto"/>
            <w:vAlign w:val="center"/>
          </w:tcPr>
          <w:p w14:paraId="645C7166" w14:textId="2AD2E6AD" w:rsidR="0075266A" w:rsidRDefault="0075266A" w:rsidP="000B0232">
            <w:pPr>
              <w:widowControl/>
              <w:jc w:val="left"/>
              <w:rPr>
                <w:color w:val="231F20"/>
                <w:szCs w:val="21"/>
              </w:rPr>
            </w:pPr>
            <w:r>
              <w:rPr>
                <w:rFonts w:hint="eastAsia"/>
                <w:color w:val="231F20"/>
                <w:szCs w:val="21"/>
              </w:rPr>
              <w:t>G</w:t>
            </w:r>
            <w:r>
              <w:rPr>
                <w:color w:val="231F20"/>
                <w:szCs w:val="21"/>
              </w:rPr>
              <w:t>1</w:t>
            </w:r>
          </w:p>
        </w:tc>
        <w:tc>
          <w:tcPr>
            <w:tcW w:w="5528" w:type="dxa"/>
            <w:tcBorders>
              <w:top w:val="nil"/>
              <w:left w:val="nil"/>
              <w:bottom w:val="nil"/>
              <w:right w:val="nil"/>
            </w:tcBorders>
          </w:tcPr>
          <w:p w14:paraId="49773F7B" w14:textId="5486A564" w:rsidR="0075266A" w:rsidRDefault="0075266A" w:rsidP="000B0232">
            <w:pPr>
              <w:widowControl/>
              <w:jc w:val="left"/>
              <w:rPr>
                <w:color w:val="231F20"/>
                <w:szCs w:val="21"/>
              </w:rPr>
            </w:pPr>
            <w:r>
              <w:rPr>
                <w:rFonts w:hint="eastAsia"/>
                <w:color w:val="231F20"/>
                <w:szCs w:val="21"/>
              </w:rPr>
              <w:t>控制直线运动</w:t>
            </w:r>
          </w:p>
        </w:tc>
      </w:tr>
      <w:tr w:rsidR="0075266A" w14:paraId="58B96847" w14:textId="77777777" w:rsidTr="000B0232">
        <w:trPr>
          <w:trHeight w:val="397"/>
          <w:jc w:val="center"/>
        </w:trPr>
        <w:tc>
          <w:tcPr>
            <w:tcW w:w="3261" w:type="dxa"/>
            <w:tcBorders>
              <w:top w:val="nil"/>
              <w:left w:val="nil"/>
              <w:bottom w:val="nil"/>
              <w:right w:val="nil"/>
            </w:tcBorders>
            <w:shd w:val="clear" w:color="auto" w:fill="auto"/>
            <w:vAlign w:val="center"/>
          </w:tcPr>
          <w:p w14:paraId="50D641EF" w14:textId="58F0A34F" w:rsidR="0075266A" w:rsidRDefault="0075266A" w:rsidP="000B0232">
            <w:pPr>
              <w:widowControl/>
              <w:jc w:val="left"/>
              <w:rPr>
                <w:color w:val="231F20"/>
                <w:szCs w:val="21"/>
              </w:rPr>
            </w:pPr>
            <w:r>
              <w:rPr>
                <w:rFonts w:hint="eastAsia"/>
                <w:color w:val="231F20"/>
                <w:szCs w:val="21"/>
              </w:rPr>
              <w:t>G</w:t>
            </w:r>
            <w:r>
              <w:rPr>
                <w:color w:val="231F20"/>
                <w:szCs w:val="21"/>
              </w:rPr>
              <w:t>2</w:t>
            </w:r>
          </w:p>
        </w:tc>
        <w:tc>
          <w:tcPr>
            <w:tcW w:w="5528" w:type="dxa"/>
            <w:tcBorders>
              <w:top w:val="nil"/>
              <w:left w:val="nil"/>
              <w:bottom w:val="nil"/>
              <w:right w:val="nil"/>
            </w:tcBorders>
          </w:tcPr>
          <w:p w14:paraId="46AC3D53" w14:textId="0DAB9B08" w:rsidR="0075266A" w:rsidRDefault="0075266A" w:rsidP="000B0232">
            <w:pPr>
              <w:widowControl/>
              <w:jc w:val="left"/>
              <w:rPr>
                <w:color w:val="231F20"/>
                <w:szCs w:val="21"/>
              </w:rPr>
            </w:pPr>
            <w:r>
              <w:rPr>
                <w:rFonts w:hint="eastAsia"/>
                <w:color w:val="231F20"/>
                <w:szCs w:val="21"/>
              </w:rPr>
              <w:t>顺时针圆弧运动</w:t>
            </w:r>
          </w:p>
        </w:tc>
      </w:tr>
      <w:tr w:rsidR="0075266A" w14:paraId="4B5C1D91" w14:textId="77777777" w:rsidTr="000B0232">
        <w:trPr>
          <w:trHeight w:val="397"/>
          <w:jc w:val="center"/>
        </w:trPr>
        <w:tc>
          <w:tcPr>
            <w:tcW w:w="3261" w:type="dxa"/>
            <w:tcBorders>
              <w:top w:val="nil"/>
              <w:left w:val="nil"/>
              <w:bottom w:val="nil"/>
              <w:right w:val="nil"/>
            </w:tcBorders>
            <w:shd w:val="clear" w:color="auto" w:fill="auto"/>
            <w:vAlign w:val="center"/>
          </w:tcPr>
          <w:p w14:paraId="5BE23E70" w14:textId="22F0F029" w:rsidR="0075266A" w:rsidRDefault="0075266A" w:rsidP="000B0232">
            <w:pPr>
              <w:widowControl/>
              <w:jc w:val="left"/>
              <w:rPr>
                <w:color w:val="231F20"/>
                <w:szCs w:val="21"/>
              </w:rPr>
            </w:pPr>
            <w:r>
              <w:rPr>
                <w:rFonts w:hint="eastAsia"/>
                <w:color w:val="231F20"/>
                <w:szCs w:val="21"/>
              </w:rPr>
              <w:t>G</w:t>
            </w:r>
            <w:r>
              <w:rPr>
                <w:color w:val="231F20"/>
                <w:szCs w:val="21"/>
              </w:rPr>
              <w:t>3</w:t>
            </w:r>
          </w:p>
        </w:tc>
        <w:tc>
          <w:tcPr>
            <w:tcW w:w="5528" w:type="dxa"/>
            <w:tcBorders>
              <w:top w:val="nil"/>
              <w:left w:val="nil"/>
              <w:bottom w:val="nil"/>
              <w:right w:val="nil"/>
            </w:tcBorders>
          </w:tcPr>
          <w:p w14:paraId="118235F1" w14:textId="283820D0" w:rsidR="0075266A" w:rsidRDefault="0075266A" w:rsidP="000B0232">
            <w:pPr>
              <w:widowControl/>
              <w:jc w:val="left"/>
              <w:rPr>
                <w:color w:val="231F20"/>
                <w:szCs w:val="21"/>
              </w:rPr>
            </w:pPr>
            <w:r>
              <w:rPr>
                <w:rFonts w:hint="eastAsia"/>
                <w:color w:val="231F20"/>
                <w:szCs w:val="21"/>
              </w:rPr>
              <w:t>逆时针圆弧运动</w:t>
            </w:r>
          </w:p>
        </w:tc>
      </w:tr>
      <w:tr w:rsidR="0075266A" w14:paraId="68BC4CF6" w14:textId="77777777" w:rsidTr="000B0232">
        <w:trPr>
          <w:trHeight w:val="397"/>
          <w:jc w:val="center"/>
        </w:trPr>
        <w:tc>
          <w:tcPr>
            <w:tcW w:w="3261" w:type="dxa"/>
            <w:tcBorders>
              <w:top w:val="nil"/>
              <w:left w:val="nil"/>
              <w:bottom w:val="nil"/>
              <w:right w:val="nil"/>
            </w:tcBorders>
            <w:shd w:val="clear" w:color="auto" w:fill="auto"/>
            <w:vAlign w:val="center"/>
          </w:tcPr>
          <w:p w14:paraId="27E7144D" w14:textId="1BFBD228" w:rsidR="0075266A" w:rsidRDefault="00273FCA" w:rsidP="000B0232">
            <w:pPr>
              <w:widowControl/>
              <w:jc w:val="left"/>
              <w:rPr>
                <w:color w:val="231F20"/>
                <w:szCs w:val="21"/>
              </w:rPr>
            </w:pPr>
            <w:r>
              <w:rPr>
                <w:rFonts w:hint="eastAsia"/>
                <w:color w:val="231F20"/>
                <w:szCs w:val="21"/>
              </w:rPr>
              <w:t>G</w:t>
            </w:r>
            <w:r>
              <w:rPr>
                <w:color w:val="231F20"/>
                <w:szCs w:val="21"/>
              </w:rPr>
              <w:t>4</w:t>
            </w:r>
          </w:p>
        </w:tc>
        <w:tc>
          <w:tcPr>
            <w:tcW w:w="5528" w:type="dxa"/>
            <w:tcBorders>
              <w:top w:val="nil"/>
              <w:left w:val="nil"/>
              <w:bottom w:val="nil"/>
              <w:right w:val="nil"/>
            </w:tcBorders>
          </w:tcPr>
          <w:p w14:paraId="67029288" w14:textId="0A4FF705" w:rsidR="0075266A" w:rsidRDefault="00273FCA" w:rsidP="000B0232">
            <w:pPr>
              <w:widowControl/>
              <w:jc w:val="left"/>
              <w:rPr>
                <w:color w:val="231F20"/>
                <w:szCs w:val="21"/>
              </w:rPr>
            </w:pPr>
            <w:r>
              <w:rPr>
                <w:rFonts w:hint="eastAsia"/>
                <w:color w:val="231F20"/>
                <w:szCs w:val="21"/>
              </w:rPr>
              <w:t>暂停运动</w:t>
            </w:r>
          </w:p>
        </w:tc>
      </w:tr>
      <w:tr w:rsidR="0075266A" w14:paraId="529512B7" w14:textId="77777777" w:rsidTr="000B0232">
        <w:trPr>
          <w:trHeight w:val="397"/>
          <w:jc w:val="center"/>
        </w:trPr>
        <w:tc>
          <w:tcPr>
            <w:tcW w:w="3261" w:type="dxa"/>
            <w:tcBorders>
              <w:top w:val="nil"/>
              <w:left w:val="nil"/>
              <w:bottom w:val="nil"/>
              <w:right w:val="nil"/>
            </w:tcBorders>
            <w:shd w:val="clear" w:color="auto" w:fill="auto"/>
            <w:vAlign w:val="center"/>
          </w:tcPr>
          <w:p w14:paraId="1AE1663E" w14:textId="56F4BEA7" w:rsidR="0075266A" w:rsidRDefault="00273FCA" w:rsidP="000B0232">
            <w:pPr>
              <w:widowControl/>
              <w:jc w:val="left"/>
              <w:rPr>
                <w:color w:val="231F20"/>
                <w:szCs w:val="21"/>
              </w:rPr>
            </w:pPr>
            <w:r>
              <w:rPr>
                <w:rFonts w:hint="eastAsia"/>
                <w:color w:val="231F20"/>
                <w:szCs w:val="21"/>
              </w:rPr>
              <w:t>G28</w:t>
            </w:r>
          </w:p>
        </w:tc>
        <w:tc>
          <w:tcPr>
            <w:tcW w:w="5528" w:type="dxa"/>
            <w:tcBorders>
              <w:top w:val="nil"/>
              <w:left w:val="nil"/>
              <w:bottom w:val="nil"/>
              <w:right w:val="nil"/>
            </w:tcBorders>
          </w:tcPr>
          <w:p w14:paraId="541C0913" w14:textId="51AB62B7" w:rsidR="0075266A" w:rsidRDefault="00273FCA" w:rsidP="000B0232">
            <w:pPr>
              <w:widowControl/>
              <w:jc w:val="left"/>
              <w:rPr>
                <w:color w:val="231F20"/>
                <w:szCs w:val="21"/>
              </w:rPr>
            </w:pPr>
            <w:r>
              <w:rPr>
                <w:rFonts w:hint="eastAsia"/>
                <w:color w:val="231F20"/>
                <w:szCs w:val="21"/>
              </w:rPr>
              <w:t>归零</w:t>
            </w:r>
          </w:p>
        </w:tc>
      </w:tr>
      <w:tr w:rsidR="0075266A" w14:paraId="118D4B4F" w14:textId="77777777" w:rsidTr="000B0232">
        <w:trPr>
          <w:trHeight w:val="397"/>
          <w:jc w:val="center"/>
        </w:trPr>
        <w:tc>
          <w:tcPr>
            <w:tcW w:w="3261" w:type="dxa"/>
            <w:tcBorders>
              <w:top w:val="nil"/>
              <w:left w:val="nil"/>
              <w:bottom w:val="nil"/>
              <w:right w:val="nil"/>
            </w:tcBorders>
            <w:shd w:val="clear" w:color="auto" w:fill="auto"/>
            <w:vAlign w:val="center"/>
          </w:tcPr>
          <w:p w14:paraId="3BFBD723" w14:textId="3775E20F" w:rsidR="0075266A" w:rsidRDefault="00273FCA" w:rsidP="000B0232">
            <w:pPr>
              <w:widowControl/>
              <w:jc w:val="left"/>
              <w:rPr>
                <w:color w:val="231F20"/>
                <w:szCs w:val="21"/>
              </w:rPr>
            </w:pPr>
            <w:r>
              <w:rPr>
                <w:rFonts w:hint="eastAsia"/>
                <w:color w:val="231F20"/>
                <w:szCs w:val="21"/>
              </w:rPr>
              <w:t>G91</w:t>
            </w:r>
          </w:p>
        </w:tc>
        <w:tc>
          <w:tcPr>
            <w:tcW w:w="5528" w:type="dxa"/>
            <w:tcBorders>
              <w:top w:val="nil"/>
              <w:left w:val="nil"/>
              <w:bottom w:val="nil"/>
              <w:right w:val="nil"/>
            </w:tcBorders>
          </w:tcPr>
          <w:p w14:paraId="47793FB1" w14:textId="6A0284B0" w:rsidR="0075266A" w:rsidRDefault="00273FCA" w:rsidP="000B0232">
            <w:pPr>
              <w:widowControl/>
              <w:jc w:val="left"/>
              <w:rPr>
                <w:color w:val="231F20"/>
                <w:szCs w:val="21"/>
              </w:rPr>
            </w:pPr>
            <w:r>
              <w:rPr>
                <w:rFonts w:hint="eastAsia"/>
                <w:color w:val="231F20"/>
                <w:szCs w:val="21"/>
              </w:rPr>
              <w:t>定义当前位置</w:t>
            </w:r>
          </w:p>
        </w:tc>
      </w:tr>
      <w:tr w:rsidR="0075266A" w14:paraId="788DD18D" w14:textId="77777777" w:rsidTr="000B0232">
        <w:trPr>
          <w:trHeight w:val="397"/>
          <w:jc w:val="center"/>
        </w:trPr>
        <w:tc>
          <w:tcPr>
            <w:tcW w:w="3261" w:type="dxa"/>
            <w:tcBorders>
              <w:top w:val="nil"/>
              <w:left w:val="nil"/>
              <w:bottom w:val="nil"/>
              <w:right w:val="nil"/>
            </w:tcBorders>
            <w:shd w:val="clear" w:color="auto" w:fill="auto"/>
            <w:vAlign w:val="center"/>
          </w:tcPr>
          <w:p w14:paraId="748EDFA7" w14:textId="624A6F0D" w:rsidR="0075266A" w:rsidRDefault="00273FCA" w:rsidP="000B0232">
            <w:pPr>
              <w:widowControl/>
              <w:jc w:val="left"/>
              <w:rPr>
                <w:color w:val="231F20"/>
                <w:szCs w:val="21"/>
              </w:rPr>
            </w:pPr>
            <w:r>
              <w:rPr>
                <w:rFonts w:hint="eastAsia"/>
                <w:color w:val="231F20"/>
                <w:szCs w:val="21"/>
              </w:rPr>
              <w:t>M0</w:t>
            </w:r>
          </w:p>
        </w:tc>
        <w:tc>
          <w:tcPr>
            <w:tcW w:w="5528" w:type="dxa"/>
            <w:tcBorders>
              <w:top w:val="nil"/>
              <w:left w:val="nil"/>
              <w:bottom w:val="nil"/>
              <w:right w:val="nil"/>
            </w:tcBorders>
          </w:tcPr>
          <w:p w14:paraId="2826EE39" w14:textId="1819B058" w:rsidR="0075266A" w:rsidRDefault="00273FCA" w:rsidP="000B0232">
            <w:pPr>
              <w:widowControl/>
              <w:jc w:val="left"/>
              <w:rPr>
                <w:color w:val="231F20"/>
                <w:szCs w:val="21"/>
              </w:rPr>
            </w:pPr>
            <w:r>
              <w:rPr>
                <w:rFonts w:hint="eastAsia"/>
                <w:color w:val="231F20"/>
                <w:szCs w:val="21"/>
              </w:rPr>
              <w:t>停止</w:t>
            </w:r>
          </w:p>
        </w:tc>
      </w:tr>
      <w:tr w:rsidR="0075266A" w14:paraId="295407D2" w14:textId="77777777" w:rsidTr="000B0232">
        <w:trPr>
          <w:trHeight w:val="397"/>
          <w:jc w:val="center"/>
        </w:trPr>
        <w:tc>
          <w:tcPr>
            <w:tcW w:w="3261" w:type="dxa"/>
            <w:tcBorders>
              <w:top w:val="nil"/>
              <w:left w:val="nil"/>
              <w:bottom w:val="nil"/>
              <w:right w:val="nil"/>
            </w:tcBorders>
            <w:shd w:val="clear" w:color="auto" w:fill="auto"/>
            <w:vAlign w:val="center"/>
          </w:tcPr>
          <w:p w14:paraId="73AD0E0C" w14:textId="7DF69239" w:rsidR="0075266A" w:rsidRDefault="00273FCA" w:rsidP="000B0232">
            <w:pPr>
              <w:widowControl/>
              <w:jc w:val="left"/>
              <w:rPr>
                <w:color w:val="231F20"/>
                <w:szCs w:val="21"/>
              </w:rPr>
            </w:pPr>
            <w:r>
              <w:rPr>
                <w:rFonts w:hint="eastAsia"/>
                <w:color w:val="231F20"/>
                <w:szCs w:val="21"/>
              </w:rPr>
              <w:t>M1</w:t>
            </w:r>
          </w:p>
        </w:tc>
        <w:tc>
          <w:tcPr>
            <w:tcW w:w="5528" w:type="dxa"/>
            <w:tcBorders>
              <w:top w:val="nil"/>
              <w:left w:val="nil"/>
              <w:bottom w:val="nil"/>
              <w:right w:val="nil"/>
            </w:tcBorders>
          </w:tcPr>
          <w:p w14:paraId="5100DE11" w14:textId="7F946669" w:rsidR="0075266A" w:rsidRDefault="00273FCA" w:rsidP="000B0232">
            <w:pPr>
              <w:widowControl/>
              <w:jc w:val="left"/>
              <w:rPr>
                <w:color w:val="231F20"/>
                <w:szCs w:val="21"/>
              </w:rPr>
            </w:pPr>
            <w:r>
              <w:rPr>
                <w:rFonts w:hint="eastAsia"/>
                <w:color w:val="231F20"/>
                <w:szCs w:val="21"/>
              </w:rPr>
              <w:t>睡眠</w:t>
            </w:r>
          </w:p>
        </w:tc>
      </w:tr>
      <w:tr w:rsidR="0075266A" w14:paraId="2CCF0C53" w14:textId="77777777" w:rsidTr="000B0232">
        <w:trPr>
          <w:trHeight w:val="397"/>
          <w:jc w:val="center"/>
        </w:trPr>
        <w:tc>
          <w:tcPr>
            <w:tcW w:w="3261" w:type="dxa"/>
            <w:tcBorders>
              <w:top w:val="nil"/>
              <w:left w:val="nil"/>
              <w:bottom w:val="nil"/>
              <w:right w:val="nil"/>
            </w:tcBorders>
            <w:shd w:val="clear" w:color="auto" w:fill="auto"/>
            <w:vAlign w:val="center"/>
          </w:tcPr>
          <w:p w14:paraId="17BCCE5F" w14:textId="0BDA5A61" w:rsidR="0075266A" w:rsidRDefault="00273FCA" w:rsidP="000B0232">
            <w:pPr>
              <w:widowControl/>
              <w:jc w:val="left"/>
              <w:rPr>
                <w:color w:val="231F20"/>
                <w:szCs w:val="21"/>
              </w:rPr>
            </w:pPr>
            <w:r>
              <w:rPr>
                <w:rFonts w:hint="eastAsia"/>
                <w:color w:val="231F20"/>
                <w:szCs w:val="21"/>
              </w:rPr>
              <w:t>M23</w:t>
            </w:r>
          </w:p>
        </w:tc>
        <w:tc>
          <w:tcPr>
            <w:tcW w:w="5528" w:type="dxa"/>
            <w:tcBorders>
              <w:top w:val="nil"/>
              <w:left w:val="nil"/>
              <w:bottom w:val="nil"/>
              <w:right w:val="nil"/>
            </w:tcBorders>
          </w:tcPr>
          <w:p w14:paraId="4145C623" w14:textId="1CBBDEC3" w:rsidR="0075266A" w:rsidRDefault="00273FCA" w:rsidP="000B0232">
            <w:pPr>
              <w:widowControl/>
              <w:jc w:val="left"/>
              <w:rPr>
                <w:color w:val="231F20"/>
                <w:szCs w:val="21"/>
              </w:rPr>
            </w:pPr>
            <w:r>
              <w:rPr>
                <w:rFonts w:hint="eastAsia"/>
                <w:color w:val="231F20"/>
                <w:szCs w:val="21"/>
              </w:rPr>
              <w:t>选择</w:t>
            </w:r>
            <w:r>
              <w:rPr>
                <w:rFonts w:hint="eastAsia"/>
                <w:color w:val="231F20"/>
                <w:szCs w:val="21"/>
              </w:rPr>
              <w:t>GCode</w:t>
            </w:r>
            <w:r>
              <w:rPr>
                <w:rFonts w:hint="eastAsia"/>
                <w:color w:val="231F20"/>
                <w:szCs w:val="21"/>
              </w:rPr>
              <w:t>文件</w:t>
            </w:r>
          </w:p>
        </w:tc>
      </w:tr>
      <w:tr w:rsidR="0075266A" w14:paraId="00556BFE" w14:textId="77777777" w:rsidTr="000B0232">
        <w:trPr>
          <w:trHeight w:val="397"/>
          <w:jc w:val="center"/>
        </w:trPr>
        <w:tc>
          <w:tcPr>
            <w:tcW w:w="3261" w:type="dxa"/>
            <w:tcBorders>
              <w:top w:val="nil"/>
              <w:left w:val="nil"/>
              <w:bottom w:val="nil"/>
              <w:right w:val="nil"/>
            </w:tcBorders>
            <w:shd w:val="clear" w:color="auto" w:fill="auto"/>
            <w:vAlign w:val="center"/>
          </w:tcPr>
          <w:p w14:paraId="1E189D4D" w14:textId="1918E433" w:rsidR="0075266A" w:rsidRDefault="00273FCA" w:rsidP="000B0232">
            <w:pPr>
              <w:widowControl/>
              <w:jc w:val="left"/>
              <w:rPr>
                <w:color w:val="231F20"/>
                <w:szCs w:val="21"/>
              </w:rPr>
            </w:pPr>
            <w:r>
              <w:rPr>
                <w:rFonts w:hint="eastAsia"/>
                <w:color w:val="231F20"/>
                <w:szCs w:val="21"/>
              </w:rPr>
              <w:t>M33</w:t>
            </w:r>
          </w:p>
        </w:tc>
        <w:tc>
          <w:tcPr>
            <w:tcW w:w="5528" w:type="dxa"/>
            <w:tcBorders>
              <w:top w:val="nil"/>
              <w:left w:val="nil"/>
              <w:bottom w:val="nil"/>
              <w:right w:val="nil"/>
            </w:tcBorders>
          </w:tcPr>
          <w:p w14:paraId="315761F3" w14:textId="7D65D345" w:rsidR="0075266A" w:rsidRDefault="00273FCA" w:rsidP="000B0232">
            <w:pPr>
              <w:widowControl/>
              <w:jc w:val="left"/>
              <w:rPr>
                <w:color w:val="231F20"/>
                <w:szCs w:val="21"/>
              </w:rPr>
            </w:pPr>
            <w:r>
              <w:rPr>
                <w:rFonts w:hint="eastAsia"/>
                <w:color w:val="231F20"/>
                <w:szCs w:val="21"/>
              </w:rPr>
              <w:t>获取</w:t>
            </w:r>
            <w:r>
              <w:rPr>
                <w:rFonts w:hint="eastAsia"/>
                <w:color w:val="231F20"/>
                <w:szCs w:val="21"/>
              </w:rPr>
              <w:t>GCode</w:t>
            </w:r>
            <w:r>
              <w:rPr>
                <w:rFonts w:hint="eastAsia"/>
                <w:color w:val="231F20"/>
                <w:szCs w:val="21"/>
              </w:rPr>
              <w:t>文件完整路径</w:t>
            </w:r>
          </w:p>
        </w:tc>
      </w:tr>
      <w:tr w:rsidR="0075266A" w14:paraId="5661E664" w14:textId="77777777" w:rsidTr="000B0232">
        <w:trPr>
          <w:trHeight w:val="397"/>
          <w:jc w:val="center"/>
        </w:trPr>
        <w:tc>
          <w:tcPr>
            <w:tcW w:w="3261" w:type="dxa"/>
            <w:tcBorders>
              <w:top w:val="nil"/>
              <w:left w:val="nil"/>
              <w:bottom w:val="nil"/>
              <w:right w:val="nil"/>
            </w:tcBorders>
            <w:shd w:val="clear" w:color="auto" w:fill="auto"/>
            <w:vAlign w:val="center"/>
          </w:tcPr>
          <w:p w14:paraId="681C920A" w14:textId="796BE0D8" w:rsidR="0075266A" w:rsidRDefault="00273FCA" w:rsidP="000B0232">
            <w:pPr>
              <w:widowControl/>
              <w:jc w:val="left"/>
              <w:rPr>
                <w:color w:val="231F20"/>
                <w:szCs w:val="21"/>
              </w:rPr>
            </w:pPr>
            <w:r>
              <w:rPr>
                <w:rFonts w:hint="eastAsia"/>
                <w:color w:val="231F20"/>
                <w:szCs w:val="21"/>
              </w:rPr>
              <w:t>M104</w:t>
            </w:r>
          </w:p>
        </w:tc>
        <w:tc>
          <w:tcPr>
            <w:tcW w:w="5528" w:type="dxa"/>
            <w:tcBorders>
              <w:top w:val="nil"/>
              <w:left w:val="nil"/>
              <w:bottom w:val="nil"/>
              <w:right w:val="nil"/>
            </w:tcBorders>
          </w:tcPr>
          <w:p w14:paraId="2B1B6E44" w14:textId="4B4DB6A7" w:rsidR="0075266A" w:rsidRDefault="00273FCA" w:rsidP="000B0232">
            <w:pPr>
              <w:widowControl/>
              <w:jc w:val="left"/>
              <w:rPr>
                <w:color w:val="231F20"/>
                <w:szCs w:val="21"/>
              </w:rPr>
            </w:pPr>
            <w:r>
              <w:rPr>
                <w:rFonts w:hint="eastAsia"/>
                <w:color w:val="231F20"/>
                <w:szCs w:val="21"/>
              </w:rPr>
              <w:t>设置打印机喷头温度</w:t>
            </w:r>
          </w:p>
        </w:tc>
      </w:tr>
      <w:tr w:rsidR="0075266A" w14:paraId="0E0B7F8E" w14:textId="77777777" w:rsidTr="00273FCA">
        <w:trPr>
          <w:trHeight w:val="397"/>
          <w:jc w:val="center"/>
        </w:trPr>
        <w:tc>
          <w:tcPr>
            <w:tcW w:w="3261" w:type="dxa"/>
            <w:tcBorders>
              <w:top w:val="nil"/>
              <w:left w:val="nil"/>
              <w:bottom w:val="nil"/>
              <w:right w:val="nil"/>
            </w:tcBorders>
            <w:shd w:val="clear" w:color="auto" w:fill="auto"/>
            <w:vAlign w:val="center"/>
          </w:tcPr>
          <w:p w14:paraId="04D0734E" w14:textId="62591DD1" w:rsidR="0075266A" w:rsidRDefault="00273FCA" w:rsidP="000B0232">
            <w:pPr>
              <w:widowControl/>
              <w:jc w:val="left"/>
              <w:rPr>
                <w:color w:val="231F20"/>
                <w:szCs w:val="21"/>
              </w:rPr>
            </w:pPr>
            <w:r>
              <w:rPr>
                <w:rFonts w:hint="eastAsia"/>
                <w:color w:val="231F20"/>
                <w:szCs w:val="21"/>
              </w:rPr>
              <w:t>M114</w:t>
            </w:r>
          </w:p>
        </w:tc>
        <w:tc>
          <w:tcPr>
            <w:tcW w:w="5528" w:type="dxa"/>
            <w:tcBorders>
              <w:top w:val="nil"/>
              <w:left w:val="nil"/>
              <w:bottom w:val="nil"/>
              <w:right w:val="nil"/>
            </w:tcBorders>
          </w:tcPr>
          <w:p w14:paraId="4BE43D2B" w14:textId="1387F550" w:rsidR="0075266A" w:rsidRDefault="00273FCA" w:rsidP="000B0232">
            <w:pPr>
              <w:widowControl/>
              <w:jc w:val="left"/>
              <w:rPr>
                <w:color w:val="231F20"/>
                <w:szCs w:val="21"/>
              </w:rPr>
            </w:pPr>
            <w:r>
              <w:rPr>
                <w:rFonts w:hint="eastAsia"/>
                <w:color w:val="231F20"/>
                <w:szCs w:val="21"/>
              </w:rPr>
              <w:t>输出当前位置</w:t>
            </w:r>
          </w:p>
        </w:tc>
      </w:tr>
      <w:tr w:rsidR="0075266A" w14:paraId="7CC30FE9" w14:textId="77777777" w:rsidTr="00273FCA">
        <w:trPr>
          <w:trHeight w:val="397"/>
          <w:jc w:val="center"/>
        </w:trPr>
        <w:tc>
          <w:tcPr>
            <w:tcW w:w="3261" w:type="dxa"/>
            <w:tcBorders>
              <w:top w:val="nil"/>
              <w:left w:val="nil"/>
              <w:bottom w:val="single" w:sz="4" w:space="0" w:color="auto"/>
              <w:right w:val="nil"/>
            </w:tcBorders>
            <w:shd w:val="clear" w:color="auto" w:fill="auto"/>
            <w:vAlign w:val="center"/>
          </w:tcPr>
          <w:p w14:paraId="6A291166" w14:textId="1E248972" w:rsidR="0075266A" w:rsidRDefault="00273FCA" w:rsidP="000B0232">
            <w:pPr>
              <w:widowControl/>
              <w:jc w:val="left"/>
              <w:rPr>
                <w:color w:val="231F20"/>
                <w:szCs w:val="21"/>
              </w:rPr>
            </w:pPr>
            <w:r>
              <w:rPr>
                <w:rFonts w:hint="eastAsia"/>
                <w:color w:val="231F20"/>
                <w:szCs w:val="21"/>
              </w:rPr>
              <w:t>M251</w:t>
            </w:r>
          </w:p>
        </w:tc>
        <w:tc>
          <w:tcPr>
            <w:tcW w:w="5528" w:type="dxa"/>
            <w:tcBorders>
              <w:top w:val="nil"/>
              <w:left w:val="nil"/>
              <w:bottom w:val="single" w:sz="4" w:space="0" w:color="auto"/>
              <w:right w:val="nil"/>
            </w:tcBorders>
          </w:tcPr>
          <w:p w14:paraId="448D5357" w14:textId="7BC8D684" w:rsidR="0075266A" w:rsidRDefault="00273FCA" w:rsidP="000B0232">
            <w:pPr>
              <w:widowControl/>
              <w:jc w:val="left"/>
              <w:rPr>
                <w:color w:val="231F20"/>
                <w:szCs w:val="21"/>
              </w:rPr>
            </w:pPr>
            <w:r>
              <w:rPr>
                <w:rFonts w:hint="eastAsia"/>
                <w:color w:val="231F20"/>
                <w:szCs w:val="21"/>
              </w:rPr>
              <w:t>保存当前</w:t>
            </w:r>
            <w:r>
              <w:rPr>
                <w:rFonts w:hint="eastAsia"/>
                <w:color w:val="231F20"/>
                <w:szCs w:val="21"/>
              </w:rPr>
              <w:t>Z</w:t>
            </w:r>
            <w:r>
              <w:rPr>
                <w:rFonts w:hint="eastAsia"/>
                <w:color w:val="231F20"/>
                <w:szCs w:val="21"/>
              </w:rPr>
              <w:t>轴高度</w:t>
            </w:r>
          </w:p>
        </w:tc>
      </w:tr>
    </w:tbl>
    <w:p w14:paraId="67D75603" w14:textId="696F90A2" w:rsidR="0075266A" w:rsidRPr="00273FCA" w:rsidRDefault="00273FCA" w:rsidP="00273FCA">
      <w:pPr>
        <w:pStyle w:val="a4"/>
        <w:ind w:left="240" w:hanging="240"/>
        <w:jc w:val="center"/>
        <w:rPr>
          <w:rFonts w:asciiTheme="minorEastAsia" w:eastAsiaTheme="minorEastAsia" w:hAnsiTheme="minorEastAsia"/>
          <w:sz w:val="24"/>
          <w:szCs w:val="24"/>
        </w:rPr>
      </w:pPr>
      <w:bookmarkStart w:id="131" w:name="_Ref66352239"/>
      <w:r w:rsidRPr="00273FCA">
        <w:rPr>
          <w:rFonts w:asciiTheme="minorEastAsia" w:eastAsiaTheme="minorEastAsia" w:hAnsiTheme="minorEastAsia" w:hint="eastAsia"/>
          <w:sz w:val="24"/>
          <w:szCs w:val="24"/>
        </w:rPr>
        <w:t xml:space="preserve">表 </w:t>
      </w:r>
      <w:r w:rsidRPr="00273FCA">
        <w:rPr>
          <w:rFonts w:asciiTheme="minorEastAsia" w:eastAsiaTheme="minorEastAsia" w:hAnsiTheme="minorEastAsia"/>
          <w:sz w:val="24"/>
          <w:szCs w:val="24"/>
        </w:rPr>
        <w:fldChar w:fldCharType="begin"/>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hint="eastAsia"/>
          <w:sz w:val="24"/>
          <w:szCs w:val="24"/>
        </w:rPr>
        <w:instrText>STYLEREF 1 \s</w:instrText>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sz w:val="24"/>
          <w:szCs w:val="24"/>
        </w:rPr>
        <w:fldChar w:fldCharType="separate"/>
      </w:r>
      <w:r w:rsidRPr="00273FCA">
        <w:rPr>
          <w:rFonts w:asciiTheme="minorEastAsia" w:eastAsiaTheme="minorEastAsia" w:hAnsiTheme="minorEastAsia"/>
          <w:noProof/>
          <w:sz w:val="24"/>
          <w:szCs w:val="24"/>
        </w:rPr>
        <w:t>2</w:t>
      </w:r>
      <w:r w:rsidRPr="00273FCA">
        <w:rPr>
          <w:rFonts w:asciiTheme="minorEastAsia" w:eastAsiaTheme="minorEastAsia" w:hAnsiTheme="minorEastAsia"/>
          <w:sz w:val="24"/>
          <w:szCs w:val="24"/>
        </w:rPr>
        <w:fldChar w:fldCharType="end"/>
      </w:r>
      <w:r w:rsidRPr="00273FCA">
        <w:rPr>
          <w:rFonts w:asciiTheme="minorEastAsia" w:eastAsiaTheme="minorEastAsia" w:hAnsiTheme="minorEastAsia"/>
          <w:sz w:val="24"/>
          <w:szCs w:val="24"/>
        </w:rPr>
        <w:noBreakHyphen/>
      </w:r>
      <w:r w:rsidRPr="00273FCA">
        <w:rPr>
          <w:rFonts w:asciiTheme="minorEastAsia" w:eastAsiaTheme="minorEastAsia" w:hAnsiTheme="minorEastAsia"/>
          <w:sz w:val="24"/>
          <w:szCs w:val="24"/>
        </w:rPr>
        <w:fldChar w:fldCharType="begin"/>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hint="eastAsia"/>
          <w:sz w:val="24"/>
          <w:szCs w:val="24"/>
        </w:rPr>
        <w:instrText>SEQ 表 \* ARABIC \s 1</w:instrText>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sz w:val="24"/>
          <w:szCs w:val="24"/>
        </w:rPr>
        <w:fldChar w:fldCharType="separate"/>
      </w:r>
      <w:r w:rsidRPr="00273FCA">
        <w:rPr>
          <w:rFonts w:asciiTheme="minorEastAsia" w:eastAsiaTheme="minorEastAsia" w:hAnsiTheme="minorEastAsia"/>
          <w:noProof/>
          <w:sz w:val="24"/>
          <w:szCs w:val="24"/>
        </w:rPr>
        <w:t>4</w:t>
      </w:r>
      <w:r w:rsidRPr="00273FCA">
        <w:rPr>
          <w:rFonts w:asciiTheme="minorEastAsia" w:eastAsiaTheme="minorEastAsia" w:hAnsiTheme="minorEastAsia"/>
          <w:sz w:val="24"/>
          <w:szCs w:val="24"/>
        </w:rPr>
        <w:fldChar w:fldCharType="end"/>
      </w:r>
      <w:bookmarkEnd w:id="131"/>
      <w:r w:rsidRPr="00273FCA">
        <w:rPr>
          <w:rFonts w:ascii="Times New Roman" w:eastAsiaTheme="minorEastAsia" w:hAnsi="Times New Roman"/>
          <w:sz w:val="24"/>
          <w:szCs w:val="24"/>
        </w:rPr>
        <w:t xml:space="preserve"> GCode</w:t>
      </w:r>
      <w:r w:rsidRPr="00273FCA">
        <w:rPr>
          <w:rFonts w:asciiTheme="minorEastAsia" w:eastAsiaTheme="minorEastAsia" w:hAnsiTheme="minorEastAsia" w:hint="eastAsia"/>
          <w:sz w:val="24"/>
          <w:szCs w:val="24"/>
        </w:rPr>
        <w:t>常用代码</w:t>
      </w:r>
      <w:r>
        <w:rPr>
          <w:rFonts w:asciiTheme="minorEastAsia" w:eastAsiaTheme="minorEastAsia" w:hAnsiTheme="minorEastAsia" w:hint="eastAsia"/>
          <w:sz w:val="24"/>
          <w:szCs w:val="24"/>
        </w:rPr>
        <w:t>含义</w:t>
      </w:r>
    </w:p>
    <w:p w14:paraId="4AC05D7C" w14:textId="383D2671" w:rsidR="00633082" w:rsidRDefault="00197B2C" w:rsidP="00197B2C">
      <w:pPr>
        <w:pStyle w:val="3"/>
      </w:pPr>
      <w:r>
        <w:rPr>
          <w:rFonts w:hint="eastAsia"/>
        </w:rPr>
        <w:t>Web</w:t>
      </w:r>
      <w:r>
        <w:rPr>
          <w:rFonts w:hint="eastAsia"/>
        </w:rPr>
        <w:t>应用开发相关技术</w:t>
      </w:r>
    </w:p>
    <w:p w14:paraId="38860575" w14:textId="0F7A02D2" w:rsidR="009E18B0" w:rsidRPr="00240B3B" w:rsidRDefault="00A0670A" w:rsidP="009E18B0">
      <w:pPr>
        <w:ind w:firstLineChars="200" w:firstLine="480"/>
      </w:pPr>
      <w:r>
        <w:rPr>
          <w:rFonts w:hint="eastAsia"/>
        </w:rPr>
        <w:t>Web</w:t>
      </w:r>
      <w:r>
        <w:rPr>
          <w:rFonts w:hint="eastAsia"/>
        </w:rPr>
        <w:t>应用开发技术栈经过这几年的发展，可以说是百家争鸣，在基于前后端分离的模式下，主流前端框架有</w:t>
      </w:r>
      <w:r>
        <w:rPr>
          <w:rFonts w:hint="eastAsia"/>
        </w:rPr>
        <w:t>Angular</w:t>
      </w:r>
      <w:r>
        <w:rPr>
          <w:rFonts w:hint="eastAsia"/>
        </w:rPr>
        <w:t>、</w:t>
      </w:r>
      <w:r>
        <w:rPr>
          <w:rFonts w:hint="eastAsia"/>
        </w:rPr>
        <w:t>React</w:t>
      </w:r>
      <w:r>
        <w:rPr>
          <w:rFonts w:hint="eastAsia"/>
        </w:rPr>
        <w:t>和</w:t>
      </w:r>
      <w:r>
        <w:rPr>
          <w:rFonts w:hint="eastAsia"/>
        </w:rPr>
        <w:t>Vue</w:t>
      </w:r>
      <w:r>
        <w:rPr>
          <w:rFonts w:hint="eastAsia"/>
        </w:rPr>
        <w:t>这三种，服务端</w:t>
      </w:r>
      <w:r w:rsidR="00240B3B">
        <w:rPr>
          <w:rFonts w:hint="eastAsia"/>
        </w:rPr>
        <w:t>主要有</w:t>
      </w:r>
      <w:r w:rsidR="00240B3B">
        <w:rPr>
          <w:rFonts w:hint="eastAsia"/>
        </w:rPr>
        <w:t>Java</w:t>
      </w:r>
      <w:r w:rsidR="00240B3B">
        <w:rPr>
          <w:rFonts w:hint="eastAsia"/>
        </w:rPr>
        <w:t>、</w:t>
      </w:r>
      <w:r w:rsidR="00240B3B">
        <w:rPr>
          <w:rFonts w:hint="eastAsia"/>
        </w:rPr>
        <w:t>PHP</w:t>
      </w:r>
      <w:r w:rsidR="00240B3B">
        <w:rPr>
          <w:rFonts w:hint="eastAsia"/>
        </w:rPr>
        <w:t>、</w:t>
      </w:r>
      <w:r w:rsidR="00240B3B">
        <w:rPr>
          <w:rFonts w:hint="eastAsia"/>
        </w:rPr>
        <w:t>Golang</w:t>
      </w:r>
      <w:r w:rsidR="00240B3B">
        <w:rPr>
          <w:rFonts w:hint="eastAsia"/>
        </w:rPr>
        <w:t>、</w:t>
      </w:r>
      <w:r w:rsidR="00240B3B">
        <w:rPr>
          <w:rFonts w:hint="eastAsia"/>
        </w:rPr>
        <w:t>Python</w:t>
      </w:r>
      <w:r w:rsidR="00240B3B">
        <w:rPr>
          <w:rFonts w:hint="eastAsia"/>
        </w:rPr>
        <w:t>和</w:t>
      </w:r>
      <w:r w:rsidR="00240B3B">
        <w:rPr>
          <w:rFonts w:hint="eastAsia"/>
        </w:rPr>
        <w:t>NodeJS</w:t>
      </w:r>
      <w:r w:rsidR="00240B3B">
        <w:rPr>
          <w:rFonts w:hint="eastAsia"/>
        </w:rPr>
        <w:t>，数据库的选择就更多了，例如</w:t>
      </w:r>
      <w:r w:rsidR="00240B3B">
        <w:rPr>
          <w:rFonts w:hint="eastAsia"/>
        </w:rPr>
        <w:t>MySQL</w:t>
      </w:r>
      <w:r w:rsidR="00240B3B">
        <w:rPr>
          <w:rFonts w:hint="eastAsia"/>
        </w:rPr>
        <w:t>、</w:t>
      </w:r>
      <w:r w:rsidR="00240B3B">
        <w:rPr>
          <w:rFonts w:hint="eastAsia"/>
        </w:rPr>
        <w:t>Oracle</w:t>
      </w:r>
      <w:r w:rsidR="00240B3B">
        <w:rPr>
          <w:rFonts w:hint="eastAsia"/>
        </w:rPr>
        <w:t>、</w:t>
      </w:r>
      <w:r w:rsidR="00240B3B">
        <w:rPr>
          <w:rFonts w:hint="eastAsia"/>
        </w:rPr>
        <w:t>Redis</w:t>
      </w:r>
      <w:r w:rsidR="00240B3B">
        <w:rPr>
          <w:rFonts w:hint="eastAsia"/>
        </w:rPr>
        <w:t>、</w:t>
      </w:r>
      <w:r w:rsidR="00240B3B">
        <w:rPr>
          <w:rFonts w:hint="eastAsia"/>
        </w:rPr>
        <w:t>MongoDB</w:t>
      </w:r>
      <w:r w:rsidR="00240B3B">
        <w:rPr>
          <w:rFonts w:hint="eastAsia"/>
        </w:rPr>
        <w:t>等。鉴于我们系统的计算</w:t>
      </w:r>
      <w:r w:rsidR="00AB7C97">
        <w:rPr>
          <w:rFonts w:hint="eastAsia"/>
        </w:rPr>
        <w:t>模块使用的都是本地用户的计算资源，并且模型数据的结构是</w:t>
      </w:r>
      <w:r w:rsidR="00AB7C97">
        <w:rPr>
          <w:rFonts w:hint="eastAsia"/>
        </w:rPr>
        <w:t>JSON</w:t>
      </w:r>
      <w:r w:rsidR="00AB7C97">
        <w:rPr>
          <w:rFonts w:hint="eastAsia"/>
        </w:rPr>
        <w:t>格式的文档流数据，所以我们选择的是一个轻量型架构，并且为了方便代码编写，减少学习成本，我们选择编程语言统一的框架，因此我们是基于</w:t>
      </w:r>
      <w:r w:rsidR="00AB7C97">
        <w:rPr>
          <w:rFonts w:hint="eastAsia"/>
        </w:rPr>
        <w:t>VUE+</w:t>
      </w:r>
      <w:r w:rsidR="005A3D45" w:rsidRPr="005A3D45">
        <w:t>Ant Design Vue</w:t>
      </w:r>
      <w:r w:rsidR="005A3D45">
        <w:rPr>
          <w:rFonts w:hint="eastAsia"/>
        </w:rPr>
        <w:t>+Three</w:t>
      </w:r>
      <w:r w:rsidR="005A3D45">
        <w:t>.js</w:t>
      </w:r>
      <w:r w:rsidR="00AB7C97">
        <w:rPr>
          <w:rFonts w:hint="eastAsia"/>
        </w:rPr>
        <w:t>+</w:t>
      </w:r>
      <w:r w:rsidR="005A3D45">
        <w:t>Express.js</w:t>
      </w:r>
      <w:r w:rsidR="00AB7C97">
        <w:rPr>
          <w:rFonts w:hint="eastAsia"/>
        </w:rPr>
        <w:t>+MongoDB</w:t>
      </w:r>
      <w:r w:rsidR="00AB7C97">
        <w:rPr>
          <w:rFonts w:hint="eastAsia"/>
        </w:rPr>
        <w:t>来</w:t>
      </w:r>
      <w:r w:rsidR="00C11EC5">
        <w:rPr>
          <w:rFonts w:hint="eastAsia"/>
        </w:rPr>
        <w:t>对系统</w:t>
      </w:r>
      <w:r w:rsidR="00AB7C97">
        <w:rPr>
          <w:rFonts w:hint="eastAsia"/>
        </w:rPr>
        <w:t>进行开发。</w:t>
      </w:r>
    </w:p>
    <w:p w14:paraId="4D17E340" w14:textId="06CB3AF0" w:rsidR="00633082" w:rsidRDefault="00197B2C" w:rsidP="00197B2C">
      <w:pPr>
        <w:pStyle w:val="4"/>
        <w:numPr>
          <w:ilvl w:val="3"/>
          <w:numId w:val="1"/>
        </w:numPr>
      </w:pPr>
      <w:r>
        <w:rPr>
          <w:rFonts w:hint="eastAsia"/>
        </w:rPr>
        <w:lastRenderedPageBreak/>
        <w:t>VUE</w:t>
      </w:r>
      <w:r>
        <w:rPr>
          <w:rFonts w:hint="eastAsia"/>
        </w:rPr>
        <w:t>框架</w:t>
      </w:r>
    </w:p>
    <w:p w14:paraId="3DA0AD61" w14:textId="22003183" w:rsidR="009E18B0" w:rsidRDefault="003678A9" w:rsidP="005066CB">
      <w:pPr>
        <w:ind w:firstLineChars="200" w:firstLine="480"/>
      </w:pPr>
      <w:r>
        <w:rPr>
          <w:rFonts w:hint="eastAsia"/>
        </w:rPr>
        <w:t>V</w:t>
      </w:r>
      <w:r>
        <w:t>ue</w:t>
      </w:r>
      <w:r w:rsidR="002A005B" w:rsidRPr="002A005B">
        <w:rPr>
          <w:rFonts w:hint="eastAsia"/>
          <w:vertAlign w:val="superscript"/>
        </w:rPr>
        <w:t>[</w:t>
      </w:r>
      <w:r w:rsidR="002A005B" w:rsidRPr="002A005B">
        <w:rPr>
          <w:vertAlign w:val="superscript"/>
        </w:rPr>
        <w:fldChar w:fldCharType="begin"/>
      </w:r>
      <w:r w:rsidR="002A005B" w:rsidRPr="002A005B">
        <w:rPr>
          <w:vertAlign w:val="superscript"/>
        </w:rPr>
        <w:instrText xml:space="preserve"> REF _Ref66353774 \r \h </w:instrText>
      </w:r>
      <w:r w:rsidR="002A005B">
        <w:rPr>
          <w:vertAlign w:val="superscript"/>
        </w:rPr>
        <w:instrText xml:space="preserve"> \* MERGEFORMAT </w:instrText>
      </w:r>
      <w:r w:rsidR="002A005B" w:rsidRPr="002A005B">
        <w:rPr>
          <w:vertAlign w:val="superscript"/>
        </w:rPr>
      </w:r>
      <w:r w:rsidR="002A005B" w:rsidRPr="002A005B">
        <w:rPr>
          <w:vertAlign w:val="superscript"/>
        </w:rPr>
        <w:fldChar w:fldCharType="separate"/>
      </w:r>
      <w:r w:rsidR="002A005B" w:rsidRPr="002A005B">
        <w:rPr>
          <w:vertAlign w:val="superscript"/>
        </w:rPr>
        <w:t>41</w:t>
      </w:r>
      <w:r w:rsidR="002A005B" w:rsidRPr="002A005B">
        <w:rPr>
          <w:vertAlign w:val="superscript"/>
        </w:rPr>
        <w:fldChar w:fldCharType="end"/>
      </w:r>
      <w:r w:rsidR="002A005B" w:rsidRPr="002A005B">
        <w:rPr>
          <w:vertAlign w:val="superscript"/>
        </w:rPr>
        <w:t>]</w:t>
      </w:r>
      <w:r>
        <w:rPr>
          <w:rFonts w:hint="eastAsia"/>
        </w:rPr>
        <w:t>是一套用于构建用户界面的渐进式框架，</w:t>
      </w:r>
      <w:r>
        <w:rPr>
          <w:rFonts w:hint="eastAsia"/>
        </w:rPr>
        <w:t>Vue</w:t>
      </w:r>
      <w:r>
        <w:rPr>
          <w:rFonts w:hint="eastAsia"/>
        </w:rPr>
        <w:t>设计的核心是让用户只关心视图层，相较与其他大型框架，不仅易于上手，还便于与第三方库进行整合。</w:t>
      </w:r>
      <w:r>
        <w:rPr>
          <w:rFonts w:hint="eastAsia"/>
        </w:rPr>
        <w:t>Vue</w:t>
      </w:r>
      <w:r>
        <w:rPr>
          <w:rFonts w:hint="eastAsia"/>
        </w:rPr>
        <w:t>最大的特点有四个：</w:t>
      </w:r>
      <w:r>
        <w:rPr>
          <w:rFonts w:hint="eastAsia"/>
        </w:rPr>
        <w:t>M</w:t>
      </w:r>
      <w:r w:rsidR="001D31E0">
        <w:rPr>
          <w:rFonts w:hint="eastAsia"/>
        </w:rPr>
        <w:t>VVM</w:t>
      </w:r>
      <w:r>
        <w:rPr>
          <w:rFonts w:hint="eastAsia"/>
        </w:rPr>
        <w:t>设计模式、虚拟</w:t>
      </w:r>
      <w:r>
        <w:rPr>
          <w:rFonts w:hint="eastAsia"/>
        </w:rPr>
        <w:t>DOM</w:t>
      </w:r>
      <w:r>
        <w:rPr>
          <w:rFonts w:hint="eastAsia"/>
        </w:rPr>
        <w:t>、组件化开发、服务器单独部署。</w:t>
      </w:r>
    </w:p>
    <w:p w14:paraId="6B4EB940" w14:textId="5C4151B5" w:rsidR="00210375" w:rsidRDefault="001D31E0" w:rsidP="001D31E0">
      <w:pPr>
        <w:pStyle w:val="afd"/>
        <w:numPr>
          <w:ilvl w:val="0"/>
          <w:numId w:val="15"/>
        </w:numPr>
        <w:ind w:firstLineChars="0"/>
      </w:pPr>
      <w:r>
        <w:rPr>
          <w:rFonts w:hint="eastAsia"/>
        </w:rPr>
        <w:t>前端</w:t>
      </w:r>
      <w:r w:rsidR="00B9338E" w:rsidRPr="00B9338E">
        <w:t>MVVM</w:t>
      </w:r>
    </w:p>
    <w:p w14:paraId="7A964D25" w14:textId="14BFFA91" w:rsidR="006D0ACC" w:rsidRDefault="00B9338E" w:rsidP="007E43E4">
      <w:pPr>
        <w:ind w:firstLine="482"/>
      </w:pPr>
      <w:r>
        <w:rPr>
          <w:rFonts w:hint="eastAsia"/>
        </w:rPr>
        <w:t>MVVM</w:t>
      </w:r>
      <w:r>
        <w:rPr>
          <w:rFonts w:hint="eastAsia"/>
        </w:rPr>
        <w:t>模式是从</w:t>
      </w:r>
      <w:r>
        <w:rPr>
          <w:rFonts w:hint="eastAsia"/>
        </w:rPr>
        <w:t>MVC</w:t>
      </w:r>
      <w:r>
        <w:rPr>
          <w:rFonts w:hint="eastAsia"/>
        </w:rPr>
        <w:t>设计模式</w:t>
      </w:r>
      <w:r w:rsidR="00CE36C1" w:rsidRPr="00CE36C1">
        <w:rPr>
          <w:rFonts w:hint="eastAsia"/>
          <w:vertAlign w:val="superscript"/>
        </w:rPr>
        <w:t>[</w:t>
      </w:r>
      <w:r w:rsidR="00CE36C1" w:rsidRPr="00CE36C1">
        <w:rPr>
          <w:vertAlign w:val="superscript"/>
        </w:rPr>
        <w:fldChar w:fldCharType="begin"/>
      </w:r>
      <w:r w:rsidR="00CE36C1" w:rsidRPr="00CE36C1">
        <w:rPr>
          <w:vertAlign w:val="superscript"/>
        </w:rPr>
        <w:instrText xml:space="preserve"> </w:instrText>
      </w:r>
      <w:r w:rsidR="00CE36C1" w:rsidRPr="00CE36C1">
        <w:rPr>
          <w:rFonts w:hint="eastAsia"/>
          <w:vertAlign w:val="superscript"/>
        </w:rPr>
        <w:instrText>REF _Ref66354579 \r \h</w:instrText>
      </w:r>
      <w:r w:rsidR="00CE36C1" w:rsidRPr="00CE36C1">
        <w:rPr>
          <w:vertAlign w:val="superscript"/>
        </w:rPr>
        <w:instrText xml:space="preserve"> </w:instrText>
      </w:r>
      <w:r w:rsidR="00CE36C1">
        <w:rPr>
          <w:vertAlign w:val="superscript"/>
        </w:rPr>
        <w:instrText xml:space="preserve"> \* MERGEFORMAT </w:instrText>
      </w:r>
      <w:r w:rsidR="00CE36C1" w:rsidRPr="00CE36C1">
        <w:rPr>
          <w:vertAlign w:val="superscript"/>
        </w:rPr>
      </w:r>
      <w:r w:rsidR="00CE36C1" w:rsidRPr="00CE36C1">
        <w:rPr>
          <w:vertAlign w:val="superscript"/>
        </w:rPr>
        <w:fldChar w:fldCharType="separate"/>
      </w:r>
      <w:r w:rsidR="00CE36C1" w:rsidRPr="00CE36C1">
        <w:rPr>
          <w:vertAlign w:val="superscript"/>
        </w:rPr>
        <w:t>42</w:t>
      </w:r>
      <w:r w:rsidR="00CE36C1" w:rsidRPr="00CE36C1">
        <w:rPr>
          <w:vertAlign w:val="superscript"/>
        </w:rPr>
        <w:fldChar w:fldCharType="end"/>
      </w:r>
      <w:r w:rsidR="00CE36C1" w:rsidRPr="00CE36C1">
        <w:rPr>
          <w:vertAlign w:val="superscript"/>
        </w:rPr>
        <w:t>]</w:t>
      </w:r>
      <w:r>
        <w:rPr>
          <w:rFonts w:hint="eastAsia"/>
        </w:rPr>
        <w:t>演变而成，</w:t>
      </w:r>
      <w:r w:rsidR="001D31E0">
        <w:rPr>
          <w:rFonts w:hint="eastAsia"/>
        </w:rPr>
        <w:t>M</w:t>
      </w:r>
      <w:r w:rsidR="001D31E0">
        <w:t>VC</w:t>
      </w:r>
      <w:r w:rsidR="001D31E0">
        <w:rPr>
          <w:rFonts w:hint="eastAsia"/>
        </w:rPr>
        <w:t>设计模式</w:t>
      </w:r>
      <w:r w:rsidR="00ED0433">
        <w:rPr>
          <w:rFonts w:hint="eastAsia"/>
        </w:rPr>
        <w:t>如</w:t>
      </w:r>
      <w:r w:rsidR="00ED0433">
        <w:fldChar w:fldCharType="begin"/>
      </w:r>
      <w:r w:rsidR="00ED0433">
        <w:instrText xml:space="preserve"> </w:instrText>
      </w:r>
      <w:r w:rsidR="00ED0433">
        <w:rPr>
          <w:rFonts w:hint="eastAsia"/>
        </w:rPr>
        <w:instrText>REF _Ref66355049 \h</w:instrText>
      </w:r>
      <w:r w:rsidR="00ED0433">
        <w:instrText xml:space="preserve"> </w:instrText>
      </w:r>
      <w:r w:rsidR="00ED0433">
        <w:fldChar w:fldCharType="separate"/>
      </w:r>
      <w:r w:rsidR="00ED0433" w:rsidRPr="00ED0433">
        <w:rPr>
          <w:rFonts w:ascii="宋体" w:hAnsi="宋体" w:hint="eastAsia"/>
        </w:rPr>
        <w:t xml:space="preserve">图 </w:t>
      </w:r>
      <w:r w:rsidR="00ED0433" w:rsidRPr="00ED0433">
        <w:rPr>
          <w:rFonts w:ascii="宋体" w:hAnsi="宋体"/>
          <w:noProof/>
        </w:rPr>
        <w:t>2</w:t>
      </w:r>
      <w:r w:rsidR="00ED0433" w:rsidRPr="00ED0433">
        <w:rPr>
          <w:rFonts w:ascii="宋体" w:hAnsi="宋体"/>
        </w:rPr>
        <w:t>.</w:t>
      </w:r>
      <w:r w:rsidR="00ED0433" w:rsidRPr="00ED0433">
        <w:rPr>
          <w:rFonts w:ascii="宋体" w:hAnsi="宋体"/>
          <w:noProof/>
        </w:rPr>
        <w:t>8</w:t>
      </w:r>
      <w:r w:rsidR="00ED0433">
        <w:fldChar w:fldCharType="end"/>
      </w:r>
      <w:r w:rsidR="00ED0433">
        <w:rPr>
          <w:rFonts w:hint="eastAsia"/>
        </w:rPr>
        <w:t>所示</w:t>
      </w:r>
      <w:r w:rsidR="00ED0433">
        <w:rPr>
          <w:rFonts w:hint="eastAsia"/>
        </w:rPr>
        <w:t>,</w:t>
      </w:r>
      <w:r w:rsidR="001D31E0">
        <w:rPr>
          <w:rFonts w:hint="eastAsia"/>
        </w:rPr>
        <w:t>分为</w:t>
      </w:r>
      <w:r w:rsidR="001D31E0">
        <w:rPr>
          <w:rFonts w:hint="eastAsia"/>
        </w:rPr>
        <w:t>Model</w:t>
      </w:r>
      <w:r w:rsidR="009C5FE0">
        <w:rPr>
          <w:rFonts w:hint="eastAsia"/>
        </w:rPr>
        <w:t>（数据模型层）、</w:t>
      </w:r>
      <w:r w:rsidR="009C5FE0">
        <w:rPr>
          <w:rFonts w:hint="eastAsia"/>
        </w:rPr>
        <w:t>View</w:t>
      </w:r>
      <w:r w:rsidR="009C5FE0">
        <w:rPr>
          <w:rFonts w:hint="eastAsia"/>
        </w:rPr>
        <w:t>（视图层）、</w:t>
      </w:r>
      <w:r w:rsidR="009C5FE0">
        <w:rPr>
          <w:rFonts w:hint="eastAsia"/>
        </w:rPr>
        <w:t>Controller</w:t>
      </w:r>
      <w:r w:rsidR="009C5FE0">
        <w:rPr>
          <w:rFonts w:hint="eastAsia"/>
        </w:rPr>
        <w:t>（控制层）。在前后端未分离时，</w:t>
      </w:r>
      <w:r w:rsidR="001D31E0">
        <w:rPr>
          <w:rFonts w:hint="eastAsia"/>
        </w:rPr>
        <w:t>开发是基于</w:t>
      </w:r>
      <w:r w:rsidR="001D31E0">
        <w:rPr>
          <w:rFonts w:hint="eastAsia"/>
        </w:rPr>
        <w:t>JSP</w:t>
      </w:r>
      <w:r w:rsidR="0049351E">
        <w:rPr>
          <w:rFonts w:hint="eastAsia"/>
        </w:rPr>
        <w:t>（</w:t>
      </w:r>
      <w:r w:rsidR="0049351E">
        <w:rPr>
          <w:rFonts w:hint="eastAsia"/>
        </w:rPr>
        <w:t>JavaServer</w:t>
      </w:r>
      <w:r w:rsidR="0049351E">
        <w:t xml:space="preserve"> </w:t>
      </w:r>
      <w:r w:rsidR="0049351E">
        <w:rPr>
          <w:rFonts w:hint="eastAsia"/>
        </w:rPr>
        <w:t>Pages</w:t>
      </w:r>
      <w:r w:rsidR="0049351E">
        <w:rPr>
          <w:rFonts w:hint="eastAsia"/>
        </w:rPr>
        <w:t>）</w:t>
      </w:r>
      <w:r w:rsidR="001D31E0">
        <w:rPr>
          <w:rFonts w:hint="eastAsia"/>
        </w:rPr>
        <w:t>，其处理流程为：①客户端向服务器发起</w:t>
      </w:r>
      <w:r w:rsidR="001D31E0">
        <w:rPr>
          <w:rFonts w:hint="eastAsia"/>
        </w:rPr>
        <w:t>H</w:t>
      </w:r>
      <w:r w:rsidR="001D31E0">
        <w:t>TTP</w:t>
      </w:r>
      <w:r w:rsidR="001D31E0">
        <w:rPr>
          <w:rFonts w:hint="eastAsia"/>
        </w:rPr>
        <w:t>请求。②服务端根据请求的</w:t>
      </w:r>
      <w:r w:rsidR="001D31E0">
        <w:rPr>
          <w:rFonts w:hint="eastAsia"/>
        </w:rPr>
        <w:t>URL</w:t>
      </w:r>
      <w:r w:rsidR="001D31E0">
        <w:rPr>
          <w:rFonts w:hint="eastAsia"/>
        </w:rPr>
        <w:t>去执行内部的业务逻辑。③服务端将业务代码执行的结果和静态页面相结合生成</w:t>
      </w:r>
      <w:r w:rsidR="001D31E0">
        <w:rPr>
          <w:rFonts w:hint="eastAsia"/>
        </w:rPr>
        <w:t>HTML</w:t>
      </w:r>
      <w:r w:rsidR="001D31E0">
        <w:rPr>
          <w:rFonts w:hint="eastAsia"/>
        </w:rPr>
        <w:t>模板并返回给客户端。④客户端浏览器解析</w:t>
      </w:r>
      <w:r w:rsidR="001D31E0">
        <w:rPr>
          <w:rFonts w:hint="eastAsia"/>
        </w:rPr>
        <w:t>HTML</w:t>
      </w:r>
      <w:r w:rsidR="001D31E0">
        <w:rPr>
          <w:rFonts w:hint="eastAsia"/>
        </w:rPr>
        <w:t>文件，并将数据渲染到网页上。</w:t>
      </w:r>
      <w:r w:rsidR="0049351E">
        <w:rPr>
          <w:rFonts w:hint="eastAsia"/>
        </w:rPr>
        <w:t>服务器遵循</w:t>
      </w:r>
      <w:r w:rsidR="001D31E0">
        <w:rPr>
          <w:rFonts w:hint="eastAsia"/>
        </w:rPr>
        <w:t>MVC</w:t>
      </w:r>
      <w:r w:rsidR="001D31E0">
        <w:rPr>
          <w:rFonts w:hint="eastAsia"/>
        </w:rPr>
        <w:t>的设计模式，</w:t>
      </w:r>
      <w:r w:rsidR="0049351E">
        <w:rPr>
          <w:rFonts w:hint="eastAsia"/>
        </w:rPr>
        <w:t>其中</w:t>
      </w:r>
      <w:r w:rsidR="0049351E">
        <w:rPr>
          <w:rFonts w:hint="eastAsia"/>
        </w:rPr>
        <w:t>M</w:t>
      </w:r>
      <w:r w:rsidR="0049351E">
        <w:rPr>
          <w:rFonts w:hint="eastAsia"/>
        </w:rPr>
        <w:t>表示服务器中设计好的输入输出数据结构，</w:t>
      </w:r>
      <w:r w:rsidR="0049351E">
        <w:rPr>
          <w:rFonts w:hint="eastAsia"/>
        </w:rPr>
        <w:t>C</w:t>
      </w:r>
      <w:r w:rsidR="0049351E">
        <w:rPr>
          <w:rFonts w:hint="eastAsia"/>
        </w:rPr>
        <w:t>表示接收和发出各类业务数据，</w:t>
      </w:r>
      <w:r w:rsidR="0049351E">
        <w:rPr>
          <w:rFonts w:hint="eastAsia"/>
        </w:rPr>
        <w:t>V</w:t>
      </w:r>
      <w:r w:rsidR="0049351E">
        <w:rPr>
          <w:rFonts w:hint="eastAsia"/>
        </w:rPr>
        <w:t>表示将数据结构渲染为</w:t>
      </w:r>
      <w:r w:rsidR="0049351E">
        <w:rPr>
          <w:rFonts w:hint="eastAsia"/>
        </w:rPr>
        <w:t>HTML</w:t>
      </w:r>
      <w:r w:rsidR="0049351E">
        <w:rPr>
          <w:rFonts w:hint="eastAsia"/>
        </w:rPr>
        <w:t>模板。</w:t>
      </w:r>
      <w:r w:rsidR="00053BEE">
        <w:rPr>
          <w:rFonts w:hint="eastAsia"/>
        </w:rPr>
        <w:t>而</w:t>
      </w:r>
      <w:r w:rsidR="00053BEE">
        <w:rPr>
          <w:rFonts w:hint="eastAsia"/>
        </w:rPr>
        <w:t>VUE</w:t>
      </w:r>
      <w:r w:rsidR="00053BEE">
        <w:rPr>
          <w:rFonts w:hint="eastAsia"/>
        </w:rPr>
        <w:t>所依赖的</w:t>
      </w:r>
      <w:r w:rsidR="00053BEE">
        <w:rPr>
          <w:rFonts w:hint="eastAsia"/>
        </w:rPr>
        <w:t>MVVM</w:t>
      </w:r>
      <w:r w:rsidR="00053BEE">
        <w:rPr>
          <w:rFonts w:hint="eastAsia"/>
        </w:rPr>
        <w:t>模式</w:t>
      </w:r>
      <w:r w:rsidR="00980D38" w:rsidRPr="00980D38">
        <w:rPr>
          <w:rFonts w:hint="eastAsia"/>
          <w:vertAlign w:val="superscript"/>
        </w:rPr>
        <w:t>[</w:t>
      </w:r>
      <w:r w:rsidR="00980D38" w:rsidRPr="00980D38">
        <w:rPr>
          <w:vertAlign w:val="superscript"/>
        </w:rPr>
        <w:fldChar w:fldCharType="begin"/>
      </w:r>
      <w:r w:rsidR="00980D38" w:rsidRPr="00980D38">
        <w:rPr>
          <w:vertAlign w:val="superscript"/>
        </w:rPr>
        <w:instrText xml:space="preserve"> </w:instrText>
      </w:r>
      <w:r w:rsidR="00980D38" w:rsidRPr="00980D38">
        <w:rPr>
          <w:rFonts w:hint="eastAsia"/>
          <w:vertAlign w:val="superscript"/>
        </w:rPr>
        <w:instrText>REF _Ref66355718 \r \h</w:instrText>
      </w:r>
      <w:r w:rsidR="00980D38" w:rsidRPr="00980D38">
        <w:rPr>
          <w:vertAlign w:val="superscript"/>
        </w:rPr>
        <w:instrText xml:space="preserve"> </w:instrText>
      </w:r>
      <w:r w:rsidR="00980D38">
        <w:rPr>
          <w:vertAlign w:val="superscript"/>
        </w:rPr>
        <w:instrText xml:space="preserve"> \* MERGEFORMAT </w:instrText>
      </w:r>
      <w:r w:rsidR="00980D38" w:rsidRPr="00980D38">
        <w:rPr>
          <w:vertAlign w:val="superscript"/>
        </w:rPr>
      </w:r>
      <w:r w:rsidR="00980D38" w:rsidRPr="00980D38">
        <w:rPr>
          <w:vertAlign w:val="superscript"/>
        </w:rPr>
        <w:fldChar w:fldCharType="separate"/>
      </w:r>
      <w:r w:rsidR="00980D38" w:rsidRPr="00980D38">
        <w:rPr>
          <w:vertAlign w:val="superscript"/>
        </w:rPr>
        <w:t>43</w:t>
      </w:r>
      <w:r w:rsidR="00980D38" w:rsidRPr="00980D38">
        <w:rPr>
          <w:vertAlign w:val="superscript"/>
        </w:rPr>
        <w:fldChar w:fldCharType="end"/>
      </w:r>
      <w:r w:rsidR="00980D38" w:rsidRPr="00980D38">
        <w:rPr>
          <w:rFonts w:hint="eastAsia"/>
          <w:vertAlign w:val="superscript"/>
        </w:rPr>
        <w:t>]</w:t>
      </w:r>
      <w:r w:rsidR="00053BEE">
        <w:rPr>
          <w:rFonts w:hint="eastAsia"/>
        </w:rPr>
        <w:t>如</w:t>
      </w:r>
      <w:r w:rsidR="00053BEE">
        <w:fldChar w:fldCharType="begin"/>
      </w:r>
      <w:r w:rsidR="00053BEE">
        <w:instrText xml:space="preserve"> </w:instrText>
      </w:r>
      <w:r w:rsidR="00053BEE">
        <w:rPr>
          <w:rFonts w:hint="eastAsia"/>
        </w:rPr>
        <w:instrText>REF _Ref66355564 \h</w:instrText>
      </w:r>
      <w:r w:rsidR="00053BEE">
        <w:instrText xml:space="preserve"> </w:instrText>
      </w:r>
      <w:r w:rsidR="00053BEE">
        <w:fldChar w:fldCharType="separate"/>
      </w:r>
      <w:r w:rsidR="00053BEE" w:rsidRPr="00053BEE">
        <w:rPr>
          <w:rFonts w:ascii="宋体" w:hAnsi="宋体" w:hint="eastAsia"/>
        </w:rPr>
        <w:t xml:space="preserve">图 </w:t>
      </w:r>
      <w:r w:rsidR="00053BEE" w:rsidRPr="00053BEE">
        <w:rPr>
          <w:rFonts w:ascii="宋体" w:hAnsi="宋体"/>
          <w:noProof/>
        </w:rPr>
        <w:t>2</w:t>
      </w:r>
      <w:r w:rsidR="00053BEE" w:rsidRPr="00053BEE">
        <w:rPr>
          <w:rFonts w:ascii="宋体" w:hAnsi="宋体"/>
        </w:rPr>
        <w:t>.</w:t>
      </w:r>
      <w:r w:rsidR="00053BEE" w:rsidRPr="00053BEE">
        <w:rPr>
          <w:rFonts w:ascii="宋体" w:hAnsi="宋体"/>
          <w:noProof/>
        </w:rPr>
        <w:t>9</w:t>
      </w:r>
      <w:r w:rsidR="00053BEE">
        <w:fldChar w:fldCharType="end"/>
      </w:r>
      <w:r w:rsidR="00053BEE">
        <w:rPr>
          <w:rFonts w:hint="eastAsia"/>
        </w:rPr>
        <w:t>所示，</w:t>
      </w:r>
      <w:r w:rsidR="007D6192" w:rsidRPr="007D6192">
        <w:rPr>
          <w:rFonts w:hint="eastAsia"/>
        </w:rPr>
        <w:t>MVVM</w:t>
      </w:r>
      <w:r w:rsidR="007D6192" w:rsidRPr="007D6192">
        <w:rPr>
          <w:rFonts w:hint="eastAsia"/>
        </w:rPr>
        <w:t>与</w:t>
      </w:r>
      <w:r w:rsidR="007D6192" w:rsidRPr="007D6192">
        <w:rPr>
          <w:rFonts w:hint="eastAsia"/>
        </w:rPr>
        <w:t>MVC</w:t>
      </w:r>
      <w:r w:rsidR="007D6192" w:rsidRPr="007D6192">
        <w:rPr>
          <w:rFonts w:hint="eastAsia"/>
        </w:rPr>
        <w:t>最大的区别就是：它实现了</w:t>
      </w:r>
      <w:r w:rsidR="007D6192" w:rsidRPr="007D6192">
        <w:rPr>
          <w:rFonts w:hint="eastAsia"/>
        </w:rPr>
        <w:t>View</w:t>
      </w:r>
      <w:r w:rsidR="007D6192" w:rsidRPr="007D6192">
        <w:rPr>
          <w:rFonts w:hint="eastAsia"/>
        </w:rPr>
        <w:t>和</w:t>
      </w:r>
      <w:r w:rsidR="007D6192" w:rsidRPr="007D6192">
        <w:rPr>
          <w:rFonts w:hint="eastAsia"/>
        </w:rPr>
        <w:t>Model</w:t>
      </w:r>
      <w:r w:rsidR="007D6192" w:rsidRPr="007D6192">
        <w:rPr>
          <w:rFonts w:hint="eastAsia"/>
        </w:rPr>
        <w:t>的自动同步，也就是当</w:t>
      </w:r>
      <w:r w:rsidR="007D6192" w:rsidRPr="007D6192">
        <w:rPr>
          <w:rFonts w:hint="eastAsia"/>
        </w:rPr>
        <w:t>Model</w:t>
      </w:r>
      <w:r w:rsidR="007D6192" w:rsidRPr="007D6192">
        <w:rPr>
          <w:rFonts w:hint="eastAsia"/>
        </w:rPr>
        <w:t>的属性改变时，我们不用再自己手动操作</w:t>
      </w:r>
      <w:r w:rsidR="007D6192" w:rsidRPr="007D6192">
        <w:rPr>
          <w:rFonts w:hint="eastAsia"/>
        </w:rPr>
        <w:t>Dom</w:t>
      </w:r>
      <w:r w:rsidR="007D6192" w:rsidRPr="007D6192">
        <w:rPr>
          <w:rFonts w:hint="eastAsia"/>
        </w:rPr>
        <w:t>元素，来改变</w:t>
      </w:r>
      <w:r w:rsidR="007D6192" w:rsidRPr="007D6192">
        <w:rPr>
          <w:rFonts w:hint="eastAsia"/>
        </w:rPr>
        <w:t>View</w:t>
      </w:r>
      <w:r w:rsidR="007D6192" w:rsidRPr="007D6192">
        <w:rPr>
          <w:rFonts w:hint="eastAsia"/>
        </w:rPr>
        <w:t>的显示，而是改变属性后该属性对应</w:t>
      </w:r>
      <w:r w:rsidR="007D6192" w:rsidRPr="007D6192">
        <w:rPr>
          <w:rFonts w:hint="eastAsia"/>
        </w:rPr>
        <w:t>View</w:t>
      </w:r>
      <w:r w:rsidR="007D6192" w:rsidRPr="007D6192">
        <w:rPr>
          <w:rFonts w:hint="eastAsia"/>
        </w:rPr>
        <w:t>层会自动改变。</w:t>
      </w:r>
      <w:r w:rsidR="007D6192">
        <w:rPr>
          <w:rFonts w:hint="eastAsia"/>
        </w:rPr>
        <w:t>这极大地方便了开发者对</w:t>
      </w:r>
      <w:r w:rsidR="007D6192">
        <w:rPr>
          <w:rFonts w:hint="eastAsia"/>
        </w:rPr>
        <w:t>DOM</w:t>
      </w:r>
      <w:r w:rsidR="007D6192">
        <w:rPr>
          <w:rFonts w:hint="eastAsia"/>
        </w:rPr>
        <w:t>的操作，提升了开发者的工作效率。</w:t>
      </w:r>
    </w:p>
    <w:p w14:paraId="165D4CC6" w14:textId="23FC3F08" w:rsidR="007E43E4" w:rsidRDefault="007E43E4" w:rsidP="007E43E4">
      <w:pPr>
        <w:jc w:val="center"/>
      </w:pPr>
      <w:r>
        <w:rPr>
          <w:noProof/>
        </w:rPr>
        <w:drawing>
          <wp:inline distT="0" distB="0" distL="0" distR="0" wp14:anchorId="6B4B7CB3" wp14:editId="49FBCB60">
            <wp:extent cx="2949934" cy="2734208"/>
            <wp:effectExtent l="0" t="0" r="317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9739" cy="2743296"/>
                    </a:xfrm>
                    <a:prstGeom prst="rect">
                      <a:avLst/>
                    </a:prstGeom>
                  </pic:spPr>
                </pic:pic>
              </a:graphicData>
            </a:graphic>
          </wp:inline>
        </w:drawing>
      </w:r>
    </w:p>
    <w:p w14:paraId="1F0ACBC8" w14:textId="102AB58F" w:rsidR="007E43E4" w:rsidRPr="007E43E4" w:rsidRDefault="007E43E4" w:rsidP="007E43E4">
      <w:pPr>
        <w:pStyle w:val="a4"/>
        <w:ind w:left="240" w:hanging="240"/>
        <w:jc w:val="center"/>
        <w:rPr>
          <w:rFonts w:ascii="宋体" w:eastAsia="宋体" w:hAnsi="宋体"/>
          <w:sz w:val="24"/>
          <w:szCs w:val="24"/>
        </w:rPr>
      </w:pPr>
      <w:bookmarkStart w:id="132" w:name="_Ref66355049"/>
      <w:r w:rsidRPr="00ED0433">
        <w:rPr>
          <w:rFonts w:ascii="宋体" w:eastAsia="宋体" w:hAnsi="宋体" w:hint="eastAsia"/>
          <w:sz w:val="24"/>
          <w:szCs w:val="24"/>
        </w:rPr>
        <w:t xml:space="preserve">图 </w:t>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STYLEREF 1 \s</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2</w:t>
      </w:r>
      <w:r w:rsidR="0066386C">
        <w:rPr>
          <w:rFonts w:ascii="宋体" w:eastAsia="宋体" w:hAnsi="宋体"/>
          <w:sz w:val="24"/>
          <w:szCs w:val="24"/>
        </w:rPr>
        <w:fldChar w:fldCharType="end"/>
      </w:r>
      <w:r w:rsidR="0066386C">
        <w:rPr>
          <w:rFonts w:ascii="宋体" w:eastAsia="宋体" w:hAnsi="宋体"/>
          <w:sz w:val="24"/>
          <w:szCs w:val="24"/>
        </w:rPr>
        <w:noBreakHyphen/>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SEQ 图 \* ARABIC \s 1</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8</w:t>
      </w:r>
      <w:r w:rsidR="0066386C">
        <w:rPr>
          <w:rFonts w:ascii="宋体" w:eastAsia="宋体" w:hAnsi="宋体"/>
          <w:sz w:val="24"/>
          <w:szCs w:val="24"/>
        </w:rPr>
        <w:fldChar w:fldCharType="end"/>
      </w:r>
      <w:bookmarkEnd w:id="132"/>
      <w:r w:rsidRPr="00ED0433">
        <w:rPr>
          <w:rFonts w:ascii="宋体" w:eastAsia="宋体" w:hAnsi="宋体"/>
          <w:sz w:val="24"/>
          <w:szCs w:val="24"/>
        </w:rPr>
        <w:t xml:space="preserve"> </w:t>
      </w:r>
      <w:r w:rsidRPr="00ED0433">
        <w:rPr>
          <w:rFonts w:ascii="Times New Roman" w:eastAsia="宋体" w:hAnsi="Times New Roman"/>
          <w:sz w:val="24"/>
          <w:szCs w:val="24"/>
        </w:rPr>
        <w:t>MVC</w:t>
      </w:r>
      <w:r w:rsidRPr="00ED0433">
        <w:rPr>
          <w:rFonts w:ascii="宋体" w:eastAsia="宋体" w:hAnsi="宋体" w:hint="eastAsia"/>
          <w:sz w:val="24"/>
          <w:szCs w:val="24"/>
        </w:rPr>
        <w:t>模式</w:t>
      </w:r>
    </w:p>
    <w:p w14:paraId="6DF174E7" w14:textId="77777777" w:rsidR="00053BEE" w:rsidRDefault="00053BEE" w:rsidP="00053BEE">
      <w:pPr>
        <w:keepNext/>
        <w:jc w:val="center"/>
      </w:pPr>
      <w:r>
        <w:rPr>
          <w:noProof/>
        </w:rPr>
        <w:lastRenderedPageBreak/>
        <w:drawing>
          <wp:inline distT="0" distB="0" distL="0" distR="0" wp14:anchorId="411F14C2" wp14:editId="606C36FC">
            <wp:extent cx="3733992" cy="330852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992" cy="3308520"/>
                    </a:xfrm>
                    <a:prstGeom prst="rect">
                      <a:avLst/>
                    </a:prstGeom>
                  </pic:spPr>
                </pic:pic>
              </a:graphicData>
            </a:graphic>
          </wp:inline>
        </w:drawing>
      </w:r>
    </w:p>
    <w:p w14:paraId="37B6BECD" w14:textId="4CC8ECA8" w:rsidR="00053BEE" w:rsidRDefault="00053BEE" w:rsidP="00053BEE">
      <w:pPr>
        <w:pStyle w:val="a4"/>
        <w:ind w:left="240" w:hanging="240"/>
        <w:jc w:val="center"/>
        <w:rPr>
          <w:rFonts w:ascii="宋体" w:eastAsia="宋体" w:hAnsi="宋体"/>
          <w:sz w:val="24"/>
          <w:szCs w:val="24"/>
        </w:rPr>
      </w:pPr>
      <w:bookmarkStart w:id="133" w:name="_Ref66355564"/>
      <w:r w:rsidRPr="00053BEE">
        <w:rPr>
          <w:rFonts w:ascii="宋体" w:eastAsia="宋体" w:hAnsi="宋体" w:hint="eastAsia"/>
          <w:sz w:val="24"/>
          <w:szCs w:val="24"/>
        </w:rPr>
        <w:t xml:space="preserve">图 </w:t>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STYLEREF 1 \s</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2</w:t>
      </w:r>
      <w:r w:rsidR="0066386C">
        <w:rPr>
          <w:rFonts w:ascii="宋体" w:eastAsia="宋体" w:hAnsi="宋体"/>
          <w:sz w:val="24"/>
          <w:szCs w:val="24"/>
        </w:rPr>
        <w:fldChar w:fldCharType="end"/>
      </w:r>
      <w:r w:rsidR="0066386C">
        <w:rPr>
          <w:rFonts w:ascii="宋体" w:eastAsia="宋体" w:hAnsi="宋体"/>
          <w:sz w:val="24"/>
          <w:szCs w:val="24"/>
        </w:rPr>
        <w:noBreakHyphen/>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SEQ 图 \* ARABIC \s 1</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9</w:t>
      </w:r>
      <w:r w:rsidR="0066386C">
        <w:rPr>
          <w:rFonts w:ascii="宋体" w:eastAsia="宋体" w:hAnsi="宋体"/>
          <w:sz w:val="24"/>
          <w:szCs w:val="24"/>
        </w:rPr>
        <w:fldChar w:fldCharType="end"/>
      </w:r>
      <w:bookmarkEnd w:id="133"/>
      <w:r w:rsidRPr="00053BEE">
        <w:rPr>
          <w:rFonts w:ascii="宋体" w:eastAsia="宋体" w:hAnsi="宋体"/>
          <w:sz w:val="24"/>
          <w:szCs w:val="24"/>
        </w:rPr>
        <w:t xml:space="preserve"> </w:t>
      </w:r>
      <w:r w:rsidRPr="00053BEE">
        <w:rPr>
          <w:rFonts w:ascii="Times New Roman" w:eastAsia="宋体" w:hAnsi="Times New Roman"/>
          <w:sz w:val="24"/>
          <w:szCs w:val="24"/>
        </w:rPr>
        <w:t>MVVM</w:t>
      </w:r>
      <w:r w:rsidRPr="00053BEE">
        <w:rPr>
          <w:rFonts w:ascii="宋体" w:eastAsia="宋体" w:hAnsi="宋体" w:hint="eastAsia"/>
          <w:sz w:val="24"/>
          <w:szCs w:val="24"/>
        </w:rPr>
        <w:t>模式</w:t>
      </w:r>
    </w:p>
    <w:p w14:paraId="7BC08310" w14:textId="2ECB7795" w:rsidR="006D0ACC" w:rsidRDefault="009633F9" w:rsidP="009633F9">
      <w:pPr>
        <w:pStyle w:val="afd"/>
        <w:numPr>
          <w:ilvl w:val="0"/>
          <w:numId w:val="15"/>
        </w:numPr>
        <w:ind w:firstLineChars="0"/>
      </w:pPr>
      <w:r>
        <w:rPr>
          <w:rFonts w:hint="eastAsia"/>
        </w:rPr>
        <w:t>虚拟</w:t>
      </w:r>
      <w:r>
        <w:rPr>
          <w:rFonts w:hint="eastAsia"/>
        </w:rPr>
        <w:t>DOM</w:t>
      </w:r>
    </w:p>
    <w:p w14:paraId="4EB76AFE" w14:textId="28CFC46A" w:rsidR="009633F9" w:rsidRDefault="009633F9" w:rsidP="009633F9">
      <w:pPr>
        <w:ind w:firstLineChars="200" w:firstLine="480"/>
      </w:pPr>
      <w:r>
        <w:rPr>
          <w:rFonts w:hint="eastAsia"/>
        </w:rPr>
        <w:t>Vue</w:t>
      </w:r>
      <w:r>
        <w:rPr>
          <w:rFonts w:hint="eastAsia"/>
        </w:rPr>
        <w:t>视图渲染是过程使用的是虚拟</w:t>
      </w:r>
      <w:r>
        <w:rPr>
          <w:rFonts w:hint="eastAsia"/>
        </w:rPr>
        <w:t>DOM</w:t>
      </w:r>
      <w:r>
        <w:rPr>
          <w:rFonts w:hint="eastAsia"/>
        </w:rPr>
        <w:t>的技术，</w:t>
      </w:r>
      <w:r w:rsidRPr="009633F9">
        <w:rPr>
          <w:rFonts w:hint="eastAsia"/>
        </w:rPr>
        <w:t>浏览器渲染引擎工作流程大致分为</w:t>
      </w:r>
      <w:r w:rsidRPr="009633F9">
        <w:rPr>
          <w:rFonts w:hint="eastAsia"/>
        </w:rPr>
        <w:t>5</w:t>
      </w:r>
      <w:r w:rsidRPr="009633F9">
        <w:rPr>
          <w:rFonts w:hint="eastAsia"/>
        </w:rPr>
        <w:t>步</w:t>
      </w:r>
      <w:r>
        <w:rPr>
          <w:rFonts w:hint="eastAsia"/>
        </w:rPr>
        <w:t>：</w:t>
      </w:r>
      <w:r w:rsidRPr="009633F9">
        <w:rPr>
          <w:rFonts w:hint="eastAsia"/>
        </w:rPr>
        <w:t>创建</w:t>
      </w:r>
      <w:r w:rsidRPr="009633F9">
        <w:rPr>
          <w:rFonts w:hint="eastAsia"/>
        </w:rPr>
        <w:t>DOM</w:t>
      </w:r>
      <w:r w:rsidRPr="009633F9">
        <w:rPr>
          <w:rFonts w:hint="eastAsia"/>
        </w:rPr>
        <w:t>树</w:t>
      </w:r>
      <w:r>
        <w:rPr>
          <w:rFonts w:hint="eastAsia"/>
        </w:rPr>
        <w:t>，</w:t>
      </w:r>
      <w:r w:rsidRPr="009633F9">
        <w:rPr>
          <w:rFonts w:hint="eastAsia"/>
        </w:rPr>
        <w:t>创建</w:t>
      </w:r>
      <w:r w:rsidRPr="009633F9">
        <w:rPr>
          <w:rFonts w:hint="eastAsia"/>
        </w:rPr>
        <w:t>StyleRules</w:t>
      </w:r>
      <w:r>
        <w:rPr>
          <w:rFonts w:hint="eastAsia"/>
        </w:rPr>
        <w:t>，</w:t>
      </w:r>
      <w:r w:rsidRPr="009633F9">
        <w:rPr>
          <w:rFonts w:hint="eastAsia"/>
        </w:rPr>
        <w:t>创建</w:t>
      </w:r>
      <w:r w:rsidRPr="009633F9">
        <w:rPr>
          <w:rFonts w:hint="eastAsia"/>
        </w:rPr>
        <w:t>Render</w:t>
      </w:r>
      <w:r w:rsidRPr="009633F9">
        <w:rPr>
          <w:rFonts w:hint="eastAsia"/>
        </w:rPr>
        <w:t>树</w:t>
      </w:r>
      <w:r>
        <w:rPr>
          <w:rFonts w:hint="eastAsia"/>
        </w:rPr>
        <w:t>，</w:t>
      </w:r>
      <w:r w:rsidRPr="009633F9">
        <w:rPr>
          <w:rFonts w:hint="eastAsia"/>
        </w:rPr>
        <w:t>布局</w:t>
      </w:r>
      <w:r w:rsidRPr="009633F9">
        <w:rPr>
          <w:rFonts w:hint="eastAsia"/>
        </w:rPr>
        <w:t>Layout</w:t>
      </w:r>
      <w:r>
        <w:rPr>
          <w:rFonts w:hint="eastAsia"/>
        </w:rPr>
        <w:t>，</w:t>
      </w:r>
      <w:r w:rsidRPr="009633F9">
        <w:rPr>
          <w:rFonts w:hint="eastAsia"/>
        </w:rPr>
        <w:t>绘制</w:t>
      </w:r>
      <w:r w:rsidRPr="009633F9">
        <w:rPr>
          <w:rFonts w:hint="eastAsia"/>
        </w:rPr>
        <w:t>Painting</w:t>
      </w:r>
      <w:r>
        <w:rPr>
          <w:rFonts w:hint="eastAsia"/>
        </w:rPr>
        <w:t>。我们传统的开发模式，当页面的</w:t>
      </w:r>
      <w:r>
        <w:rPr>
          <w:rFonts w:hint="eastAsia"/>
        </w:rPr>
        <w:t>DOM</w:t>
      </w:r>
      <w:r>
        <w:rPr>
          <w:rFonts w:hint="eastAsia"/>
        </w:rPr>
        <w:t>节点变动后，浏览器会从创建</w:t>
      </w:r>
      <w:r>
        <w:rPr>
          <w:rFonts w:hint="eastAsia"/>
        </w:rPr>
        <w:t>DOM</w:t>
      </w:r>
      <w:r>
        <w:rPr>
          <w:rFonts w:hint="eastAsia"/>
        </w:rPr>
        <w:t>树开始从头渲染，因此每个微小的变化都会导致页面重刷新，因此计算代价就十分昂贵。而虚拟</w:t>
      </w:r>
      <w:r>
        <w:rPr>
          <w:rFonts w:hint="eastAsia"/>
        </w:rPr>
        <w:t>DOM</w:t>
      </w:r>
      <w:r>
        <w:rPr>
          <w:rFonts w:hint="eastAsia"/>
        </w:rPr>
        <w:t>技术则是将页面的多次变化内容保存到本地的</w:t>
      </w:r>
      <w:r>
        <w:rPr>
          <w:rFonts w:hint="eastAsia"/>
        </w:rPr>
        <w:t>JS</w:t>
      </w:r>
      <w:r>
        <w:rPr>
          <w:rFonts w:hint="eastAsia"/>
        </w:rPr>
        <w:t>对象当中，再根据</w:t>
      </w:r>
      <w:r>
        <w:rPr>
          <w:rFonts w:hint="eastAsia"/>
        </w:rPr>
        <w:t>diff</w:t>
      </w:r>
      <w:r>
        <w:rPr>
          <w:rFonts w:hint="eastAsia"/>
        </w:rPr>
        <w:t>算法去构建新的</w:t>
      </w:r>
      <w:r>
        <w:rPr>
          <w:rFonts w:hint="eastAsia"/>
        </w:rPr>
        <w:t>DOM</w:t>
      </w:r>
      <w:r>
        <w:rPr>
          <w:rFonts w:hint="eastAsia"/>
        </w:rPr>
        <w:t>树，最终将这个对象一次性挂载到真实</w:t>
      </w:r>
      <w:r>
        <w:rPr>
          <w:rFonts w:hint="eastAsia"/>
        </w:rPr>
        <w:t>DOM</w:t>
      </w:r>
      <w:r>
        <w:rPr>
          <w:rFonts w:hint="eastAsia"/>
        </w:rPr>
        <w:t>树上，避免了大量的重复计算，提升用户体验。</w:t>
      </w:r>
    </w:p>
    <w:p w14:paraId="45AEDF90" w14:textId="74AD5EB7" w:rsidR="001F7866" w:rsidRDefault="001F7866" w:rsidP="001F7866">
      <w:pPr>
        <w:pStyle w:val="afd"/>
        <w:numPr>
          <w:ilvl w:val="0"/>
          <w:numId w:val="15"/>
        </w:numPr>
        <w:ind w:firstLineChars="0"/>
      </w:pPr>
      <w:r>
        <w:rPr>
          <w:rFonts w:hint="eastAsia"/>
        </w:rPr>
        <w:t>组件化开发</w:t>
      </w:r>
    </w:p>
    <w:p w14:paraId="3A177CBB" w14:textId="071F1AE5" w:rsidR="001F7866" w:rsidRDefault="001F7866" w:rsidP="001451CB">
      <w:pPr>
        <w:ind w:firstLineChars="200" w:firstLine="480"/>
      </w:pPr>
      <w:r>
        <w:rPr>
          <w:rFonts w:hint="eastAsia"/>
        </w:rPr>
        <w:t>Vue</w:t>
      </w:r>
      <w:r>
        <w:rPr>
          <w:rFonts w:hint="eastAsia"/>
        </w:rPr>
        <w:t>的组件化开发，支持将小型、独立和通常可复用的组件拿来构建大型应用，对组件成员都提供了相应的管理机制，方便开发者进行注册或实例化，比如通常一个应用会以一颗嵌套的组件树的形式来组织，如</w:t>
      </w:r>
      <w:r>
        <w:fldChar w:fldCharType="begin"/>
      </w:r>
      <w:r>
        <w:instrText xml:space="preserve"> </w:instrText>
      </w:r>
      <w:r>
        <w:rPr>
          <w:rFonts w:hint="eastAsia"/>
        </w:rPr>
        <w:instrText>REF _Ref66361668 \h</w:instrText>
      </w:r>
      <w:r>
        <w:instrText xml:space="preserve"> </w:instrText>
      </w:r>
      <w:r>
        <w:fldChar w:fldCharType="separate"/>
      </w:r>
      <w:r w:rsidRPr="001F7866">
        <w:rPr>
          <w:rFonts w:ascii="宋体" w:hAnsi="宋体" w:hint="eastAsia"/>
        </w:rPr>
        <w:t xml:space="preserve">图 </w:t>
      </w:r>
      <w:r w:rsidRPr="001F7866">
        <w:rPr>
          <w:rFonts w:ascii="宋体" w:hAnsi="宋体"/>
          <w:noProof/>
        </w:rPr>
        <w:t>2</w:t>
      </w:r>
      <w:r w:rsidRPr="001F7866">
        <w:rPr>
          <w:rFonts w:ascii="宋体" w:hAnsi="宋体"/>
        </w:rPr>
        <w:t>.</w:t>
      </w:r>
      <w:r w:rsidRPr="001F7866">
        <w:rPr>
          <w:rFonts w:ascii="宋体" w:hAnsi="宋体"/>
          <w:noProof/>
        </w:rPr>
        <w:t>10</w:t>
      </w:r>
      <w:r>
        <w:fldChar w:fldCharType="end"/>
      </w:r>
      <w:r>
        <w:rPr>
          <w:rFonts w:hint="eastAsia"/>
        </w:rPr>
        <w:t>所示：</w:t>
      </w:r>
    </w:p>
    <w:p w14:paraId="283C04EB" w14:textId="77777777" w:rsidR="001F7866" w:rsidRDefault="001F7866" w:rsidP="001F7866">
      <w:pPr>
        <w:keepNext/>
      </w:pPr>
      <w:r>
        <w:rPr>
          <w:noProof/>
        </w:rPr>
        <w:lastRenderedPageBreak/>
        <w:drawing>
          <wp:inline distT="0" distB="0" distL="0" distR="0" wp14:anchorId="1F63B800" wp14:editId="796BCE5E">
            <wp:extent cx="5544185" cy="21463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4185" cy="2146300"/>
                    </a:xfrm>
                    <a:prstGeom prst="rect">
                      <a:avLst/>
                    </a:prstGeom>
                    <a:noFill/>
                    <a:ln>
                      <a:noFill/>
                    </a:ln>
                  </pic:spPr>
                </pic:pic>
              </a:graphicData>
            </a:graphic>
          </wp:inline>
        </w:drawing>
      </w:r>
    </w:p>
    <w:p w14:paraId="5A056597" w14:textId="6E9CB297" w:rsidR="001F7866" w:rsidRDefault="001F7866" w:rsidP="001F7866">
      <w:pPr>
        <w:pStyle w:val="a4"/>
        <w:ind w:left="240" w:hanging="240"/>
        <w:jc w:val="center"/>
        <w:rPr>
          <w:rFonts w:ascii="宋体" w:eastAsia="宋体" w:hAnsi="宋体"/>
          <w:sz w:val="24"/>
          <w:szCs w:val="24"/>
        </w:rPr>
      </w:pPr>
      <w:bookmarkStart w:id="134" w:name="_Ref66361668"/>
      <w:r w:rsidRPr="001F7866">
        <w:rPr>
          <w:rFonts w:ascii="宋体" w:eastAsia="宋体" w:hAnsi="宋体" w:hint="eastAsia"/>
          <w:sz w:val="24"/>
          <w:szCs w:val="24"/>
        </w:rPr>
        <w:t xml:space="preserve">图 </w:t>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STYLEREF 1 \s</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2</w:t>
      </w:r>
      <w:r w:rsidR="0066386C">
        <w:rPr>
          <w:rFonts w:ascii="宋体" w:eastAsia="宋体" w:hAnsi="宋体"/>
          <w:sz w:val="24"/>
          <w:szCs w:val="24"/>
        </w:rPr>
        <w:fldChar w:fldCharType="end"/>
      </w:r>
      <w:r w:rsidR="0066386C">
        <w:rPr>
          <w:rFonts w:ascii="宋体" w:eastAsia="宋体" w:hAnsi="宋体"/>
          <w:sz w:val="24"/>
          <w:szCs w:val="24"/>
        </w:rPr>
        <w:noBreakHyphen/>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SEQ 图 \* ARABIC \s 1</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10</w:t>
      </w:r>
      <w:r w:rsidR="0066386C">
        <w:rPr>
          <w:rFonts w:ascii="宋体" w:eastAsia="宋体" w:hAnsi="宋体"/>
          <w:sz w:val="24"/>
          <w:szCs w:val="24"/>
        </w:rPr>
        <w:fldChar w:fldCharType="end"/>
      </w:r>
      <w:bookmarkEnd w:id="134"/>
      <w:r w:rsidRPr="001F7866">
        <w:rPr>
          <w:rFonts w:ascii="宋体" w:eastAsia="宋体" w:hAnsi="宋体" w:hint="eastAsia"/>
          <w:sz w:val="24"/>
          <w:szCs w:val="24"/>
        </w:rPr>
        <w:t xml:space="preserve"> 应用的组件化形式</w:t>
      </w:r>
    </w:p>
    <w:p w14:paraId="78D33372" w14:textId="5FC7309F" w:rsidR="001451CB" w:rsidRDefault="001451CB" w:rsidP="001451CB">
      <w:pPr>
        <w:pStyle w:val="afd"/>
        <w:numPr>
          <w:ilvl w:val="0"/>
          <w:numId w:val="15"/>
        </w:numPr>
        <w:ind w:firstLineChars="0"/>
      </w:pPr>
      <w:r>
        <w:rPr>
          <w:rFonts w:hint="eastAsia"/>
        </w:rPr>
        <w:t>服务器单独部署</w:t>
      </w:r>
    </w:p>
    <w:p w14:paraId="77A12C95" w14:textId="1864F099" w:rsidR="001451CB" w:rsidRDefault="00CE52A5" w:rsidP="00D372BA">
      <w:pPr>
        <w:ind w:firstLineChars="200" w:firstLine="480"/>
      </w:pPr>
      <w:r>
        <w:rPr>
          <w:rFonts w:hint="eastAsia"/>
        </w:rPr>
        <w:t>在应用开发阶段，</w:t>
      </w:r>
      <w:r w:rsidR="00D372BA">
        <w:rPr>
          <w:rFonts w:hint="eastAsia"/>
        </w:rPr>
        <w:t>Vue</w:t>
      </w:r>
      <w:r w:rsidR="00D372BA">
        <w:rPr>
          <w:rFonts w:hint="eastAsia"/>
        </w:rPr>
        <w:t>项目是在</w:t>
      </w:r>
      <w:r w:rsidR="00D372BA">
        <w:rPr>
          <w:rFonts w:hint="eastAsia"/>
        </w:rPr>
        <w:t>Node</w:t>
      </w:r>
      <w:r w:rsidR="00D372BA">
        <w:t>.js</w:t>
      </w:r>
      <w:r w:rsidR="00D372BA">
        <w:rPr>
          <w:rFonts w:hint="eastAsia"/>
        </w:rPr>
        <w:t>的环境下</w:t>
      </w:r>
      <w:r>
        <w:rPr>
          <w:rFonts w:hint="eastAsia"/>
        </w:rPr>
        <w:t>进行开发的</w:t>
      </w:r>
      <w:r w:rsidR="00D372BA">
        <w:rPr>
          <w:rFonts w:hint="eastAsia"/>
        </w:rPr>
        <w:t>，使用了</w:t>
      </w:r>
      <w:r w:rsidR="00D372BA">
        <w:rPr>
          <w:rFonts w:hint="eastAsia"/>
        </w:rPr>
        <w:t>NPM</w:t>
      </w:r>
      <w:r w:rsidR="00D372BA">
        <w:rPr>
          <w:rFonts w:hint="eastAsia"/>
        </w:rPr>
        <w:t>、</w:t>
      </w:r>
      <w:r w:rsidR="00D372BA">
        <w:rPr>
          <w:rFonts w:hint="eastAsia"/>
        </w:rPr>
        <w:t>Webpack</w:t>
      </w:r>
      <w:r w:rsidR="00D372BA">
        <w:rPr>
          <w:rFonts w:hint="eastAsia"/>
        </w:rPr>
        <w:t>为工具来部署</w:t>
      </w:r>
      <w:r w:rsidR="00D372BA">
        <w:rPr>
          <w:rFonts w:hint="eastAsia"/>
        </w:rPr>
        <w:t>Web</w:t>
      </w:r>
      <w:r w:rsidR="00D372BA">
        <w:rPr>
          <w:rFonts w:hint="eastAsia"/>
        </w:rPr>
        <w:t>服务，辅助开发人员对代码进行调试，例如：①</w:t>
      </w:r>
      <w:r w:rsidR="00D372BA">
        <w:rPr>
          <w:rFonts w:hint="eastAsia"/>
        </w:rPr>
        <w:t>Vue</w:t>
      </w:r>
      <w:r w:rsidR="00D372BA">
        <w:rPr>
          <w:rFonts w:hint="eastAsia"/>
        </w:rPr>
        <w:t>应用在开发中，代码做了任何修改都能实时显示到</w:t>
      </w:r>
      <w:r w:rsidR="00D372BA">
        <w:rPr>
          <w:rFonts w:hint="eastAsia"/>
        </w:rPr>
        <w:t>Web</w:t>
      </w:r>
      <w:r w:rsidR="00D372BA">
        <w:rPr>
          <w:rFonts w:hint="eastAsia"/>
        </w:rPr>
        <w:t>服务中，并且基于</w:t>
      </w:r>
      <w:r w:rsidR="00D372BA">
        <w:rPr>
          <w:rFonts w:hint="eastAsia"/>
        </w:rPr>
        <w:t>NodeJS</w:t>
      </w:r>
      <w:r w:rsidR="00D372BA">
        <w:rPr>
          <w:rFonts w:hint="eastAsia"/>
        </w:rPr>
        <w:t>的服务具备反向代理功能，能够将网页向后台发送的</w:t>
      </w:r>
      <w:r w:rsidR="00D372BA">
        <w:rPr>
          <w:rFonts w:hint="eastAsia"/>
        </w:rPr>
        <w:t>AJAX</w:t>
      </w:r>
      <w:r w:rsidR="00D372BA">
        <w:rPr>
          <w:rFonts w:hint="eastAsia"/>
        </w:rPr>
        <w:t>请求转发到后端服务器。②基于</w:t>
      </w:r>
      <w:r w:rsidR="00D372BA">
        <w:rPr>
          <w:rFonts w:hint="eastAsia"/>
        </w:rPr>
        <w:t>NodeJS</w:t>
      </w:r>
      <w:r w:rsidR="00D372BA">
        <w:rPr>
          <w:rFonts w:hint="eastAsia"/>
        </w:rPr>
        <w:t>的后端</w:t>
      </w:r>
      <w:r w:rsidR="00D372BA">
        <w:rPr>
          <w:rFonts w:hint="eastAsia"/>
        </w:rPr>
        <w:t>Mock</w:t>
      </w:r>
      <w:r w:rsidR="00D372BA">
        <w:rPr>
          <w:rFonts w:hint="eastAsia"/>
        </w:rPr>
        <w:t>也能模拟后端响应</w:t>
      </w:r>
      <w:r w:rsidR="00D372BA">
        <w:rPr>
          <w:rFonts w:hint="eastAsia"/>
        </w:rPr>
        <w:t>HTTP</w:t>
      </w:r>
      <w:r w:rsidR="00D372BA">
        <w:rPr>
          <w:rFonts w:hint="eastAsia"/>
        </w:rPr>
        <w:t>请求，返回测试</w:t>
      </w:r>
      <w:r w:rsidR="00D372BA">
        <w:rPr>
          <w:rFonts w:hint="eastAsia"/>
        </w:rPr>
        <w:t>JSON</w:t>
      </w:r>
      <w:r w:rsidR="00D372BA">
        <w:rPr>
          <w:rFonts w:hint="eastAsia"/>
        </w:rPr>
        <w:t>数据，已达到模拟规范数据进行独立开发的目的。</w:t>
      </w:r>
    </w:p>
    <w:p w14:paraId="0D8434C0" w14:textId="28092248" w:rsidR="00CE52A5" w:rsidRPr="001451CB" w:rsidRDefault="00CE52A5" w:rsidP="00D372BA">
      <w:pPr>
        <w:ind w:firstLineChars="200" w:firstLine="480"/>
      </w:pPr>
      <w:r>
        <w:rPr>
          <w:rFonts w:hint="eastAsia"/>
        </w:rPr>
        <w:t>而</w:t>
      </w:r>
      <w:r w:rsidR="0089682F">
        <w:rPr>
          <w:rFonts w:hint="eastAsia"/>
        </w:rPr>
        <w:t>实际生产阶段，则需要将项目代码编译打包成静态的</w:t>
      </w:r>
      <w:r w:rsidR="0089682F">
        <w:rPr>
          <w:rFonts w:hint="eastAsia"/>
        </w:rPr>
        <w:t>HTML</w:t>
      </w:r>
      <w:r w:rsidR="0089682F">
        <w:rPr>
          <w:rFonts w:hint="eastAsia"/>
        </w:rPr>
        <w:t>、</w:t>
      </w:r>
      <w:r w:rsidR="0089682F">
        <w:rPr>
          <w:rFonts w:hint="eastAsia"/>
        </w:rPr>
        <w:t>JavaScript</w:t>
      </w:r>
      <w:r w:rsidR="0089682F">
        <w:rPr>
          <w:rFonts w:hint="eastAsia"/>
        </w:rPr>
        <w:t>以及</w:t>
      </w:r>
      <w:r w:rsidR="0089682F">
        <w:rPr>
          <w:rFonts w:hint="eastAsia"/>
        </w:rPr>
        <w:t>CSS</w:t>
      </w:r>
      <w:r w:rsidR="0089682F">
        <w:rPr>
          <w:rFonts w:hint="eastAsia"/>
        </w:rPr>
        <w:t>文件</w:t>
      </w:r>
      <w:r w:rsidR="00CA115C">
        <w:rPr>
          <w:rFonts w:hint="eastAsia"/>
        </w:rPr>
        <w:t>，然后部署到</w:t>
      </w:r>
      <w:r w:rsidR="00CA115C">
        <w:rPr>
          <w:rFonts w:hint="eastAsia"/>
        </w:rPr>
        <w:t>Nginx</w:t>
      </w:r>
      <w:r w:rsidR="00CA115C">
        <w:rPr>
          <w:rFonts w:hint="eastAsia"/>
        </w:rPr>
        <w:t>或者</w:t>
      </w:r>
      <w:r w:rsidR="00CA115C">
        <w:rPr>
          <w:rFonts w:hint="eastAsia"/>
        </w:rPr>
        <w:t>Apache</w:t>
      </w:r>
      <w:r w:rsidR="00CA115C">
        <w:rPr>
          <w:rFonts w:hint="eastAsia"/>
        </w:rPr>
        <w:t>服务器上完成前端应用部署</w:t>
      </w:r>
      <w:r w:rsidR="00336778">
        <w:rPr>
          <w:rFonts w:hint="eastAsia"/>
        </w:rPr>
        <w:t>。</w:t>
      </w:r>
      <w:r w:rsidR="00336778">
        <w:rPr>
          <w:rFonts w:hint="eastAsia"/>
        </w:rPr>
        <w:t>Vue</w:t>
      </w:r>
      <w:r w:rsidR="00336778">
        <w:rPr>
          <w:rFonts w:hint="eastAsia"/>
        </w:rPr>
        <w:t>前端开发体系，因为是基于前后端分离模式，所以无论后端采用何种技术框架，只要双方提供约定好的</w:t>
      </w:r>
      <w:r w:rsidR="00336778">
        <w:rPr>
          <w:rFonts w:hint="eastAsia"/>
        </w:rPr>
        <w:t>Restful</w:t>
      </w:r>
      <w:r w:rsidR="00336778">
        <w:rPr>
          <w:rFonts w:hint="eastAsia"/>
        </w:rPr>
        <w:t>风格的</w:t>
      </w:r>
      <w:r w:rsidR="00336778">
        <w:rPr>
          <w:rFonts w:hint="eastAsia"/>
        </w:rPr>
        <w:t>API</w:t>
      </w:r>
      <w:r w:rsidR="00336778">
        <w:rPr>
          <w:rFonts w:hint="eastAsia"/>
        </w:rPr>
        <w:t>即可完成数据的交互。</w:t>
      </w:r>
    </w:p>
    <w:p w14:paraId="707933CD" w14:textId="503F116D" w:rsidR="00197B2C" w:rsidRDefault="000B0232" w:rsidP="00197B2C">
      <w:pPr>
        <w:pStyle w:val="4"/>
        <w:numPr>
          <w:ilvl w:val="3"/>
          <w:numId w:val="1"/>
        </w:numPr>
      </w:pPr>
      <w:r w:rsidRPr="000B0232">
        <w:t xml:space="preserve">Ant Design </w:t>
      </w:r>
      <w:r w:rsidR="00871131">
        <w:rPr>
          <w:rFonts w:hint="eastAsia"/>
        </w:rPr>
        <w:t>of</w:t>
      </w:r>
      <w:r w:rsidR="00871131">
        <w:t xml:space="preserve"> </w:t>
      </w:r>
      <w:r w:rsidRPr="000B0232">
        <w:t>Vue</w:t>
      </w:r>
    </w:p>
    <w:p w14:paraId="2402A72C" w14:textId="56671A5F" w:rsidR="000B0232" w:rsidRPr="000B0232" w:rsidRDefault="00871131" w:rsidP="006560F9">
      <w:pPr>
        <w:ind w:firstLineChars="200" w:firstLine="480"/>
      </w:pPr>
      <w:r>
        <w:rPr>
          <w:rFonts w:hint="eastAsia"/>
        </w:rPr>
        <w:t>Ant</w:t>
      </w:r>
      <w:r>
        <w:t xml:space="preserve"> </w:t>
      </w:r>
      <w:r>
        <w:rPr>
          <w:rFonts w:hint="eastAsia"/>
        </w:rPr>
        <w:t>Design</w:t>
      </w:r>
      <w:r>
        <w:t xml:space="preserve"> </w:t>
      </w:r>
      <w:r>
        <w:rPr>
          <w:rFonts w:hint="eastAsia"/>
        </w:rPr>
        <w:t>of</w:t>
      </w:r>
      <w:r>
        <w:t xml:space="preserve"> </w:t>
      </w:r>
      <w:r>
        <w:rPr>
          <w:rFonts w:hint="eastAsia"/>
        </w:rPr>
        <w:t>Vue</w:t>
      </w:r>
      <w:r>
        <w:rPr>
          <w:rFonts w:hint="eastAsia"/>
        </w:rPr>
        <w:t>是基于</w:t>
      </w:r>
      <w:r>
        <w:rPr>
          <w:rFonts w:hint="eastAsia"/>
        </w:rPr>
        <w:t>Ant</w:t>
      </w:r>
      <w:r>
        <w:t xml:space="preserve"> </w:t>
      </w:r>
      <w:r>
        <w:rPr>
          <w:rFonts w:hint="eastAsia"/>
        </w:rPr>
        <w:t>Design</w:t>
      </w:r>
      <w:r>
        <w:rPr>
          <w:rFonts w:hint="eastAsia"/>
        </w:rPr>
        <w:t>设计体系的</w:t>
      </w:r>
      <w:r>
        <w:rPr>
          <w:rFonts w:hint="eastAsia"/>
        </w:rPr>
        <w:t>Vue</w:t>
      </w:r>
      <w:r>
        <w:t xml:space="preserve"> </w:t>
      </w:r>
      <w:r>
        <w:rPr>
          <w:rFonts w:hint="eastAsia"/>
        </w:rPr>
        <w:t>UI</w:t>
      </w:r>
      <w:r>
        <w:rPr>
          <w:rFonts w:hint="eastAsia"/>
        </w:rPr>
        <w:t>组件库，开发和服务于企业级产品。由阿里巴巴公司的蚂蚁金服团队开发并开源，包含了</w:t>
      </w:r>
      <w:r>
        <w:rPr>
          <w:rFonts w:hint="eastAsia"/>
        </w:rPr>
        <w:t>Web</w:t>
      </w:r>
      <w:r>
        <w:rPr>
          <w:rFonts w:hint="eastAsia"/>
        </w:rPr>
        <w:t>应用常见的组件库，</w:t>
      </w:r>
      <w:r w:rsidR="00256875">
        <w:rPr>
          <w:rFonts w:hint="eastAsia"/>
        </w:rPr>
        <w:t>主要有以下三大特点：一是提炼自企业级中后台产品的交互语言和视觉风格，具有较为良好的用户体验；二是开箱即用的高质量</w:t>
      </w:r>
      <w:r w:rsidR="00256875">
        <w:rPr>
          <w:rFonts w:hint="eastAsia"/>
        </w:rPr>
        <w:t>Vue</w:t>
      </w:r>
      <w:r w:rsidR="00256875">
        <w:rPr>
          <w:rFonts w:hint="eastAsia"/>
        </w:rPr>
        <w:t>组件，省去开发者大量重复</w:t>
      </w:r>
      <w:r w:rsidR="00963FC7">
        <w:rPr>
          <w:rFonts w:hint="eastAsia"/>
        </w:rPr>
        <w:t>造</w:t>
      </w:r>
      <w:r w:rsidR="00256875">
        <w:rPr>
          <w:rFonts w:hint="eastAsia"/>
        </w:rPr>
        <w:t>轮子的时间；三是共享</w:t>
      </w:r>
      <w:r w:rsidR="00256875">
        <w:rPr>
          <w:rFonts w:hint="eastAsia"/>
        </w:rPr>
        <w:t>Ant</w:t>
      </w:r>
      <w:r w:rsidR="00256875">
        <w:t xml:space="preserve"> </w:t>
      </w:r>
      <w:r w:rsidR="00256875">
        <w:rPr>
          <w:rFonts w:hint="eastAsia"/>
        </w:rPr>
        <w:t>Design</w:t>
      </w:r>
      <w:r w:rsidR="00256875">
        <w:t xml:space="preserve"> </w:t>
      </w:r>
      <w:r w:rsidR="00256875">
        <w:rPr>
          <w:rFonts w:hint="eastAsia"/>
        </w:rPr>
        <w:t>of</w:t>
      </w:r>
      <w:r w:rsidR="00256875">
        <w:t xml:space="preserve"> </w:t>
      </w:r>
      <w:r w:rsidR="00256875">
        <w:rPr>
          <w:rFonts w:hint="eastAsia"/>
        </w:rPr>
        <w:t>React</w:t>
      </w:r>
      <w:r w:rsidR="00256875">
        <w:rPr>
          <w:rFonts w:hint="eastAsia"/>
        </w:rPr>
        <w:t>设计工具体系，</w:t>
      </w:r>
      <w:r w:rsidR="00251CD0">
        <w:rPr>
          <w:rFonts w:hint="eastAsia"/>
        </w:rPr>
        <w:t>降低开发者学习成本</w:t>
      </w:r>
      <w:r w:rsidR="00256875">
        <w:rPr>
          <w:rFonts w:hint="eastAsia"/>
        </w:rPr>
        <w:t>。</w:t>
      </w:r>
    </w:p>
    <w:p w14:paraId="405FC9DD" w14:textId="04135571" w:rsidR="00197B2C" w:rsidRDefault="00246D8C" w:rsidP="00197B2C">
      <w:pPr>
        <w:pStyle w:val="4"/>
        <w:numPr>
          <w:ilvl w:val="3"/>
          <w:numId w:val="1"/>
        </w:numPr>
      </w:pPr>
      <w:r>
        <w:rPr>
          <w:rFonts w:hint="eastAsia"/>
        </w:rPr>
        <w:lastRenderedPageBreak/>
        <w:t>Three</w:t>
      </w:r>
      <w:r w:rsidR="00197B2C">
        <w:rPr>
          <w:rFonts w:hint="eastAsia"/>
        </w:rPr>
        <w:t>.</w:t>
      </w:r>
      <w:r w:rsidR="00197B2C">
        <w:t>js</w:t>
      </w:r>
    </w:p>
    <w:p w14:paraId="35E8EC3B" w14:textId="18554646" w:rsidR="00D5544D" w:rsidRDefault="00D5544D" w:rsidP="00B67E90">
      <w:pPr>
        <w:ind w:firstLineChars="200" w:firstLine="480"/>
      </w:pPr>
      <w:r>
        <w:rPr>
          <w:rFonts w:hint="eastAsia"/>
        </w:rPr>
        <w:t>在</w:t>
      </w:r>
      <w:r>
        <w:t>Web</w:t>
      </w:r>
      <w:r>
        <w:rPr>
          <w:rFonts w:hint="eastAsia"/>
        </w:rPr>
        <w:t>端进行三维绘图，肯定离不开</w:t>
      </w:r>
      <w:r>
        <w:rPr>
          <w:rFonts w:hint="eastAsia"/>
        </w:rPr>
        <w:t>WebGL</w:t>
      </w:r>
      <w:r>
        <w:rPr>
          <w:rFonts w:hint="eastAsia"/>
        </w:rPr>
        <w:t>技术，该技术标准基于</w:t>
      </w:r>
      <w:r>
        <w:rPr>
          <w:rFonts w:hint="eastAsia"/>
        </w:rPr>
        <w:t>JavaScript</w:t>
      </w:r>
      <w:r>
        <w:rPr>
          <w:rFonts w:hint="eastAsia"/>
        </w:rPr>
        <w:t>和</w:t>
      </w:r>
      <w:r>
        <w:rPr>
          <w:rFonts w:hint="eastAsia"/>
        </w:rPr>
        <w:t>OpenGL</w:t>
      </w:r>
      <w:r>
        <w:t xml:space="preserve"> </w:t>
      </w:r>
      <w:r>
        <w:rPr>
          <w:rFonts w:hint="eastAsia"/>
        </w:rPr>
        <w:t>ES</w:t>
      </w:r>
      <w:r>
        <w:t>2.0</w:t>
      </w:r>
      <w:r>
        <w:rPr>
          <w:rFonts w:hint="eastAsia"/>
        </w:rPr>
        <w:t>，它的特点就是不需要配置额外的绘图渲染插件比如</w:t>
      </w:r>
      <w:r>
        <w:rPr>
          <w:rFonts w:hint="eastAsia"/>
        </w:rPr>
        <w:t>Flash</w:t>
      </w:r>
      <w:r>
        <w:rPr>
          <w:rFonts w:hint="eastAsia"/>
        </w:rPr>
        <w:t>，只需要浏览器环境就能</w:t>
      </w:r>
      <w:r w:rsidR="00AF065D">
        <w:rPr>
          <w:rFonts w:hint="eastAsia"/>
        </w:rPr>
        <w:t>操作</w:t>
      </w:r>
      <w:r>
        <w:rPr>
          <w:rFonts w:hint="eastAsia"/>
        </w:rPr>
        <w:t>复杂的三维结构</w:t>
      </w:r>
      <w:r w:rsidR="001031FC">
        <w:rPr>
          <w:rFonts w:hint="eastAsia"/>
        </w:rPr>
        <w:t>和</w:t>
      </w:r>
      <w:r>
        <w:rPr>
          <w:rFonts w:hint="eastAsia"/>
        </w:rPr>
        <w:t>3D</w:t>
      </w:r>
      <w:r>
        <w:rPr>
          <w:rFonts w:hint="eastAsia"/>
        </w:rPr>
        <w:t>游戏</w:t>
      </w:r>
      <w:r w:rsidR="004B3702">
        <w:rPr>
          <w:rFonts w:hint="eastAsia"/>
        </w:rPr>
        <w:t>。一般网页主要是使用</w:t>
      </w:r>
      <w:r w:rsidR="004B3702">
        <w:rPr>
          <w:rFonts w:hint="eastAsia"/>
        </w:rPr>
        <w:t>HTML</w:t>
      </w:r>
      <w:r w:rsidR="004B3702">
        <w:rPr>
          <w:rFonts w:hint="eastAsia"/>
        </w:rPr>
        <w:t>、</w:t>
      </w:r>
      <w:r w:rsidR="004B3702">
        <w:rPr>
          <w:rFonts w:hint="eastAsia"/>
        </w:rPr>
        <w:t>JavaScript</w:t>
      </w:r>
      <w:r w:rsidR="004B3702">
        <w:rPr>
          <w:rFonts w:hint="eastAsia"/>
        </w:rPr>
        <w:t>以及</w:t>
      </w:r>
      <w:r w:rsidR="004B3702">
        <w:rPr>
          <w:rFonts w:hint="eastAsia"/>
        </w:rPr>
        <w:t>CSS</w:t>
      </w:r>
      <w:r w:rsidR="004B3702">
        <w:rPr>
          <w:rFonts w:hint="eastAsia"/>
        </w:rPr>
        <w:t>进行一些动态效果的呈现，比如使用</w:t>
      </w:r>
      <w:r w:rsidR="004B3702">
        <w:rPr>
          <w:rFonts w:hint="eastAsia"/>
        </w:rPr>
        <w:t>CSS</w:t>
      </w:r>
      <w:r w:rsidR="004B3702">
        <w:t>3</w:t>
      </w:r>
      <w:r w:rsidR="004B3702">
        <w:rPr>
          <w:rFonts w:hint="eastAsia"/>
        </w:rPr>
        <w:t>绘制一些页面元素的动态过渡效果。而</w:t>
      </w:r>
      <w:r w:rsidR="004B3702">
        <w:rPr>
          <w:rFonts w:hint="eastAsia"/>
        </w:rPr>
        <w:t>WebGL</w:t>
      </w:r>
      <w:r w:rsidR="004B3702">
        <w:rPr>
          <w:rFonts w:hint="eastAsia"/>
        </w:rPr>
        <w:t>则是一种更为复杂的网页展示技术，借助了系统显卡来对图形</w:t>
      </w:r>
      <w:r w:rsidR="008F4734">
        <w:rPr>
          <w:rFonts w:hint="eastAsia"/>
        </w:rPr>
        <w:t>数据</w:t>
      </w:r>
      <w:r w:rsidR="004B3702">
        <w:rPr>
          <w:rFonts w:hint="eastAsia"/>
        </w:rPr>
        <w:t>进行加速处理</w:t>
      </w:r>
      <w:r w:rsidR="004B3702" w:rsidRPr="004B3702">
        <w:rPr>
          <w:rFonts w:hint="eastAsia"/>
          <w:vertAlign w:val="superscript"/>
        </w:rPr>
        <w:t>[</w:t>
      </w:r>
      <w:r w:rsidR="004B3702" w:rsidRPr="004B3702">
        <w:rPr>
          <w:vertAlign w:val="superscript"/>
        </w:rPr>
        <w:fldChar w:fldCharType="begin"/>
      </w:r>
      <w:r w:rsidR="004B3702" w:rsidRPr="004B3702">
        <w:rPr>
          <w:vertAlign w:val="superscript"/>
        </w:rPr>
        <w:instrText xml:space="preserve"> </w:instrText>
      </w:r>
      <w:r w:rsidR="004B3702" w:rsidRPr="004B3702">
        <w:rPr>
          <w:rFonts w:hint="eastAsia"/>
          <w:vertAlign w:val="superscript"/>
        </w:rPr>
        <w:instrText>REF _Ref66364570 \r \h</w:instrText>
      </w:r>
      <w:r w:rsidR="004B3702" w:rsidRPr="004B3702">
        <w:rPr>
          <w:vertAlign w:val="superscript"/>
        </w:rPr>
        <w:instrText xml:space="preserve"> </w:instrText>
      </w:r>
      <w:r w:rsidR="004B3702">
        <w:rPr>
          <w:vertAlign w:val="superscript"/>
        </w:rPr>
        <w:instrText xml:space="preserve"> \* MERGEFORMAT </w:instrText>
      </w:r>
      <w:r w:rsidR="004B3702" w:rsidRPr="004B3702">
        <w:rPr>
          <w:vertAlign w:val="superscript"/>
        </w:rPr>
      </w:r>
      <w:r w:rsidR="004B3702" w:rsidRPr="004B3702">
        <w:rPr>
          <w:vertAlign w:val="superscript"/>
        </w:rPr>
        <w:fldChar w:fldCharType="separate"/>
      </w:r>
      <w:r w:rsidR="004B3702" w:rsidRPr="004B3702">
        <w:rPr>
          <w:vertAlign w:val="superscript"/>
        </w:rPr>
        <w:t>44</w:t>
      </w:r>
      <w:r w:rsidR="004B3702" w:rsidRPr="004B3702">
        <w:rPr>
          <w:vertAlign w:val="superscript"/>
        </w:rPr>
        <w:fldChar w:fldCharType="end"/>
      </w:r>
      <w:r w:rsidR="004B3702" w:rsidRPr="004B3702">
        <w:rPr>
          <w:vertAlign w:val="superscript"/>
        </w:rPr>
        <w:t>]</w:t>
      </w:r>
      <w:r w:rsidR="004B3702">
        <w:rPr>
          <w:rFonts w:hint="eastAsia"/>
        </w:rPr>
        <w:t>。</w:t>
      </w:r>
    </w:p>
    <w:p w14:paraId="1A7599BD" w14:textId="3BC644D5" w:rsidR="00496125" w:rsidRDefault="00496125" w:rsidP="00B67E90">
      <w:pPr>
        <w:ind w:firstLineChars="200" w:firstLine="480"/>
      </w:pPr>
      <w:r>
        <w:rPr>
          <w:rFonts w:hint="eastAsia"/>
        </w:rPr>
        <w:t>本文使用到的</w:t>
      </w:r>
      <w:r>
        <w:rPr>
          <w:rFonts w:hint="eastAsia"/>
        </w:rPr>
        <w:t>Three</w:t>
      </w:r>
      <w:r>
        <w:t>.js</w:t>
      </w:r>
      <w:r>
        <w:rPr>
          <w:rFonts w:hint="eastAsia"/>
        </w:rPr>
        <w:t>是一个</w:t>
      </w:r>
      <w:r>
        <w:rPr>
          <w:rFonts w:hint="eastAsia"/>
        </w:rPr>
        <w:t>Github</w:t>
      </w:r>
      <w:r>
        <w:rPr>
          <w:rFonts w:hint="eastAsia"/>
        </w:rPr>
        <w:t>的开源项目，是目前在</w:t>
      </w:r>
      <w:r>
        <w:rPr>
          <w:rFonts w:hint="eastAsia"/>
        </w:rPr>
        <w:t>Web</w:t>
      </w:r>
      <w:r>
        <w:rPr>
          <w:rFonts w:hint="eastAsia"/>
        </w:rPr>
        <w:t>应用用来处理</w:t>
      </w:r>
      <w:r>
        <w:rPr>
          <w:rFonts w:hint="eastAsia"/>
        </w:rPr>
        <w:t>3D</w:t>
      </w:r>
      <w:r>
        <w:rPr>
          <w:rFonts w:hint="eastAsia"/>
        </w:rPr>
        <w:t>程序的技术中生态最为庞大的</w:t>
      </w:r>
      <w:r w:rsidR="002E7C10">
        <w:rPr>
          <w:rFonts w:hint="eastAsia"/>
        </w:rPr>
        <w:t>项目。</w:t>
      </w:r>
      <w:r w:rsidR="002E7C10">
        <w:rPr>
          <w:rFonts w:hint="eastAsia"/>
        </w:rPr>
        <w:t>Web</w:t>
      </w:r>
      <w:r w:rsidR="002E7C10">
        <w:rPr>
          <w:rFonts w:hint="eastAsia"/>
        </w:rPr>
        <w:t>前端开发人员如果直接使用</w:t>
      </w:r>
      <w:r w:rsidR="002E7C10">
        <w:rPr>
          <w:rFonts w:hint="eastAsia"/>
        </w:rPr>
        <w:t>WebGL</w:t>
      </w:r>
      <w:r w:rsidR="002E7C10">
        <w:rPr>
          <w:rFonts w:hint="eastAsia"/>
        </w:rPr>
        <w:t>规范提供的</w:t>
      </w:r>
      <w:r w:rsidR="002E7C10">
        <w:rPr>
          <w:rFonts w:hint="eastAsia"/>
        </w:rPr>
        <w:t>API</w:t>
      </w:r>
      <w:r w:rsidR="002E7C10">
        <w:rPr>
          <w:rFonts w:hint="eastAsia"/>
        </w:rPr>
        <w:t>进行编程，就需要开发人员掌握很多数学知识、图形学知识才能完成</w:t>
      </w:r>
      <w:r w:rsidR="002E7C10">
        <w:rPr>
          <w:rFonts w:hint="eastAsia"/>
        </w:rPr>
        <w:t>3D</w:t>
      </w:r>
      <w:r w:rsidR="002E7C10">
        <w:rPr>
          <w:rFonts w:hint="eastAsia"/>
        </w:rPr>
        <w:t>编程任务，并且基础操作的编码量巨大，而</w:t>
      </w:r>
      <w:r w:rsidR="002E7C10">
        <w:rPr>
          <w:rFonts w:hint="eastAsia"/>
        </w:rPr>
        <w:t>Three</w:t>
      </w:r>
      <w:r w:rsidR="002E7C10">
        <w:t>.</w:t>
      </w:r>
      <w:r w:rsidR="002E7C10">
        <w:rPr>
          <w:rFonts w:hint="eastAsia"/>
        </w:rPr>
        <w:t>js</w:t>
      </w:r>
      <w:r w:rsidR="002E7C10">
        <w:rPr>
          <w:rFonts w:hint="eastAsia"/>
        </w:rPr>
        <w:t>则是对这些基础</w:t>
      </w:r>
      <w:r w:rsidR="002E7C10">
        <w:rPr>
          <w:rFonts w:hint="eastAsia"/>
        </w:rPr>
        <w:t>API</w:t>
      </w:r>
      <w:r w:rsidR="002E7C10">
        <w:rPr>
          <w:rFonts w:hint="eastAsia"/>
        </w:rPr>
        <w:t>做了二次封装，可以让用户按照一定的规律去绘制各种复杂的图形，并且提供很多对象交互接口和</w:t>
      </w:r>
      <w:r w:rsidR="00477D65">
        <w:rPr>
          <w:rFonts w:hint="eastAsia"/>
        </w:rPr>
        <w:t>多种</w:t>
      </w:r>
      <w:r w:rsidR="002E7C10">
        <w:rPr>
          <w:rFonts w:hint="eastAsia"/>
        </w:rPr>
        <w:t>动画生成方</w:t>
      </w:r>
      <w:r w:rsidR="00477D65">
        <w:rPr>
          <w:rFonts w:hint="eastAsia"/>
        </w:rPr>
        <w:t>法。大大</w:t>
      </w:r>
      <w:r w:rsidR="00A9332F">
        <w:rPr>
          <w:rFonts w:hint="eastAsia"/>
        </w:rPr>
        <w:t>地</w:t>
      </w:r>
      <w:r w:rsidR="00477D65">
        <w:rPr>
          <w:rFonts w:hint="eastAsia"/>
        </w:rPr>
        <w:t>降低了三维模型处理程序上手开发的难度</w:t>
      </w:r>
      <w:r w:rsidR="0080516D">
        <w:rPr>
          <w:rFonts w:hint="eastAsia"/>
        </w:rPr>
        <w:t>。</w:t>
      </w:r>
    </w:p>
    <w:p w14:paraId="404B6B95" w14:textId="0F83A331" w:rsidR="00373F18" w:rsidRDefault="00373F18" w:rsidP="00B67E90">
      <w:pPr>
        <w:ind w:firstLineChars="200" w:firstLine="480"/>
      </w:pPr>
      <w:r>
        <w:rPr>
          <w:rFonts w:hint="eastAsia"/>
        </w:rPr>
        <w:t>三维图形处理跟二维平面图像元素处理方式差别较大，因此在使用</w:t>
      </w:r>
      <w:r>
        <w:rPr>
          <w:rFonts w:hint="eastAsia"/>
        </w:rPr>
        <w:t>Three</w:t>
      </w:r>
      <w:r>
        <w:t>.js</w:t>
      </w:r>
      <w:r>
        <w:rPr>
          <w:rFonts w:hint="eastAsia"/>
        </w:rPr>
        <w:t>前需要掌握一些</w:t>
      </w:r>
      <w:r>
        <w:rPr>
          <w:rFonts w:hint="eastAsia"/>
        </w:rPr>
        <w:t>3D</w:t>
      </w:r>
      <w:r>
        <w:rPr>
          <w:rFonts w:hint="eastAsia"/>
        </w:rPr>
        <w:t>编程的基本概念，主要包括以下几个基本要素：场景、相机、</w:t>
      </w:r>
      <w:r w:rsidR="00054D34">
        <w:rPr>
          <w:rFonts w:hint="eastAsia"/>
        </w:rPr>
        <w:t>渲染器</w:t>
      </w:r>
      <w:r>
        <w:rPr>
          <w:rFonts w:hint="eastAsia"/>
        </w:rPr>
        <w:t>。</w:t>
      </w:r>
      <w:r w:rsidR="00066F14">
        <w:rPr>
          <w:rFonts w:hint="eastAsia"/>
        </w:rPr>
        <w:t>Three</w:t>
      </w:r>
      <w:r w:rsidR="00066F14">
        <w:t>.js</w:t>
      </w:r>
      <w:r w:rsidR="00066F14">
        <w:rPr>
          <w:rFonts w:hint="eastAsia"/>
        </w:rPr>
        <w:t>程序结构如</w:t>
      </w:r>
      <w:r w:rsidR="002443B3">
        <w:fldChar w:fldCharType="begin"/>
      </w:r>
      <w:r w:rsidR="002443B3">
        <w:instrText xml:space="preserve"> </w:instrText>
      </w:r>
      <w:r w:rsidR="002443B3">
        <w:rPr>
          <w:rFonts w:hint="eastAsia"/>
        </w:rPr>
        <w:instrText>REF _Ref66366462 \h</w:instrText>
      </w:r>
      <w:r w:rsidR="002443B3">
        <w:instrText xml:space="preserve"> </w:instrText>
      </w:r>
      <w:r w:rsidR="002443B3">
        <w:fldChar w:fldCharType="separate"/>
      </w:r>
      <w:r w:rsidR="002443B3" w:rsidRPr="002443B3">
        <w:rPr>
          <w:rFonts w:ascii="宋体" w:hAnsi="宋体" w:hint="eastAsia"/>
        </w:rPr>
        <w:t xml:space="preserve">图 </w:t>
      </w:r>
      <w:r w:rsidR="002443B3" w:rsidRPr="002443B3">
        <w:rPr>
          <w:rFonts w:ascii="宋体" w:hAnsi="宋体"/>
          <w:noProof/>
        </w:rPr>
        <w:t>2</w:t>
      </w:r>
      <w:r w:rsidR="002443B3" w:rsidRPr="002443B3">
        <w:rPr>
          <w:rFonts w:ascii="宋体" w:hAnsi="宋体"/>
        </w:rPr>
        <w:t>.</w:t>
      </w:r>
      <w:r w:rsidR="002443B3" w:rsidRPr="002443B3">
        <w:rPr>
          <w:rFonts w:ascii="宋体" w:hAnsi="宋体"/>
          <w:noProof/>
        </w:rPr>
        <w:t>11</w:t>
      </w:r>
      <w:r w:rsidR="002443B3">
        <w:fldChar w:fldCharType="end"/>
      </w:r>
      <w:r w:rsidR="00066F14">
        <w:rPr>
          <w:rFonts w:hint="eastAsia"/>
        </w:rPr>
        <w:t>所示，其中场景就是一个虚拟三维空间，承载所有物体的容器；相机则是控制视线的位置、方向，角度，相机内的画面就是我们在编程区域所能看到的内容；渲染器就是代表着渲染的结果应该绘制在页面的哪个元素上，并且用什么方式来进行绘制。</w:t>
      </w:r>
    </w:p>
    <w:p w14:paraId="45432198" w14:textId="77777777" w:rsidR="002443B3" w:rsidRDefault="002443B3" w:rsidP="002443B3">
      <w:pPr>
        <w:keepNext/>
        <w:jc w:val="center"/>
      </w:pPr>
      <w:r>
        <w:rPr>
          <w:noProof/>
        </w:rPr>
        <w:lastRenderedPageBreak/>
        <w:drawing>
          <wp:inline distT="0" distB="0" distL="0" distR="0" wp14:anchorId="53C0F076" wp14:editId="603FE063">
            <wp:extent cx="5518205" cy="4283871"/>
            <wp:effectExtent l="0" t="0" r="635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9076" cy="4300074"/>
                    </a:xfrm>
                    <a:prstGeom prst="rect">
                      <a:avLst/>
                    </a:prstGeom>
                  </pic:spPr>
                </pic:pic>
              </a:graphicData>
            </a:graphic>
          </wp:inline>
        </w:drawing>
      </w:r>
    </w:p>
    <w:p w14:paraId="7DCF24AC" w14:textId="060B4CBC" w:rsidR="002443B3" w:rsidRPr="002443B3" w:rsidRDefault="002443B3" w:rsidP="002443B3">
      <w:pPr>
        <w:pStyle w:val="a4"/>
        <w:ind w:left="240" w:hanging="240"/>
        <w:jc w:val="center"/>
        <w:rPr>
          <w:rFonts w:ascii="宋体" w:eastAsia="宋体" w:hAnsi="宋体"/>
          <w:sz w:val="24"/>
          <w:szCs w:val="24"/>
        </w:rPr>
      </w:pPr>
      <w:bookmarkStart w:id="135" w:name="_Ref66366462"/>
      <w:r w:rsidRPr="002443B3">
        <w:rPr>
          <w:rFonts w:ascii="宋体" w:eastAsia="宋体" w:hAnsi="宋体" w:hint="eastAsia"/>
          <w:sz w:val="24"/>
          <w:szCs w:val="24"/>
        </w:rPr>
        <w:t xml:space="preserve">图 </w:t>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STYLEREF 1 \s</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2</w:t>
      </w:r>
      <w:r w:rsidR="0066386C">
        <w:rPr>
          <w:rFonts w:ascii="宋体" w:eastAsia="宋体" w:hAnsi="宋体"/>
          <w:sz w:val="24"/>
          <w:szCs w:val="24"/>
        </w:rPr>
        <w:fldChar w:fldCharType="end"/>
      </w:r>
      <w:r w:rsidR="0066386C">
        <w:rPr>
          <w:rFonts w:ascii="宋体" w:eastAsia="宋体" w:hAnsi="宋体"/>
          <w:sz w:val="24"/>
          <w:szCs w:val="24"/>
        </w:rPr>
        <w:noBreakHyphen/>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SEQ 图 \* ARABIC \s 1</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11</w:t>
      </w:r>
      <w:r w:rsidR="0066386C">
        <w:rPr>
          <w:rFonts w:ascii="宋体" w:eastAsia="宋体" w:hAnsi="宋体"/>
          <w:sz w:val="24"/>
          <w:szCs w:val="24"/>
        </w:rPr>
        <w:fldChar w:fldCharType="end"/>
      </w:r>
      <w:bookmarkEnd w:id="135"/>
      <w:r w:rsidRPr="002443B3">
        <w:rPr>
          <w:rFonts w:ascii="宋体" w:eastAsia="宋体" w:hAnsi="宋体"/>
          <w:sz w:val="24"/>
          <w:szCs w:val="24"/>
        </w:rPr>
        <w:t xml:space="preserve"> </w:t>
      </w:r>
      <w:r w:rsidRPr="002443B3">
        <w:rPr>
          <w:rFonts w:ascii="Times New Roman" w:eastAsia="宋体" w:hAnsi="Times New Roman"/>
          <w:sz w:val="24"/>
          <w:szCs w:val="24"/>
        </w:rPr>
        <w:t>Three.js</w:t>
      </w:r>
      <w:r w:rsidRPr="002443B3">
        <w:rPr>
          <w:rFonts w:ascii="宋体" w:eastAsia="宋体" w:hAnsi="宋体" w:hint="eastAsia"/>
          <w:sz w:val="24"/>
          <w:szCs w:val="24"/>
        </w:rPr>
        <w:t>程序结构</w:t>
      </w:r>
    </w:p>
    <w:p w14:paraId="5B3AF69A" w14:textId="0545CD5D" w:rsidR="00197B2C" w:rsidRDefault="00197B2C" w:rsidP="00197B2C">
      <w:pPr>
        <w:pStyle w:val="4"/>
        <w:numPr>
          <w:ilvl w:val="3"/>
          <w:numId w:val="1"/>
        </w:numPr>
      </w:pPr>
      <w:r>
        <w:t>Express.js</w:t>
      </w:r>
    </w:p>
    <w:p w14:paraId="68797FDB" w14:textId="5BA20127" w:rsidR="00A739BB" w:rsidRDefault="00A739BB" w:rsidP="00472CE1">
      <w:pPr>
        <w:ind w:firstLineChars="200" w:firstLine="480"/>
      </w:pPr>
      <w:r>
        <w:rPr>
          <w:rFonts w:hint="eastAsia"/>
        </w:rPr>
        <w:t>Express</w:t>
      </w:r>
      <w:r>
        <w:t>.js</w:t>
      </w:r>
      <w:r>
        <w:rPr>
          <w:rFonts w:hint="eastAsia"/>
        </w:rPr>
        <w:t>是一个基于</w:t>
      </w:r>
      <w:r>
        <w:rPr>
          <w:rFonts w:hint="eastAsia"/>
        </w:rPr>
        <w:t>Node</w:t>
      </w:r>
      <w:r>
        <w:t>.js</w:t>
      </w:r>
      <w:r>
        <w:rPr>
          <w:rFonts w:hint="eastAsia"/>
        </w:rPr>
        <w:t>平台的快速、开放、极简的</w:t>
      </w:r>
      <w:r>
        <w:rPr>
          <w:rFonts w:hint="eastAsia"/>
        </w:rPr>
        <w:t>Web</w:t>
      </w:r>
      <w:r>
        <w:rPr>
          <w:rFonts w:hint="eastAsia"/>
        </w:rPr>
        <w:t>服务开发框架</w:t>
      </w:r>
      <w:r w:rsidR="00535AC5" w:rsidRPr="00535AC5">
        <w:rPr>
          <w:rFonts w:hint="eastAsia"/>
          <w:vertAlign w:val="superscript"/>
        </w:rPr>
        <w:t>[</w:t>
      </w:r>
      <w:r w:rsidR="00535AC5" w:rsidRPr="00535AC5">
        <w:rPr>
          <w:vertAlign w:val="superscript"/>
        </w:rPr>
        <w:fldChar w:fldCharType="begin"/>
      </w:r>
      <w:r w:rsidR="00535AC5" w:rsidRPr="00535AC5">
        <w:rPr>
          <w:vertAlign w:val="superscript"/>
        </w:rPr>
        <w:instrText xml:space="preserve"> </w:instrText>
      </w:r>
      <w:r w:rsidR="00535AC5" w:rsidRPr="00535AC5">
        <w:rPr>
          <w:rFonts w:hint="eastAsia"/>
          <w:vertAlign w:val="superscript"/>
        </w:rPr>
        <w:instrText>REF _Ref66369064 \r \h</w:instrText>
      </w:r>
      <w:r w:rsidR="00535AC5" w:rsidRPr="00535AC5">
        <w:rPr>
          <w:vertAlign w:val="superscript"/>
        </w:rPr>
        <w:instrText xml:space="preserve"> </w:instrText>
      </w:r>
      <w:r w:rsidR="00535AC5">
        <w:rPr>
          <w:vertAlign w:val="superscript"/>
        </w:rPr>
        <w:instrText xml:space="preserve"> \* MERGEFORMAT </w:instrText>
      </w:r>
      <w:r w:rsidR="00535AC5" w:rsidRPr="00535AC5">
        <w:rPr>
          <w:vertAlign w:val="superscript"/>
        </w:rPr>
      </w:r>
      <w:r w:rsidR="00535AC5" w:rsidRPr="00535AC5">
        <w:rPr>
          <w:vertAlign w:val="superscript"/>
        </w:rPr>
        <w:fldChar w:fldCharType="separate"/>
      </w:r>
      <w:r w:rsidR="00535AC5" w:rsidRPr="00535AC5">
        <w:rPr>
          <w:vertAlign w:val="superscript"/>
        </w:rPr>
        <w:t>46</w:t>
      </w:r>
      <w:r w:rsidR="00535AC5" w:rsidRPr="00535AC5">
        <w:rPr>
          <w:vertAlign w:val="superscript"/>
        </w:rPr>
        <w:fldChar w:fldCharType="end"/>
      </w:r>
      <w:r w:rsidR="00535AC5" w:rsidRPr="00535AC5">
        <w:rPr>
          <w:vertAlign w:val="superscript"/>
        </w:rPr>
        <w:t>]</w:t>
      </w:r>
      <w:r>
        <w:rPr>
          <w:rFonts w:hint="eastAsia"/>
        </w:rPr>
        <w:t>。</w:t>
      </w:r>
      <w:r>
        <w:rPr>
          <w:rFonts w:hint="eastAsia"/>
        </w:rPr>
        <w:t>Node</w:t>
      </w:r>
      <w:r>
        <w:t>.js</w:t>
      </w:r>
      <w:r>
        <w:rPr>
          <w:rFonts w:hint="eastAsia"/>
        </w:rPr>
        <w:t>是在</w:t>
      </w:r>
      <w:r>
        <w:rPr>
          <w:rFonts w:hint="eastAsia"/>
        </w:rPr>
        <w:t>2</w:t>
      </w:r>
      <w:r>
        <w:t>009</w:t>
      </w:r>
      <w:r>
        <w:rPr>
          <w:rFonts w:hint="eastAsia"/>
        </w:rPr>
        <w:t>年由</w:t>
      </w:r>
      <w:r>
        <w:rPr>
          <w:rFonts w:hint="eastAsia"/>
        </w:rPr>
        <w:t>Ryan</w:t>
      </w:r>
      <w:r>
        <w:t xml:space="preserve"> </w:t>
      </w:r>
      <w:r>
        <w:rPr>
          <w:rFonts w:hint="eastAsia"/>
        </w:rPr>
        <w:t>Dahl</w:t>
      </w:r>
      <w:r>
        <w:rPr>
          <w:rFonts w:hint="eastAsia"/>
        </w:rPr>
        <w:t>开发的，最初始于他的一个项目，该项目集成了</w:t>
      </w:r>
      <w:r>
        <w:rPr>
          <w:rFonts w:hint="eastAsia"/>
        </w:rPr>
        <w:t>Google</w:t>
      </w:r>
      <w:r>
        <w:t xml:space="preserve"> </w:t>
      </w:r>
      <w:r>
        <w:rPr>
          <w:rFonts w:hint="eastAsia"/>
        </w:rPr>
        <w:t>V</w:t>
      </w:r>
      <w:r>
        <w:t xml:space="preserve">8 </w:t>
      </w:r>
      <w:r>
        <w:rPr>
          <w:rFonts w:hint="eastAsia"/>
        </w:rPr>
        <w:t>JavaScript</w:t>
      </w:r>
      <w:r>
        <w:rPr>
          <w:rFonts w:hint="eastAsia"/>
        </w:rPr>
        <w:t>引擎、事件循环和底层</w:t>
      </w:r>
      <w:r>
        <w:rPr>
          <w:rFonts w:hint="eastAsia"/>
        </w:rPr>
        <w:t>I</w:t>
      </w:r>
      <w:r>
        <w:t>/O</w:t>
      </w:r>
      <w:r>
        <w:rPr>
          <w:rFonts w:hint="eastAsia"/>
        </w:rPr>
        <w:t>应用编程接口的平台</w:t>
      </w:r>
      <w:r w:rsidR="00B940AF" w:rsidRPr="00B940AF">
        <w:rPr>
          <w:rFonts w:hint="eastAsia"/>
          <w:vertAlign w:val="superscript"/>
        </w:rPr>
        <w:t>[</w:t>
      </w:r>
      <w:r w:rsidR="00B940AF" w:rsidRPr="00B940AF">
        <w:rPr>
          <w:vertAlign w:val="superscript"/>
        </w:rPr>
        <w:fldChar w:fldCharType="begin"/>
      </w:r>
      <w:r w:rsidR="00B940AF" w:rsidRPr="00B940AF">
        <w:rPr>
          <w:vertAlign w:val="superscript"/>
        </w:rPr>
        <w:instrText xml:space="preserve"> </w:instrText>
      </w:r>
      <w:r w:rsidR="00B940AF" w:rsidRPr="00B940AF">
        <w:rPr>
          <w:rFonts w:hint="eastAsia"/>
          <w:vertAlign w:val="superscript"/>
        </w:rPr>
        <w:instrText>REF _Ref66367793 \r \h</w:instrText>
      </w:r>
      <w:r w:rsidR="00B940AF" w:rsidRPr="00B940AF">
        <w:rPr>
          <w:vertAlign w:val="superscript"/>
        </w:rPr>
        <w:instrText xml:space="preserve"> </w:instrText>
      </w:r>
      <w:r w:rsidR="00B940AF">
        <w:rPr>
          <w:vertAlign w:val="superscript"/>
        </w:rPr>
        <w:instrText xml:space="preserve"> \* MERGEFORMAT </w:instrText>
      </w:r>
      <w:r w:rsidR="00B940AF" w:rsidRPr="00B940AF">
        <w:rPr>
          <w:vertAlign w:val="superscript"/>
        </w:rPr>
      </w:r>
      <w:r w:rsidR="00B940AF" w:rsidRPr="00B940AF">
        <w:rPr>
          <w:vertAlign w:val="superscript"/>
        </w:rPr>
        <w:fldChar w:fldCharType="separate"/>
      </w:r>
      <w:r w:rsidR="00B940AF" w:rsidRPr="00B940AF">
        <w:rPr>
          <w:vertAlign w:val="superscript"/>
        </w:rPr>
        <w:t>45</w:t>
      </w:r>
      <w:r w:rsidR="00B940AF" w:rsidRPr="00B940AF">
        <w:rPr>
          <w:vertAlign w:val="superscript"/>
        </w:rPr>
        <w:fldChar w:fldCharType="end"/>
      </w:r>
      <w:r w:rsidR="00B940AF" w:rsidRPr="00B940AF">
        <w:rPr>
          <w:vertAlign w:val="superscript"/>
        </w:rPr>
        <w:t>]</w:t>
      </w:r>
      <w:r>
        <w:rPr>
          <w:rFonts w:hint="eastAsia"/>
        </w:rPr>
        <w:t>。</w:t>
      </w:r>
      <w:r w:rsidR="0024414F">
        <w:rPr>
          <w:rFonts w:hint="eastAsia"/>
        </w:rPr>
        <w:t>N</w:t>
      </w:r>
      <w:r w:rsidR="0024414F">
        <w:t>ode.js</w:t>
      </w:r>
      <w:r w:rsidR="0024414F">
        <w:rPr>
          <w:rFonts w:hint="eastAsia"/>
        </w:rPr>
        <w:t>具有一下三大特点：①单线程，</w:t>
      </w:r>
      <w:r w:rsidR="0024414F">
        <w:rPr>
          <w:rFonts w:hint="eastAsia"/>
        </w:rPr>
        <w:t>Node</w:t>
      </w:r>
      <w:r w:rsidR="0024414F">
        <w:t>JS</w:t>
      </w:r>
      <w:r w:rsidR="0024414F">
        <w:rPr>
          <w:rFonts w:hint="eastAsia"/>
        </w:rPr>
        <w:t>服务不会为每个连接创建一个新的线程，而是只使用一个线程，当有用户连接，就触发一个内部事件，通过非阻塞</w:t>
      </w:r>
      <w:r w:rsidR="0024414F">
        <w:rPr>
          <w:rFonts w:hint="eastAsia"/>
        </w:rPr>
        <w:t>I/O</w:t>
      </w:r>
      <w:r w:rsidR="0024414F">
        <w:rPr>
          <w:rFonts w:hint="eastAsia"/>
        </w:rPr>
        <w:t>、事件驱动机制在宏观上模拟并行机制。②</w:t>
      </w:r>
      <w:r w:rsidR="00620431" w:rsidRPr="00620431">
        <w:rPr>
          <w:rFonts w:hint="eastAsia"/>
        </w:rPr>
        <w:t>非阻塞</w:t>
      </w:r>
      <w:r w:rsidR="00620431" w:rsidRPr="00620431">
        <w:rPr>
          <w:rFonts w:hint="eastAsia"/>
        </w:rPr>
        <w:t>I/O</w:t>
      </w:r>
      <w:r w:rsidR="00620431">
        <w:rPr>
          <w:rFonts w:hint="eastAsia"/>
        </w:rPr>
        <w:t>，比如我们在访问数据库时，传统的单线程处理机制会在执行</w:t>
      </w:r>
      <w:r w:rsidR="000952E7">
        <w:rPr>
          <w:rFonts w:hint="eastAsia"/>
        </w:rPr>
        <w:t>访问数据库</w:t>
      </w:r>
      <w:r w:rsidR="00620431">
        <w:rPr>
          <w:rFonts w:hint="eastAsia"/>
        </w:rPr>
        <w:t>代码后暂停</w:t>
      </w:r>
      <w:r w:rsidR="000952E7">
        <w:rPr>
          <w:rFonts w:hint="eastAsia"/>
        </w:rPr>
        <w:t>整个线程</w:t>
      </w:r>
      <w:r w:rsidR="008E1323">
        <w:rPr>
          <w:rFonts w:hint="eastAsia"/>
        </w:rPr>
        <w:t>，</w:t>
      </w:r>
      <w:r w:rsidR="008017DF">
        <w:rPr>
          <w:rFonts w:hint="eastAsia"/>
        </w:rPr>
        <w:t>直到</w:t>
      </w:r>
      <w:r w:rsidR="00620431">
        <w:rPr>
          <w:rFonts w:hint="eastAsia"/>
        </w:rPr>
        <w:t>数据库返回结果，才能继续执行后续代码。而</w:t>
      </w:r>
      <w:r w:rsidR="000A7713">
        <w:rPr>
          <w:rFonts w:hint="eastAsia"/>
        </w:rPr>
        <w:t>非阻塞</w:t>
      </w:r>
      <w:r w:rsidR="000A7713">
        <w:rPr>
          <w:rFonts w:hint="eastAsia"/>
        </w:rPr>
        <w:t>I/O</w:t>
      </w:r>
      <w:r w:rsidR="000A7713">
        <w:rPr>
          <w:rFonts w:hint="eastAsia"/>
        </w:rPr>
        <w:t>机制则是将数据库返回结果后的处理代码放在回调函数中，保证主线程的代码继续执行。</w:t>
      </w:r>
      <w:r w:rsidR="0018486B">
        <w:rPr>
          <w:rFonts w:hint="eastAsia"/>
        </w:rPr>
        <w:t>③事件驱动，</w:t>
      </w:r>
      <w:r w:rsidR="0018486B">
        <w:rPr>
          <w:rFonts w:hint="eastAsia"/>
        </w:rPr>
        <w:t>NodeJS</w:t>
      </w:r>
      <w:r w:rsidR="0018486B">
        <w:rPr>
          <w:rFonts w:hint="eastAsia"/>
        </w:rPr>
        <w:t>中当用户建立请求连接，提交数据等操作时，会触发相应事件，而在每一个时刻，只能执行一个事件的回调函</w:t>
      </w:r>
      <w:r w:rsidR="0018486B">
        <w:rPr>
          <w:rFonts w:hint="eastAsia"/>
        </w:rPr>
        <w:lastRenderedPageBreak/>
        <w:t>数，但是在执行事件回调的过程中，还可以转去处理其他事件，然后返回继续执行原事件的回调函数，这种处理机制，也被叫做“事件环”机制，事件驱动模式如</w:t>
      </w:r>
      <w:r w:rsidR="00584B01">
        <w:fldChar w:fldCharType="begin"/>
      </w:r>
      <w:r w:rsidR="00584B01">
        <w:instrText xml:space="preserve"> </w:instrText>
      </w:r>
      <w:r w:rsidR="00584B01">
        <w:rPr>
          <w:rFonts w:hint="eastAsia"/>
        </w:rPr>
        <w:instrText>REF _Ref66368879 \h</w:instrText>
      </w:r>
      <w:r w:rsidR="00584B01">
        <w:instrText xml:space="preserve"> </w:instrText>
      </w:r>
      <w:r w:rsidR="00584B01">
        <w:fldChar w:fldCharType="separate"/>
      </w:r>
      <w:r w:rsidR="00584B01" w:rsidRPr="00584B01">
        <w:rPr>
          <w:rFonts w:ascii="宋体" w:hAnsi="宋体" w:hint="eastAsia"/>
        </w:rPr>
        <w:t xml:space="preserve">图 </w:t>
      </w:r>
      <w:r w:rsidR="00584B01" w:rsidRPr="00584B01">
        <w:rPr>
          <w:rFonts w:ascii="宋体" w:hAnsi="宋体"/>
          <w:noProof/>
        </w:rPr>
        <w:t>2</w:t>
      </w:r>
      <w:r w:rsidR="00584B01" w:rsidRPr="00584B01">
        <w:rPr>
          <w:rFonts w:ascii="宋体" w:hAnsi="宋体"/>
        </w:rPr>
        <w:t>.</w:t>
      </w:r>
      <w:r w:rsidR="00584B01" w:rsidRPr="00584B01">
        <w:rPr>
          <w:rFonts w:ascii="宋体" w:hAnsi="宋体"/>
          <w:noProof/>
        </w:rPr>
        <w:t>12</w:t>
      </w:r>
      <w:r w:rsidR="00584B01">
        <w:fldChar w:fldCharType="end"/>
      </w:r>
      <w:r w:rsidR="0018486B">
        <w:rPr>
          <w:rFonts w:hint="eastAsia"/>
        </w:rPr>
        <w:t>所示。</w:t>
      </w:r>
    </w:p>
    <w:p w14:paraId="72260373" w14:textId="77777777" w:rsidR="0018486B" w:rsidRDefault="0018486B" w:rsidP="0018486B">
      <w:pPr>
        <w:keepNext/>
        <w:jc w:val="center"/>
      </w:pPr>
      <w:r>
        <w:rPr>
          <w:noProof/>
        </w:rPr>
        <w:drawing>
          <wp:inline distT="0" distB="0" distL="0" distR="0" wp14:anchorId="5223CEF2" wp14:editId="42C6F866">
            <wp:extent cx="4629388" cy="377209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9388" cy="3772094"/>
                    </a:xfrm>
                    <a:prstGeom prst="rect">
                      <a:avLst/>
                    </a:prstGeom>
                  </pic:spPr>
                </pic:pic>
              </a:graphicData>
            </a:graphic>
          </wp:inline>
        </w:drawing>
      </w:r>
    </w:p>
    <w:p w14:paraId="79DC6EF0" w14:textId="700F8F6D" w:rsidR="0018486B" w:rsidRDefault="0018486B" w:rsidP="0018486B">
      <w:pPr>
        <w:pStyle w:val="a4"/>
        <w:ind w:left="240" w:hanging="240"/>
        <w:jc w:val="center"/>
        <w:rPr>
          <w:rFonts w:ascii="宋体" w:eastAsia="宋体" w:hAnsi="宋体"/>
          <w:sz w:val="24"/>
          <w:szCs w:val="24"/>
        </w:rPr>
      </w:pPr>
      <w:bookmarkStart w:id="136" w:name="_Ref66368879"/>
      <w:r w:rsidRPr="00584B01">
        <w:rPr>
          <w:rFonts w:ascii="宋体" w:eastAsia="宋体" w:hAnsi="宋体" w:hint="eastAsia"/>
          <w:sz w:val="24"/>
          <w:szCs w:val="24"/>
        </w:rPr>
        <w:t xml:space="preserve">图 </w:t>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STYLEREF 1 \s</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2</w:t>
      </w:r>
      <w:r w:rsidR="0066386C">
        <w:rPr>
          <w:rFonts w:ascii="宋体" w:eastAsia="宋体" w:hAnsi="宋体"/>
          <w:sz w:val="24"/>
          <w:szCs w:val="24"/>
        </w:rPr>
        <w:fldChar w:fldCharType="end"/>
      </w:r>
      <w:r w:rsidR="0066386C">
        <w:rPr>
          <w:rFonts w:ascii="宋体" w:eastAsia="宋体" w:hAnsi="宋体"/>
          <w:sz w:val="24"/>
          <w:szCs w:val="24"/>
        </w:rPr>
        <w:noBreakHyphen/>
      </w:r>
      <w:r w:rsidR="0066386C">
        <w:rPr>
          <w:rFonts w:ascii="宋体" w:eastAsia="宋体" w:hAnsi="宋体"/>
          <w:sz w:val="24"/>
          <w:szCs w:val="24"/>
        </w:rPr>
        <w:fldChar w:fldCharType="begin"/>
      </w:r>
      <w:r w:rsidR="0066386C">
        <w:rPr>
          <w:rFonts w:ascii="宋体" w:eastAsia="宋体" w:hAnsi="宋体"/>
          <w:sz w:val="24"/>
          <w:szCs w:val="24"/>
        </w:rPr>
        <w:instrText xml:space="preserve"> </w:instrText>
      </w:r>
      <w:r w:rsidR="0066386C">
        <w:rPr>
          <w:rFonts w:ascii="宋体" w:eastAsia="宋体" w:hAnsi="宋体" w:hint="eastAsia"/>
          <w:sz w:val="24"/>
          <w:szCs w:val="24"/>
        </w:rPr>
        <w:instrText>SEQ 图 \* ARABIC \s 1</w:instrText>
      </w:r>
      <w:r w:rsidR="0066386C">
        <w:rPr>
          <w:rFonts w:ascii="宋体" w:eastAsia="宋体" w:hAnsi="宋体"/>
          <w:sz w:val="24"/>
          <w:szCs w:val="24"/>
        </w:rPr>
        <w:instrText xml:space="preserve"> </w:instrText>
      </w:r>
      <w:r w:rsidR="0066386C">
        <w:rPr>
          <w:rFonts w:ascii="宋体" w:eastAsia="宋体" w:hAnsi="宋体"/>
          <w:sz w:val="24"/>
          <w:szCs w:val="24"/>
        </w:rPr>
        <w:fldChar w:fldCharType="separate"/>
      </w:r>
      <w:r w:rsidR="0066386C">
        <w:rPr>
          <w:rFonts w:ascii="宋体" w:eastAsia="宋体" w:hAnsi="宋体"/>
          <w:noProof/>
          <w:sz w:val="24"/>
          <w:szCs w:val="24"/>
        </w:rPr>
        <w:t>12</w:t>
      </w:r>
      <w:r w:rsidR="0066386C">
        <w:rPr>
          <w:rFonts w:ascii="宋体" w:eastAsia="宋体" w:hAnsi="宋体"/>
          <w:sz w:val="24"/>
          <w:szCs w:val="24"/>
        </w:rPr>
        <w:fldChar w:fldCharType="end"/>
      </w:r>
      <w:bookmarkEnd w:id="136"/>
      <w:r w:rsidRPr="00584B01">
        <w:rPr>
          <w:rFonts w:ascii="宋体" w:eastAsia="宋体" w:hAnsi="宋体"/>
          <w:sz w:val="24"/>
          <w:szCs w:val="24"/>
        </w:rPr>
        <w:t xml:space="preserve"> </w:t>
      </w:r>
      <w:r w:rsidRPr="00584B01">
        <w:rPr>
          <w:rFonts w:ascii="宋体" w:eastAsia="宋体" w:hAnsi="宋体" w:hint="eastAsia"/>
          <w:sz w:val="24"/>
          <w:szCs w:val="24"/>
        </w:rPr>
        <w:t>事件</w:t>
      </w:r>
      <w:r w:rsidR="00584B01" w:rsidRPr="00584B01">
        <w:rPr>
          <w:rFonts w:ascii="宋体" w:eastAsia="宋体" w:hAnsi="宋体" w:hint="eastAsia"/>
          <w:sz w:val="24"/>
          <w:szCs w:val="24"/>
        </w:rPr>
        <w:t>驱动模式</w:t>
      </w:r>
    </w:p>
    <w:p w14:paraId="6B2CC911" w14:textId="4D09C950" w:rsidR="00577180" w:rsidRPr="00577180" w:rsidRDefault="00804573" w:rsidP="00804573">
      <w:pPr>
        <w:ind w:firstLineChars="200" w:firstLine="480"/>
      </w:pPr>
      <w:r>
        <w:rPr>
          <w:rFonts w:hint="eastAsia"/>
        </w:rPr>
        <w:t>前文已经介绍了</w:t>
      </w:r>
      <w:r>
        <w:rPr>
          <w:rFonts w:hint="eastAsia"/>
        </w:rPr>
        <w:t>Node</w:t>
      </w:r>
      <w:r>
        <w:t>.js</w:t>
      </w:r>
      <w:r>
        <w:rPr>
          <w:rFonts w:hint="eastAsia"/>
        </w:rPr>
        <w:t>，而在本项目中我们使用</w:t>
      </w:r>
      <w:r>
        <w:rPr>
          <w:rFonts w:hint="eastAsia"/>
        </w:rPr>
        <w:t>Express</w:t>
      </w:r>
      <w:r>
        <w:t>.js</w:t>
      </w:r>
      <w:r>
        <w:rPr>
          <w:rFonts w:hint="eastAsia"/>
        </w:rPr>
        <w:t>去创建一个可维护的</w:t>
      </w:r>
      <w:r>
        <w:rPr>
          <w:rFonts w:hint="eastAsia"/>
        </w:rPr>
        <w:t>Web</w:t>
      </w:r>
      <w:r>
        <w:rPr>
          <w:rFonts w:hint="eastAsia"/>
        </w:rPr>
        <w:t>服务端应用程序，它提供了强大的</w:t>
      </w:r>
      <w:r>
        <w:rPr>
          <w:rFonts w:hint="eastAsia"/>
        </w:rPr>
        <w:t>API</w:t>
      </w:r>
      <w:r>
        <w:rPr>
          <w:rFonts w:hint="eastAsia"/>
        </w:rPr>
        <w:t>，可以有效的处理路由、</w:t>
      </w:r>
      <w:r>
        <w:rPr>
          <w:rFonts w:hint="eastAsia"/>
        </w:rPr>
        <w:t>H</w:t>
      </w:r>
      <w:r>
        <w:t>TTP</w:t>
      </w:r>
      <w:r>
        <w:rPr>
          <w:rFonts w:hint="eastAsia"/>
        </w:rPr>
        <w:t>请求、静态文件等，相当于是一个轻量级的</w:t>
      </w:r>
      <w:r>
        <w:rPr>
          <w:rFonts w:hint="eastAsia"/>
        </w:rPr>
        <w:t>Java</w:t>
      </w:r>
      <w:r>
        <w:rPr>
          <w:rFonts w:hint="eastAsia"/>
        </w:rPr>
        <w:t>后台的作用，因为使用的是</w:t>
      </w:r>
      <w:r>
        <w:rPr>
          <w:rFonts w:hint="eastAsia"/>
        </w:rPr>
        <w:t>JavaScript</w:t>
      </w:r>
      <w:r>
        <w:rPr>
          <w:rFonts w:hint="eastAsia"/>
        </w:rPr>
        <w:t>进行编写，所以对于开发者而言，也降低了上手难度，不用去学习多种语言，就可以搭建一套属于自己的后端请求接口服务系统。</w:t>
      </w:r>
    </w:p>
    <w:p w14:paraId="614A91F1" w14:textId="77A931FB" w:rsidR="00633082" w:rsidRDefault="00197B2C" w:rsidP="00197B2C">
      <w:pPr>
        <w:pStyle w:val="4"/>
        <w:numPr>
          <w:ilvl w:val="3"/>
          <w:numId w:val="1"/>
        </w:numPr>
      </w:pPr>
      <w:r>
        <w:t>MongoDB</w:t>
      </w:r>
    </w:p>
    <w:p w14:paraId="7EDBCD8F" w14:textId="7500928C" w:rsidR="00561B2E" w:rsidRDefault="00561B2E" w:rsidP="00F01C5B">
      <w:pPr>
        <w:ind w:firstLineChars="200" w:firstLine="480"/>
      </w:pPr>
      <w:r>
        <w:rPr>
          <w:rFonts w:hint="eastAsia"/>
        </w:rPr>
        <w:t>随着</w:t>
      </w:r>
      <w:r>
        <w:rPr>
          <w:rFonts w:hint="eastAsia"/>
        </w:rPr>
        <w:t>Web</w:t>
      </w:r>
      <w:r>
        <w:t>2.0</w:t>
      </w:r>
      <w:r>
        <w:rPr>
          <w:rFonts w:hint="eastAsia"/>
        </w:rPr>
        <w:t>的兴起，非关系型数据库</w:t>
      </w:r>
      <w:r w:rsidR="009D522D" w:rsidRPr="009D522D">
        <w:rPr>
          <w:rFonts w:hint="eastAsia"/>
          <w:vertAlign w:val="superscript"/>
        </w:rPr>
        <w:t>[</w:t>
      </w:r>
      <w:r w:rsidR="009D522D" w:rsidRPr="009D522D">
        <w:rPr>
          <w:vertAlign w:val="superscript"/>
        </w:rPr>
        <w:fldChar w:fldCharType="begin"/>
      </w:r>
      <w:r w:rsidR="009D522D" w:rsidRPr="009D522D">
        <w:rPr>
          <w:vertAlign w:val="superscript"/>
        </w:rPr>
        <w:instrText xml:space="preserve"> </w:instrText>
      </w:r>
      <w:r w:rsidR="009D522D" w:rsidRPr="009D522D">
        <w:rPr>
          <w:rFonts w:hint="eastAsia"/>
          <w:vertAlign w:val="superscript"/>
        </w:rPr>
        <w:instrText>REF _Ref66370048 \r \h</w:instrText>
      </w:r>
      <w:r w:rsidR="009D522D" w:rsidRPr="009D522D">
        <w:rPr>
          <w:vertAlign w:val="superscript"/>
        </w:rPr>
        <w:instrText xml:space="preserve"> </w:instrText>
      </w:r>
      <w:r w:rsidR="009D522D">
        <w:rPr>
          <w:vertAlign w:val="superscript"/>
        </w:rPr>
        <w:instrText xml:space="preserve"> \* MERGEFORMAT </w:instrText>
      </w:r>
      <w:r w:rsidR="009D522D" w:rsidRPr="009D522D">
        <w:rPr>
          <w:vertAlign w:val="superscript"/>
        </w:rPr>
      </w:r>
      <w:r w:rsidR="009D522D" w:rsidRPr="009D522D">
        <w:rPr>
          <w:vertAlign w:val="superscript"/>
        </w:rPr>
        <w:fldChar w:fldCharType="separate"/>
      </w:r>
      <w:r w:rsidR="009D522D" w:rsidRPr="009D522D">
        <w:rPr>
          <w:vertAlign w:val="superscript"/>
        </w:rPr>
        <w:t>47</w:t>
      </w:r>
      <w:r w:rsidR="009D522D" w:rsidRPr="009D522D">
        <w:rPr>
          <w:vertAlign w:val="superscript"/>
        </w:rPr>
        <w:fldChar w:fldCharType="end"/>
      </w:r>
      <w:r w:rsidR="009D522D" w:rsidRPr="009D522D">
        <w:rPr>
          <w:rFonts w:hint="eastAsia"/>
          <w:vertAlign w:val="superscript"/>
        </w:rPr>
        <w:t>]</w:t>
      </w:r>
      <w:r>
        <w:rPr>
          <w:rFonts w:hint="eastAsia"/>
        </w:rPr>
        <w:t>成了热门</w:t>
      </w:r>
      <w:r w:rsidR="00EA73B4">
        <w:rPr>
          <w:rFonts w:hint="eastAsia"/>
        </w:rPr>
        <w:t>的研究</w:t>
      </w:r>
      <w:r>
        <w:rPr>
          <w:rFonts w:hint="eastAsia"/>
        </w:rPr>
        <w:t>领域。</w:t>
      </w:r>
      <w:r w:rsidR="00270384">
        <w:rPr>
          <w:rFonts w:hint="eastAsia"/>
        </w:rPr>
        <w:t>因为传统的关系型数据库在面对大规模用户、海量数据</w:t>
      </w:r>
      <w:r w:rsidR="005A29BD">
        <w:rPr>
          <w:rFonts w:hint="eastAsia"/>
        </w:rPr>
        <w:t>以及高并发的</w:t>
      </w:r>
      <w:r w:rsidR="005A29BD">
        <w:rPr>
          <w:rFonts w:hint="eastAsia"/>
        </w:rPr>
        <w:t>SNS</w:t>
      </w:r>
      <w:r w:rsidR="005A29BD">
        <w:rPr>
          <w:rFonts w:hint="eastAsia"/>
        </w:rPr>
        <w:t>（</w:t>
      </w:r>
      <w:r w:rsidR="005A29BD" w:rsidRPr="005A29BD">
        <w:t>Social Networking Service</w:t>
      </w:r>
      <w:r w:rsidR="005A29BD">
        <w:rPr>
          <w:rFonts w:hint="eastAsia"/>
        </w:rPr>
        <w:t>）实时动态网站时，会产生许多问题：①面对高并发需求</w:t>
      </w:r>
      <w:r w:rsidR="00A429C0">
        <w:rPr>
          <w:rFonts w:hint="eastAsia"/>
        </w:rPr>
        <w:t>会出现性能瓶颈</w:t>
      </w:r>
      <w:r w:rsidR="00A429C0" w:rsidRPr="00A429C0">
        <w:rPr>
          <w:rFonts w:hint="eastAsia"/>
          <w:vertAlign w:val="superscript"/>
        </w:rPr>
        <w:t>[</w:t>
      </w:r>
      <w:r w:rsidR="00A429C0" w:rsidRPr="00A429C0">
        <w:rPr>
          <w:vertAlign w:val="superscript"/>
        </w:rPr>
        <w:fldChar w:fldCharType="begin"/>
      </w:r>
      <w:r w:rsidR="00A429C0" w:rsidRPr="00A429C0">
        <w:rPr>
          <w:vertAlign w:val="superscript"/>
        </w:rPr>
        <w:instrText xml:space="preserve"> </w:instrText>
      </w:r>
      <w:r w:rsidR="00A429C0" w:rsidRPr="00A429C0">
        <w:rPr>
          <w:rFonts w:hint="eastAsia"/>
          <w:vertAlign w:val="superscript"/>
        </w:rPr>
        <w:instrText>REF _Ref66370360 \r \h</w:instrText>
      </w:r>
      <w:r w:rsidR="00A429C0" w:rsidRPr="00A429C0">
        <w:rPr>
          <w:vertAlign w:val="superscript"/>
        </w:rPr>
        <w:instrText xml:space="preserve"> </w:instrText>
      </w:r>
      <w:r w:rsidR="00A429C0">
        <w:rPr>
          <w:vertAlign w:val="superscript"/>
        </w:rPr>
        <w:instrText xml:space="preserve"> \* MERGEFORMAT </w:instrText>
      </w:r>
      <w:r w:rsidR="00A429C0" w:rsidRPr="00A429C0">
        <w:rPr>
          <w:vertAlign w:val="superscript"/>
        </w:rPr>
      </w:r>
      <w:r w:rsidR="00A429C0" w:rsidRPr="00A429C0">
        <w:rPr>
          <w:vertAlign w:val="superscript"/>
        </w:rPr>
        <w:fldChar w:fldCharType="separate"/>
      </w:r>
      <w:r w:rsidR="00A429C0" w:rsidRPr="00A429C0">
        <w:rPr>
          <w:vertAlign w:val="superscript"/>
        </w:rPr>
        <w:t>48</w:t>
      </w:r>
      <w:r w:rsidR="00A429C0" w:rsidRPr="00A429C0">
        <w:rPr>
          <w:vertAlign w:val="superscript"/>
        </w:rPr>
        <w:fldChar w:fldCharType="end"/>
      </w:r>
      <w:r w:rsidR="00A429C0" w:rsidRPr="00A429C0">
        <w:rPr>
          <w:vertAlign w:val="superscript"/>
        </w:rPr>
        <w:t>]</w:t>
      </w:r>
      <w:r w:rsidR="00132B9A">
        <w:rPr>
          <w:rFonts w:hint="eastAsia"/>
        </w:rPr>
        <w:t>，比如微博这种大型</w:t>
      </w:r>
      <w:r w:rsidR="00132B9A">
        <w:rPr>
          <w:rFonts w:hint="eastAsia"/>
        </w:rPr>
        <w:t>SNS</w:t>
      </w:r>
      <w:r w:rsidR="00132B9A">
        <w:rPr>
          <w:rFonts w:hint="eastAsia"/>
        </w:rPr>
        <w:t>网站，同时在线用户很可能会达到百万，那么数据库就会出现高并发</w:t>
      </w:r>
      <w:r w:rsidR="00132B9A">
        <w:rPr>
          <w:rFonts w:hint="eastAsia"/>
        </w:rPr>
        <w:lastRenderedPageBreak/>
        <w:t>负载，经常会达到上美秒万次请求。传统关系型数据库在面对每秒上万次查询还能承受，但是面对上万次数据库的读写请求时，磁盘的</w:t>
      </w:r>
      <w:r w:rsidR="00132B9A">
        <w:rPr>
          <w:rFonts w:hint="eastAsia"/>
        </w:rPr>
        <w:t>I/O</w:t>
      </w:r>
      <w:r w:rsidR="00132B9A">
        <w:rPr>
          <w:rFonts w:hint="eastAsia"/>
        </w:rPr>
        <w:t>将无法支撑。②对于海量数据无法高效存储和访问，比如一个用户</w:t>
      </w:r>
      <w:r w:rsidR="00424250">
        <w:rPr>
          <w:rFonts w:hint="eastAsia"/>
        </w:rPr>
        <w:t>数据</w:t>
      </w:r>
      <w:r w:rsidR="00132B9A">
        <w:rPr>
          <w:rFonts w:hint="eastAsia"/>
        </w:rPr>
        <w:t>里面订阅了多个栏目，每个栏目里面又包含了不同种类的刊物，每个刊物里面又关联了</w:t>
      </w:r>
      <w:r w:rsidR="00424250">
        <w:rPr>
          <w:rFonts w:hint="eastAsia"/>
        </w:rPr>
        <w:t>作者</w:t>
      </w:r>
      <w:r w:rsidR="00132B9A">
        <w:rPr>
          <w:rFonts w:hint="eastAsia"/>
        </w:rPr>
        <w:t>，</w:t>
      </w:r>
      <w:r w:rsidR="00424250">
        <w:rPr>
          <w:rFonts w:hint="eastAsia"/>
        </w:rPr>
        <w:t>此时需要查阅该用户下有多少个服务的作者，关系型数据库通常会分库分表切分数据，但是一旦遇到高并发请求，查询效率会变得特别低下，并且增加了后期数据库维护和迁移的难度。</w:t>
      </w:r>
      <w:r w:rsidR="00F01C5B">
        <w:rPr>
          <w:rFonts w:hint="eastAsia"/>
        </w:rPr>
        <w:t>③关系型数据库具有</w:t>
      </w:r>
      <w:r w:rsidR="00F01C5B">
        <w:rPr>
          <w:rFonts w:hint="eastAsia"/>
        </w:rPr>
        <w:t>ACID</w:t>
      </w:r>
      <w:r w:rsidR="004749D2" w:rsidRPr="004749D2">
        <w:rPr>
          <w:vertAlign w:val="superscript"/>
        </w:rPr>
        <w:t>[</w:t>
      </w:r>
      <w:r w:rsidR="004749D2" w:rsidRPr="004749D2">
        <w:rPr>
          <w:vertAlign w:val="superscript"/>
        </w:rPr>
        <w:fldChar w:fldCharType="begin"/>
      </w:r>
      <w:r w:rsidR="004749D2" w:rsidRPr="004749D2">
        <w:rPr>
          <w:vertAlign w:val="superscript"/>
        </w:rPr>
        <w:instrText xml:space="preserve"> </w:instrText>
      </w:r>
      <w:r w:rsidR="004749D2" w:rsidRPr="004749D2">
        <w:rPr>
          <w:rFonts w:hint="eastAsia"/>
          <w:vertAlign w:val="superscript"/>
        </w:rPr>
        <w:instrText>REF _Ref66371098 \r \h</w:instrText>
      </w:r>
      <w:r w:rsidR="004749D2" w:rsidRPr="004749D2">
        <w:rPr>
          <w:vertAlign w:val="superscript"/>
        </w:rPr>
        <w:instrText xml:space="preserve"> </w:instrText>
      </w:r>
      <w:r w:rsidR="004749D2">
        <w:rPr>
          <w:vertAlign w:val="superscript"/>
        </w:rPr>
        <w:instrText xml:space="preserve"> \* MERGEFORMAT </w:instrText>
      </w:r>
      <w:r w:rsidR="004749D2" w:rsidRPr="004749D2">
        <w:rPr>
          <w:vertAlign w:val="superscript"/>
        </w:rPr>
      </w:r>
      <w:r w:rsidR="004749D2" w:rsidRPr="004749D2">
        <w:rPr>
          <w:vertAlign w:val="superscript"/>
        </w:rPr>
        <w:fldChar w:fldCharType="separate"/>
      </w:r>
      <w:r w:rsidR="004749D2" w:rsidRPr="004749D2">
        <w:rPr>
          <w:vertAlign w:val="superscript"/>
        </w:rPr>
        <w:t>49</w:t>
      </w:r>
      <w:r w:rsidR="004749D2" w:rsidRPr="004749D2">
        <w:rPr>
          <w:vertAlign w:val="superscript"/>
        </w:rPr>
        <w:fldChar w:fldCharType="end"/>
      </w:r>
      <w:r w:rsidR="004749D2" w:rsidRPr="004749D2">
        <w:rPr>
          <w:vertAlign w:val="superscript"/>
        </w:rPr>
        <w:t>]</w:t>
      </w:r>
      <w:r w:rsidR="00F01C5B">
        <w:rPr>
          <w:rFonts w:hint="eastAsia"/>
        </w:rPr>
        <w:t>特性，可是大部分网站中，很多数据操作都无法严格满足事务的特性，因此高负载下的数据一致性难以保证。</w:t>
      </w:r>
    </w:p>
    <w:p w14:paraId="3202E96A" w14:textId="0589C9D3" w:rsidR="00622011" w:rsidRDefault="00622011" w:rsidP="00D46D9E">
      <w:pPr>
        <w:ind w:firstLineChars="200" w:firstLine="480"/>
      </w:pPr>
      <w:r>
        <w:rPr>
          <w:rFonts w:hint="eastAsia"/>
        </w:rPr>
        <w:t>而非关系型数据库（</w:t>
      </w:r>
      <w:r>
        <w:rPr>
          <w:rFonts w:hint="eastAsia"/>
        </w:rPr>
        <w:t>No</w:t>
      </w:r>
      <w:r w:rsidR="006B4960">
        <w:rPr>
          <w:rFonts w:hint="eastAsia"/>
        </w:rPr>
        <w:t>s</w:t>
      </w:r>
      <w:r>
        <w:rPr>
          <w:rFonts w:hint="eastAsia"/>
        </w:rPr>
        <w:t>ql</w:t>
      </w:r>
      <w:r>
        <w:rPr>
          <w:rFonts w:hint="eastAsia"/>
        </w:rPr>
        <w:t>）慢慢成为主流</w:t>
      </w:r>
      <w:r w:rsidR="00D46D9E">
        <w:rPr>
          <w:rFonts w:hint="eastAsia"/>
        </w:rPr>
        <w:t>，从本质上两者区别在于数据结构，非关系型数据库通常使用的数据结构是键值式和文档式。</w:t>
      </w:r>
      <w:r w:rsidR="005772C6">
        <w:rPr>
          <w:rFonts w:hint="eastAsia"/>
        </w:rPr>
        <w:t>都有着以下几个特点：非关系型、分布式、高扩展性、读写性能高。</w:t>
      </w:r>
      <w:r w:rsidR="005F752A">
        <w:rPr>
          <w:rFonts w:hint="eastAsia"/>
        </w:rPr>
        <w:t>本文中因为要对</w:t>
      </w:r>
      <w:r w:rsidR="005F752A">
        <w:rPr>
          <w:rFonts w:hint="eastAsia"/>
        </w:rPr>
        <w:t>STL</w:t>
      </w:r>
      <w:r w:rsidR="005F752A">
        <w:rPr>
          <w:rFonts w:hint="eastAsia"/>
        </w:rPr>
        <w:t>模型数据进行存储，而</w:t>
      </w:r>
      <w:r w:rsidR="005F752A">
        <w:rPr>
          <w:rFonts w:hint="eastAsia"/>
        </w:rPr>
        <w:t>STL</w:t>
      </w:r>
      <w:r w:rsidR="005F752A">
        <w:rPr>
          <w:rFonts w:hint="eastAsia"/>
        </w:rPr>
        <w:t>模型被导入到</w:t>
      </w:r>
      <w:r w:rsidR="005F752A">
        <w:rPr>
          <w:rFonts w:hint="eastAsia"/>
        </w:rPr>
        <w:t>Web</w:t>
      </w:r>
      <w:r w:rsidR="005F752A">
        <w:rPr>
          <w:rFonts w:hint="eastAsia"/>
        </w:rPr>
        <w:t>端时的数据是</w:t>
      </w:r>
      <w:r w:rsidR="005F752A">
        <w:rPr>
          <w:rFonts w:hint="eastAsia"/>
        </w:rPr>
        <w:t>J</w:t>
      </w:r>
      <w:r w:rsidR="005F752A">
        <w:t>SON</w:t>
      </w:r>
      <w:r w:rsidR="005F752A">
        <w:rPr>
          <w:rFonts w:hint="eastAsia"/>
        </w:rPr>
        <w:t>格式，而且还要与用户进行关联存储，所以文档式的数据库最符合系统需求。</w:t>
      </w:r>
      <w:r w:rsidR="005F752A">
        <w:rPr>
          <w:rFonts w:hint="eastAsia"/>
        </w:rPr>
        <w:t>MongoDB</w:t>
      </w:r>
      <w:r w:rsidR="005F752A">
        <w:rPr>
          <w:rFonts w:hint="eastAsia"/>
        </w:rPr>
        <w:t>是最有代表性的文档式非关系型数据库，所以我们选择</w:t>
      </w:r>
      <w:r w:rsidR="005F752A">
        <w:rPr>
          <w:rFonts w:hint="eastAsia"/>
        </w:rPr>
        <w:t>MongoDB</w:t>
      </w:r>
      <w:r w:rsidR="005F752A">
        <w:rPr>
          <w:rFonts w:hint="eastAsia"/>
        </w:rPr>
        <w:t>作为本系统的数据库。</w:t>
      </w:r>
    </w:p>
    <w:p w14:paraId="12105449" w14:textId="0A311625" w:rsidR="006C4DE8" w:rsidRPr="0008019B" w:rsidRDefault="006C4DE8" w:rsidP="00D46D9E">
      <w:pPr>
        <w:ind w:firstLineChars="200" w:firstLine="480"/>
      </w:pPr>
      <w:r>
        <w:rPr>
          <w:rFonts w:hint="eastAsia"/>
        </w:rPr>
        <w:t>MongoDB</w:t>
      </w:r>
      <w:r>
        <w:rPr>
          <w:rFonts w:hint="eastAsia"/>
        </w:rPr>
        <w:t>是一个面向集合（</w:t>
      </w:r>
      <w:r>
        <w:rPr>
          <w:rFonts w:hint="eastAsia"/>
        </w:rPr>
        <w:t>Collection</w:t>
      </w:r>
      <w:r>
        <w:rPr>
          <w:rFonts w:hint="eastAsia"/>
        </w:rPr>
        <w:t>）、模式自由（</w:t>
      </w:r>
      <w:r>
        <w:rPr>
          <w:rFonts w:hint="eastAsia"/>
        </w:rPr>
        <w:t>Schema-Less</w:t>
      </w:r>
      <w:r>
        <w:rPr>
          <w:rFonts w:hint="eastAsia"/>
        </w:rPr>
        <w:t>）、文档型（</w:t>
      </w:r>
      <w:r>
        <w:rPr>
          <w:rFonts w:hint="eastAsia"/>
        </w:rPr>
        <w:t>Document</w:t>
      </w:r>
      <w:r>
        <w:rPr>
          <w:rFonts w:hint="eastAsia"/>
        </w:rPr>
        <w:t>）的数据库。</w:t>
      </w:r>
      <w:r w:rsidR="00984B1B">
        <w:rPr>
          <w:rFonts w:hint="eastAsia"/>
        </w:rPr>
        <w:t>面向集合指的是数据被划分存储在数据集合里面，有点类似关系型数据库的表概念；文档型指的是数据存储在文档中，每个集合可以包含无数个文档，文档本身就是一组键值对，键值对的键可以是任意数据类型，这种格式也被叫做</w:t>
      </w:r>
      <w:r w:rsidR="00984B1B">
        <w:rPr>
          <w:rFonts w:hint="eastAsia"/>
        </w:rPr>
        <w:t>B</w:t>
      </w:r>
      <w:r w:rsidR="00984B1B">
        <w:t>son</w:t>
      </w:r>
      <w:r w:rsidR="00984B1B">
        <w:rPr>
          <w:rFonts w:hint="eastAsia"/>
        </w:rPr>
        <w:t>，类似于</w:t>
      </w:r>
      <w:r w:rsidR="00984B1B">
        <w:rPr>
          <w:rFonts w:hint="eastAsia"/>
        </w:rPr>
        <w:t>Json</w:t>
      </w:r>
      <w:r w:rsidR="00984B1B">
        <w:rPr>
          <w:rFonts w:hint="eastAsia"/>
        </w:rPr>
        <w:t>的二进制数据格式，两者都支持内嵌对象和数组，但是</w:t>
      </w:r>
      <w:r w:rsidR="00984B1B">
        <w:rPr>
          <w:rFonts w:hint="eastAsia"/>
        </w:rPr>
        <w:t>Bson</w:t>
      </w:r>
      <w:r w:rsidR="00984B1B">
        <w:rPr>
          <w:rFonts w:hint="eastAsia"/>
        </w:rPr>
        <w:t>有着更加丰富的数据类型；模式自由指的是集合中的文档不一定要遵守相同的格式，只要是数据就都能往里面存储，不用担心数据结构不一致而</w:t>
      </w:r>
      <w:r w:rsidR="00F57B28">
        <w:rPr>
          <w:rFonts w:hint="eastAsia"/>
        </w:rPr>
        <w:t>去</w:t>
      </w:r>
      <w:r w:rsidR="00984B1B">
        <w:rPr>
          <w:rFonts w:hint="eastAsia"/>
        </w:rPr>
        <w:t>分集合。</w:t>
      </w:r>
      <w:r w:rsidR="005850C0">
        <w:rPr>
          <w:rFonts w:hint="eastAsia"/>
        </w:rPr>
        <w:t>选用</w:t>
      </w:r>
      <w:r w:rsidR="005850C0">
        <w:rPr>
          <w:rFonts w:hint="eastAsia"/>
        </w:rPr>
        <w:t>MongoDB</w:t>
      </w:r>
      <w:r w:rsidR="005850C0">
        <w:rPr>
          <w:rFonts w:hint="eastAsia"/>
        </w:rPr>
        <w:t>数据库还有一个最大的优点，它是基于磁盘的数据库，面临海量数据的读写时仍然有高效率的</w:t>
      </w:r>
      <w:r w:rsidR="005850C0">
        <w:rPr>
          <w:rFonts w:hint="eastAsia"/>
        </w:rPr>
        <w:t>I</w:t>
      </w:r>
      <w:r w:rsidR="005850C0">
        <w:t>/O</w:t>
      </w:r>
      <w:r w:rsidR="005850C0">
        <w:rPr>
          <w:rFonts w:hint="eastAsia"/>
        </w:rPr>
        <w:t>。官方测试结果表明，当数据量大于</w:t>
      </w:r>
      <w:r w:rsidR="005850C0">
        <w:rPr>
          <w:rFonts w:hint="eastAsia"/>
        </w:rPr>
        <w:t>5</w:t>
      </w:r>
      <w:r w:rsidR="005850C0">
        <w:t>0</w:t>
      </w:r>
      <w:r w:rsidR="005850C0">
        <w:rPr>
          <w:rFonts w:hint="eastAsia"/>
        </w:rPr>
        <w:t>GB</w:t>
      </w:r>
      <w:r w:rsidR="005850C0">
        <w:rPr>
          <w:rFonts w:hint="eastAsia"/>
        </w:rPr>
        <w:t>时，</w:t>
      </w:r>
      <w:r w:rsidR="005850C0">
        <w:rPr>
          <w:rFonts w:hint="eastAsia"/>
        </w:rPr>
        <w:t>MongoDB</w:t>
      </w:r>
      <w:r w:rsidR="005850C0">
        <w:rPr>
          <w:rFonts w:hint="eastAsia"/>
        </w:rPr>
        <w:t>要比</w:t>
      </w:r>
      <w:r w:rsidR="005850C0">
        <w:rPr>
          <w:rFonts w:hint="eastAsia"/>
        </w:rPr>
        <w:t>MySQL</w:t>
      </w:r>
      <w:r w:rsidR="005850C0">
        <w:rPr>
          <w:rFonts w:hint="eastAsia"/>
        </w:rPr>
        <w:t>快将近</w:t>
      </w:r>
      <w:r w:rsidR="005850C0">
        <w:rPr>
          <w:rFonts w:hint="eastAsia"/>
        </w:rPr>
        <w:t>1</w:t>
      </w:r>
      <w:r w:rsidR="005850C0">
        <w:t>0</w:t>
      </w:r>
      <w:r w:rsidR="005850C0">
        <w:rPr>
          <w:rFonts w:hint="eastAsia"/>
        </w:rPr>
        <w:t>倍</w:t>
      </w:r>
      <w:r w:rsidR="00FE6657">
        <w:rPr>
          <w:rFonts w:hint="eastAsia"/>
        </w:rPr>
        <w:t>。</w:t>
      </w:r>
    </w:p>
    <w:p w14:paraId="78ADFD14" w14:textId="68CA9493" w:rsidR="00633082" w:rsidRDefault="00781048" w:rsidP="00781048">
      <w:pPr>
        <w:pStyle w:val="2"/>
      </w:pPr>
      <w:bookmarkStart w:id="137" w:name="_Toc66314611"/>
      <w:r>
        <w:rPr>
          <w:rFonts w:hint="eastAsia"/>
        </w:rPr>
        <w:t>本章小结</w:t>
      </w:r>
      <w:bookmarkEnd w:id="137"/>
    </w:p>
    <w:p w14:paraId="3EB2BB7F" w14:textId="25203234" w:rsidR="00550888" w:rsidRDefault="00550888" w:rsidP="00550888">
      <w:pPr>
        <w:ind w:firstLineChars="200" w:firstLine="480"/>
      </w:pPr>
      <w:r>
        <w:rPr>
          <w:rFonts w:hint="eastAsia"/>
        </w:rPr>
        <w:t>本章主要介绍了基于</w:t>
      </w:r>
      <w:r>
        <w:rPr>
          <w:rFonts w:hint="eastAsia"/>
        </w:rPr>
        <w:t>Web</w:t>
      </w:r>
      <w:r>
        <w:rPr>
          <w:rFonts w:hint="eastAsia"/>
        </w:rPr>
        <w:t>的增材制造预处理平台所要用到的关键技术及原理，</w:t>
      </w:r>
      <w:r w:rsidR="008B43D8">
        <w:rPr>
          <w:rFonts w:hint="eastAsia"/>
        </w:rPr>
        <w:lastRenderedPageBreak/>
        <w:t>根据</w:t>
      </w:r>
      <w:r w:rsidR="008B43D8">
        <w:rPr>
          <w:rFonts w:hint="eastAsia"/>
        </w:rPr>
        <w:t>3D</w:t>
      </w:r>
      <w:r w:rsidR="008B43D8">
        <w:rPr>
          <w:rFonts w:hint="eastAsia"/>
        </w:rPr>
        <w:t>打印的过程，介绍了</w:t>
      </w:r>
      <w:r>
        <w:rPr>
          <w:rFonts w:hint="eastAsia"/>
        </w:rPr>
        <w:t>增材制造预处理过程中涉及到的数据结构，</w:t>
      </w:r>
      <w:r w:rsidR="008B43D8">
        <w:rPr>
          <w:rFonts w:hint="eastAsia"/>
        </w:rPr>
        <w:t>详细阐述了</w:t>
      </w:r>
      <w:r>
        <w:rPr>
          <w:rFonts w:hint="eastAsia"/>
        </w:rPr>
        <w:t>STL</w:t>
      </w:r>
      <w:r>
        <w:rPr>
          <w:rFonts w:hint="eastAsia"/>
        </w:rPr>
        <w:t>模型拓扑重建算法，切片算法，轨迹规划算法和</w:t>
      </w:r>
      <w:r>
        <w:rPr>
          <w:rFonts w:hint="eastAsia"/>
        </w:rPr>
        <w:t>GCode</w:t>
      </w:r>
      <w:r>
        <w:rPr>
          <w:rFonts w:hint="eastAsia"/>
        </w:rPr>
        <w:t>生成算法</w:t>
      </w:r>
      <w:r w:rsidR="000F7FDB">
        <w:rPr>
          <w:rFonts w:hint="eastAsia"/>
        </w:rPr>
        <w:t>的原理；</w:t>
      </w:r>
      <w:r w:rsidR="008B43D8">
        <w:rPr>
          <w:rFonts w:hint="eastAsia"/>
        </w:rPr>
        <w:t>然后分析</w:t>
      </w:r>
      <w:r w:rsidR="003076E2">
        <w:rPr>
          <w:rFonts w:hint="eastAsia"/>
        </w:rPr>
        <w:t>了</w:t>
      </w:r>
      <w:r w:rsidR="008B43D8">
        <w:rPr>
          <w:rFonts w:hint="eastAsia"/>
        </w:rPr>
        <w:t>该</w:t>
      </w:r>
      <w:r w:rsidR="008B43D8">
        <w:rPr>
          <w:rFonts w:hint="eastAsia"/>
        </w:rPr>
        <w:t>Web</w:t>
      </w:r>
      <w:r w:rsidR="008B43D8">
        <w:rPr>
          <w:rFonts w:hint="eastAsia"/>
        </w:rPr>
        <w:t>系统所</w:t>
      </w:r>
      <w:r w:rsidR="000F7FDB">
        <w:rPr>
          <w:rFonts w:hint="eastAsia"/>
        </w:rPr>
        <w:t>需要的技术栈，从前端</w:t>
      </w:r>
      <w:r w:rsidR="000F7FDB">
        <w:rPr>
          <w:rFonts w:hint="eastAsia"/>
        </w:rPr>
        <w:t>Vue</w:t>
      </w:r>
      <w:r w:rsidR="000F7FDB">
        <w:rPr>
          <w:rFonts w:hint="eastAsia"/>
        </w:rPr>
        <w:t>框架</w:t>
      </w:r>
      <w:r w:rsidR="00C45D3C">
        <w:rPr>
          <w:rFonts w:hint="eastAsia"/>
        </w:rPr>
        <w:t>、</w:t>
      </w:r>
      <w:r w:rsidR="000F7FDB">
        <w:rPr>
          <w:rFonts w:hint="eastAsia"/>
        </w:rPr>
        <w:t>前端</w:t>
      </w:r>
      <w:r w:rsidR="000F7FDB">
        <w:rPr>
          <w:rFonts w:hint="eastAsia"/>
        </w:rPr>
        <w:t>UI</w:t>
      </w:r>
      <w:r w:rsidR="000F7FDB">
        <w:rPr>
          <w:rFonts w:hint="eastAsia"/>
        </w:rPr>
        <w:t>库</w:t>
      </w:r>
      <w:r w:rsidR="000F7FDB">
        <w:rPr>
          <w:rFonts w:hint="eastAsia"/>
        </w:rPr>
        <w:t>Ant</w:t>
      </w:r>
      <w:r w:rsidR="000F7FDB">
        <w:t xml:space="preserve"> </w:t>
      </w:r>
      <w:r w:rsidR="000F7FDB">
        <w:rPr>
          <w:rFonts w:hint="eastAsia"/>
        </w:rPr>
        <w:t>Design</w:t>
      </w:r>
      <w:r w:rsidR="000F7FDB">
        <w:t xml:space="preserve"> </w:t>
      </w:r>
      <w:r w:rsidR="000F7FDB">
        <w:rPr>
          <w:rFonts w:hint="eastAsia"/>
        </w:rPr>
        <w:t>of</w:t>
      </w:r>
      <w:r w:rsidR="000F7FDB">
        <w:t xml:space="preserve"> </w:t>
      </w:r>
      <w:r w:rsidR="000F7FDB">
        <w:rPr>
          <w:rFonts w:hint="eastAsia"/>
        </w:rPr>
        <w:t>Vue</w:t>
      </w:r>
      <w:r w:rsidR="000F7FDB">
        <w:rPr>
          <w:rFonts w:hint="eastAsia"/>
        </w:rPr>
        <w:t>，</w:t>
      </w:r>
      <w:r w:rsidR="00C45D3C">
        <w:rPr>
          <w:rFonts w:hint="eastAsia"/>
        </w:rPr>
        <w:t>到</w:t>
      </w:r>
      <w:r w:rsidR="000F7FDB">
        <w:rPr>
          <w:rFonts w:hint="eastAsia"/>
        </w:rPr>
        <w:t>Web</w:t>
      </w:r>
      <w:r w:rsidR="000F7FDB">
        <w:t>3</w:t>
      </w:r>
      <w:r w:rsidR="000F7FDB">
        <w:rPr>
          <w:rFonts w:hint="eastAsia"/>
        </w:rPr>
        <w:t>D</w:t>
      </w:r>
      <w:r w:rsidR="000F7FDB">
        <w:rPr>
          <w:rFonts w:hint="eastAsia"/>
        </w:rPr>
        <w:t>开发框架</w:t>
      </w:r>
      <w:r w:rsidR="000F7FDB">
        <w:rPr>
          <w:rFonts w:hint="eastAsia"/>
        </w:rPr>
        <w:t>Three</w:t>
      </w:r>
      <w:r w:rsidR="000F7FDB">
        <w:t>.js</w:t>
      </w:r>
      <w:r w:rsidR="000F7FDB">
        <w:rPr>
          <w:rFonts w:hint="eastAsia"/>
        </w:rPr>
        <w:t>，</w:t>
      </w:r>
      <w:r w:rsidR="00C45D3C">
        <w:rPr>
          <w:rFonts w:hint="eastAsia"/>
        </w:rPr>
        <w:t>然后</w:t>
      </w:r>
      <w:r w:rsidR="000F7FDB">
        <w:rPr>
          <w:rFonts w:hint="eastAsia"/>
        </w:rPr>
        <w:t>后台服务端框架</w:t>
      </w:r>
      <w:r w:rsidR="000F7FDB">
        <w:rPr>
          <w:rFonts w:hint="eastAsia"/>
        </w:rPr>
        <w:t>Express</w:t>
      </w:r>
      <w:r w:rsidR="000F7FDB">
        <w:t>.js</w:t>
      </w:r>
      <w:r w:rsidR="000F7FDB">
        <w:rPr>
          <w:rFonts w:hint="eastAsia"/>
        </w:rPr>
        <w:t>以及数据库</w:t>
      </w:r>
      <w:r w:rsidR="000F7FDB">
        <w:rPr>
          <w:rFonts w:hint="eastAsia"/>
        </w:rPr>
        <w:t>MongoDB</w:t>
      </w:r>
      <w:r w:rsidR="000F7FDB">
        <w:rPr>
          <w:rFonts w:hint="eastAsia"/>
        </w:rPr>
        <w:t>的</w:t>
      </w:r>
      <w:r w:rsidR="005678BD">
        <w:rPr>
          <w:rFonts w:hint="eastAsia"/>
        </w:rPr>
        <w:t>对比</w:t>
      </w:r>
      <w:r w:rsidR="000F7FDB">
        <w:rPr>
          <w:rFonts w:hint="eastAsia"/>
        </w:rPr>
        <w:t>选型。下一章</w:t>
      </w:r>
      <w:r w:rsidR="00C45D3C">
        <w:rPr>
          <w:rFonts w:hint="eastAsia"/>
        </w:rPr>
        <w:t>将</w:t>
      </w:r>
      <w:r w:rsidR="00B5668D">
        <w:rPr>
          <w:rFonts w:hint="eastAsia"/>
        </w:rPr>
        <w:t>进行系统需求分析</w:t>
      </w:r>
      <w:r w:rsidR="005C6017">
        <w:rPr>
          <w:rFonts w:hint="eastAsia"/>
        </w:rPr>
        <w:t>和</w:t>
      </w:r>
      <w:r w:rsidR="00C45D3C">
        <w:rPr>
          <w:rFonts w:hint="eastAsia"/>
        </w:rPr>
        <w:t>概要设计。</w:t>
      </w:r>
    </w:p>
    <w:p w14:paraId="1256D422" w14:textId="2814C770" w:rsidR="00207731" w:rsidRDefault="00207731" w:rsidP="00550888">
      <w:pPr>
        <w:ind w:firstLineChars="200" w:firstLine="480"/>
      </w:pPr>
    </w:p>
    <w:p w14:paraId="4033D82C" w14:textId="17120D74" w:rsidR="00207731" w:rsidRDefault="00207731" w:rsidP="00550888">
      <w:pPr>
        <w:ind w:firstLineChars="200" w:firstLine="480"/>
      </w:pPr>
    </w:p>
    <w:p w14:paraId="2A9AC6C0" w14:textId="768BCF65" w:rsidR="00207731" w:rsidRDefault="00207731" w:rsidP="00550888">
      <w:pPr>
        <w:ind w:firstLineChars="200" w:firstLine="480"/>
      </w:pPr>
    </w:p>
    <w:p w14:paraId="6CA039F1" w14:textId="4E87A918" w:rsidR="00207731" w:rsidRDefault="00207731" w:rsidP="00550888">
      <w:pPr>
        <w:ind w:firstLineChars="200" w:firstLine="480"/>
      </w:pPr>
    </w:p>
    <w:p w14:paraId="456ECF51" w14:textId="3DD1B317" w:rsidR="00207731" w:rsidRDefault="00207731" w:rsidP="00550888">
      <w:pPr>
        <w:ind w:firstLineChars="200" w:firstLine="480"/>
      </w:pPr>
    </w:p>
    <w:p w14:paraId="30D04901" w14:textId="34E95000" w:rsidR="00207731" w:rsidRDefault="00207731" w:rsidP="00550888">
      <w:pPr>
        <w:ind w:firstLineChars="200" w:firstLine="480"/>
      </w:pPr>
    </w:p>
    <w:p w14:paraId="75AEEE55" w14:textId="5F6550B5" w:rsidR="00207731" w:rsidRDefault="00207731" w:rsidP="00550888">
      <w:pPr>
        <w:ind w:firstLineChars="200" w:firstLine="480"/>
      </w:pPr>
    </w:p>
    <w:p w14:paraId="4CD60625" w14:textId="7E6BC23D" w:rsidR="00207731" w:rsidRDefault="00207731" w:rsidP="00550888">
      <w:pPr>
        <w:ind w:firstLineChars="200" w:firstLine="480"/>
      </w:pPr>
    </w:p>
    <w:p w14:paraId="070798F9" w14:textId="5082D6B5" w:rsidR="00207731" w:rsidRDefault="00207731" w:rsidP="00550888">
      <w:pPr>
        <w:ind w:firstLineChars="200" w:firstLine="480"/>
      </w:pPr>
    </w:p>
    <w:p w14:paraId="4673C155" w14:textId="3CE74BEE" w:rsidR="00207731" w:rsidRDefault="00207731" w:rsidP="00550888">
      <w:pPr>
        <w:ind w:firstLineChars="200" w:firstLine="480"/>
      </w:pPr>
    </w:p>
    <w:p w14:paraId="1058B7C4" w14:textId="190BF4E1" w:rsidR="00207731" w:rsidRDefault="00207731" w:rsidP="00550888">
      <w:pPr>
        <w:ind w:firstLineChars="200" w:firstLine="480"/>
      </w:pPr>
    </w:p>
    <w:p w14:paraId="7ABE2CBC" w14:textId="698EEFA3" w:rsidR="00207731" w:rsidRDefault="00207731" w:rsidP="00550888">
      <w:pPr>
        <w:ind w:firstLineChars="200" w:firstLine="480"/>
      </w:pPr>
    </w:p>
    <w:p w14:paraId="2B8C32DB" w14:textId="097A60FE" w:rsidR="00207731" w:rsidRDefault="00207731" w:rsidP="00550888">
      <w:pPr>
        <w:ind w:firstLineChars="200" w:firstLine="480"/>
      </w:pPr>
    </w:p>
    <w:p w14:paraId="36E7AD44" w14:textId="7ABD3819" w:rsidR="00207731" w:rsidRDefault="00207731" w:rsidP="00550888">
      <w:pPr>
        <w:ind w:firstLineChars="200" w:firstLine="480"/>
      </w:pPr>
    </w:p>
    <w:p w14:paraId="481E164F" w14:textId="0FCC792D" w:rsidR="00207731" w:rsidRDefault="00207731" w:rsidP="00550888">
      <w:pPr>
        <w:ind w:firstLineChars="200" w:firstLine="480"/>
      </w:pPr>
    </w:p>
    <w:p w14:paraId="325160E8" w14:textId="097555DB" w:rsidR="00207731" w:rsidRDefault="00207731" w:rsidP="00550888">
      <w:pPr>
        <w:ind w:firstLineChars="200" w:firstLine="480"/>
      </w:pPr>
    </w:p>
    <w:p w14:paraId="756B6F8C" w14:textId="3146EB66" w:rsidR="00207731" w:rsidRDefault="00207731" w:rsidP="00550888">
      <w:pPr>
        <w:ind w:firstLineChars="200" w:firstLine="480"/>
      </w:pPr>
    </w:p>
    <w:p w14:paraId="08C17CCD" w14:textId="1AE95F4A" w:rsidR="00207731" w:rsidRDefault="00207731" w:rsidP="00550888">
      <w:pPr>
        <w:ind w:firstLineChars="200" w:firstLine="480"/>
      </w:pPr>
    </w:p>
    <w:p w14:paraId="05F95F92" w14:textId="6CBFBFAB" w:rsidR="00207731" w:rsidRDefault="00207731" w:rsidP="00550888">
      <w:pPr>
        <w:ind w:firstLineChars="200" w:firstLine="480"/>
      </w:pPr>
    </w:p>
    <w:p w14:paraId="1328E97A" w14:textId="4CB0E20C" w:rsidR="00207731" w:rsidRDefault="00207731" w:rsidP="00550888">
      <w:pPr>
        <w:ind w:firstLineChars="200" w:firstLine="480"/>
      </w:pPr>
    </w:p>
    <w:p w14:paraId="38DCCC90" w14:textId="77777777" w:rsidR="00207731" w:rsidRPr="00550888" w:rsidRDefault="00207731" w:rsidP="00550888">
      <w:pPr>
        <w:ind w:firstLineChars="200" w:firstLine="480"/>
      </w:pPr>
    </w:p>
    <w:p w14:paraId="78C7D7A2" w14:textId="220E3068" w:rsidR="00900B6F" w:rsidRDefault="00AB2943" w:rsidP="00900B6F">
      <w:pPr>
        <w:pStyle w:val="1"/>
      </w:pPr>
      <w:bookmarkStart w:id="138" w:name="_Toc66314612"/>
      <w:r>
        <w:rPr>
          <w:rFonts w:hint="eastAsia"/>
        </w:rPr>
        <w:lastRenderedPageBreak/>
        <w:t>系统</w:t>
      </w:r>
      <w:r w:rsidR="008319BF">
        <w:rPr>
          <w:rFonts w:hint="eastAsia"/>
        </w:rPr>
        <w:t>需求分析及</w:t>
      </w:r>
      <w:r w:rsidR="00900B6F">
        <w:rPr>
          <w:rFonts w:hint="eastAsia"/>
        </w:rPr>
        <w:t>概要设计</w:t>
      </w:r>
      <w:bookmarkEnd w:id="138"/>
    </w:p>
    <w:p w14:paraId="0F7F4CAA" w14:textId="40E795E5" w:rsidR="00900B6F" w:rsidRDefault="004D0141" w:rsidP="00900B6F">
      <w:pPr>
        <w:pStyle w:val="2"/>
      </w:pPr>
      <w:r>
        <w:rPr>
          <w:rFonts w:hint="eastAsia"/>
        </w:rPr>
        <w:t>需求分析</w:t>
      </w:r>
    </w:p>
    <w:p w14:paraId="7090B7B6" w14:textId="5A54A780" w:rsidR="00AB2943" w:rsidRDefault="00A42365" w:rsidP="00A42365">
      <w:pPr>
        <w:ind w:firstLineChars="200" w:firstLine="480"/>
      </w:pPr>
      <w:r>
        <w:rPr>
          <w:rFonts w:hint="eastAsia"/>
        </w:rPr>
        <w:t>增材制造数据预处理平台需要给用户提供模型数据</w:t>
      </w:r>
      <w:r w:rsidR="00654B6D">
        <w:rPr>
          <w:rFonts w:hint="eastAsia"/>
        </w:rPr>
        <w:t>的展示</w:t>
      </w:r>
      <w:r w:rsidR="007E0405">
        <w:rPr>
          <w:rFonts w:hint="eastAsia"/>
        </w:rPr>
        <w:t>和模型</w:t>
      </w:r>
      <w:r>
        <w:rPr>
          <w:rFonts w:hint="eastAsia"/>
        </w:rPr>
        <w:t>处理</w:t>
      </w:r>
      <w:r w:rsidR="00DE41FB">
        <w:rPr>
          <w:rFonts w:hint="eastAsia"/>
        </w:rPr>
        <w:t>功能</w:t>
      </w:r>
      <w:r>
        <w:rPr>
          <w:rFonts w:hint="eastAsia"/>
        </w:rPr>
        <w:t>，能让用户在系统</w:t>
      </w:r>
      <w:r w:rsidR="00DE41FB">
        <w:rPr>
          <w:rFonts w:hint="eastAsia"/>
        </w:rPr>
        <w:t>里进行</w:t>
      </w:r>
      <w:r>
        <w:rPr>
          <w:rFonts w:hint="eastAsia"/>
        </w:rPr>
        <w:t>模型分层切片，</w:t>
      </w:r>
      <w:r w:rsidR="00DE41FB">
        <w:rPr>
          <w:rFonts w:hint="eastAsia"/>
        </w:rPr>
        <w:t>打印</w:t>
      </w:r>
      <w:r>
        <w:rPr>
          <w:rFonts w:hint="eastAsia"/>
        </w:rPr>
        <w:t>轨迹规划</w:t>
      </w:r>
      <w:r w:rsidR="00E94561">
        <w:rPr>
          <w:rFonts w:hint="eastAsia"/>
        </w:rPr>
        <w:t>，</w:t>
      </w:r>
      <w:r w:rsidR="00DE41FB">
        <w:rPr>
          <w:rFonts w:hint="eastAsia"/>
        </w:rPr>
        <w:t>打印过程动画模拟</w:t>
      </w:r>
      <w:r w:rsidR="00E94561">
        <w:rPr>
          <w:rFonts w:hint="eastAsia"/>
        </w:rPr>
        <w:t>以及</w:t>
      </w:r>
      <w:r w:rsidR="00F84CC8">
        <w:rPr>
          <w:rFonts w:hint="eastAsia"/>
        </w:rPr>
        <w:t>记录</w:t>
      </w:r>
      <w:r w:rsidR="00E94561">
        <w:rPr>
          <w:rFonts w:hint="eastAsia"/>
        </w:rPr>
        <w:t>模型</w:t>
      </w:r>
      <w:r w:rsidR="00F352F1">
        <w:rPr>
          <w:rFonts w:hint="eastAsia"/>
        </w:rPr>
        <w:t>处理</w:t>
      </w:r>
      <w:r w:rsidR="00E94561">
        <w:rPr>
          <w:rFonts w:hint="eastAsia"/>
        </w:rPr>
        <w:t>日志</w:t>
      </w:r>
      <w:r w:rsidR="00E57992">
        <w:rPr>
          <w:rFonts w:hint="eastAsia"/>
        </w:rPr>
        <w:t>等操作</w:t>
      </w:r>
      <w:r>
        <w:rPr>
          <w:rFonts w:hint="eastAsia"/>
        </w:rPr>
        <w:t>，</w:t>
      </w:r>
      <w:r w:rsidR="00654B6D">
        <w:rPr>
          <w:rFonts w:hint="eastAsia"/>
        </w:rPr>
        <w:t>此外本系统作为</w:t>
      </w:r>
      <w:r w:rsidR="00654B6D">
        <w:rPr>
          <w:rFonts w:hint="eastAsia"/>
        </w:rPr>
        <w:t>3D</w:t>
      </w:r>
      <w:r w:rsidR="00654B6D">
        <w:rPr>
          <w:rFonts w:hint="eastAsia"/>
        </w:rPr>
        <w:t>打印预处理过程云服务化的探索，我们还需要关注到用户本身的数据管理问题，</w:t>
      </w:r>
      <w:r w:rsidR="002A48F5">
        <w:rPr>
          <w:rFonts w:hint="eastAsia"/>
        </w:rPr>
        <w:t>用户可以登录注册</w:t>
      </w:r>
      <w:r w:rsidR="00654B6D">
        <w:rPr>
          <w:rFonts w:hint="eastAsia"/>
        </w:rPr>
        <w:t>，</w:t>
      </w:r>
      <w:r w:rsidR="002A48F5">
        <w:rPr>
          <w:rFonts w:hint="eastAsia"/>
        </w:rPr>
        <w:t>并且</w:t>
      </w:r>
      <w:r w:rsidR="001A7D00">
        <w:rPr>
          <w:rFonts w:hint="eastAsia"/>
        </w:rPr>
        <w:t>拥</w:t>
      </w:r>
      <w:r w:rsidR="002A48F5">
        <w:rPr>
          <w:rFonts w:hint="eastAsia"/>
        </w:rPr>
        <w:t>有个人的</w:t>
      </w:r>
      <w:r w:rsidR="00654B6D">
        <w:rPr>
          <w:rFonts w:hint="eastAsia"/>
        </w:rPr>
        <w:t>在线模型</w:t>
      </w:r>
      <w:r w:rsidR="00E94561">
        <w:rPr>
          <w:rFonts w:hint="eastAsia"/>
        </w:rPr>
        <w:t>仓库</w:t>
      </w:r>
      <w:r w:rsidR="00C95807">
        <w:rPr>
          <w:rFonts w:hint="eastAsia"/>
        </w:rPr>
        <w:t>，</w:t>
      </w:r>
      <w:r w:rsidR="000F3DB2">
        <w:rPr>
          <w:rFonts w:hint="eastAsia"/>
        </w:rPr>
        <w:t>这样</w:t>
      </w:r>
      <w:r w:rsidR="00C95807">
        <w:rPr>
          <w:rFonts w:hint="eastAsia"/>
        </w:rPr>
        <w:t>用户</w:t>
      </w:r>
      <w:r w:rsidR="002A48F5">
        <w:rPr>
          <w:rFonts w:hint="eastAsia"/>
        </w:rPr>
        <w:t>可以</w:t>
      </w:r>
      <w:r w:rsidR="00C95807">
        <w:rPr>
          <w:rFonts w:hint="eastAsia"/>
        </w:rPr>
        <w:t>将模型数据存放在云服务器上</w:t>
      </w:r>
      <w:r w:rsidR="000F3DB2">
        <w:rPr>
          <w:rFonts w:hint="eastAsia"/>
        </w:rPr>
        <w:t>，</w:t>
      </w:r>
      <w:r w:rsidR="00BD1EA2">
        <w:rPr>
          <w:rFonts w:hint="eastAsia"/>
        </w:rPr>
        <w:t>随时</w:t>
      </w:r>
      <w:r w:rsidR="00294791">
        <w:rPr>
          <w:rFonts w:hint="eastAsia"/>
        </w:rPr>
        <w:t>修改模型相关信息</w:t>
      </w:r>
      <w:r w:rsidR="000F3DB2">
        <w:rPr>
          <w:rFonts w:hint="eastAsia"/>
        </w:rPr>
        <w:t>或者下载到本地</w:t>
      </w:r>
      <w:r w:rsidR="00294791">
        <w:rPr>
          <w:rFonts w:hint="eastAsia"/>
        </w:rPr>
        <w:t>使用，也可以共享给其他用户</w:t>
      </w:r>
      <w:r w:rsidR="009E1B52">
        <w:rPr>
          <w:rFonts w:hint="eastAsia"/>
        </w:rPr>
        <w:t>；此外还需要系统管理员来对所有的用户信息和模型信息进行管理。</w:t>
      </w:r>
    </w:p>
    <w:p w14:paraId="20E59CEA" w14:textId="19FC6900" w:rsidR="008575DD" w:rsidRDefault="008575DD" w:rsidP="00A42365">
      <w:pPr>
        <w:ind w:firstLineChars="200" w:firstLine="480"/>
      </w:pPr>
      <w:r>
        <w:rPr>
          <w:rFonts w:hint="eastAsia"/>
        </w:rPr>
        <w:t>本文对</w:t>
      </w:r>
      <w:r>
        <w:rPr>
          <w:rFonts w:hint="eastAsia"/>
        </w:rPr>
        <w:t>3D</w:t>
      </w:r>
      <w:r>
        <w:rPr>
          <w:rFonts w:hint="eastAsia"/>
        </w:rPr>
        <w:t>模型的渲染绘制主要使用</w:t>
      </w:r>
      <w:r>
        <w:rPr>
          <w:rFonts w:hint="eastAsia"/>
        </w:rPr>
        <w:t>Three</w:t>
      </w:r>
      <w:r>
        <w:t>.js</w:t>
      </w:r>
      <w:r>
        <w:rPr>
          <w:rFonts w:hint="eastAsia"/>
        </w:rPr>
        <w:t>技术来构建画面场景，</w:t>
      </w:r>
      <w:r w:rsidR="00002EB5">
        <w:rPr>
          <w:rFonts w:hint="eastAsia"/>
        </w:rPr>
        <w:t>使用</w:t>
      </w:r>
      <w:r w:rsidR="00002EB5">
        <w:rPr>
          <w:rFonts w:hint="eastAsia"/>
        </w:rPr>
        <w:t>Three</w:t>
      </w:r>
      <w:r w:rsidR="00002EB5">
        <w:t>.js</w:t>
      </w:r>
      <w:r w:rsidR="00002EB5">
        <w:rPr>
          <w:rFonts w:hint="eastAsia"/>
        </w:rPr>
        <w:t>提供的</w:t>
      </w:r>
      <w:r w:rsidR="00002EB5">
        <w:rPr>
          <w:rFonts w:hint="eastAsia"/>
        </w:rPr>
        <w:t>API</w:t>
      </w:r>
      <w:r w:rsidR="00002EB5">
        <w:rPr>
          <w:rFonts w:hint="eastAsia"/>
        </w:rPr>
        <w:t>绘制算法处理后的图形数据以及对模型进行缩放、平移、旋转等交互操作；针对涉及到的处理算法我们使用</w:t>
      </w:r>
      <w:r w:rsidR="00002EB5">
        <w:rPr>
          <w:rFonts w:hint="eastAsia"/>
        </w:rPr>
        <w:t>JavaScript</w:t>
      </w:r>
      <w:r w:rsidR="00002EB5">
        <w:rPr>
          <w:rFonts w:hint="eastAsia"/>
        </w:rPr>
        <w:t>内置的数据类型来对算法进行复现；</w:t>
      </w:r>
      <w:r w:rsidR="007D1B46">
        <w:rPr>
          <w:rFonts w:hint="eastAsia"/>
        </w:rPr>
        <w:t>前端页面使用</w:t>
      </w:r>
      <w:r w:rsidR="007D1B46">
        <w:rPr>
          <w:rFonts w:hint="eastAsia"/>
        </w:rPr>
        <w:t>Vue</w:t>
      </w:r>
      <w:r w:rsidR="007D1B46">
        <w:rPr>
          <w:rFonts w:hint="eastAsia"/>
        </w:rPr>
        <w:t>框架来进行开发；页面路由控制使用</w:t>
      </w:r>
      <w:r w:rsidR="007D1B46">
        <w:rPr>
          <w:rFonts w:hint="eastAsia"/>
        </w:rPr>
        <w:t>Vue-Router</w:t>
      </w:r>
      <w:r w:rsidR="00C82DE5">
        <w:rPr>
          <w:rFonts w:hint="eastAsia"/>
        </w:rPr>
        <w:t>进行配置；前端不同页面之间的共享数据</w:t>
      </w:r>
      <w:r w:rsidR="007D1B46">
        <w:rPr>
          <w:rFonts w:hint="eastAsia"/>
        </w:rPr>
        <w:t>使用</w:t>
      </w:r>
      <w:r w:rsidR="007D1B46">
        <w:rPr>
          <w:rFonts w:hint="eastAsia"/>
        </w:rPr>
        <w:t>Vuex</w:t>
      </w:r>
      <w:r w:rsidR="007D1B46">
        <w:rPr>
          <w:rFonts w:hint="eastAsia"/>
        </w:rPr>
        <w:t>来进行管理；前后端</w:t>
      </w:r>
      <w:r w:rsidR="00C95D13">
        <w:rPr>
          <w:rFonts w:hint="eastAsia"/>
        </w:rPr>
        <w:t>通信的</w:t>
      </w:r>
      <w:r w:rsidR="007D1B46">
        <w:rPr>
          <w:rFonts w:hint="eastAsia"/>
        </w:rPr>
        <w:t>HTTP</w:t>
      </w:r>
      <w:r w:rsidR="00C95D13">
        <w:rPr>
          <w:rFonts w:hint="eastAsia"/>
        </w:rPr>
        <w:t>请求</w:t>
      </w:r>
      <w:r w:rsidR="007D1B46">
        <w:rPr>
          <w:rFonts w:hint="eastAsia"/>
        </w:rPr>
        <w:t>使用</w:t>
      </w:r>
      <w:r w:rsidR="007D1B46">
        <w:rPr>
          <w:rFonts w:hint="eastAsia"/>
        </w:rPr>
        <w:t>Axios</w:t>
      </w:r>
      <w:r w:rsidR="007D1B46">
        <w:rPr>
          <w:rFonts w:hint="eastAsia"/>
        </w:rPr>
        <w:t>进行处理；后端使用</w:t>
      </w:r>
      <w:r w:rsidR="007D1B46">
        <w:rPr>
          <w:rFonts w:hint="eastAsia"/>
        </w:rPr>
        <w:t>Express</w:t>
      </w:r>
      <w:r w:rsidR="007D1B46">
        <w:t>.js</w:t>
      </w:r>
      <w:r w:rsidR="002E21F3">
        <w:rPr>
          <w:rFonts w:hint="eastAsia"/>
        </w:rPr>
        <w:t>响应接口并同步操作数据库；数据则使用</w:t>
      </w:r>
      <w:r w:rsidR="007D1B46">
        <w:rPr>
          <w:rFonts w:hint="eastAsia"/>
        </w:rPr>
        <w:t>MongoDB</w:t>
      </w:r>
      <w:r w:rsidR="007D1B46">
        <w:rPr>
          <w:rFonts w:hint="eastAsia"/>
        </w:rPr>
        <w:t>数据库来进行存储。</w:t>
      </w:r>
    </w:p>
    <w:p w14:paraId="0354D735" w14:textId="026D7CDF" w:rsidR="00893910" w:rsidRDefault="00893910" w:rsidP="00893910">
      <w:pPr>
        <w:pStyle w:val="2"/>
      </w:pPr>
      <w:r>
        <w:rPr>
          <w:rFonts w:hint="eastAsia"/>
        </w:rPr>
        <w:t>系统用户及用例</w:t>
      </w:r>
    </w:p>
    <w:p w14:paraId="3D5C2398" w14:textId="3A6154ED" w:rsidR="00893910" w:rsidRDefault="00893910" w:rsidP="00893910">
      <w:pPr>
        <w:ind w:firstLineChars="200" w:firstLine="480"/>
      </w:pPr>
      <w:r>
        <w:rPr>
          <w:rFonts w:hint="eastAsia"/>
        </w:rPr>
        <w:t>用例图（</w:t>
      </w:r>
      <w:r>
        <w:rPr>
          <w:rFonts w:hint="eastAsia"/>
        </w:rPr>
        <w:t>Use</w:t>
      </w:r>
      <w:r>
        <w:t xml:space="preserve"> </w:t>
      </w:r>
      <w:r>
        <w:rPr>
          <w:rFonts w:hint="eastAsia"/>
        </w:rPr>
        <w:t>Case</w:t>
      </w:r>
      <w:r>
        <w:t xml:space="preserve"> </w:t>
      </w:r>
      <w:r>
        <w:rPr>
          <w:rFonts w:hint="eastAsia"/>
        </w:rPr>
        <w:t>Diagram</w:t>
      </w:r>
      <w:r>
        <w:rPr>
          <w:rFonts w:hint="eastAsia"/>
        </w:rPr>
        <w:t>）描述了用户如何去使用这个系统，是软件需求分析中十分重要的步骤</w:t>
      </w:r>
      <w:r w:rsidR="00845FC0" w:rsidRPr="00845FC0">
        <w:rPr>
          <w:rFonts w:hint="eastAsia"/>
          <w:vertAlign w:val="superscript"/>
        </w:rPr>
        <w:t>[</w:t>
      </w:r>
      <w:r w:rsidR="00845FC0" w:rsidRPr="00845FC0">
        <w:rPr>
          <w:vertAlign w:val="superscript"/>
        </w:rPr>
        <w:fldChar w:fldCharType="begin"/>
      </w:r>
      <w:r w:rsidR="00845FC0" w:rsidRPr="00845FC0">
        <w:rPr>
          <w:vertAlign w:val="superscript"/>
        </w:rPr>
        <w:instrText xml:space="preserve"> </w:instrText>
      </w:r>
      <w:r w:rsidR="00845FC0" w:rsidRPr="00845FC0">
        <w:rPr>
          <w:rFonts w:hint="eastAsia"/>
          <w:vertAlign w:val="superscript"/>
        </w:rPr>
        <w:instrText>REF _Ref66437060 \r \h</w:instrText>
      </w:r>
      <w:r w:rsidR="00845FC0" w:rsidRPr="00845FC0">
        <w:rPr>
          <w:vertAlign w:val="superscript"/>
        </w:rPr>
        <w:instrText xml:space="preserve"> </w:instrText>
      </w:r>
      <w:r w:rsidR="00845FC0" w:rsidRPr="00845FC0">
        <w:rPr>
          <w:vertAlign w:val="superscript"/>
        </w:rPr>
      </w:r>
      <w:r w:rsidR="00845FC0">
        <w:rPr>
          <w:vertAlign w:val="superscript"/>
        </w:rPr>
        <w:instrText xml:space="preserve"> \* MERGEFORMAT </w:instrText>
      </w:r>
      <w:r w:rsidR="00845FC0" w:rsidRPr="00845FC0">
        <w:rPr>
          <w:vertAlign w:val="superscript"/>
        </w:rPr>
        <w:fldChar w:fldCharType="separate"/>
      </w:r>
      <w:r w:rsidR="00845FC0" w:rsidRPr="00845FC0">
        <w:rPr>
          <w:vertAlign w:val="superscript"/>
        </w:rPr>
        <w:t>50</w:t>
      </w:r>
      <w:r w:rsidR="00845FC0" w:rsidRPr="00845FC0">
        <w:rPr>
          <w:vertAlign w:val="superscript"/>
        </w:rPr>
        <w:fldChar w:fldCharType="end"/>
      </w:r>
      <w:r w:rsidR="00845FC0" w:rsidRPr="00845FC0">
        <w:rPr>
          <w:vertAlign w:val="superscript"/>
        </w:rPr>
        <w:t>,</w:t>
      </w:r>
      <w:r w:rsidR="00845FC0" w:rsidRPr="00845FC0">
        <w:rPr>
          <w:vertAlign w:val="superscript"/>
        </w:rPr>
        <w:fldChar w:fldCharType="begin"/>
      </w:r>
      <w:r w:rsidR="00845FC0" w:rsidRPr="00845FC0">
        <w:rPr>
          <w:vertAlign w:val="superscript"/>
        </w:rPr>
        <w:instrText xml:space="preserve"> REF _Ref66437061 \r \h </w:instrText>
      </w:r>
      <w:r w:rsidR="00845FC0" w:rsidRPr="00845FC0">
        <w:rPr>
          <w:vertAlign w:val="superscript"/>
        </w:rPr>
      </w:r>
      <w:r w:rsidR="00845FC0">
        <w:rPr>
          <w:vertAlign w:val="superscript"/>
        </w:rPr>
        <w:instrText xml:space="preserve"> \* MERGEFORMAT </w:instrText>
      </w:r>
      <w:r w:rsidR="00845FC0" w:rsidRPr="00845FC0">
        <w:rPr>
          <w:vertAlign w:val="superscript"/>
        </w:rPr>
        <w:fldChar w:fldCharType="separate"/>
      </w:r>
      <w:r w:rsidR="00845FC0" w:rsidRPr="00845FC0">
        <w:rPr>
          <w:vertAlign w:val="superscript"/>
        </w:rPr>
        <w:t>51</w:t>
      </w:r>
      <w:r w:rsidR="00845FC0" w:rsidRPr="00845FC0">
        <w:rPr>
          <w:vertAlign w:val="superscript"/>
        </w:rPr>
        <w:fldChar w:fldCharType="end"/>
      </w:r>
      <w:r w:rsidR="00845FC0" w:rsidRPr="00845FC0">
        <w:rPr>
          <w:rFonts w:hint="eastAsia"/>
          <w:vertAlign w:val="superscript"/>
        </w:rPr>
        <w:t>]</w:t>
      </w:r>
      <w:r>
        <w:rPr>
          <w:rFonts w:hint="eastAsia"/>
        </w:rPr>
        <w:t>。</w:t>
      </w:r>
      <w:r w:rsidR="00DE1D59">
        <w:rPr>
          <w:rFonts w:hint="eastAsia"/>
        </w:rPr>
        <w:t>基于</w:t>
      </w:r>
      <w:r w:rsidR="00DE1D59">
        <w:rPr>
          <w:rFonts w:hint="eastAsia"/>
        </w:rPr>
        <w:t>Web</w:t>
      </w:r>
      <w:r w:rsidR="00DE1D59">
        <w:rPr>
          <w:rFonts w:hint="eastAsia"/>
        </w:rPr>
        <w:t>的增材制造预处理平台主要分为模型预处理平台和后台管理两个子系统，系统用户主要分为普通用户和管理员两类。普通用户在系统里可以完成对模型</w:t>
      </w:r>
      <w:r w:rsidR="003B4151">
        <w:rPr>
          <w:rFonts w:hint="eastAsia"/>
        </w:rPr>
        <w:t>数据</w:t>
      </w:r>
      <w:r w:rsidR="00DE1D59">
        <w:rPr>
          <w:rFonts w:hint="eastAsia"/>
        </w:rPr>
        <w:t>的预处理流程，管理员</w:t>
      </w:r>
      <w:r w:rsidR="003843E5">
        <w:rPr>
          <w:rFonts w:hint="eastAsia"/>
        </w:rPr>
        <w:t>是</w:t>
      </w:r>
      <w:r w:rsidR="00DE1D59">
        <w:rPr>
          <w:rFonts w:hint="eastAsia"/>
        </w:rPr>
        <w:t>负责对整个系统的用户信息</w:t>
      </w:r>
      <w:r w:rsidR="00B16BC4">
        <w:rPr>
          <w:rFonts w:hint="eastAsia"/>
        </w:rPr>
        <w:t>和</w:t>
      </w:r>
      <w:r w:rsidR="00DE1D59">
        <w:rPr>
          <w:rFonts w:hint="eastAsia"/>
        </w:rPr>
        <w:t>模型信息进行维护</w:t>
      </w:r>
      <w:r w:rsidR="000B4F8F">
        <w:rPr>
          <w:rFonts w:hint="eastAsia"/>
        </w:rPr>
        <w:t>。</w:t>
      </w:r>
      <w:r w:rsidR="003D3F4D">
        <w:rPr>
          <w:rFonts w:hint="eastAsia"/>
        </w:rPr>
        <w:t>下面</w:t>
      </w:r>
      <w:r w:rsidR="004A096B">
        <w:rPr>
          <w:rFonts w:hint="eastAsia"/>
        </w:rPr>
        <w:t>对系统的用户进行用例分析</w:t>
      </w:r>
      <w:r w:rsidR="003D3F4D">
        <w:rPr>
          <w:rFonts w:hint="eastAsia"/>
        </w:rPr>
        <w:t>，</w:t>
      </w:r>
      <w:r w:rsidR="004A096B">
        <w:rPr>
          <w:rFonts w:hint="eastAsia"/>
        </w:rPr>
        <w:t>并对</w:t>
      </w:r>
      <w:r w:rsidR="00CA4AD2">
        <w:rPr>
          <w:rFonts w:hint="eastAsia"/>
        </w:rPr>
        <w:t>每个用例进行详细说明</w:t>
      </w:r>
      <w:r w:rsidR="003D3F4D">
        <w:rPr>
          <w:rFonts w:hint="eastAsia"/>
        </w:rPr>
        <w:t>。</w:t>
      </w:r>
    </w:p>
    <w:p w14:paraId="4303E037" w14:textId="3A0C26DC" w:rsidR="008D061F" w:rsidRDefault="008D061F" w:rsidP="008D061F">
      <w:pPr>
        <w:pStyle w:val="afd"/>
        <w:numPr>
          <w:ilvl w:val="0"/>
          <w:numId w:val="18"/>
        </w:numPr>
        <w:ind w:firstLineChars="0"/>
      </w:pPr>
      <w:r>
        <w:rPr>
          <w:rFonts w:hint="eastAsia"/>
        </w:rPr>
        <w:t>系统管理员的用例分析</w:t>
      </w:r>
    </w:p>
    <w:p w14:paraId="7F3B8AB4" w14:textId="433AEE9E" w:rsidR="008D061F" w:rsidRDefault="008D061F" w:rsidP="008D061F">
      <w:pPr>
        <w:ind w:left="482"/>
      </w:pPr>
      <w:r>
        <w:rPr>
          <w:rFonts w:hint="eastAsia"/>
        </w:rPr>
        <w:t>系统管理员用例图如</w:t>
      </w:r>
      <w:r>
        <w:fldChar w:fldCharType="begin"/>
      </w:r>
      <w:r>
        <w:instrText xml:space="preserve"> </w:instrText>
      </w:r>
      <w:r>
        <w:rPr>
          <w:rFonts w:hint="eastAsia"/>
        </w:rPr>
        <w:instrText>REF _Ref66438280 \h</w:instrText>
      </w:r>
      <w:r>
        <w:instrText xml:space="preserve"> </w:instrText>
      </w:r>
      <w:r>
        <w:fldChar w:fldCharType="separate"/>
      </w:r>
      <w:r w:rsidRPr="008D061F">
        <w:rPr>
          <w:rFonts w:asciiTheme="minorEastAsia" w:eastAsiaTheme="minorEastAsia" w:hAnsiTheme="minorEastAsia" w:hint="eastAsia"/>
        </w:rPr>
        <w:t xml:space="preserve">图 </w:t>
      </w:r>
      <w:r w:rsidRPr="008D061F">
        <w:rPr>
          <w:rFonts w:asciiTheme="minorEastAsia" w:eastAsiaTheme="minorEastAsia" w:hAnsiTheme="minorEastAsia"/>
          <w:noProof/>
        </w:rPr>
        <w:t>3</w:t>
      </w:r>
      <w:r w:rsidRPr="008D061F">
        <w:rPr>
          <w:rFonts w:asciiTheme="minorEastAsia" w:eastAsiaTheme="minorEastAsia" w:hAnsiTheme="minorEastAsia"/>
        </w:rPr>
        <w:noBreakHyphen/>
      </w:r>
      <w:r w:rsidRPr="008D061F">
        <w:rPr>
          <w:rFonts w:asciiTheme="minorEastAsia" w:eastAsiaTheme="minorEastAsia" w:hAnsiTheme="minorEastAsia"/>
          <w:noProof/>
        </w:rPr>
        <w:t>1</w:t>
      </w:r>
      <w:r>
        <w:fldChar w:fldCharType="end"/>
      </w:r>
      <w:r>
        <w:rPr>
          <w:rFonts w:hint="eastAsia"/>
        </w:rPr>
        <w:t>所示。</w:t>
      </w:r>
    </w:p>
    <w:p w14:paraId="33700033" w14:textId="19F45E85" w:rsidR="008D061F" w:rsidRDefault="00DA0CB6" w:rsidP="00DA0CB6">
      <w:pPr>
        <w:keepNext/>
        <w:ind w:left="482"/>
        <w:jc w:val="center"/>
      </w:pPr>
      <w:r>
        <w:rPr>
          <w:noProof/>
        </w:rPr>
        <w:lastRenderedPageBreak/>
        <w:drawing>
          <wp:inline distT="0" distB="0" distL="0" distR="0" wp14:anchorId="0EC7CF61" wp14:editId="226B6D65">
            <wp:extent cx="2832246" cy="222896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2246" cy="2228965"/>
                    </a:xfrm>
                    <a:prstGeom prst="rect">
                      <a:avLst/>
                    </a:prstGeom>
                  </pic:spPr>
                </pic:pic>
              </a:graphicData>
            </a:graphic>
          </wp:inline>
        </w:drawing>
      </w:r>
    </w:p>
    <w:p w14:paraId="447365D8" w14:textId="2ADF7CFF" w:rsidR="008D061F" w:rsidRDefault="008D061F" w:rsidP="008D061F">
      <w:pPr>
        <w:pStyle w:val="a4"/>
        <w:ind w:left="240" w:hanging="240"/>
        <w:jc w:val="center"/>
        <w:rPr>
          <w:rFonts w:asciiTheme="minorEastAsia" w:eastAsiaTheme="minorEastAsia" w:hAnsiTheme="minorEastAsia"/>
          <w:sz w:val="24"/>
          <w:szCs w:val="24"/>
        </w:rPr>
      </w:pPr>
      <w:bookmarkStart w:id="139" w:name="_Ref66438280"/>
      <w:r w:rsidRPr="008D061F">
        <w:rPr>
          <w:rFonts w:asciiTheme="minorEastAsia" w:eastAsiaTheme="minorEastAsia" w:hAnsiTheme="minorEastAsia" w:hint="eastAsia"/>
          <w:sz w:val="24"/>
          <w:szCs w:val="24"/>
        </w:rPr>
        <w:t xml:space="preserve">图 </w:t>
      </w:r>
      <w:r w:rsidR="0066386C">
        <w:rPr>
          <w:rFonts w:asciiTheme="minorEastAsia" w:eastAsiaTheme="minorEastAsia" w:hAnsiTheme="minorEastAsia"/>
          <w:sz w:val="24"/>
          <w:szCs w:val="24"/>
        </w:rPr>
        <w:fldChar w:fldCharType="begin"/>
      </w:r>
      <w:r w:rsidR="0066386C">
        <w:rPr>
          <w:rFonts w:asciiTheme="minorEastAsia" w:eastAsiaTheme="minorEastAsia" w:hAnsiTheme="minorEastAsia"/>
          <w:sz w:val="24"/>
          <w:szCs w:val="24"/>
        </w:rPr>
        <w:instrText xml:space="preserve"> </w:instrText>
      </w:r>
      <w:r w:rsidR="0066386C">
        <w:rPr>
          <w:rFonts w:asciiTheme="minorEastAsia" w:eastAsiaTheme="minorEastAsia" w:hAnsiTheme="minorEastAsia" w:hint="eastAsia"/>
          <w:sz w:val="24"/>
          <w:szCs w:val="24"/>
        </w:rPr>
        <w:instrText>STYLEREF 1 \s</w:instrText>
      </w:r>
      <w:r w:rsidR="0066386C">
        <w:rPr>
          <w:rFonts w:asciiTheme="minorEastAsia" w:eastAsiaTheme="minorEastAsia" w:hAnsiTheme="minorEastAsia"/>
          <w:sz w:val="24"/>
          <w:szCs w:val="24"/>
        </w:rPr>
        <w:instrText xml:space="preserve"> </w:instrText>
      </w:r>
      <w:r w:rsidR="0066386C">
        <w:rPr>
          <w:rFonts w:asciiTheme="minorEastAsia" w:eastAsiaTheme="minorEastAsia" w:hAnsiTheme="minorEastAsia"/>
          <w:sz w:val="24"/>
          <w:szCs w:val="24"/>
        </w:rPr>
        <w:fldChar w:fldCharType="separate"/>
      </w:r>
      <w:r w:rsidR="0066386C">
        <w:rPr>
          <w:rFonts w:asciiTheme="minorEastAsia" w:eastAsiaTheme="minorEastAsia" w:hAnsiTheme="minorEastAsia"/>
          <w:noProof/>
          <w:sz w:val="24"/>
          <w:szCs w:val="24"/>
        </w:rPr>
        <w:t>3</w:t>
      </w:r>
      <w:r w:rsidR="0066386C">
        <w:rPr>
          <w:rFonts w:asciiTheme="minorEastAsia" w:eastAsiaTheme="minorEastAsia" w:hAnsiTheme="minorEastAsia"/>
          <w:sz w:val="24"/>
          <w:szCs w:val="24"/>
        </w:rPr>
        <w:fldChar w:fldCharType="end"/>
      </w:r>
      <w:r w:rsidR="0066386C">
        <w:rPr>
          <w:rFonts w:asciiTheme="minorEastAsia" w:eastAsiaTheme="minorEastAsia" w:hAnsiTheme="minorEastAsia"/>
          <w:sz w:val="24"/>
          <w:szCs w:val="24"/>
        </w:rPr>
        <w:noBreakHyphen/>
      </w:r>
      <w:r w:rsidR="0066386C">
        <w:rPr>
          <w:rFonts w:asciiTheme="minorEastAsia" w:eastAsiaTheme="minorEastAsia" w:hAnsiTheme="minorEastAsia"/>
          <w:sz w:val="24"/>
          <w:szCs w:val="24"/>
        </w:rPr>
        <w:fldChar w:fldCharType="begin"/>
      </w:r>
      <w:r w:rsidR="0066386C">
        <w:rPr>
          <w:rFonts w:asciiTheme="minorEastAsia" w:eastAsiaTheme="minorEastAsia" w:hAnsiTheme="minorEastAsia"/>
          <w:sz w:val="24"/>
          <w:szCs w:val="24"/>
        </w:rPr>
        <w:instrText xml:space="preserve"> </w:instrText>
      </w:r>
      <w:r w:rsidR="0066386C">
        <w:rPr>
          <w:rFonts w:asciiTheme="minorEastAsia" w:eastAsiaTheme="minorEastAsia" w:hAnsiTheme="minorEastAsia" w:hint="eastAsia"/>
          <w:sz w:val="24"/>
          <w:szCs w:val="24"/>
        </w:rPr>
        <w:instrText>SEQ 图 \* ARABIC \s 1</w:instrText>
      </w:r>
      <w:r w:rsidR="0066386C">
        <w:rPr>
          <w:rFonts w:asciiTheme="minorEastAsia" w:eastAsiaTheme="minorEastAsia" w:hAnsiTheme="minorEastAsia"/>
          <w:sz w:val="24"/>
          <w:szCs w:val="24"/>
        </w:rPr>
        <w:instrText xml:space="preserve"> </w:instrText>
      </w:r>
      <w:r w:rsidR="0066386C">
        <w:rPr>
          <w:rFonts w:asciiTheme="minorEastAsia" w:eastAsiaTheme="minorEastAsia" w:hAnsiTheme="minorEastAsia"/>
          <w:sz w:val="24"/>
          <w:szCs w:val="24"/>
        </w:rPr>
        <w:fldChar w:fldCharType="separate"/>
      </w:r>
      <w:r w:rsidR="0066386C">
        <w:rPr>
          <w:rFonts w:asciiTheme="minorEastAsia" w:eastAsiaTheme="minorEastAsia" w:hAnsiTheme="minorEastAsia"/>
          <w:noProof/>
          <w:sz w:val="24"/>
          <w:szCs w:val="24"/>
        </w:rPr>
        <w:t>1</w:t>
      </w:r>
      <w:r w:rsidR="0066386C">
        <w:rPr>
          <w:rFonts w:asciiTheme="minorEastAsia" w:eastAsiaTheme="minorEastAsia" w:hAnsiTheme="minorEastAsia"/>
          <w:sz w:val="24"/>
          <w:szCs w:val="24"/>
        </w:rPr>
        <w:fldChar w:fldCharType="end"/>
      </w:r>
      <w:bookmarkEnd w:id="139"/>
      <w:r w:rsidRPr="008D061F">
        <w:rPr>
          <w:rFonts w:asciiTheme="minorEastAsia" w:eastAsiaTheme="minorEastAsia" w:hAnsiTheme="minorEastAsia"/>
          <w:sz w:val="24"/>
          <w:szCs w:val="24"/>
        </w:rPr>
        <w:t xml:space="preserve"> </w:t>
      </w:r>
      <w:r w:rsidRPr="008D061F">
        <w:rPr>
          <w:rFonts w:asciiTheme="minorEastAsia" w:eastAsiaTheme="minorEastAsia" w:hAnsiTheme="minorEastAsia" w:hint="eastAsia"/>
          <w:sz w:val="24"/>
          <w:szCs w:val="24"/>
        </w:rPr>
        <w:t>管理员用例图</w:t>
      </w:r>
    </w:p>
    <w:p w14:paraId="45CB1ACC" w14:textId="284EBB40" w:rsidR="00FB48F5" w:rsidRDefault="00FB48F5" w:rsidP="00FB48F5">
      <w:pPr>
        <w:ind w:firstLineChars="200" w:firstLine="480"/>
      </w:pPr>
      <w:r>
        <w:rPr>
          <w:rFonts w:hint="eastAsia"/>
        </w:rPr>
        <w:t>系统管理员主要负责模型信息和用户信息的维护，模型信息管理就是可以对模型增加、删除、修改模型附属的一些信息；用户信息管理就是可以增加、删除、修改用户的基本数据。</w:t>
      </w:r>
    </w:p>
    <w:p w14:paraId="6F724F74" w14:textId="3DB1DA24" w:rsidR="00DA0CB6" w:rsidRDefault="00DA0CB6" w:rsidP="00DA0CB6">
      <w:pPr>
        <w:pStyle w:val="afd"/>
        <w:numPr>
          <w:ilvl w:val="0"/>
          <w:numId w:val="18"/>
        </w:numPr>
        <w:ind w:firstLineChars="0"/>
      </w:pPr>
      <w:r>
        <w:rPr>
          <w:rFonts w:hint="eastAsia"/>
        </w:rPr>
        <w:t>普通用户的用例分析</w:t>
      </w:r>
    </w:p>
    <w:p w14:paraId="049033AA" w14:textId="02D4D6CA" w:rsidR="0066386C" w:rsidRDefault="0066386C" w:rsidP="0066386C">
      <w:pPr>
        <w:ind w:left="482"/>
      </w:pPr>
      <w:r>
        <w:rPr>
          <w:rFonts w:hint="eastAsia"/>
        </w:rPr>
        <w:t>普通用户</w:t>
      </w:r>
      <w:r>
        <w:rPr>
          <w:rFonts w:hint="eastAsia"/>
        </w:rPr>
        <w:t>用例图如</w:t>
      </w:r>
      <w:r>
        <w:fldChar w:fldCharType="begin"/>
      </w:r>
      <w:r>
        <w:instrText xml:space="preserve"> </w:instrText>
      </w:r>
      <w:r>
        <w:rPr>
          <w:rFonts w:hint="eastAsia"/>
        </w:rPr>
        <w:instrText>REF _Ref66439062 \h</w:instrText>
      </w:r>
      <w:r>
        <w:instrText xml:space="preserve"> </w:instrText>
      </w:r>
      <w:r>
        <w:fldChar w:fldCharType="separate"/>
      </w:r>
      <w:r w:rsidRPr="0066386C">
        <w:rPr>
          <w:rFonts w:asciiTheme="majorEastAsia" w:eastAsiaTheme="majorEastAsia" w:hAnsiTheme="majorEastAsia" w:hint="eastAsia"/>
        </w:rPr>
        <w:t xml:space="preserve">图 </w:t>
      </w:r>
      <w:r w:rsidRPr="0066386C">
        <w:rPr>
          <w:rFonts w:asciiTheme="majorEastAsia" w:eastAsiaTheme="majorEastAsia" w:hAnsiTheme="majorEastAsia"/>
          <w:noProof/>
        </w:rPr>
        <w:t>3</w:t>
      </w:r>
      <w:r w:rsidRPr="0066386C">
        <w:rPr>
          <w:rFonts w:asciiTheme="majorEastAsia" w:eastAsiaTheme="majorEastAsia" w:hAnsiTheme="majorEastAsia"/>
        </w:rPr>
        <w:noBreakHyphen/>
      </w:r>
      <w:r w:rsidRPr="0066386C">
        <w:rPr>
          <w:rFonts w:asciiTheme="majorEastAsia" w:eastAsiaTheme="majorEastAsia" w:hAnsiTheme="majorEastAsia"/>
          <w:noProof/>
        </w:rPr>
        <w:t>2</w:t>
      </w:r>
      <w:r>
        <w:fldChar w:fldCharType="end"/>
      </w:r>
      <w:r>
        <w:rPr>
          <w:rFonts w:hint="eastAsia"/>
        </w:rPr>
        <w:t>所示。</w:t>
      </w:r>
    </w:p>
    <w:p w14:paraId="077074CC" w14:textId="04721CCB" w:rsidR="0066386C" w:rsidRDefault="00374282" w:rsidP="00374282">
      <w:pPr>
        <w:keepNext/>
        <w:jc w:val="center"/>
      </w:pPr>
      <w:r>
        <w:rPr>
          <w:noProof/>
        </w:rPr>
        <w:drawing>
          <wp:inline distT="0" distB="0" distL="0" distR="0" wp14:anchorId="28C749F3" wp14:editId="006CBD95">
            <wp:extent cx="3886400" cy="358158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400" cy="3581584"/>
                    </a:xfrm>
                    <a:prstGeom prst="rect">
                      <a:avLst/>
                    </a:prstGeom>
                  </pic:spPr>
                </pic:pic>
              </a:graphicData>
            </a:graphic>
          </wp:inline>
        </w:drawing>
      </w:r>
    </w:p>
    <w:p w14:paraId="6B0A7170" w14:textId="14CD1D2E" w:rsidR="00DA0CB6" w:rsidRDefault="0066386C" w:rsidP="0066386C">
      <w:pPr>
        <w:pStyle w:val="a4"/>
        <w:ind w:left="240" w:hanging="240"/>
        <w:jc w:val="center"/>
        <w:rPr>
          <w:rFonts w:asciiTheme="majorEastAsia" w:eastAsiaTheme="majorEastAsia" w:hAnsiTheme="majorEastAsia"/>
          <w:sz w:val="24"/>
          <w:szCs w:val="24"/>
        </w:rPr>
      </w:pPr>
      <w:bookmarkStart w:id="140" w:name="_Ref66439062"/>
      <w:r w:rsidRPr="0066386C">
        <w:rPr>
          <w:rFonts w:asciiTheme="majorEastAsia" w:eastAsiaTheme="majorEastAsia" w:hAnsiTheme="majorEastAsia" w:hint="eastAsia"/>
          <w:sz w:val="24"/>
          <w:szCs w:val="24"/>
        </w:rPr>
        <w:t xml:space="preserve">图 </w:t>
      </w:r>
      <w:r w:rsidRPr="0066386C">
        <w:rPr>
          <w:rFonts w:asciiTheme="majorEastAsia" w:eastAsiaTheme="majorEastAsia" w:hAnsiTheme="majorEastAsia"/>
          <w:sz w:val="24"/>
          <w:szCs w:val="24"/>
        </w:rPr>
        <w:fldChar w:fldCharType="begin"/>
      </w:r>
      <w:r w:rsidRPr="0066386C">
        <w:rPr>
          <w:rFonts w:asciiTheme="majorEastAsia" w:eastAsiaTheme="majorEastAsia" w:hAnsiTheme="majorEastAsia"/>
          <w:sz w:val="24"/>
          <w:szCs w:val="24"/>
        </w:rPr>
        <w:instrText xml:space="preserve"> </w:instrText>
      </w:r>
      <w:r w:rsidRPr="0066386C">
        <w:rPr>
          <w:rFonts w:asciiTheme="majorEastAsia" w:eastAsiaTheme="majorEastAsia" w:hAnsiTheme="majorEastAsia" w:hint="eastAsia"/>
          <w:sz w:val="24"/>
          <w:szCs w:val="24"/>
        </w:rPr>
        <w:instrText>STYLEREF 1 \s</w:instrText>
      </w:r>
      <w:r w:rsidRPr="0066386C">
        <w:rPr>
          <w:rFonts w:asciiTheme="majorEastAsia" w:eastAsiaTheme="majorEastAsia" w:hAnsiTheme="majorEastAsia"/>
          <w:sz w:val="24"/>
          <w:szCs w:val="24"/>
        </w:rPr>
        <w:instrText xml:space="preserve"> </w:instrText>
      </w:r>
      <w:r w:rsidRPr="0066386C">
        <w:rPr>
          <w:rFonts w:asciiTheme="majorEastAsia" w:eastAsiaTheme="majorEastAsia" w:hAnsiTheme="majorEastAsia"/>
          <w:sz w:val="24"/>
          <w:szCs w:val="24"/>
        </w:rPr>
        <w:fldChar w:fldCharType="separate"/>
      </w:r>
      <w:r w:rsidRPr="0066386C">
        <w:rPr>
          <w:rFonts w:asciiTheme="majorEastAsia" w:eastAsiaTheme="majorEastAsia" w:hAnsiTheme="majorEastAsia"/>
          <w:noProof/>
          <w:sz w:val="24"/>
          <w:szCs w:val="24"/>
        </w:rPr>
        <w:t>3</w:t>
      </w:r>
      <w:r w:rsidRPr="0066386C">
        <w:rPr>
          <w:rFonts w:asciiTheme="majorEastAsia" w:eastAsiaTheme="majorEastAsia" w:hAnsiTheme="majorEastAsia"/>
          <w:sz w:val="24"/>
          <w:szCs w:val="24"/>
        </w:rPr>
        <w:fldChar w:fldCharType="end"/>
      </w:r>
      <w:r w:rsidRPr="0066386C">
        <w:rPr>
          <w:rFonts w:asciiTheme="majorEastAsia" w:eastAsiaTheme="majorEastAsia" w:hAnsiTheme="majorEastAsia"/>
          <w:sz w:val="24"/>
          <w:szCs w:val="24"/>
        </w:rPr>
        <w:noBreakHyphen/>
      </w:r>
      <w:r w:rsidRPr="0066386C">
        <w:rPr>
          <w:rFonts w:asciiTheme="majorEastAsia" w:eastAsiaTheme="majorEastAsia" w:hAnsiTheme="majorEastAsia"/>
          <w:sz w:val="24"/>
          <w:szCs w:val="24"/>
        </w:rPr>
        <w:fldChar w:fldCharType="begin"/>
      </w:r>
      <w:r w:rsidRPr="0066386C">
        <w:rPr>
          <w:rFonts w:asciiTheme="majorEastAsia" w:eastAsiaTheme="majorEastAsia" w:hAnsiTheme="majorEastAsia"/>
          <w:sz w:val="24"/>
          <w:szCs w:val="24"/>
        </w:rPr>
        <w:instrText xml:space="preserve"> </w:instrText>
      </w:r>
      <w:r w:rsidRPr="0066386C">
        <w:rPr>
          <w:rFonts w:asciiTheme="majorEastAsia" w:eastAsiaTheme="majorEastAsia" w:hAnsiTheme="majorEastAsia" w:hint="eastAsia"/>
          <w:sz w:val="24"/>
          <w:szCs w:val="24"/>
        </w:rPr>
        <w:instrText>SEQ 图 \* ARABIC \s 1</w:instrText>
      </w:r>
      <w:r w:rsidRPr="0066386C">
        <w:rPr>
          <w:rFonts w:asciiTheme="majorEastAsia" w:eastAsiaTheme="majorEastAsia" w:hAnsiTheme="majorEastAsia"/>
          <w:sz w:val="24"/>
          <w:szCs w:val="24"/>
        </w:rPr>
        <w:instrText xml:space="preserve"> </w:instrText>
      </w:r>
      <w:r w:rsidRPr="0066386C">
        <w:rPr>
          <w:rFonts w:asciiTheme="majorEastAsia" w:eastAsiaTheme="majorEastAsia" w:hAnsiTheme="majorEastAsia"/>
          <w:sz w:val="24"/>
          <w:szCs w:val="24"/>
        </w:rPr>
        <w:fldChar w:fldCharType="separate"/>
      </w:r>
      <w:r w:rsidRPr="0066386C">
        <w:rPr>
          <w:rFonts w:asciiTheme="majorEastAsia" w:eastAsiaTheme="majorEastAsia" w:hAnsiTheme="majorEastAsia"/>
          <w:noProof/>
          <w:sz w:val="24"/>
          <w:szCs w:val="24"/>
        </w:rPr>
        <w:t>2</w:t>
      </w:r>
      <w:r w:rsidRPr="0066386C">
        <w:rPr>
          <w:rFonts w:asciiTheme="majorEastAsia" w:eastAsiaTheme="majorEastAsia" w:hAnsiTheme="majorEastAsia"/>
          <w:sz w:val="24"/>
          <w:szCs w:val="24"/>
        </w:rPr>
        <w:fldChar w:fldCharType="end"/>
      </w:r>
      <w:bookmarkEnd w:id="140"/>
      <w:r w:rsidRPr="0066386C">
        <w:rPr>
          <w:rFonts w:asciiTheme="majorEastAsia" w:eastAsiaTheme="majorEastAsia" w:hAnsiTheme="majorEastAsia"/>
          <w:sz w:val="24"/>
          <w:szCs w:val="24"/>
        </w:rPr>
        <w:t xml:space="preserve"> </w:t>
      </w:r>
      <w:r w:rsidRPr="0066386C">
        <w:rPr>
          <w:rFonts w:asciiTheme="majorEastAsia" w:eastAsiaTheme="majorEastAsia" w:hAnsiTheme="majorEastAsia" w:hint="eastAsia"/>
          <w:sz w:val="24"/>
          <w:szCs w:val="24"/>
        </w:rPr>
        <w:t>普通用户用例图</w:t>
      </w:r>
    </w:p>
    <w:p w14:paraId="1BE51B58" w14:textId="58C2C1BE" w:rsidR="00853836" w:rsidRPr="00853836" w:rsidRDefault="00853836" w:rsidP="00853836">
      <w:pPr>
        <w:ind w:firstLineChars="200" w:firstLine="480"/>
        <w:rPr>
          <w:rFonts w:hint="eastAsia"/>
        </w:rPr>
      </w:pPr>
      <w:r>
        <w:rPr>
          <w:rFonts w:hint="eastAsia"/>
        </w:rPr>
        <w:lastRenderedPageBreak/>
        <w:t>针对普通用户的用例进行分析：</w:t>
      </w: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首先将本地的模型数据上传到个人仓库中，并且可以修改模型相关信息，也可以把模型放入公共仓库中。</w:t>
      </w: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sidR="00374282">
        <w:rPr>
          <w:rFonts w:hint="eastAsia"/>
        </w:rPr>
        <w:t>用户可以在系统里预览模型数据，并提供放缩、旋转、还原和显</w:t>
      </w:r>
      <w:r w:rsidR="00374282">
        <w:rPr>
          <w:rFonts w:hint="eastAsia"/>
        </w:rPr>
        <w:t>/</w:t>
      </w:r>
      <w:r w:rsidR="00374282">
        <w:rPr>
          <w:rFonts w:hint="eastAsia"/>
        </w:rPr>
        <w:t>隐图层等交互操作。</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sidR="00374282">
        <w:rPr>
          <w:rFonts w:hint="eastAsia"/>
        </w:rPr>
        <w:t>用户可以对模型数据使用切片分层，轨迹规划</w:t>
      </w:r>
      <w:r w:rsidR="004D2874">
        <w:rPr>
          <w:rFonts w:hint="eastAsia"/>
        </w:rPr>
        <w:t>，</w:t>
      </w:r>
      <w:r w:rsidR="00374282">
        <w:rPr>
          <w:rFonts w:hint="eastAsia"/>
        </w:rPr>
        <w:t>轨迹动画</w:t>
      </w:r>
      <w:r w:rsidR="004D2874">
        <w:rPr>
          <w:rFonts w:hint="eastAsia"/>
        </w:rPr>
        <w:t>以及生成</w:t>
      </w:r>
      <w:r w:rsidR="004D2874">
        <w:rPr>
          <w:rFonts w:hint="eastAsia"/>
        </w:rPr>
        <w:t>GCode</w:t>
      </w:r>
      <w:r w:rsidR="00374282">
        <w:rPr>
          <w:rFonts w:hint="eastAsia"/>
        </w:rPr>
        <w:t>等功能。</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sidR="00374282">
        <w:rPr>
          <w:rFonts w:hint="eastAsia"/>
        </w:rPr>
        <w:t>用户可以在日志列表里查看</w:t>
      </w:r>
      <w:r w:rsidR="00712AC4">
        <w:rPr>
          <w:rFonts w:hint="eastAsia"/>
        </w:rPr>
        <w:t>每次处理的一些信息，并可以</w:t>
      </w:r>
      <w:r w:rsidR="009974C6">
        <w:rPr>
          <w:rFonts w:hint="eastAsia"/>
        </w:rPr>
        <w:t>导出</w:t>
      </w:r>
      <w:r w:rsidR="00712AC4">
        <w:rPr>
          <w:rFonts w:hint="eastAsia"/>
        </w:rPr>
        <w:t>记录。</w:t>
      </w:r>
    </w:p>
    <w:p w14:paraId="76C1B48D" w14:textId="2892F1D3" w:rsidR="00900B6F" w:rsidRDefault="00900B6F" w:rsidP="00900B6F">
      <w:pPr>
        <w:pStyle w:val="2"/>
      </w:pPr>
      <w:bookmarkStart w:id="141" w:name="_Toc66314614"/>
      <w:r>
        <w:rPr>
          <w:rFonts w:hint="eastAsia"/>
        </w:rPr>
        <w:t>系统</w:t>
      </w:r>
      <w:bookmarkEnd w:id="141"/>
      <w:r w:rsidR="009630F4">
        <w:rPr>
          <w:rFonts w:hint="eastAsia"/>
        </w:rPr>
        <w:t>业务流程分析</w:t>
      </w:r>
    </w:p>
    <w:p w14:paraId="7B9A103C" w14:textId="78F6F37E" w:rsidR="00291F34" w:rsidRDefault="00291F34" w:rsidP="00291F34">
      <w:pPr>
        <w:ind w:firstLineChars="200" w:firstLine="480"/>
      </w:pPr>
      <w:r>
        <w:rPr>
          <w:rFonts w:hint="eastAsia"/>
        </w:rPr>
        <w:t>基于</w:t>
      </w:r>
      <w:r>
        <w:rPr>
          <w:rFonts w:hint="eastAsia"/>
        </w:rPr>
        <w:t>Web</w:t>
      </w:r>
      <w:r>
        <w:rPr>
          <w:rFonts w:hint="eastAsia"/>
        </w:rPr>
        <w:t>的增材制造预处理系统</w:t>
      </w:r>
      <w:r w:rsidR="00946C75">
        <w:rPr>
          <w:rFonts w:hint="eastAsia"/>
        </w:rPr>
        <w:t>的核心</w:t>
      </w:r>
      <w:r w:rsidR="00DA34B3">
        <w:rPr>
          <w:rFonts w:hint="eastAsia"/>
        </w:rPr>
        <w:t>流程如下</w:t>
      </w:r>
      <w:r>
        <w:rPr>
          <w:rFonts w:hint="eastAsia"/>
        </w:rPr>
        <w:t>：</w:t>
      </w:r>
    </w:p>
    <w:p w14:paraId="7F4DF50C" w14:textId="2BDEAEB2" w:rsidR="00867F99" w:rsidRDefault="00867F99" w:rsidP="00867F99">
      <w:pPr>
        <w:pStyle w:val="afd"/>
        <w:numPr>
          <w:ilvl w:val="0"/>
          <w:numId w:val="16"/>
        </w:numPr>
        <w:ind w:firstLineChars="0"/>
      </w:pPr>
      <w:r>
        <w:rPr>
          <w:rFonts w:hint="eastAsia"/>
        </w:rPr>
        <w:t>注册系统用户，注册完成后登陆系统</w:t>
      </w:r>
      <w:r w:rsidR="00DA34B3">
        <w:rPr>
          <w:rFonts w:hint="eastAsia"/>
        </w:rPr>
        <w:t>进入模型管理中心</w:t>
      </w:r>
      <w:r>
        <w:rPr>
          <w:rFonts w:hint="eastAsia"/>
        </w:rPr>
        <w:t>。</w:t>
      </w:r>
    </w:p>
    <w:p w14:paraId="18E0A6ED" w14:textId="59B72383" w:rsidR="00DA34B3" w:rsidRDefault="00C138ED" w:rsidP="00867F99">
      <w:pPr>
        <w:pStyle w:val="afd"/>
        <w:numPr>
          <w:ilvl w:val="0"/>
          <w:numId w:val="16"/>
        </w:numPr>
        <w:ind w:firstLineChars="0"/>
      </w:pPr>
      <w:r>
        <w:rPr>
          <w:rFonts w:hint="eastAsia"/>
        </w:rPr>
        <w:t>用户上传本地模型到个人模型仓库内，并设置模型相关的参数，也可以直接从所有模型库里选择需要的模型放入我的模型库里。</w:t>
      </w:r>
    </w:p>
    <w:p w14:paraId="61DA3A25" w14:textId="332E1F22" w:rsidR="00C138ED" w:rsidRDefault="00C138ED" w:rsidP="00867F99">
      <w:pPr>
        <w:pStyle w:val="afd"/>
        <w:numPr>
          <w:ilvl w:val="0"/>
          <w:numId w:val="16"/>
        </w:numPr>
        <w:ind w:firstLineChars="0"/>
      </w:pPr>
      <w:r>
        <w:rPr>
          <w:rFonts w:hint="eastAsia"/>
        </w:rPr>
        <w:t>选择一个模型进入工作台，在工作台页面可以对模型进行放缩、回中、旋转、显隐坐标轴、显隐底部参考网格、显隐模型等展示操作。</w:t>
      </w:r>
    </w:p>
    <w:p w14:paraId="0B6D1BA5" w14:textId="28D00D4E" w:rsidR="00C138ED" w:rsidRDefault="00C138ED" w:rsidP="00867F99">
      <w:pPr>
        <w:pStyle w:val="afd"/>
        <w:numPr>
          <w:ilvl w:val="0"/>
          <w:numId w:val="16"/>
        </w:numPr>
        <w:ind w:firstLineChars="0"/>
      </w:pPr>
      <w:r>
        <w:rPr>
          <w:rFonts w:hint="eastAsia"/>
        </w:rPr>
        <w:t>对模型进行切片处理，并将切片结果渲染到画面上，更新图层数据，同时加入日志记录。</w:t>
      </w:r>
    </w:p>
    <w:p w14:paraId="453CDF0E" w14:textId="274F2686" w:rsidR="00C138ED" w:rsidRDefault="00313FDA" w:rsidP="00867F99">
      <w:pPr>
        <w:pStyle w:val="afd"/>
        <w:numPr>
          <w:ilvl w:val="0"/>
          <w:numId w:val="16"/>
        </w:numPr>
        <w:ind w:firstLineChars="0"/>
      </w:pPr>
      <w:r>
        <w:rPr>
          <w:rFonts w:hint="eastAsia"/>
        </w:rPr>
        <w:t>再对模型进行轨迹规划处理，渲染画面，更新图层数据，并把记录加入日志。</w:t>
      </w:r>
    </w:p>
    <w:p w14:paraId="2285B3D4" w14:textId="49853878" w:rsidR="00313FDA" w:rsidRDefault="00313FDA" w:rsidP="00867F99">
      <w:pPr>
        <w:pStyle w:val="afd"/>
        <w:numPr>
          <w:ilvl w:val="0"/>
          <w:numId w:val="16"/>
        </w:numPr>
        <w:ind w:firstLineChars="0"/>
      </w:pPr>
      <w:r>
        <w:rPr>
          <w:rFonts w:hint="eastAsia"/>
        </w:rPr>
        <w:t>同时还能按照轨迹规划的路径生成相应的轨迹打印动画。</w:t>
      </w:r>
    </w:p>
    <w:p w14:paraId="16D439CC" w14:textId="1D8ED365" w:rsidR="00676447" w:rsidRDefault="00676447" w:rsidP="00867F99">
      <w:pPr>
        <w:pStyle w:val="afd"/>
        <w:numPr>
          <w:ilvl w:val="0"/>
          <w:numId w:val="16"/>
        </w:numPr>
        <w:ind w:firstLineChars="0"/>
      </w:pPr>
      <w:r>
        <w:rPr>
          <w:rFonts w:hint="eastAsia"/>
        </w:rPr>
        <w:t>最后生成</w:t>
      </w:r>
      <w:r>
        <w:rPr>
          <w:rFonts w:hint="eastAsia"/>
        </w:rPr>
        <w:t>3D</w:t>
      </w:r>
      <w:r>
        <w:rPr>
          <w:rFonts w:hint="eastAsia"/>
        </w:rPr>
        <w:t>打印机能识别的</w:t>
      </w:r>
      <w:r>
        <w:rPr>
          <w:rFonts w:hint="eastAsia"/>
        </w:rPr>
        <w:t>GCode</w:t>
      </w:r>
      <w:r>
        <w:rPr>
          <w:rFonts w:hint="eastAsia"/>
        </w:rPr>
        <w:t>，可以将</w:t>
      </w:r>
      <w:r>
        <w:rPr>
          <w:rFonts w:hint="eastAsia"/>
        </w:rPr>
        <w:t>GCode</w:t>
      </w:r>
      <w:r>
        <w:rPr>
          <w:rFonts w:hint="eastAsia"/>
        </w:rPr>
        <w:t>文件下载到本地。</w:t>
      </w:r>
    </w:p>
    <w:p w14:paraId="0B5085DD" w14:textId="778D9C67" w:rsidR="00676447" w:rsidRDefault="00676447" w:rsidP="00867F99">
      <w:pPr>
        <w:pStyle w:val="afd"/>
        <w:numPr>
          <w:ilvl w:val="0"/>
          <w:numId w:val="16"/>
        </w:numPr>
        <w:ind w:firstLineChars="0"/>
      </w:pPr>
      <w:r>
        <w:rPr>
          <w:rFonts w:hint="eastAsia"/>
        </w:rPr>
        <w:t>所有的模型处理操作都记录在了日志面板里。</w:t>
      </w:r>
    </w:p>
    <w:p w14:paraId="0EB60046" w14:textId="730E582A" w:rsidR="00744910" w:rsidRDefault="005B306D" w:rsidP="00744910">
      <w:pPr>
        <w:ind w:left="480"/>
      </w:pPr>
      <w:r>
        <w:rPr>
          <w:rFonts w:hint="eastAsia"/>
        </w:rPr>
        <w:t>具体</w:t>
      </w:r>
      <w:r w:rsidR="00744910">
        <w:rPr>
          <w:rFonts w:hint="eastAsia"/>
        </w:rPr>
        <w:t>流程如</w:t>
      </w:r>
      <w:r w:rsidR="0066386C">
        <w:fldChar w:fldCharType="begin"/>
      </w:r>
      <w:r w:rsidR="0066386C">
        <w:instrText xml:space="preserve"> </w:instrText>
      </w:r>
      <w:r w:rsidR="0066386C">
        <w:rPr>
          <w:rFonts w:hint="eastAsia"/>
        </w:rPr>
        <w:instrText>REF _Ref66434429 \h</w:instrText>
      </w:r>
      <w:r w:rsidR="0066386C">
        <w:instrText xml:space="preserve"> </w:instrText>
      </w:r>
      <w:r w:rsidR="0066386C">
        <w:fldChar w:fldCharType="separate"/>
      </w:r>
      <w:r w:rsidR="0066386C" w:rsidRPr="00531EDE">
        <w:rPr>
          <w:rFonts w:asciiTheme="minorEastAsia" w:eastAsiaTheme="minorEastAsia" w:hAnsiTheme="minorEastAsia" w:hint="eastAsia"/>
        </w:rPr>
        <w:t xml:space="preserve">图 </w:t>
      </w:r>
      <w:r w:rsidR="0066386C">
        <w:rPr>
          <w:rFonts w:asciiTheme="minorEastAsia" w:eastAsiaTheme="minorEastAsia" w:hAnsiTheme="minorEastAsia"/>
          <w:noProof/>
        </w:rPr>
        <w:t>3</w:t>
      </w:r>
      <w:r w:rsidR="0066386C">
        <w:rPr>
          <w:rFonts w:asciiTheme="minorEastAsia" w:eastAsiaTheme="minorEastAsia" w:hAnsiTheme="minorEastAsia"/>
        </w:rPr>
        <w:noBreakHyphen/>
      </w:r>
      <w:r w:rsidR="0066386C">
        <w:rPr>
          <w:rFonts w:asciiTheme="minorEastAsia" w:eastAsiaTheme="minorEastAsia" w:hAnsiTheme="minorEastAsia"/>
          <w:noProof/>
        </w:rPr>
        <w:t>3</w:t>
      </w:r>
      <w:r w:rsidR="0066386C">
        <w:fldChar w:fldCharType="end"/>
      </w:r>
      <w:r w:rsidR="00744910">
        <w:rPr>
          <w:rFonts w:hint="eastAsia"/>
        </w:rPr>
        <w:t>所示：</w:t>
      </w:r>
    </w:p>
    <w:p w14:paraId="1C01D6FE" w14:textId="718DDBE3" w:rsidR="00531EDE" w:rsidRDefault="00DE6380" w:rsidP="00A262BB">
      <w:pPr>
        <w:keepNext/>
        <w:jc w:val="center"/>
      </w:pPr>
      <w:r>
        <w:rPr>
          <w:noProof/>
        </w:rPr>
        <w:lastRenderedPageBreak/>
        <w:drawing>
          <wp:inline distT="0" distB="0" distL="0" distR="0" wp14:anchorId="6A399563" wp14:editId="73F5BA92">
            <wp:extent cx="4578585" cy="339107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8585" cy="3391074"/>
                    </a:xfrm>
                    <a:prstGeom prst="rect">
                      <a:avLst/>
                    </a:prstGeom>
                  </pic:spPr>
                </pic:pic>
              </a:graphicData>
            </a:graphic>
          </wp:inline>
        </w:drawing>
      </w:r>
    </w:p>
    <w:p w14:paraId="12010F26" w14:textId="2341B078" w:rsidR="00531EDE" w:rsidRDefault="00531EDE" w:rsidP="00531EDE">
      <w:pPr>
        <w:pStyle w:val="a4"/>
        <w:ind w:left="240" w:hanging="240"/>
        <w:jc w:val="center"/>
        <w:rPr>
          <w:rFonts w:asciiTheme="minorEastAsia" w:eastAsiaTheme="minorEastAsia" w:hAnsiTheme="minorEastAsia"/>
          <w:sz w:val="24"/>
          <w:szCs w:val="24"/>
        </w:rPr>
      </w:pPr>
      <w:bookmarkStart w:id="142" w:name="_Ref66434429"/>
      <w:r w:rsidRPr="00531EDE">
        <w:rPr>
          <w:rFonts w:asciiTheme="minorEastAsia" w:eastAsiaTheme="minorEastAsia" w:hAnsiTheme="minorEastAsia" w:hint="eastAsia"/>
          <w:sz w:val="24"/>
          <w:szCs w:val="24"/>
        </w:rPr>
        <w:t xml:space="preserve">图 </w:t>
      </w:r>
      <w:r w:rsidR="0066386C">
        <w:rPr>
          <w:rFonts w:asciiTheme="minorEastAsia" w:eastAsiaTheme="minorEastAsia" w:hAnsiTheme="minorEastAsia"/>
          <w:sz w:val="24"/>
          <w:szCs w:val="24"/>
        </w:rPr>
        <w:fldChar w:fldCharType="begin"/>
      </w:r>
      <w:r w:rsidR="0066386C">
        <w:rPr>
          <w:rFonts w:asciiTheme="minorEastAsia" w:eastAsiaTheme="minorEastAsia" w:hAnsiTheme="minorEastAsia"/>
          <w:sz w:val="24"/>
          <w:szCs w:val="24"/>
        </w:rPr>
        <w:instrText xml:space="preserve"> </w:instrText>
      </w:r>
      <w:r w:rsidR="0066386C">
        <w:rPr>
          <w:rFonts w:asciiTheme="minorEastAsia" w:eastAsiaTheme="minorEastAsia" w:hAnsiTheme="minorEastAsia" w:hint="eastAsia"/>
          <w:sz w:val="24"/>
          <w:szCs w:val="24"/>
        </w:rPr>
        <w:instrText>STYLEREF 1 \s</w:instrText>
      </w:r>
      <w:r w:rsidR="0066386C">
        <w:rPr>
          <w:rFonts w:asciiTheme="minorEastAsia" w:eastAsiaTheme="minorEastAsia" w:hAnsiTheme="minorEastAsia"/>
          <w:sz w:val="24"/>
          <w:szCs w:val="24"/>
        </w:rPr>
        <w:instrText xml:space="preserve"> </w:instrText>
      </w:r>
      <w:r w:rsidR="0066386C">
        <w:rPr>
          <w:rFonts w:asciiTheme="minorEastAsia" w:eastAsiaTheme="minorEastAsia" w:hAnsiTheme="minorEastAsia"/>
          <w:sz w:val="24"/>
          <w:szCs w:val="24"/>
        </w:rPr>
        <w:fldChar w:fldCharType="separate"/>
      </w:r>
      <w:r w:rsidR="0066386C">
        <w:rPr>
          <w:rFonts w:asciiTheme="minorEastAsia" w:eastAsiaTheme="minorEastAsia" w:hAnsiTheme="minorEastAsia"/>
          <w:noProof/>
          <w:sz w:val="24"/>
          <w:szCs w:val="24"/>
        </w:rPr>
        <w:t>3</w:t>
      </w:r>
      <w:r w:rsidR="0066386C">
        <w:rPr>
          <w:rFonts w:asciiTheme="minorEastAsia" w:eastAsiaTheme="minorEastAsia" w:hAnsiTheme="minorEastAsia"/>
          <w:sz w:val="24"/>
          <w:szCs w:val="24"/>
        </w:rPr>
        <w:fldChar w:fldCharType="end"/>
      </w:r>
      <w:r w:rsidR="0066386C">
        <w:rPr>
          <w:rFonts w:asciiTheme="minorEastAsia" w:eastAsiaTheme="minorEastAsia" w:hAnsiTheme="minorEastAsia"/>
          <w:sz w:val="24"/>
          <w:szCs w:val="24"/>
        </w:rPr>
        <w:noBreakHyphen/>
      </w:r>
      <w:r w:rsidR="0066386C">
        <w:rPr>
          <w:rFonts w:asciiTheme="minorEastAsia" w:eastAsiaTheme="minorEastAsia" w:hAnsiTheme="minorEastAsia"/>
          <w:sz w:val="24"/>
          <w:szCs w:val="24"/>
        </w:rPr>
        <w:fldChar w:fldCharType="begin"/>
      </w:r>
      <w:r w:rsidR="0066386C">
        <w:rPr>
          <w:rFonts w:asciiTheme="minorEastAsia" w:eastAsiaTheme="minorEastAsia" w:hAnsiTheme="minorEastAsia"/>
          <w:sz w:val="24"/>
          <w:szCs w:val="24"/>
        </w:rPr>
        <w:instrText xml:space="preserve"> </w:instrText>
      </w:r>
      <w:r w:rsidR="0066386C">
        <w:rPr>
          <w:rFonts w:asciiTheme="minorEastAsia" w:eastAsiaTheme="minorEastAsia" w:hAnsiTheme="minorEastAsia" w:hint="eastAsia"/>
          <w:sz w:val="24"/>
          <w:szCs w:val="24"/>
        </w:rPr>
        <w:instrText>SEQ 图 \* ARABIC \s 1</w:instrText>
      </w:r>
      <w:r w:rsidR="0066386C">
        <w:rPr>
          <w:rFonts w:asciiTheme="minorEastAsia" w:eastAsiaTheme="minorEastAsia" w:hAnsiTheme="minorEastAsia"/>
          <w:sz w:val="24"/>
          <w:szCs w:val="24"/>
        </w:rPr>
        <w:instrText xml:space="preserve"> </w:instrText>
      </w:r>
      <w:r w:rsidR="0066386C">
        <w:rPr>
          <w:rFonts w:asciiTheme="minorEastAsia" w:eastAsiaTheme="minorEastAsia" w:hAnsiTheme="minorEastAsia"/>
          <w:sz w:val="24"/>
          <w:szCs w:val="24"/>
        </w:rPr>
        <w:fldChar w:fldCharType="separate"/>
      </w:r>
      <w:r w:rsidR="0066386C">
        <w:rPr>
          <w:rFonts w:asciiTheme="minorEastAsia" w:eastAsiaTheme="minorEastAsia" w:hAnsiTheme="minorEastAsia"/>
          <w:noProof/>
          <w:sz w:val="24"/>
          <w:szCs w:val="24"/>
        </w:rPr>
        <w:t>3</w:t>
      </w:r>
      <w:r w:rsidR="0066386C">
        <w:rPr>
          <w:rFonts w:asciiTheme="minorEastAsia" w:eastAsiaTheme="minorEastAsia" w:hAnsiTheme="minorEastAsia"/>
          <w:sz w:val="24"/>
          <w:szCs w:val="24"/>
        </w:rPr>
        <w:fldChar w:fldCharType="end"/>
      </w:r>
      <w:bookmarkEnd w:id="142"/>
      <w:r w:rsidRPr="00531EDE">
        <w:rPr>
          <w:rFonts w:asciiTheme="minorEastAsia" w:eastAsiaTheme="minorEastAsia" w:hAnsiTheme="minorEastAsia"/>
          <w:sz w:val="24"/>
          <w:szCs w:val="24"/>
        </w:rPr>
        <w:t xml:space="preserve"> </w:t>
      </w:r>
      <w:r w:rsidRPr="00531EDE">
        <w:rPr>
          <w:rFonts w:asciiTheme="minorEastAsia" w:eastAsiaTheme="minorEastAsia" w:hAnsiTheme="minorEastAsia" w:hint="eastAsia"/>
          <w:sz w:val="24"/>
          <w:szCs w:val="24"/>
        </w:rPr>
        <w:t>系统主要使用流程示意图</w:t>
      </w:r>
    </w:p>
    <w:p w14:paraId="2E9829D9" w14:textId="18AF5BFB" w:rsidR="00531EDE" w:rsidRDefault="00F77900" w:rsidP="00F77900">
      <w:pPr>
        <w:pStyle w:val="2"/>
      </w:pPr>
      <w:r>
        <w:rPr>
          <w:rFonts w:hint="eastAsia"/>
        </w:rPr>
        <w:t>系统详细功能模块设计</w:t>
      </w:r>
    </w:p>
    <w:p w14:paraId="1A68620F" w14:textId="77777777" w:rsidR="00F77900" w:rsidRPr="00F77900" w:rsidRDefault="00F77900" w:rsidP="00F77900">
      <w:pPr>
        <w:rPr>
          <w:rFonts w:hint="eastAsia"/>
        </w:rPr>
      </w:pPr>
      <w:bookmarkStart w:id="143" w:name="_GoBack"/>
      <w:bookmarkEnd w:id="143"/>
    </w:p>
    <w:p w14:paraId="66B43BE4" w14:textId="783FBBF0" w:rsidR="008A2E83" w:rsidRPr="00900B6F" w:rsidRDefault="00900B6F" w:rsidP="00900B6F">
      <w:pPr>
        <w:pStyle w:val="2"/>
      </w:pPr>
      <w:bookmarkStart w:id="144" w:name="_Toc66314615"/>
      <w:r>
        <w:rPr>
          <w:rFonts w:hint="eastAsia"/>
        </w:rPr>
        <w:lastRenderedPageBreak/>
        <w:t>开发环境搭建</w:t>
      </w:r>
      <w:bookmarkEnd w:id="144"/>
    </w:p>
    <w:p w14:paraId="5A432114" w14:textId="172C447A" w:rsidR="00D767B6" w:rsidRPr="00D767B6" w:rsidRDefault="00D767B6" w:rsidP="00D767B6">
      <w:pPr>
        <w:pStyle w:val="2"/>
      </w:pPr>
      <w:bookmarkStart w:id="145" w:name="_Toc46962964"/>
      <w:bookmarkStart w:id="146" w:name="_Toc66314616"/>
      <w:r>
        <w:rPr>
          <w:rFonts w:hint="eastAsia"/>
        </w:rPr>
        <w:t>本章小结</w:t>
      </w:r>
      <w:bookmarkEnd w:id="146"/>
    </w:p>
    <w:p w14:paraId="5DA9C9D9" w14:textId="50179D47" w:rsidR="00D767B6" w:rsidRDefault="00D767B6" w:rsidP="00D767B6">
      <w:pPr>
        <w:pStyle w:val="1"/>
      </w:pPr>
      <w:bookmarkStart w:id="147" w:name="_Toc66314617"/>
      <w:r>
        <w:rPr>
          <w:rFonts w:hint="eastAsia"/>
        </w:rPr>
        <w:t>相关算法及</w:t>
      </w:r>
      <w:r w:rsidR="007C4880">
        <w:rPr>
          <w:rFonts w:hint="eastAsia"/>
        </w:rPr>
        <w:t>Web</w:t>
      </w:r>
      <w:r w:rsidR="007C4880">
        <w:rPr>
          <w:rFonts w:hint="eastAsia"/>
        </w:rPr>
        <w:t>端实现</w:t>
      </w:r>
      <w:bookmarkEnd w:id="147"/>
    </w:p>
    <w:p w14:paraId="01777F87" w14:textId="0EF3DC9B" w:rsidR="00D767B6" w:rsidRDefault="00D767B6" w:rsidP="00D767B6">
      <w:pPr>
        <w:pStyle w:val="2"/>
      </w:pPr>
      <w:bookmarkStart w:id="148" w:name="_Toc66314618"/>
      <w:r>
        <w:rPr>
          <w:rFonts w:hint="eastAsia"/>
        </w:rPr>
        <w:t>STL</w:t>
      </w:r>
      <w:r w:rsidR="00AD15BB">
        <w:rPr>
          <w:rFonts w:hint="eastAsia"/>
        </w:rPr>
        <w:t>模型</w:t>
      </w:r>
      <w:r w:rsidR="00721565">
        <w:rPr>
          <w:rFonts w:hint="eastAsia"/>
        </w:rPr>
        <w:t>文件</w:t>
      </w:r>
      <w:bookmarkEnd w:id="148"/>
    </w:p>
    <w:p w14:paraId="1FD69A2A" w14:textId="1873F974" w:rsidR="00D767B6" w:rsidRDefault="00D767B6" w:rsidP="00D767B6">
      <w:pPr>
        <w:pStyle w:val="3"/>
      </w:pPr>
      <w:r>
        <w:rPr>
          <w:rFonts w:hint="eastAsia"/>
        </w:rPr>
        <w:t>STL</w:t>
      </w:r>
      <w:r>
        <w:rPr>
          <w:rFonts w:hint="eastAsia"/>
        </w:rPr>
        <w:t>模型文件简介</w:t>
      </w:r>
    </w:p>
    <w:p w14:paraId="574D19CA" w14:textId="0055A168" w:rsidR="00721565" w:rsidRDefault="00721565" w:rsidP="00721565">
      <w:pPr>
        <w:pStyle w:val="3"/>
      </w:pPr>
      <w:r>
        <w:rPr>
          <w:rFonts w:hint="eastAsia"/>
        </w:rPr>
        <w:t>STL</w:t>
      </w:r>
      <w:r>
        <w:rPr>
          <w:rFonts w:hint="eastAsia"/>
        </w:rPr>
        <w:t>文件和切片</w:t>
      </w:r>
    </w:p>
    <w:p w14:paraId="701DB8FE" w14:textId="128DB63D" w:rsidR="00721565" w:rsidRDefault="00721565" w:rsidP="00721565">
      <w:pPr>
        <w:pStyle w:val="3"/>
      </w:pPr>
      <w:r>
        <w:rPr>
          <w:rFonts w:hint="eastAsia"/>
        </w:rPr>
        <w:t>STL</w:t>
      </w:r>
      <w:r>
        <w:rPr>
          <w:rFonts w:hint="eastAsia"/>
        </w:rPr>
        <w:t>文件的拓扑结构</w:t>
      </w:r>
    </w:p>
    <w:p w14:paraId="6194F316" w14:textId="4792112F" w:rsidR="00721565" w:rsidRPr="00721565" w:rsidRDefault="00721565" w:rsidP="00721565">
      <w:pPr>
        <w:pStyle w:val="3"/>
      </w:pPr>
      <w:r>
        <w:rPr>
          <w:rFonts w:hint="eastAsia"/>
        </w:rPr>
        <w:t>STL</w:t>
      </w:r>
      <w:r>
        <w:rPr>
          <w:rFonts w:hint="eastAsia"/>
        </w:rPr>
        <w:t>文件导入导出</w:t>
      </w:r>
    </w:p>
    <w:p w14:paraId="1323F4FD" w14:textId="78AFB9C5" w:rsidR="00D767B6" w:rsidRDefault="00D767B6" w:rsidP="00D767B6">
      <w:pPr>
        <w:pStyle w:val="2"/>
      </w:pPr>
      <w:bookmarkStart w:id="149" w:name="_Toc66314619"/>
      <w:r>
        <w:rPr>
          <w:rFonts w:hint="eastAsia"/>
        </w:rPr>
        <w:t>STL</w:t>
      </w:r>
      <w:r>
        <w:rPr>
          <w:rFonts w:hint="eastAsia"/>
        </w:rPr>
        <w:t>文件拓扑</w:t>
      </w:r>
      <w:r w:rsidR="00721565">
        <w:rPr>
          <w:rFonts w:hint="eastAsia"/>
        </w:rPr>
        <w:t>重建</w:t>
      </w:r>
      <w:bookmarkEnd w:id="149"/>
    </w:p>
    <w:p w14:paraId="0876BD2C" w14:textId="117BEA46" w:rsidR="007438B0" w:rsidRDefault="007438B0" w:rsidP="007438B0">
      <w:pPr>
        <w:pStyle w:val="3"/>
      </w:pPr>
      <w:r>
        <w:rPr>
          <w:rFonts w:hint="eastAsia"/>
        </w:rPr>
        <w:t>三角网格读取</w:t>
      </w:r>
    </w:p>
    <w:p w14:paraId="59D739F3" w14:textId="50A85DEC" w:rsidR="007438B0" w:rsidRDefault="007438B0" w:rsidP="007438B0">
      <w:pPr>
        <w:pStyle w:val="3"/>
      </w:pPr>
      <w:r>
        <w:rPr>
          <w:rFonts w:hint="eastAsia"/>
        </w:rPr>
        <w:t>冗余数据判断</w:t>
      </w:r>
    </w:p>
    <w:p w14:paraId="66280A03" w14:textId="7711CF30" w:rsidR="007438B0" w:rsidRDefault="007438B0" w:rsidP="007438B0">
      <w:pPr>
        <w:pStyle w:val="3"/>
      </w:pPr>
      <w:r>
        <w:rPr>
          <w:rFonts w:hint="eastAsia"/>
        </w:rPr>
        <w:t>拓扑重建算法</w:t>
      </w:r>
    </w:p>
    <w:p w14:paraId="632A5BB8" w14:textId="52243118" w:rsidR="007438B0" w:rsidRDefault="007438B0" w:rsidP="007438B0">
      <w:pPr>
        <w:pStyle w:val="3"/>
      </w:pPr>
      <w:r>
        <w:rPr>
          <w:rFonts w:hint="eastAsia"/>
        </w:rPr>
        <w:t>算法实现与测试</w:t>
      </w:r>
    </w:p>
    <w:p w14:paraId="517C3943" w14:textId="2610C8A2" w:rsidR="007438B0" w:rsidRDefault="007438B0" w:rsidP="007438B0">
      <w:pPr>
        <w:pStyle w:val="2"/>
      </w:pPr>
      <w:bookmarkStart w:id="150" w:name="_Toc66314620"/>
      <w:r>
        <w:rPr>
          <w:rFonts w:hint="eastAsia"/>
        </w:rPr>
        <w:t>STL</w:t>
      </w:r>
      <w:r>
        <w:rPr>
          <w:rFonts w:hint="eastAsia"/>
        </w:rPr>
        <w:t>模型等厚分层处理算法</w:t>
      </w:r>
      <w:bookmarkEnd w:id="150"/>
    </w:p>
    <w:p w14:paraId="484AE037" w14:textId="3A9DDD02" w:rsidR="007438B0" w:rsidRDefault="007C4880" w:rsidP="007C4880">
      <w:pPr>
        <w:pStyle w:val="3"/>
      </w:pPr>
      <w:r>
        <w:rPr>
          <w:rFonts w:hint="eastAsia"/>
        </w:rPr>
        <w:t>分层切片处理流程</w:t>
      </w:r>
    </w:p>
    <w:p w14:paraId="5BCC04CC" w14:textId="17AE0EC7" w:rsidR="007438B0" w:rsidRDefault="007C4880" w:rsidP="007C4880">
      <w:pPr>
        <w:pStyle w:val="3"/>
      </w:pPr>
      <w:r>
        <w:rPr>
          <w:rFonts w:hint="eastAsia"/>
        </w:rPr>
        <w:t>切片轮廓生成算法</w:t>
      </w:r>
    </w:p>
    <w:p w14:paraId="0B79AD61" w14:textId="303B63C8" w:rsidR="007C4880" w:rsidRDefault="007C4880" w:rsidP="007C4880">
      <w:pPr>
        <w:pStyle w:val="3"/>
      </w:pPr>
      <w:r>
        <w:rPr>
          <w:rFonts w:hint="eastAsia"/>
        </w:rPr>
        <w:t>算法实现与测试</w:t>
      </w:r>
    </w:p>
    <w:p w14:paraId="716FCDC3" w14:textId="2EFB17A6" w:rsidR="007C4880" w:rsidRDefault="007C4880" w:rsidP="007C4880">
      <w:pPr>
        <w:pStyle w:val="2"/>
      </w:pPr>
      <w:bookmarkStart w:id="151" w:name="_Toc66314621"/>
      <w:r>
        <w:rPr>
          <w:rFonts w:hint="eastAsia"/>
        </w:rPr>
        <w:t>轨迹规划算法</w:t>
      </w:r>
      <w:bookmarkEnd w:id="151"/>
    </w:p>
    <w:p w14:paraId="71C70974" w14:textId="791104A5" w:rsidR="007C4880" w:rsidRDefault="007C4880" w:rsidP="007C4880">
      <w:pPr>
        <w:pStyle w:val="3"/>
      </w:pPr>
      <w:r>
        <w:rPr>
          <w:rFonts w:hint="eastAsia"/>
        </w:rPr>
        <w:t>常见的路径规划算法</w:t>
      </w:r>
    </w:p>
    <w:p w14:paraId="1CEC1F9C" w14:textId="0AC85E99" w:rsidR="007C4880" w:rsidRDefault="007C4880" w:rsidP="007C4880">
      <w:pPr>
        <w:pStyle w:val="3"/>
      </w:pPr>
      <w:r>
        <w:rPr>
          <w:rFonts w:hint="eastAsia"/>
        </w:rPr>
        <w:t>直线扫描填充算法</w:t>
      </w:r>
    </w:p>
    <w:p w14:paraId="43E1DC0A" w14:textId="50923D0C" w:rsidR="007C4880" w:rsidRDefault="007C4880" w:rsidP="007C4880">
      <w:pPr>
        <w:pStyle w:val="4"/>
        <w:numPr>
          <w:ilvl w:val="3"/>
          <w:numId w:val="1"/>
        </w:numPr>
      </w:pPr>
      <w:r>
        <w:rPr>
          <w:rFonts w:hint="eastAsia"/>
        </w:rPr>
        <w:lastRenderedPageBreak/>
        <w:t>算法简介</w:t>
      </w:r>
    </w:p>
    <w:p w14:paraId="153CC72F" w14:textId="43B3844F" w:rsidR="007C4880" w:rsidRDefault="007C4880" w:rsidP="007C4880">
      <w:pPr>
        <w:pStyle w:val="4"/>
        <w:numPr>
          <w:ilvl w:val="3"/>
          <w:numId w:val="1"/>
        </w:numPr>
      </w:pPr>
      <w:r>
        <w:rPr>
          <w:rFonts w:hint="eastAsia"/>
        </w:rPr>
        <w:t>数据结构设计</w:t>
      </w:r>
    </w:p>
    <w:p w14:paraId="0ADD64D9" w14:textId="07B34CF1" w:rsidR="007C4880" w:rsidRDefault="007C4880" w:rsidP="007C4880">
      <w:pPr>
        <w:pStyle w:val="4"/>
        <w:numPr>
          <w:ilvl w:val="3"/>
          <w:numId w:val="1"/>
        </w:numPr>
      </w:pPr>
      <w:r>
        <w:rPr>
          <w:rFonts w:hint="eastAsia"/>
        </w:rPr>
        <w:t>内外轮廓判别</w:t>
      </w:r>
    </w:p>
    <w:p w14:paraId="049B6816" w14:textId="41C077C9" w:rsidR="007C4880" w:rsidRDefault="007C4880" w:rsidP="007C4880">
      <w:pPr>
        <w:pStyle w:val="4"/>
        <w:numPr>
          <w:ilvl w:val="3"/>
          <w:numId w:val="1"/>
        </w:numPr>
      </w:pPr>
      <w:r>
        <w:rPr>
          <w:rFonts w:hint="eastAsia"/>
        </w:rPr>
        <w:t>算法实现与测试</w:t>
      </w:r>
    </w:p>
    <w:p w14:paraId="0FC044A5" w14:textId="0CBCE234" w:rsidR="007C4880" w:rsidRDefault="007C4880" w:rsidP="007C4880">
      <w:pPr>
        <w:pStyle w:val="2"/>
      </w:pPr>
      <w:bookmarkStart w:id="152" w:name="_Toc66314622"/>
      <w:r>
        <w:rPr>
          <w:rFonts w:hint="eastAsia"/>
        </w:rPr>
        <w:t>GCode</w:t>
      </w:r>
      <w:r>
        <w:rPr>
          <w:rFonts w:hint="eastAsia"/>
        </w:rPr>
        <w:t>生成</w:t>
      </w:r>
      <w:bookmarkEnd w:id="152"/>
    </w:p>
    <w:p w14:paraId="453E8A48" w14:textId="2738BF67" w:rsidR="007C4880" w:rsidRDefault="007C4880" w:rsidP="007C4880">
      <w:pPr>
        <w:pStyle w:val="3"/>
      </w:pPr>
      <w:r>
        <w:rPr>
          <w:rFonts w:hint="eastAsia"/>
        </w:rPr>
        <w:t>GCode</w:t>
      </w:r>
      <w:r>
        <w:rPr>
          <w:rFonts w:hint="eastAsia"/>
        </w:rPr>
        <w:t>简介</w:t>
      </w:r>
    </w:p>
    <w:p w14:paraId="4A0D1E07" w14:textId="730AF137" w:rsidR="007C4880" w:rsidRDefault="007C4880" w:rsidP="007C4880">
      <w:pPr>
        <w:pStyle w:val="3"/>
      </w:pPr>
      <w:r>
        <w:rPr>
          <w:rFonts w:hint="eastAsia"/>
        </w:rPr>
        <w:t>算法实现与测试</w:t>
      </w:r>
    </w:p>
    <w:p w14:paraId="3C23049F" w14:textId="6E79DF58" w:rsidR="00DE53DF" w:rsidRDefault="007C4880" w:rsidP="000236C8">
      <w:pPr>
        <w:pStyle w:val="2"/>
        <w:widowControl/>
        <w:spacing w:line="240" w:lineRule="auto"/>
        <w:jc w:val="left"/>
      </w:pPr>
      <w:bookmarkStart w:id="153" w:name="_Toc66314623"/>
      <w:r>
        <w:rPr>
          <w:rFonts w:hint="eastAsia"/>
        </w:rPr>
        <w:t>本章小结</w:t>
      </w:r>
      <w:bookmarkStart w:id="154" w:name="_Toc45060055"/>
      <w:bookmarkStart w:id="155" w:name="_Toc45060056"/>
      <w:bookmarkStart w:id="156" w:name="_Toc45060462"/>
      <w:bookmarkStart w:id="157" w:name="_Toc46962985"/>
      <w:bookmarkStart w:id="158" w:name="_Toc380663938"/>
      <w:bookmarkStart w:id="159" w:name="_Toc444250107"/>
      <w:bookmarkStart w:id="160" w:name="_Toc229915056"/>
      <w:bookmarkStart w:id="161" w:name="_Toc437362349"/>
      <w:bookmarkStart w:id="162" w:name="_Toc229791453"/>
      <w:bookmarkStart w:id="163" w:name="_Toc377235993"/>
      <w:bookmarkStart w:id="164" w:name="_Toc379915077"/>
      <w:bookmarkStart w:id="165" w:name="_Toc437362283"/>
      <w:bookmarkEnd w:id="145"/>
      <w:bookmarkEnd w:id="153"/>
      <w:bookmarkEnd w:id="154"/>
      <w:bookmarkEnd w:id="155"/>
      <w:r w:rsidR="00DE53DF">
        <w:br w:type="page"/>
      </w:r>
    </w:p>
    <w:p w14:paraId="73218A72" w14:textId="4703EA99" w:rsidR="00DE53DF" w:rsidRDefault="00DE53DF">
      <w:pPr>
        <w:pStyle w:val="1"/>
      </w:pPr>
      <w:bookmarkStart w:id="166" w:name="_Toc66314624"/>
      <w:bookmarkEnd w:id="156"/>
      <w:bookmarkEnd w:id="157"/>
      <w:r>
        <w:rPr>
          <w:rFonts w:hint="eastAsia"/>
        </w:rPr>
        <w:lastRenderedPageBreak/>
        <w:t>Web</w:t>
      </w:r>
      <w:r>
        <w:rPr>
          <w:rFonts w:hint="eastAsia"/>
        </w:rPr>
        <w:t>应用系统实现与测试</w:t>
      </w:r>
      <w:bookmarkEnd w:id="166"/>
    </w:p>
    <w:p w14:paraId="5DEF894E" w14:textId="3ED83C0A" w:rsidR="008A2E83" w:rsidRDefault="00DE53DF">
      <w:pPr>
        <w:pStyle w:val="2"/>
      </w:pPr>
      <w:bookmarkStart w:id="167" w:name="_Toc66314625"/>
      <w:r>
        <w:rPr>
          <w:rFonts w:hint="eastAsia"/>
        </w:rPr>
        <w:t>应用开发环境</w:t>
      </w:r>
      <w:bookmarkEnd w:id="167"/>
    </w:p>
    <w:p w14:paraId="6AE75E08" w14:textId="6EF9553B" w:rsidR="008A2E83" w:rsidRDefault="00E166FC" w:rsidP="00E13C2C">
      <w:pPr>
        <w:ind w:firstLineChars="200" w:firstLine="480"/>
      </w:pPr>
      <w:r>
        <w:rPr>
          <w:rFonts w:hint="eastAsia"/>
        </w:rPr>
        <w:t>对全文进行全面地总结，并根据各章节</w:t>
      </w:r>
      <w:r>
        <w:t>归纳出若干有机联系的论点。</w:t>
      </w:r>
      <w:r>
        <w:rPr>
          <w:rFonts w:hint="eastAsia"/>
        </w:rPr>
        <w:t>按正文的内容分段描述，包括本研究“做了什么（提出</w:t>
      </w:r>
      <w:r>
        <w:rPr>
          <w:rFonts w:hint="eastAsia"/>
        </w:rPr>
        <w:t>*</w:t>
      </w:r>
      <w:r>
        <w:t>*</w:t>
      </w:r>
      <w:r>
        <w:rPr>
          <w:rFonts w:hint="eastAsia"/>
        </w:rPr>
        <w:t>新理论</w:t>
      </w:r>
      <w:r>
        <w:rPr>
          <w:rFonts w:hint="eastAsia"/>
        </w:rPr>
        <w:t>/</w:t>
      </w:r>
      <w:r>
        <w:rPr>
          <w:rFonts w:hint="eastAsia"/>
        </w:rPr>
        <w:t>算法、设计或研发</w:t>
      </w:r>
      <w:r>
        <w:rPr>
          <w:rFonts w:hint="eastAsia"/>
        </w:rPr>
        <w:t>*</w:t>
      </w:r>
      <w:r>
        <w:t>*</w:t>
      </w:r>
      <w:r>
        <w:rPr>
          <w:rFonts w:hint="eastAsia"/>
        </w:rPr>
        <w:t>工艺</w:t>
      </w:r>
      <w:r>
        <w:t>/</w:t>
      </w:r>
      <w:r>
        <w:rPr>
          <w:rFonts w:hint="eastAsia"/>
        </w:rPr>
        <w:t>仪器）、获取什么结果、得出什么结论”。</w:t>
      </w:r>
    </w:p>
    <w:p w14:paraId="490F3CEF" w14:textId="2912515D" w:rsidR="008A2E83" w:rsidRDefault="00DE53DF">
      <w:pPr>
        <w:pStyle w:val="2"/>
      </w:pPr>
      <w:bookmarkStart w:id="168" w:name="_Toc66314626"/>
      <w:r>
        <w:rPr>
          <w:rFonts w:hint="eastAsia"/>
        </w:rPr>
        <w:t>界面</w:t>
      </w:r>
      <w:r w:rsidR="00863B0C">
        <w:rPr>
          <w:rFonts w:hint="eastAsia"/>
        </w:rPr>
        <w:t>设计</w:t>
      </w:r>
      <w:bookmarkEnd w:id="168"/>
    </w:p>
    <w:p w14:paraId="195C76CD" w14:textId="5A0F3FC5" w:rsidR="008A2E83" w:rsidRDefault="00252608" w:rsidP="00091A66">
      <w:pPr>
        <w:pStyle w:val="3"/>
      </w:pPr>
      <w:r>
        <w:rPr>
          <w:rFonts w:hint="eastAsia"/>
        </w:rPr>
        <w:t>登录注册页面</w:t>
      </w:r>
    </w:p>
    <w:p w14:paraId="1BFCC621" w14:textId="20748E51" w:rsidR="00091A66" w:rsidRDefault="00252608" w:rsidP="00252608">
      <w:pPr>
        <w:pStyle w:val="3"/>
      </w:pPr>
      <w:r>
        <w:rPr>
          <w:rFonts w:hint="eastAsia"/>
        </w:rPr>
        <w:t>模型列表页面</w:t>
      </w:r>
    </w:p>
    <w:p w14:paraId="32846B8E" w14:textId="37FE1D7B" w:rsidR="00252608" w:rsidRPr="00091A66" w:rsidRDefault="00252608" w:rsidP="00252608">
      <w:pPr>
        <w:pStyle w:val="3"/>
      </w:pPr>
      <w:r>
        <w:rPr>
          <w:rFonts w:hint="eastAsia"/>
        </w:rPr>
        <w:t>工作台页面</w:t>
      </w:r>
    </w:p>
    <w:p w14:paraId="0B465005" w14:textId="03BBDE00" w:rsidR="008A2E83" w:rsidRDefault="00252608">
      <w:pPr>
        <w:pStyle w:val="2"/>
      </w:pPr>
      <w:bookmarkStart w:id="169" w:name="_Toc66314627"/>
      <w:r>
        <w:rPr>
          <w:rFonts w:hint="eastAsia"/>
        </w:rPr>
        <w:t>数据库设计</w:t>
      </w:r>
      <w:bookmarkEnd w:id="169"/>
    </w:p>
    <w:p w14:paraId="4C341F66" w14:textId="2DF8D7A4" w:rsidR="00252608" w:rsidRPr="00252608" w:rsidRDefault="00252608" w:rsidP="00252608">
      <w:pPr>
        <w:pStyle w:val="2"/>
      </w:pPr>
      <w:bookmarkStart w:id="170" w:name="_Toc66314628"/>
      <w:r>
        <w:rPr>
          <w:rFonts w:hint="eastAsia"/>
        </w:rPr>
        <w:t>服务端设计</w:t>
      </w:r>
      <w:bookmarkEnd w:id="170"/>
    </w:p>
    <w:p w14:paraId="799A734B" w14:textId="36A529ED" w:rsidR="00DE53DF" w:rsidRDefault="00252608" w:rsidP="00252608">
      <w:pPr>
        <w:pStyle w:val="2"/>
      </w:pPr>
      <w:bookmarkStart w:id="171" w:name="_Toc66314629"/>
      <w:r>
        <w:rPr>
          <w:rFonts w:hint="eastAsia"/>
        </w:rPr>
        <w:t>项目部署</w:t>
      </w:r>
      <w:bookmarkEnd w:id="171"/>
    </w:p>
    <w:p w14:paraId="1967CD89" w14:textId="1AD8B062" w:rsidR="00DE53DF" w:rsidRDefault="00863B0C" w:rsidP="00DE53DF">
      <w:pPr>
        <w:pStyle w:val="2"/>
      </w:pPr>
      <w:bookmarkStart w:id="172" w:name="_Toc66314630"/>
      <w:r>
        <w:rPr>
          <w:rFonts w:hint="eastAsia"/>
        </w:rPr>
        <w:t>系统</w:t>
      </w:r>
      <w:r w:rsidR="00DE53DF">
        <w:rPr>
          <w:rFonts w:hint="eastAsia"/>
        </w:rPr>
        <w:t>展示</w:t>
      </w:r>
      <w:bookmarkEnd w:id="172"/>
    </w:p>
    <w:p w14:paraId="3EF939C8" w14:textId="59FAC5DF" w:rsidR="00DE53DF" w:rsidRPr="00DE53DF" w:rsidRDefault="00DE53DF" w:rsidP="00DE53DF">
      <w:pPr>
        <w:pStyle w:val="2"/>
      </w:pPr>
      <w:bookmarkStart w:id="173" w:name="_Toc66314631"/>
      <w:r>
        <w:rPr>
          <w:rFonts w:hint="eastAsia"/>
        </w:rPr>
        <w:t>本章小结</w:t>
      </w:r>
      <w:bookmarkEnd w:id="173"/>
    </w:p>
    <w:p w14:paraId="175F0139" w14:textId="32BEA719" w:rsidR="00DE53DF" w:rsidRDefault="00DE53DF">
      <w:pPr>
        <w:ind w:firstLineChars="200" w:firstLine="480"/>
      </w:pPr>
    </w:p>
    <w:p w14:paraId="571D372F" w14:textId="16DADC65" w:rsidR="00DE53DF" w:rsidRDefault="00DE53DF">
      <w:pPr>
        <w:ind w:firstLineChars="200" w:firstLine="480"/>
      </w:pPr>
    </w:p>
    <w:p w14:paraId="323DB1A4" w14:textId="77777777" w:rsidR="00DE53DF" w:rsidRDefault="00DE53DF">
      <w:pPr>
        <w:ind w:firstLineChars="200" w:firstLine="480"/>
      </w:pPr>
    </w:p>
    <w:p w14:paraId="46F1ABAB" w14:textId="3E733CDD" w:rsidR="00DE53DF" w:rsidRDefault="00E166FC" w:rsidP="00DE53DF">
      <w:pPr>
        <w:pStyle w:val="1"/>
      </w:pPr>
      <w:r>
        <w:br w:type="page"/>
      </w:r>
      <w:bookmarkStart w:id="174" w:name="_Toc66314632"/>
      <w:bookmarkEnd w:id="158"/>
      <w:bookmarkEnd w:id="159"/>
      <w:bookmarkEnd w:id="160"/>
      <w:bookmarkEnd w:id="161"/>
      <w:bookmarkEnd w:id="162"/>
      <w:bookmarkEnd w:id="163"/>
      <w:bookmarkEnd w:id="164"/>
      <w:bookmarkEnd w:id="165"/>
      <w:r w:rsidR="00DE53DF">
        <w:lastRenderedPageBreak/>
        <w:t>总结与展望</w:t>
      </w:r>
      <w:bookmarkEnd w:id="174"/>
    </w:p>
    <w:p w14:paraId="40539DD5" w14:textId="1BEA4C8B" w:rsidR="00DE53DF" w:rsidRDefault="00DE53DF" w:rsidP="00DE53DF">
      <w:pPr>
        <w:pStyle w:val="2"/>
      </w:pPr>
      <w:bookmarkStart w:id="175" w:name="_Toc66314633"/>
      <w:r>
        <w:rPr>
          <w:rFonts w:hint="eastAsia"/>
        </w:rPr>
        <w:t>本文主要内容及结论</w:t>
      </w:r>
      <w:bookmarkEnd w:id="175"/>
    </w:p>
    <w:p w14:paraId="7CD026E9" w14:textId="3AF34405" w:rsidR="00DE53DF" w:rsidRDefault="00DE53DF" w:rsidP="00DE53DF">
      <w:pPr>
        <w:ind w:firstLineChars="200" w:firstLine="480"/>
      </w:pPr>
    </w:p>
    <w:p w14:paraId="5871C595" w14:textId="7786874A" w:rsidR="00DE53DF" w:rsidRDefault="00DE53DF" w:rsidP="00DE53DF">
      <w:pPr>
        <w:pStyle w:val="2"/>
      </w:pPr>
      <w:bookmarkStart w:id="176" w:name="_Toc66314634"/>
      <w:r>
        <w:rPr>
          <w:rFonts w:hint="eastAsia"/>
        </w:rPr>
        <w:t>本文的主要创新点</w:t>
      </w:r>
      <w:bookmarkEnd w:id="176"/>
    </w:p>
    <w:p w14:paraId="1FB5D898" w14:textId="77777777" w:rsidR="00DE53DF" w:rsidRDefault="00DE53DF" w:rsidP="00DE53DF">
      <w:pPr>
        <w:ind w:firstLineChars="200" w:firstLine="480"/>
      </w:pPr>
      <w:r>
        <w:rPr>
          <w:rFonts w:hint="eastAsia"/>
        </w:rPr>
        <w:t>通常情况下，学位论文的创新点应放在最后一章。</w:t>
      </w:r>
    </w:p>
    <w:p w14:paraId="1E43158A" w14:textId="77777777" w:rsidR="00DE53DF" w:rsidRDefault="00DE53DF" w:rsidP="00DE53DF">
      <w:pPr>
        <w:ind w:firstLineChars="200" w:firstLine="480"/>
      </w:pPr>
      <w:r>
        <w:rPr>
          <w:rFonts w:hint="eastAsia"/>
        </w:rPr>
        <w:t>创新点要凝炼，表述要清晰明了，如提出了什么创新的思路，主要特点是什么，相比现有理论或技术的提高是什么、或者有什么新的发现，是否具有重要的科学意义或应用前景。既不能过于简单，也不要太细。</w:t>
      </w:r>
    </w:p>
    <w:p w14:paraId="0E9E0C34" w14:textId="77777777" w:rsidR="00DE53DF" w:rsidRDefault="00DE53DF" w:rsidP="00DE53DF">
      <w:pPr>
        <w:ind w:firstLineChars="200" w:firstLine="480"/>
      </w:pPr>
      <w:r>
        <w:rPr>
          <w:rFonts w:hint="eastAsia"/>
        </w:rPr>
        <w:t>硕士学位论文创新点不宜太多，一般为</w:t>
      </w:r>
      <w:r>
        <w:t>2</w:t>
      </w:r>
      <w:r>
        <w:t>个</w:t>
      </w:r>
      <w:r>
        <w:rPr>
          <w:rFonts w:hint="eastAsia"/>
        </w:rPr>
        <w:t>左右即可，要注意归纳创新点，千万不要以为越多越好。论文的创新不以创新点的多少来评定的，而以其创新性的价值来评定。几章的工作合在一起凝炼成一个创新点也不是不可以的。</w:t>
      </w:r>
    </w:p>
    <w:p w14:paraId="6046DBCA" w14:textId="29577EC0" w:rsidR="00DE53DF" w:rsidRDefault="00DE53DF" w:rsidP="00DE53DF">
      <w:pPr>
        <w:pStyle w:val="2"/>
      </w:pPr>
      <w:bookmarkStart w:id="177" w:name="_Toc66314635"/>
      <w:r>
        <w:rPr>
          <w:rFonts w:hint="eastAsia"/>
        </w:rPr>
        <w:t>展望</w:t>
      </w:r>
      <w:bookmarkEnd w:id="177"/>
    </w:p>
    <w:p w14:paraId="196AB75E" w14:textId="4080C216" w:rsidR="00DE53DF" w:rsidRDefault="00DE53DF" w:rsidP="00DE53DF">
      <w:pPr>
        <w:ind w:firstLineChars="200" w:firstLine="480"/>
      </w:pPr>
      <w:r>
        <w:rPr>
          <w:rFonts w:hint="eastAsia"/>
        </w:rPr>
        <w:t>。</w:t>
      </w:r>
    </w:p>
    <w:p w14:paraId="643184CF" w14:textId="2E09429A" w:rsidR="008A2E83" w:rsidRPr="00DE53DF" w:rsidRDefault="008A2E83">
      <w:pPr>
        <w:widowControl/>
        <w:jc w:val="left"/>
      </w:pPr>
    </w:p>
    <w:p w14:paraId="5AC0E5C5" w14:textId="6618D087" w:rsidR="008A2E83" w:rsidRDefault="008A2E83">
      <w:pPr>
        <w:widowControl/>
        <w:jc w:val="left"/>
        <w:rPr>
          <w:rFonts w:eastAsia="黑体"/>
          <w:b/>
          <w:bCs/>
          <w:sz w:val="28"/>
          <w:szCs w:val="32"/>
        </w:rPr>
      </w:pPr>
    </w:p>
    <w:p w14:paraId="6104C0C1" w14:textId="77777777" w:rsidR="00DE53DF" w:rsidRDefault="00DE53DF">
      <w:pPr>
        <w:widowControl/>
        <w:jc w:val="left"/>
        <w:rPr>
          <w:rFonts w:eastAsia="黑体"/>
          <w:b/>
          <w:bCs/>
          <w:sz w:val="28"/>
          <w:szCs w:val="32"/>
        </w:rPr>
      </w:pPr>
    </w:p>
    <w:p w14:paraId="353B97F9" w14:textId="77777777" w:rsidR="008A2E83" w:rsidRDefault="00E166FC">
      <w:pPr>
        <w:pStyle w:val="1"/>
        <w:numPr>
          <w:ilvl w:val="0"/>
          <w:numId w:val="0"/>
        </w:numPr>
      </w:pPr>
      <w:bookmarkStart w:id="178" w:name="_Toc45060466"/>
      <w:bookmarkStart w:id="179" w:name="_Toc46962989"/>
      <w:bookmarkStart w:id="180" w:name="_Toc66314636"/>
      <w:bookmarkStart w:id="181" w:name="_Toc229915060"/>
      <w:bookmarkStart w:id="182" w:name="_Toc379915082"/>
      <w:bookmarkStart w:id="183" w:name="_Toc377235997"/>
      <w:bookmarkStart w:id="184" w:name="_Toc437362354"/>
      <w:bookmarkStart w:id="185" w:name="_Toc444250111"/>
      <w:bookmarkStart w:id="186" w:name="_Toc229791457"/>
      <w:bookmarkStart w:id="187" w:name="_Toc199901761"/>
      <w:bookmarkStart w:id="188" w:name="_Toc199381024"/>
      <w:r>
        <w:rPr>
          <w:rFonts w:hint="eastAsia"/>
        </w:rPr>
        <w:t>致</w:t>
      </w:r>
      <w:r>
        <w:rPr>
          <w:rFonts w:hint="eastAsia"/>
        </w:rPr>
        <w:t xml:space="preserve">  </w:t>
      </w:r>
      <w:r>
        <w:rPr>
          <w:rFonts w:hint="eastAsia"/>
        </w:rPr>
        <w:t>谢</w:t>
      </w:r>
      <w:bookmarkEnd w:id="178"/>
      <w:bookmarkEnd w:id="179"/>
      <w:bookmarkEnd w:id="180"/>
    </w:p>
    <w:p w14:paraId="1BFBF21D" w14:textId="2576361F" w:rsidR="008A2E83" w:rsidRDefault="00E166FC">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w:t>
      </w:r>
    </w:p>
    <w:p w14:paraId="2B8403E0" w14:textId="77777777" w:rsidR="008A2E83" w:rsidRDefault="008A2E83">
      <w:pPr>
        <w:adjustRightInd w:val="0"/>
        <w:snapToGrid w:val="0"/>
        <w:ind w:firstLineChars="200" w:firstLine="480"/>
        <w:rPr>
          <w:rFonts w:asciiTheme="majorEastAsia" w:eastAsiaTheme="majorEastAsia" w:hAnsiTheme="majorEastAsia"/>
          <w:bCs/>
        </w:rPr>
      </w:pPr>
    </w:p>
    <w:p w14:paraId="02956AD7" w14:textId="77777777" w:rsidR="008A2E83" w:rsidRDefault="008A2E83">
      <w:pPr>
        <w:spacing w:line="372" w:lineRule="auto"/>
      </w:pPr>
    </w:p>
    <w:p w14:paraId="39307201" w14:textId="77777777" w:rsidR="008A2E83" w:rsidRDefault="00E166FC">
      <w:pPr>
        <w:pStyle w:val="1"/>
        <w:numPr>
          <w:ilvl w:val="0"/>
          <w:numId w:val="0"/>
        </w:numPr>
      </w:pPr>
      <w:r>
        <w:br w:type="page"/>
      </w:r>
      <w:bookmarkStart w:id="189" w:name="_Toc45060467"/>
      <w:bookmarkStart w:id="190" w:name="_Toc46962990"/>
    </w:p>
    <w:p w14:paraId="1292572D" w14:textId="77777777" w:rsidR="008A2E83" w:rsidRDefault="008A2E83"/>
    <w:p w14:paraId="1327166B" w14:textId="77777777" w:rsidR="008A2E83" w:rsidRDefault="00E166FC">
      <w:pPr>
        <w:pStyle w:val="1"/>
        <w:numPr>
          <w:ilvl w:val="0"/>
          <w:numId w:val="0"/>
        </w:numPr>
      </w:pPr>
      <w:bookmarkStart w:id="191" w:name="_Toc66314637"/>
      <w:r>
        <w:t>参考文献</w:t>
      </w:r>
      <w:bookmarkEnd w:id="181"/>
      <w:bookmarkEnd w:id="182"/>
      <w:bookmarkEnd w:id="183"/>
      <w:bookmarkEnd w:id="184"/>
      <w:bookmarkEnd w:id="185"/>
      <w:bookmarkEnd w:id="189"/>
      <w:bookmarkEnd w:id="190"/>
      <w:bookmarkEnd w:id="191"/>
    </w:p>
    <w:p w14:paraId="0797578D" w14:textId="2E7E43CD" w:rsidR="008A2E83" w:rsidRPr="00561B2E" w:rsidRDefault="00E166FC" w:rsidP="00561B2E">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武汉光电国家研究中心规定：硕</w:t>
      </w:r>
      <w:r>
        <w:rPr>
          <w:rFonts w:asciiTheme="majorEastAsia" w:eastAsiaTheme="majorEastAsia" w:hAnsiTheme="majorEastAsia"/>
          <w:bCs/>
        </w:rPr>
        <w:t>士</w:t>
      </w:r>
      <w:r>
        <w:rPr>
          <w:rFonts w:asciiTheme="majorEastAsia" w:eastAsiaTheme="majorEastAsia" w:hAnsiTheme="majorEastAsia" w:hint="eastAsia"/>
          <w:bCs/>
        </w:rPr>
        <w:t>学位申请人的文献阅读量不少于</w:t>
      </w:r>
      <w:r>
        <w:rPr>
          <w:rFonts w:asciiTheme="majorEastAsia" w:eastAsiaTheme="majorEastAsia" w:hAnsiTheme="majorEastAsia"/>
          <w:bCs/>
        </w:rPr>
        <w:t>600</w:t>
      </w:r>
      <w:r>
        <w:rPr>
          <w:rFonts w:asciiTheme="majorEastAsia" w:eastAsiaTheme="majorEastAsia" w:hAnsiTheme="majorEastAsia" w:hint="eastAsia"/>
          <w:bCs/>
        </w:rPr>
        <w:t>篇（高于学校规定的</w:t>
      </w:r>
      <w:r>
        <w:rPr>
          <w:rFonts w:asciiTheme="majorEastAsia" w:eastAsiaTheme="majorEastAsia" w:hAnsiTheme="majorEastAsia"/>
          <w:bCs/>
        </w:rPr>
        <w:t>40</w:t>
      </w:r>
      <w:r>
        <w:rPr>
          <w:rFonts w:asciiTheme="majorEastAsia" w:eastAsiaTheme="majorEastAsia" w:hAnsiTheme="majorEastAsia" w:hint="eastAsia"/>
          <w:bCs/>
        </w:rPr>
        <w:t>篇），其中外文文献不得少于</w:t>
      </w:r>
      <w:r>
        <w:rPr>
          <w:rFonts w:asciiTheme="majorEastAsia" w:eastAsiaTheme="majorEastAsia" w:hAnsiTheme="majorEastAsia"/>
          <w:bCs/>
        </w:rPr>
        <w:t>2/3</w:t>
      </w:r>
      <w:r>
        <w:rPr>
          <w:rFonts w:asciiTheme="majorEastAsia" w:eastAsiaTheme="majorEastAsia" w:hAnsiTheme="majorEastAsia" w:hint="eastAsia"/>
          <w:bCs/>
        </w:rPr>
        <w:t>；近五年的论文不得少于</w:t>
      </w:r>
      <w:r>
        <w:rPr>
          <w:rFonts w:asciiTheme="majorEastAsia" w:eastAsiaTheme="majorEastAsia" w:hAnsiTheme="majorEastAsia"/>
          <w:bCs/>
        </w:rPr>
        <w:t>1/3</w:t>
      </w:r>
      <w:r>
        <w:rPr>
          <w:rFonts w:asciiTheme="majorEastAsia" w:eastAsiaTheme="majorEastAsia" w:hAnsiTheme="majorEastAsia" w:hint="eastAsia"/>
          <w:bCs/>
        </w:rPr>
        <w:t>；绪论</w:t>
      </w:r>
      <w:r>
        <w:rPr>
          <w:rFonts w:asciiTheme="majorEastAsia" w:eastAsiaTheme="majorEastAsia" w:hAnsiTheme="majorEastAsia"/>
          <w:bCs/>
        </w:rPr>
        <w:t>部分应对所读文献加以分析和综合。</w:t>
      </w:r>
    </w:p>
    <w:p w14:paraId="54C8572A" w14:textId="4DEF312C" w:rsidR="008A2E83" w:rsidRDefault="00E166FC">
      <w:pPr>
        <w:pStyle w:val="SPIEreferencelisting"/>
        <w:widowControl w:val="0"/>
        <w:spacing w:line="367" w:lineRule="auto"/>
        <w:rPr>
          <w:b/>
          <w:sz w:val="24"/>
          <w:szCs w:val="24"/>
          <w:lang w:eastAsia="zh-CN"/>
        </w:rPr>
      </w:pPr>
      <w:r>
        <w:rPr>
          <w:rFonts w:hint="eastAsia"/>
          <w:b/>
          <w:sz w:val="24"/>
          <w:szCs w:val="24"/>
          <w:lang w:eastAsia="zh-CN"/>
        </w:rPr>
        <w:t>参考文献</w:t>
      </w:r>
    </w:p>
    <w:p w14:paraId="7621BD39" w14:textId="1843EBED" w:rsidR="0045263B" w:rsidRPr="0045263B" w:rsidRDefault="0045263B" w:rsidP="00A11D77">
      <w:pPr>
        <w:pStyle w:val="afd"/>
        <w:numPr>
          <w:ilvl w:val="0"/>
          <w:numId w:val="4"/>
        </w:numPr>
        <w:ind w:firstLineChars="0"/>
        <w:rPr>
          <w:kern w:val="0"/>
        </w:rPr>
      </w:pPr>
      <w:bookmarkStart w:id="192" w:name="_Ref65508582"/>
      <w:r w:rsidRPr="0045263B">
        <w:rPr>
          <w:kern w:val="0"/>
        </w:rPr>
        <w:t>G. K. Awari et al. Additive Manufacturing and 3D Printing Technology:</w:t>
      </w:r>
      <w:r>
        <w:rPr>
          <w:kern w:val="0"/>
        </w:rPr>
        <w:t xml:space="preserve"> </w:t>
      </w:r>
      <w:r w:rsidRPr="0045263B">
        <w:rPr>
          <w:kern w:val="0"/>
        </w:rPr>
        <w:t>Principles and Applications[M]. CRC Press, 2021</w:t>
      </w:r>
      <w:bookmarkEnd w:id="192"/>
    </w:p>
    <w:p w14:paraId="2D57963E" w14:textId="0BF6445B" w:rsidR="008A2E83" w:rsidRDefault="00E166FC" w:rsidP="00A11D77">
      <w:pPr>
        <w:pStyle w:val="SPIEreferencelisting"/>
        <w:widowControl w:val="0"/>
        <w:numPr>
          <w:ilvl w:val="0"/>
          <w:numId w:val="4"/>
        </w:numPr>
        <w:spacing w:line="367" w:lineRule="auto"/>
        <w:rPr>
          <w:sz w:val="24"/>
          <w:szCs w:val="24"/>
          <w:lang w:eastAsia="zh-CN"/>
        </w:rPr>
      </w:pPr>
      <w:r>
        <w:rPr>
          <w:sz w:val="24"/>
          <w:szCs w:val="24"/>
          <w:lang w:eastAsia="zh-CN"/>
        </w:rPr>
        <w:t>M. Chalfie, S. R. Kain. Green fluorescent protein: properties, applications, and protocols.</w:t>
      </w:r>
      <w:r>
        <w:t xml:space="preserve"> </w:t>
      </w:r>
      <w:r>
        <w:rPr>
          <w:sz w:val="24"/>
          <w:szCs w:val="24"/>
          <w:lang w:eastAsia="zh-CN"/>
        </w:rPr>
        <w:t>Hoboken, New Jersey: Wiley-interscience, 1998</w:t>
      </w:r>
    </w:p>
    <w:p w14:paraId="01A90AC3" w14:textId="5FCAF9D8" w:rsidR="00E908D2" w:rsidRDefault="00E908D2" w:rsidP="00A11D77">
      <w:pPr>
        <w:pStyle w:val="afd"/>
        <w:numPr>
          <w:ilvl w:val="0"/>
          <w:numId w:val="4"/>
        </w:numPr>
        <w:ind w:firstLineChars="0"/>
        <w:rPr>
          <w:kern w:val="0"/>
        </w:rPr>
      </w:pPr>
      <w:bookmarkStart w:id="193" w:name="_Ref65576540"/>
      <w:r w:rsidRPr="00E908D2">
        <w:rPr>
          <w:kern w:val="0"/>
        </w:rPr>
        <w:t>Tosto Claudio et al. Fused Deposition Modelling (FDM): New Standards for Mechanical Characterization[J]. Macromolecular Symposia, 2021, 395(1)</w:t>
      </w:r>
      <w:bookmarkEnd w:id="193"/>
    </w:p>
    <w:p w14:paraId="08DFAAD7" w14:textId="05BDD015" w:rsidR="00E45A8E" w:rsidRDefault="00E45A8E" w:rsidP="00A11D77">
      <w:pPr>
        <w:pStyle w:val="SPIEreferencelisting"/>
        <w:numPr>
          <w:ilvl w:val="0"/>
          <w:numId w:val="4"/>
        </w:numPr>
        <w:spacing w:line="367" w:lineRule="auto"/>
        <w:rPr>
          <w:sz w:val="24"/>
          <w:szCs w:val="24"/>
          <w:lang w:eastAsia="zh-CN"/>
        </w:rPr>
      </w:pPr>
      <w:bookmarkStart w:id="194" w:name="_Ref65577034"/>
      <w:r w:rsidRPr="00E45A8E">
        <w:rPr>
          <w:sz w:val="24"/>
          <w:szCs w:val="24"/>
          <w:lang w:eastAsia="zh-CN"/>
        </w:rPr>
        <w:t>卢秉恒</w:t>
      </w:r>
      <w:r w:rsidRPr="00E45A8E">
        <w:rPr>
          <w:sz w:val="24"/>
          <w:szCs w:val="24"/>
          <w:lang w:eastAsia="zh-CN"/>
        </w:rPr>
        <w:t>,</w:t>
      </w:r>
      <w:r w:rsidRPr="00E45A8E">
        <w:rPr>
          <w:sz w:val="24"/>
          <w:szCs w:val="24"/>
          <w:lang w:eastAsia="zh-CN"/>
        </w:rPr>
        <w:t>李涤尘</w:t>
      </w:r>
      <w:r w:rsidRPr="00E45A8E">
        <w:rPr>
          <w:sz w:val="24"/>
          <w:szCs w:val="24"/>
          <w:lang w:eastAsia="zh-CN"/>
        </w:rPr>
        <w:t>.</w:t>
      </w:r>
      <w:r w:rsidRPr="00E45A8E">
        <w:rPr>
          <w:sz w:val="24"/>
          <w:szCs w:val="24"/>
          <w:lang w:eastAsia="zh-CN"/>
        </w:rPr>
        <w:t>增材制造</w:t>
      </w:r>
      <w:r w:rsidRPr="00E45A8E">
        <w:rPr>
          <w:sz w:val="24"/>
          <w:szCs w:val="24"/>
          <w:lang w:eastAsia="zh-CN"/>
        </w:rPr>
        <w:t>(3D</w:t>
      </w:r>
      <w:r w:rsidRPr="00E45A8E">
        <w:rPr>
          <w:sz w:val="24"/>
          <w:szCs w:val="24"/>
          <w:lang w:eastAsia="zh-CN"/>
        </w:rPr>
        <w:t>打印</w:t>
      </w:r>
      <w:r w:rsidRPr="00E45A8E">
        <w:rPr>
          <w:sz w:val="24"/>
          <w:szCs w:val="24"/>
          <w:lang w:eastAsia="zh-CN"/>
        </w:rPr>
        <w:t>)</w:t>
      </w:r>
      <w:r w:rsidRPr="00E45A8E">
        <w:rPr>
          <w:sz w:val="24"/>
          <w:szCs w:val="24"/>
          <w:lang w:eastAsia="zh-CN"/>
        </w:rPr>
        <w:t>技术发展</w:t>
      </w:r>
      <w:r w:rsidRPr="00E45A8E">
        <w:rPr>
          <w:sz w:val="24"/>
          <w:szCs w:val="24"/>
          <w:lang w:eastAsia="zh-CN"/>
        </w:rPr>
        <w:t>[J].</w:t>
      </w:r>
      <w:r w:rsidRPr="00E45A8E">
        <w:rPr>
          <w:sz w:val="24"/>
          <w:szCs w:val="24"/>
          <w:lang w:eastAsia="zh-CN"/>
        </w:rPr>
        <w:t>机械制造与自动化</w:t>
      </w:r>
      <w:r w:rsidRPr="00E45A8E">
        <w:rPr>
          <w:sz w:val="24"/>
          <w:szCs w:val="24"/>
          <w:lang w:eastAsia="zh-CN"/>
        </w:rPr>
        <w:t>,2013,42(04):1-4.</w:t>
      </w:r>
      <w:bookmarkEnd w:id="194"/>
    </w:p>
    <w:p w14:paraId="5DE46415" w14:textId="0B2245C9" w:rsidR="001F6C21" w:rsidRDefault="001F6C21" w:rsidP="00A11D77">
      <w:pPr>
        <w:pStyle w:val="SPIEreferencelisting"/>
        <w:numPr>
          <w:ilvl w:val="0"/>
          <w:numId w:val="4"/>
        </w:numPr>
        <w:spacing w:line="367" w:lineRule="auto"/>
        <w:rPr>
          <w:sz w:val="24"/>
          <w:szCs w:val="24"/>
          <w:lang w:eastAsia="zh-CN"/>
        </w:rPr>
      </w:pPr>
      <w:bookmarkStart w:id="195" w:name="_Ref65577308"/>
      <w:r w:rsidRPr="001F6C21">
        <w:rPr>
          <w:sz w:val="24"/>
          <w:szCs w:val="24"/>
          <w:lang w:eastAsia="zh-CN"/>
        </w:rPr>
        <w:t>Wohlers Associates, Wohlers Report 2013--Additive manu-facturing and 3D printing state of the Industry Annual WorldwideProgress Report, 2013, USA</w:t>
      </w:r>
      <w:bookmarkEnd w:id="195"/>
    </w:p>
    <w:p w14:paraId="3CDBE392" w14:textId="13E049E2" w:rsidR="0005031F" w:rsidRDefault="0005031F" w:rsidP="00A11D77">
      <w:pPr>
        <w:pStyle w:val="SPIEreferencelisting"/>
        <w:numPr>
          <w:ilvl w:val="0"/>
          <w:numId w:val="4"/>
        </w:numPr>
        <w:spacing w:line="367" w:lineRule="auto"/>
        <w:rPr>
          <w:sz w:val="24"/>
          <w:szCs w:val="24"/>
          <w:lang w:eastAsia="zh-CN"/>
        </w:rPr>
      </w:pPr>
      <w:bookmarkStart w:id="196" w:name="_Ref65577857"/>
      <w:r w:rsidRPr="0005031F">
        <w:rPr>
          <w:rFonts w:hint="eastAsia"/>
          <w:sz w:val="24"/>
          <w:szCs w:val="24"/>
          <w:lang w:eastAsia="zh-CN"/>
        </w:rPr>
        <w:t>陈志茹</w:t>
      </w:r>
      <w:r w:rsidR="00F42005">
        <w:rPr>
          <w:rFonts w:hint="eastAsia"/>
          <w:sz w:val="24"/>
          <w:szCs w:val="24"/>
          <w:lang w:eastAsia="zh-CN"/>
        </w:rPr>
        <w:t>,</w:t>
      </w:r>
      <w:r w:rsidRPr="0005031F">
        <w:rPr>
          <w:rFonts w:hint="eastAsia"/>
          <w:sz w:val="24"/>
          <w:szCs w:val="24"/>
          <w:lang w:eastAsia="zh-CN"/>
        </w:rPr>
        <w:t>夏承东</w:t>
      </w:r>
      <w:r w:rsidR="00F42005">
        <w:rPr>
          <w:rFonts w:hint="eastAsia"/>
          <w:sz w:val="24"/>
          <w:szCs w:val="24"/>
          <w:lang w:eastAsia="zh-CN"/>
        </w:rPr>
        <w:t>,</w:t>
      </w:r>
      <w:r w:rsidRPr="0005031F">
        <w:rPr>
          <w:rFonts w:hint="eastAsia"/>
          <w:sz w:val="24"/>
          <w:szCs w:val="24"/>
          <w:lang w:eastAsia="zh-CN"/>
        </w:rPr>
        <w:t>李龙</w:t>
      </w:r>
      <w:r w:rsidR="00F42005">
        <w:rPr>
          <w:rFonts w:hint="eastAsia"/>
          <w:sz w:val="24"/>
          <w:szCs w:val="24"/>
          <w:lang w:eastAsia="zh-CN"/>
        </w:rPr>
        <w:t>,</w:t>
      </w:r>
      <w:r w:rsidRPr="0005031F">
        <w:rPr>
          <w:rFonts w:hint="eastAsia"/>
          <w:sz w:val="24"/>
          <w:szCs w:val="24"/>
          <w:lang w:eastAsia="zh-CN"/>
        </w:rPr>
        <w:t>等</w:t>
      </w:r>
      <w:r w:rsidRPr="0005031F">
        <w:rPr>
          <w:rFonts w:hint="eastAsia"/>
          <w:sz w:val="24"/>
          <w:szCs w:val="24"/>
          <w:lang w:eastAsia="zh-CN"/>
        </w:rPr>
        <w:t xml:space="preserve">.3D </w:t>
      </w:r>
      <w:r w:rsidRPr="0005031F">
        <w:rPr>
          <w:rFonts w:hint="eastAsia"/>
          <w:sz w:val="24"/>
          <w:szCs w:val="24"/>
          <w:lang w:eastAsia="zh-CN"/>
        </w:rPr>
        <w:t>打印材料</w:t>
      </w:r>
      <w:r w:rsidRPr="0005031F">
        <w:rPr>
          <w:rFonts w:hint="eastAsia"/>
          <w:sz w:val="24"/>
          <w:szCs w:val="24"/>
          <w:lang w:eastAsia="zh-CN"/>
        </w:rPr>
        <w:t>[J].</w:t>
      </w:r>
      <w:r w:rsidRPr="0005031F">
        <w:rPr>
          <w:rFonts w:hint="eastAsia"/>
          <w:sz w:val="24"/>
          <w:szCs w:val="24"/>
          <w:lang w:eastAsia="zh-CN"/>
        </w:rPr>
        <w:t>金属世界</w:t>
      </w:r>
      <w:r w:rsidRPr="0005031F">
        <w:rPr>
          <w:rFonts w:hint="eastAsia"/>
          <w:sz w:val="24"/>
          <w:szCs w:val="24"/>
          <w:lang w:eastAsia="zh-CN"/>
        </w:rPr>
        <w:t>,2018(05):15-18.</w:t>
      </w:r>
      <w:bookmarkEnd w:id="196"/>
    </w:p>
    <w:p w14:paraId="1E7F2291" w14:textId="433FFE1F" w:rsidR="00DA2BEA" w:rsidRDefault="00DA2BEA" w:rsidP="00DA2BEA">
      <w:pPr>
        <w:pStyle w:val="SPIEreferencelisting"/>
        <w:numPr>
          <w:ilvl w:val="0"/>
          <w:numId w:val="4"/>
        </w:numPr>
        <w:spacing w:line="367" w:lineRule="auto"/>
        <w:rPr>
          <w:sz w:val="24"/>
          <w:szCs w:val="24"/>
          <w:lang w:eastAsia="zh-CN"/>
        </w:rPr>
      </w:pPr>
      <w:bookmarkStart w:id="197" w:name="_Ref66178926"/>
      <w:r w:rsidRPr="00DA2BEA">
        <w:rPr>
          <w:rFonts w:hint="eastAsia"/>
          <w:sz w:val="24"/>
          <w:szCs w:val="24"/>
          <w:lang w:eastAsia="zh-CN"/>
        </w:rPr>
        <w:t>谢越</w:t>
      </w:r>
      <w:r w:rsidRPr="00DA2BEA">
        <w:rPr>
          <w:rFonts w:hint="eastAsia"/>
          <w:sz w:val="24"/>
          <w:szCs w:val="24"/>
          <w:lang w:eastAsia="zh-CN"/>
        </w:rPr>
        <w:t xml:space="preserve">. </w:t>
      </w:r>
      <w:r w:rsidRPr="00DA2BEA">
        <w:rPr>
          <w:rFonts w:hint="eastAsia"/>
          <w:sz w:val="24"/>
          <w:szCs w:val="24"/>
          <w:lang w:eastAsia="zh-CN"/>
        </w:rPr>
        <w:t>面向普通用户的三维模型设计方法研究</w:t>
      </w:r>
      <w:r w:rsidRPr="00DA2BEA">
        <w:rPr>
          <w:rFonts w:hint="eastAsia"/>
          <w:sz w:val="24"/>
          <w:szCs w:val="24"/>
          <w:lang w:eastAsia="zh-CN"/>
        </w:rPr>
        <w:t>[D].</w:t>
      </w:r>
      <w:r w:rsidRPr="00DA2BEA">
        <w:rPr>
          <w:rFonts w:hint="eastAsia"/>
          <w:sz w:val="24"/>
          <w:szCs w:val="24"/>
          <w:lang w:eastAsia="zh-CN"/>
        </w:rPr>
        <w:t>浙江大学</w:t>
      </w:r>
      <w:r w:rsidRPr="00DA2BEA">
        <w:rPr>
          <w:rFonts w:hint="eastAsia"/>
          <w:sz w:val="24"/>
          <w:szCs w:val="24"/>
          <w:lang w:eastAsia="zh-CN"/>
        </w:rPr>
        <w:t>,2016.</w:t>
      </w:r>
      <w:bookmarkEnd w:id="197"/>
    </w:p>
    <w:p w14:paraId="0904B897" w14:textId="3938ACEA" w:rsidR="00DA2BEA" w:rsidRDefault="00DA2BEA" w:rsidP="00DA2BEA">
      <w:pPr>
        <w:pStyle w:val="SPIEreferencelisting"/>
        <w:numPr>
          <w:ilvl w:val="0"/>
          <w:numId w:val="4"/>
        </w:numPr>
        <w:spacing w:line="367" w:lineRule="auto"/>
        <w:rPr>
          <w:sz w:val="24"/>
          <w:szCs w:val="24"/>
          <w:lang w:eastAsia="zh-CN"/>
        </w:rPr>
      </w:pPr>
      <w:bookmarkStart w:id="198" w:name="_Ref66179622"/>
      <w:r>
        <w:rPr>
          <w:rFonts w:hint="eastAsia"/>
          <w:sz w:val="24"/>
          <w:szCs w:val="24"/>
          <w:lang w:eastAsia="zh-CN"/>
        </w:rPr>
        <w:t>Sutherland</w:t>
      </w:r>
      <w:r>
        <w:rPr>
          <w:sz w:val="24"/>
          <w:szCs w:val="24"/>
          <w:lang w:eastAsia="zh-CN"/>
        </w:rPr>
        <w:t xml:space="preserve"> </w:t>
      </w:r>
      <w:r>
        <w:rPr>
          <w:rFonts w:hint="eastAsia"/>
          <w:sz w:val="24"/>
          <w:szCs w:val="24"/>
          <w:lang w:eastAsia="zh-CN"/>
        </w:rPr>
        <w:t>I</w:t>
      </w:r>
      <w:r>
        <w:rPr>
          <w:sz w:val="24"/>
          <w:szCs w:val="24"/>
          <w:lang w:eastAsia="zh-CN"/>
        </w:rPr>
        <w:t xml:space="preserve"> </w:t>
      </w:r>
      <w:r>
        <w:rPr>
          <w:rFonts w:hint="eastAsia"/>
          <w:sz w:val="24"/>
          <w:szCs w:val="24"/>
          <w:lang w:eastAsia="zh-CN"/>
        </w:rPr>
        <w:t>E</w:t>
      </w:r>
      <w:r>
        <w:rPr>
          <w:sz w:val="24"/>
          <w:szCs w:val="24"/>
          <w:lang w:eastAsia="zh-CN"/>
        </w:rPr>
        <w:t>. Sketch pad a man-machine graphical communication</w:t>
      </w:r>
      <w:r w:rsidR="00836869">
        <w:rPr>
          <w:sz w:val="24"/>
          <w:szCs w:val="24"/>
          <w:lang w:eastAsia="zh-CN"/>
        </w:rPr>
        <w:t xml:space="preserve"> system[C]. Proceedings of the SHARE design automation workshop. ACM. 1964:6-329.</w:t>
      </w:r>
      <w:bookmarkEnd w:id="198"/>
    </w:p>
    <w:p w14:paraId="4E4E650C" w14:textId="0A90669F" w:rsidR="00836869" w:rsidRDefault="00836869" w:rsidP="00DA2BEA">
      <w:pPr>
        <w:pStyle w:val="SPIEreferencelisting"/>
        <w:numPr>
          <w:ilvl w:val="0"/>
          <w:numId w:val="4"/>
        </w:numPr>
        <w:spacing w:line="367" w:lineRule="auto"/>
        <w:rPr>
          <w:sz w:val="24"/>
          <w:szCs w:val="24"/>
          <w:lang w:eastAsia="zh-CN"/>
        </w:rPr>
      </w:pPr>
      <w:bookmarkStart w:id="199" w:name="_Ref66179669"/>
      <w:r>
        <w:rPr>
          <w:sz w:val="24"/>
          <w:szCs w:val="24"/>
          <w:lang w:eastAsia="zh-CN"/>
        </w:rPr>
        <w:t>Requicha A A, Voelcker H B. Constructive solid geometry[J]. 1977.</w:t>
      </w:r>
      <w:bookmarkEnd w:id="199"/>
    </w:p>
    <w:p w14:paraId="60BD886C" w14:textId="1D07081A" w:rsidR="00836869" w:rsidRDefault="00836869" w:rsidP="00DA2BEA">
      <w:pPr>
        <w:pStyle w:val="SPIEreferencelisting"/>
        <w:numPr>
          <w:ilvl w:val="0"/>
          <w:numId w:val="4"/>
        </w:numPr>
        <w:spacing w:line="367" w:lineRule="auto"/>
        <w:rPr>
          <w:sz w:val="24"/>
          <w:szCs w:val="24"/>
          <w:lang w:eastAsia="zh-CN"/>
        </w:rPr>
      </w:pPr>
      <w:bookmarkStart w:id="200" w:name="_Ref66179670"/>
      <w:r>
        <w:rPr>
          <w:sz w:val="24"/>
          <w:szCs w:val="24"/>
          <w:lang w:eastAsia="zh-CN"/>
        </w:rPr>
        <w:t>Requicha A A, Voelcker H B. Solid modeling: Current status and research directions[J]. Computer Graphics and Applications, IEEE, 1983, 3(7):25-37.</w:t>
      </w:r>
      <w:bookmarkEnd w:id="200"/>
    </w:p>
    <w:p w14:paraId="31CE821F" w14:textId="3423B9D9" w:rsidR="00836869" w:rsidRDefault="00836869" w:rsidP="00DA2BEA">
      <w:pPr>
        <w:pStyle w:val="SPIEreferencelisting"/>
        <w:numPr>
          <w:ilvl w:val="0"/>
          <w:numId w:val="4"/>
        </w:numPr>
        <w:spacing w:line="367" w:lineRule="auto"/>
        <w:rPr>
          <w:sz w:val="24"/>
          <w:szCs w:val="24"/>
          <w:lang w:eastAsia="zh-CN"/>
        </w:rPr>
      </w:pPr>
      <w:bookmarkStart w:id="201" w:name="_Ref66179672"/>
      <w:r>
        <w:rPr>
          <w:sz w:val="24"/>
          <w:szCs w:val="24"/>
          <w:lang w:eastAsia="zh-CN"/>
        </w:rPr>
        <w:t>Requicha A A, Voelcker H B. Boolean operations in solid modeling: Boundary evaluation and merging algorithms[J]. Proceedings of the IEEE, 1985, 73(1):30-44.</w:t>
      </w:r>
      <w:bookmarkEnd w:id="201"/>
    </w:p>
    <w:p w14:paraId="599D8AD4" w14:textId="55E94DDA" w:rsidR="00836869" w:rsidRDefault="00836869" w:rsidP="00DA2BEA">
      <w:pPr>
        <w:pStyle w:val="SPIEreferencelisting"/>
        <w:numPr>
          <w:ilvl w:val="0"/>
          <w:numId w:val="4"/>
        </w:numPr>
        <w:spacing w:line="367" w:lineRule="auto"/>
        <w:rPr>
          <w:sz w:val="24"/>
          <w:szCs w:val="24"/>
          <w:lang w:eastAsia="zh-CN"/>
        </w:rPr>
      </w:pPr>
      <w:bookmarkStart w:id="202" w:name="_Ref66179823"/>
      <w:r>
        <w:rPr>
          <w:sz w:val="24"/>
          <w:szCs w:val="24"/>
          <w:lang w:eastAsia="zh-CN"/>
        </w:rPr>
        <w:t>Braid I C. The synthesis of solids bounded by many faces[J]. Communications of the ACM, 1975, 18(4):209-216.</w:t>
      </w:r>
      <w:bookmarkEnd w:id="202"/>
    </w:p>
    <w:p w14:paraId="725C9243" w14:textId="2912683A" w:rsidR="00836869" w:rsidRDefault="00836869" w:rsidP="00DA2BEA">
      <w:pPr>
        <w:pStyle w:val="SPIEreferencelisting"/>
        <w:numPr>
          <w:ilvl w:val="0"/>
          <w:numId w:val="4"/>
        </w:numPr>
        <w:spacing w:line="367" w:lineRule="auto"/>
        <w:rPr>
          <w:sz w:val="24"/>
          <w:szCs w:val="24"/>
          <w:lang w:eastAsia="zh-CN"/>
        </w:rPr>
      </w:pPr>
      <w:bookmarkStart w:id="203" w:name="_Ref66179825"/>
      <w:r>
        <w:rPr>
          <w:sz w:val="24"/>
          <w:szCs w:val="24"/>
          <w:lang w:eastAsia="zh-CN"/>
        </w:rPr>
        <w:lastRenderedPageBreak/>
        <w:t>Braid I. On storing and changing shape information[C]. ACM SIGGRAPH Computer Graphics. Vol 12. ACM. 1978:252-256.</w:t>
      </w:r>
      <w:bookmarkEnd w:id="203"/>
    </w:p>
    <w:p w14:paraId="4E2F8EE2" w14:textId="69AF1338" w:rsidR="00836869" w:rsidRDefault="00836869" w:rsidP="00836869">
      <w:pPr>
        <w:pStyle w:val="SPIEreferencelisting"/>
        <w:numPr>
          <w:ilvl w:val="0"/>
          <w:numId w:val="4"/>
        </w:numPr>
        <w:spacing w:line="367" w:lineRule="auto"/>
        <w:rPr>
          <w:sz w:val="24"/>
          <w:szCs w:val="24"/>
          <w:lang w:eastAsia="zh-CN"/>
        </w:rPr>
      </w:pPr>
      <w:bookmarkStart w:id="204" w:name="_Ref66179826"/>
      <w:r>
        <w:rPr>
          <w:sz w:val="24"/>
          <w:szCs w:val="24"/>
          <w:lang w:eastAsia="zh-CN"/>
        </w:rPr>
        <w:t>Braid I, Hillyard R. Geometric modeling in ALGOL 68[J]. ACM Sigplan Notices, 1977, 12(6):168-174.</w:t>
      </w:r>
      <w:bookmarkEnd w:id="204"/>
    </w:p>
    <w:p w14:paraId="7C812CD2" w14:textId="3CE82418" w:rsidR="00D04A85" w:rsidRDefault="00D04A85" w:rsidP="00D04A85">
      <w:pPr>
        <w:pStyle w:val="SPIEreferencelisting"/>
        <w:numPr>
          <w:ilvl w:val="0"/>
          <w:numId w:val="4"/>
        </w:numPr>
        <w:spacing w:line="367" w:lineRule="auto"/>
        <w:rPr>
          <w:sz w:val="24"/>
          <w:szCs w:val="24"/>
          <w:lang w:eastAsia="zh-CN"/>
        </w:rPr>
      </w:pPr>
      <w:bookmarkStart w:id="205" w:name="_Ref66180525"/>
      <w:r w:rsidRPr="00D04A85">
        <w:rPr>
          <w:rFonts w:hint="eastAsia"/>
          <w:sz w:val="24"/>
          <w:szCs w:val="24"/>
          <w:lang w:eastAsia="zh-CN"/>
        </w:rPr>
        <w:t>阿占文</w:t>
      </w:r>
      <w:r w:rsidR="005C7244">
        <w:rPr>
          <w:rFonts w:hint="eastAsia"/>
          <w:sz w:val="24"/>
          <w:szCs w:val="24"/>
          <w:lang w:eastAsia="zh-CN"/>
        </w:rPr>
        <w:t>.</w:t>
      </w:r>
      <w:r w:rsidRPr="00D04A85">
        <w:rPr>
          <w:rFonts w:hint="eastAsia"/>
          <w:sz w:val="24"/>
          <w:szCs w:val="24"/>
          <w:lang w:eastAsia="zh-CN"/>
        </w:rPr>
        <w:t>家庭化</w:t>
      </w:r>
      <w:r w:rsidRPr="00D04A85">
        <w:rPr>
          <w:rFonts w:hint="eastAsia"/>
          <w:sz w:val="24"/>
          <w:szCs w:val="24"/>
          <w:lang w:eastAsia="zh-CN"/>
        </w:rPr>
        <w:t>3D</w:t>
      </w:r>
      <w:r w:rsidRPr="00D04A85">
        <w:rPr>
          <w:rFonts w:hint="eastAsia"/>
          <w:sz w:val="24"/>
          <w:szCs w:val="24"/>
          <w:lang w:eastAsia="zh-CN"/>
        </w:rPr>
        <w:t>打印机分层软件的设计与实现</w:t>
      </w:r>
      <w:r w:rsidRPr="00D04A85">
        <w:rPr>
          <w:rFonts w:hint="eastAsia"/>
          <w:sz w:val="24"/>
          <w:szCs w:val="24"/>
          <w:lang w:eastAsia="zh-CN"/>
        </w:rPr>
        <w:t>[D].</w:t>
      </w:r>
      <w:r w:rsidRPr="00D04A85">
        <w:rPr>
          <w:rFonts w:hint="eastAsia"/>
          <w:sz w:val="24"/>
          <w:szCs w:val="24"/>
          <w:lang w:eastAsia="zh-CN"/>
        </w:rPr>
        <w:t>华中科技大学</w:t>
      </w:r>
      <w:r w:rsidRPr="00D04A85">
        <w:rPr>
          <w:rFonts w:hint="eastAsia"/>
          <w:sz w:val="24"/>
          <w:szCs w:val="24"/>
          <w:lang w:eastAsia="zh-CN"/>
        </w:rPr>
        <w:t>,</w:t>
      </w:r>
      <w:r>
        <w:rPr>
          <w:sz w:val="24"/>
          <w:szCs w:val="24"/>
          <w:lang w:eastAsia="zh-CN"/>
        </w:rPr>
        <w:t xml:space="preserve"> </w:t>
      </w:r>
      <w:r w:rsidRPr="00D04A85">
        <w:rPr>
          <w:rFonts w:hint="eastAsia"/>
          <w:sz w:val="24"/>
          <w:szCs w:val="24"/>
          <w:lang w:eastAsia="zh-CN"/>
        </w:rPr>
        <w:t>2014.</w:t>
      </w:r>
      <w:bookmarkEnd w:id="205"/>
    </w:p>
    <w:p w14:paraId="087A2821" w14:textId="066AFB52" w:rsidR="005919B9" w:rsidRPr="00A664C0" w:rsidRDefault="00A953AE" w:rsidP="00A664C0">
      <w:pPr>
        <w:pStyle w:val="SPIEreferencelisting"/>
        <w:numPr>
          <w:ilvl w:val="0"/>
          <w:numId w:val="4"/>
        </w:numPr>
        <w:spacing w:line="367" w:lineRule="auto"/>
        <w:rPr>
          <w:sz w:val="24"/>
          <w:szCs w:val="24"/>
          <w:lang w:eastAsia="zh-CN"/>
        </w:rPr>
      </w:pPr>
      <w:bookmarkStart w:id="206" w:name="_Ref66181207"/>
      <w:r w:rsidRPr="00A953AE">
        <w:rPr>
          <w:rFonts w:hint="eastAsia"/>
          <w:sz w:val="24"/>
          <w:szCs w:val="24"/>
          <w:lang w:eastAsia="zh-CN"/>
        </w:rPr>
        <w:t>丘宏扬</w:t>
      </w:r>
      <w:r w:rsidRPr="00A953AE">
        <w:rPr>
          <w:rFonts w:hint="eastAsia"/>
          <w:sz w:val="24"/>
          <w:szCs w:val="24"/>
          <w:lang w:eastAsia="zh-CN"/>
        </w:rPr>
        <w:t>,</w:t>
      </w:r>
      <w:r w:rsidRPr="00A953AE">
        <w:rPr>
          <w:rFonts w:hint="eastAsia"/>
          <w:sz w:val="24"/>
          <w:szCs w:val="24"/>
          <w:lang w:eastAsia="zh-CN"/>
        </w:rPr>
        <w:t>陈松茂</w:t>
      </w:r>
      <w:r w:rsidRPr="00A953AE">
        <w:rPr>
          <w:rFonts w:hint="eastAsia"/>
          <w:sz w:val="24"/>
          <w:szCs w:val="24"/>
          <w:lang w:eastAsia="zh-CN"/>
        </w:rPr>
        <w:t>,</w:t>
      </w:r>
      <w:r w:rsidRPr="00A953AE">
        <w:rPr>
          <w:rFonts w:hint="eastAsia"/>
          <w:sz w:val="24"/>
          <w:szCs w:val="24"/>
          <w:lang w:eastAsia="zh-CN"/>
        </w:rPr>
        <w:t>刘斌等</w:t>
      </w:r>
      <w:r w:rsidRPr="00A953AE">
        <w:rPr>
          <w:rFonts w:hint="eastAsia"/>
          <w:sz w:val="24"/>
          <w:szCs w:val="24"/>
          <w:lang w:eastAsia="zh-CN"/>
        </w:rPr>
        <w:t>.</w:t>
      </w:r>
      <w:r w:rsidRPr="00A953AE">
        <w:rPr>
          <w:rFonts w:hint="eastAsia"/>
          <w:sz w:val="24"/>
          <w:szCs w:val="24"/>
          <w:lang w:eastAsia="zh-CN"/>
        </w:rPr>
        <w:t>快速成形系统中</w:t>
      </w:r>
      <w:r w:rsidRPr="00A953AE">
        <w:rPr>
          <w:rFonts w:hint="eastAsia"/>
          <w:sz w:val="24"/>
          <w:szCs w:val="24"/>
          <w:lang w:eastAsia="zh-CN"/>
        </w:rPr>
        <w:t xml:space="preserve"> STL </w:t>
      </w:r>
      <w:r w:rsidRPr="00A953AE">
        <w:rPr>
          <w:rFonts w:hint="eastAsia"/>
          <w:sz w:val="24"/>
          <w:szCs w:val="24"/>
          <w:lang w:eastAsia="zh-CN"/>
        </w:rPr>
        <w:t>文件切片算法的研究</w:t>
      </w:r>
      <w:r w:rsidRPr="00A953AE">
        <w:rPr>
          <w:rFonts w:hint="eastAsia"/>
          <w:sz w:val="24"/>
          <w:szCs w:val="24"/>
          <w:lang w:eastAsia="zh-CN"/>
        </w:rPr>
        <w:t>[J].</w:t>
      </w:r>
      <w:r w:rsidRPr="00A953AE">
        <w:rPr>
          <w:rFonts w:hint="eastAsia"/>
          <w:sz w:val="24"/>
          <w:szCs w:val="24"/>
          <w:lang w:eastAsia="zh-CN"/>
        </w:rPr>
        <w:t>锻压技术</w:t>
      </w:r>
      <w:r w:rsidRPr="00A953AE">
        <w:rPr>
          <w:rFonts w:hint="eastAsia"/>
          <w:sz w:val="24"/>
          <w:szCs w:val="24"/>
          <w:lang w:eastAsia="zh-CN"/>
        </w:rPr>
        <w:t>,2005,30(4):35-39.</w:t>
      </w:r>
      <w:bookmarkEnd w:id="206"/>
    </w:p>
    <w:p w14:paraId="3AF0DE11" w14:textId="49FE7AAD" w:rsidR="00A67149" w:rsidRPr="00A67149" w:rsidRDefault="00A67149" w:rsidP="00A67149">
      <w:pPr>
        <w:pStyle w:val="afd"/>
        <w:numPr>
          <w:ilvl w:val="0"/>
          <w:numId w:val="4"/>
        </w:numPr>
        <w:ind w:firstLineChars="0"/>
        <w:rPr>
          <w:kern w:val="0"/>
        </w:rPr>
      </w:pPr>
      <w:bookmarkStart w:id="207" w:name="_Ref66055388"/>
      <w:r w:rsidRPr="00A67149">
        <w:rPr>
          <w:kern w:val="0"/>
        </w:rPr>
        <w:t>Neil Savage. Weaving the web[J]. Communi</w:t>
      </w:r>
      <w:r>
        <w:rPr>
          <w:kern w:val="0"/>
        </w:rPr>
        <w:t>cations of the ACM, 2017, 60(6)</w:t>
      </w:r>
      <w:r w:rsidRPr="00A67149">
        <w:rPr>
          <w:kern w:val="0"/>
        </w:rPr>
        <w:t>: 20-22.</w:t>
      </w:r>
      <w:bookmarkEnd w:id="207"/>
    </w:p>
    <w:p w14:paraId="24B1365F" w14:textId="48845070" w:rsidR="00A67149" w:rsidRDefault="000236C8" w:rsidP="000236C8">
      <w:pPr>
        <w:pStyle w:val="SPIEreferencelisting"/>
        <w:numPr>
          <w:ilvl w:val="0"/>
          <w:numId w:val="4"/>
        </w:numPr>
        <w:spacing w:line="367" w:lineRule="auto"/>
        <w:rPr>
          <w:sz w:val="24"/>
          <w:szCs w:val="24"/>
          <w:lang w:eastAsia="zh-CN"/>
        </w:rPr>
      </w:pPr>
      <w:bookmarkStart w:id="208" w:name="_Ref66056249"/>
      <w:r w:rsidRPr="000236C8">
        <w:rPr>
          <w:sz w:val="24"/>
          <w:szCs w:val="24"/>
          <w:lang w:eastAsia="zh-CN"/>
        </w:rPr>
        <w:t>Tabarés Raúl. HTML5 and the evolution of HTML; tracing the origins of digital platforms[J]. Technology in Society, 2021, 65</w:t>
      </w:r>
      <w:bookmarkEnd w:id="208"/>
      <w:r w:rsidR="003B72EE">
        <w:rPr>
          <w:rFonts w:hint="eastAsia"/>
          <w:sz w:val="24"/>
          <w:szCs w:val="24"/>
          <w:lang w:eastAsia="zh-CN"/>
        </w:rPr>
        <w:t>.</w:t>
      </w:r>
    </w:p>
    <w:p w14:paraId="170EB7D9" w14:textId="4554BC34" w:rsidR="003B72EE" w:rsidRDefault="003B72EE" w:rsidP="003B72EE">
      <w:pPr>
        <w:pStyle w:val="SPIEreferencelisting"/>
        <w:numPr>
          <w:ilvl w:val="0"/>
          <w:numId w:val="4"/>
        </w:numPr>
        <w:spacing w:line="367" w:lineRule="auto"/>
        <w:rPr>
          <w:sz w:val="24"/>
          <w:szCs w:val="24"/>
          <w:lang w:eastAsia="zh-CN"/>
        </w:rPr>
      </w:pPr>
      <w:bookmarkStart w:id="209" w:name="_Ref66057091"/>
      <w:r w:rsidRPr="003B72EE">
        <w:rPr>
          <w:sz w:val="24"/>
          <w:szCs w:val="24"/>
          <w:lang w:eastAsia="zh-CN"/>
        </w:rPr>
        <w:t>Aiello M. The Browser Lament</w:t>
      </w:r>
      <w:r w:rsidR="008647F9">
        <w:rPr>
          <w:sz w:val="24"/>
          <w:szCs w:val="24"/>
          <w:lang w:eastAsia="zh-CN"/>
        </w:rPr>
        <w:t>[J]</w:t>
      </w:r>
      <w:r w:rsidRPr="003B72EE">
        <w:rPr>
          <w:sz w:val="24"/>
          <w:szCs w:val="24"/>
          <w:lang w:eastAsia="zh-CN"/>
        </w:rPr>
        <w:t>. In: The Web Was Done by Amateurs. Springer, Cham</w:t>
      </w:r>
      <w:bookmarkEnd w:id="209"/>
      <w:r w:rsidR="008647F9">
        <w:rPr>
          <w:sz w:val="24"/>
          <w:szCs w:val="24"/>
          <w:lang w:eastAsia="zh-CN"/>
        </w:rPr>
        <w:t>, 2018.</w:t>
      </w:r>
    </w:p>
    <w:p w14:paraId="46B522CA" w14:textId="70D06B73" w:rsidR="00206039" w:rsidRDefault="00206039" w:rsidP="00206039">
      <w:pPr>
        <w:pStyle w:val="SPIEreferencelisting"/>
        <w:numPr>
          <w:ilvl w:val="0"/>
          <w:numId w:val="4"/>
        </w:numPr>
        <w:spacing w:line="367" w:lineRule="auto"/>
        <w:rPr>
          <w:sz w:val="24"/>
          <w:szCs w:val="24"/>
          <w:lang w:eastAsia="zh-CN"/>
        </w:rPr>
      </w:pPr>
      <w:bookmarkStart w:id="210" w:name="_Ref66058281"/>
      <w:r>
        <w:rPr>
          <w:sz w:val="24"/>
          <w:szCs w:val="24"/>
          <w:lang w:eastAsia="zh-CN"/>
        </w:rPr>
        <w:t>Claussnitzer, Melina, Cho, Judy H, Collins, Rory,</w:t>
      </w:r>
      <w:r w:rsidRPr="00206039">
        <w:rPr>
          <w:sz w:val="24"/>
          <w:szCs w:val="24"/>
          <w:lang w:eastAsia="zh-CN"/>
        </w:rPr>
        <w:t xml:space="preserve"> </w:t>
      </w:r>
      <w:r>
        <w:rPr>
          <w:rFonts w:hint="eastAsia"/>
          <w:sz w:val="24"/>
          <w:szCs w:val="24"/>
          <w:lang w:eastAsia="zh-CN"/>
        </w:rPr>
        <w:t>et</w:t>
      </w:r>
      <w:r>
        <w:rPr>
          <w:sz w:val="24"/>
          <w:szCs w:val="24"/>
          <w:lang w:eastAsia="zh-CN"/>
        </w:rPr>
        <w:t xml:space="preserve"> </w:t>
      </w:r>
      <w:r>
        <w:rPr>
          <w:rFonts w:hint="eastAsia"/>
          <w:sz w:val="24"/>
          <w:szCs w:val="24"/>
          <w:lang w:eastAsia="zh-CN"/>
        </w:rPr>
        <w:t>al</w:t>
      </w:r>
      <w:r>
        <w:rPr>
          <w:sz w:val="24"/>
          <w:szCs w:val="24"/>
          <w:lang w:eastAsia="zh-CN"/>
        </w:rPr>
        <w:t xml:space="preserve">. </w:t>
      </w:r>
      <w:r w:rsidRPr="00206039">
        <w:rPr>
          <w:sz w:val="24"/>
          <w:szCs w:val="24"/>
          <w:lang w:eastAsia="zh-CN"/>
        </w:rPr>
        <w:t>A brief history of human disease genetics</w:t>
      </w:r>
      <w:r>
        <w:rPr>
          <w:sz w:val="24"/>
          <w:szCs w:val="24"/>
          <w:lang w:eastAsia="zh-CN"/>
        </w:rPr>
        <w:t>[J]</w:t>
      </w:r>
      <w:r w:rsidRPr="00206039">
        <w:rPr>
          <w:sz w:val="24"/>
          <w:szCs w:val="24"/>
          <w:lang w:eastAsia="zh-CN"/>
        </w:rPr>
        <w:t xml:space="preserve">. Nature, </w:t>
      </w:r>
      <w:r w:rsidR="003276CC">
        <w:rPr>
          <w:sz w:val="24"/>
          <w:szCs w:val="24"/>
          <w:lang w:eastAsia="zh-CN"/>
        </w:rPr>
        <w:t xml:space="preserve">2020, </w:t>
      </w:r>
      <w:r w:rsidRPr="00206039">
        <w:rPr>
          <w:sz w:val="24"/>
          <w:szCs w:val="24"/>
          <w:lang w:eastAsia="zh-CN"/>
        </w:rPr>
        <w:t>577(7789), 179–189.</w:t>
      </w:r>
      <w:bookmarkEnd w:id="210"/>
    </w:p>
    <w:p w14:paraId="06B6FC30" w14:textId="45081058" w:rsidR="00EB7708" w:rsidRDefault="00EB7708" w:rsidP="00EB7708">
      <w:pPr>
        <w:pStyle w:val="SPIEreferencelisting"/>
        <w:numPr>
          <w:ilvl w:val="0"/>
          <w:numId w:val="4"/>
        </w:numPr>
        <w:spacing w:line="367" w:lineRule="auto"/>
        <w:rPr>
          <w:sz w:val="24"/>
          <w:szCs w:val="24"/>
          <w:lang w:eastAsia="zh-CN"/>
        </w:rPr>
      </w:pPr>
      <w:bookmarkStart w:id="211" w:name="_Ref66059914"/>
      <w:r>
        <w:rPr>
          <w:sz w:val="24"/>
          <w:szCs w:val="24"/>
          <w:lang w:eastAsia="zh-CN"/>
        </w:rPr>
        <w:t>Stian Reimers</w:t>
      </w:r>
      <w:r>
        <w:rPr>
          <w:rFonts w:hint="eastAsia"/>
          <w:sz w:val="24"/>
          <w:szCs w:val="24"/>
          <w:lang w:eastAsia="zh-CN"/>
        </w:rPr>
        <w:t>,</w:t>
      </w:r>
      <w:r>
        <w:rPr>
          <w:sz w:val="24"/>
          <w:szCs w:val="24"/>
          <w:lang w:eastAsia="zh-CN"/>
        </w:rPr>
        <w:t xml:space="preserve"> </w:t>
      </w:r>
      <w:r w:rsidRPr="00EB7708">
        <w:rPr>
          <w:sz w:val="24"/>
          <w:szCs w:val="24"/>
          <w:lang w:eastAsia="zh-CN"/>
        </w:rPr>
        <w:t>Neil Stewart. Adobe Flash as a medium for online experimentation: A test of reaction time measurement capabilities</w:t>
      </w:r>
      <w:r>
        <w:rPr>
          <w:sz w:val="24"/>
          <w:szCs w:val="24"/>
          <w:lang w:eastAsia="zh-CN"/>
        </w:rPr>
        <w:t>[J]</w:t>
      </w:r>
      <w:r w:rsidRPr="00EB7708">
        <w:rPr>
          <w:sz w:val="24"/>
          <w:szCs w:val="24"/>
          <w:lang w:eastAsia="zh-CN"/>
        </w:rPr>
        <w:t>.</w:t>
      </w:r>
      <w:r>
        <w:rPr>
          <w:sz w:val="24"/>
          <w:szCs w:val="24"/>
          <w:lang w:eastAsia="zh-CN"/>
        </w:rPr>
        <w:t xml:space="preserve"> 2007</w:t>
      </w:r>
      <w:r w:rsidRPr="00EB7708">
        <w:rPr>
          <w:sz w:val="24"/>
          <w:szCs w:val="24"/>
          <w:lang w:eastAsia="zh-CN"/>
        </w:rPr>
        <w:t>, 39(3), 365–370.</w:t>
      </w:r>
      <w:bookmarkEnd w:id="211"/>
    </w:p>
    <w:p w14:paraId="6167D469" w14:textId="71C93220" w:rsidR="00FB2CE4" w:rsidRDefault="00FB2CE4" w:rsidP="00FB2CE4">
      <w:pPr>
        <w:pStyle w:val="SPIEreferencelisting"/>
        <w:numPr>
          <w:ilvl w:val="0"/>
          <w:numId w:val="4"/>
        </w:numPr>
        <w:spacing w:line="367" w:lineRule="auto"/>
        <w:rPr>
          <w:sz w:val="24"/>
          <w:szCs w:val="24"/>
          <w:lang w:eastAsia="zh-CN"/>
        </w:rPr>
      </w:pPr>
      <w:bookmarkStart w:id="212" w:name="_Ref66100533"/>
      <w:r>
        <w:rPr>
          <w:rFonts w:hint="eastAsia"/>
          <w:sz w:val="24"/>
          <w:szCs w:val="24"/>
          <w:lang w:eastAsia="zh-CN"/>
        </w:rPr>
        <w:t>Jesse</w:t>
      </w:r>
      <w:r>
        <w:rPr>
          <w:sz w:val="24"/>
          <w:szCs w:val="24"/>
          <w:lang w:eastAsia="zh-CN"/>
        </w:rPr>
        <w:t xml:space="preserve"> </w:t>
      </w:r>
      <w:r>
        <w:rPr>
          <w:rFonts w:hint="eastAsia"/>
          <w:sz w:val="24"/>
          <w:szCs w:val="24"/>
          <w:lang w:eastAsia="zh-CN"/>
        </w:rPr>
        <w:t>James</w:t>
      </w:r>
      <w:r>
        <w:rPr>
          <w:sz w:val="24"/>
          <w:szCs w:val="24"/>
          <w:lang w:eastAsia="zh-CN"/>
        </w:rPr>
        <w:t xml:space="preserve"> </w:t>
      </w:r>
      <w:r>
        <w:rPr>
          <w:rFonts w:hint="eastAsia"/>
          <w:sz w:val="24"/>
          <w:szCs w:val="24"/>
          <w:lang w:eastAsia="zh-CN"/>
        </w:rPr>
        <w:t>Garrett</w:t>
      </w:r>
      <w:r>
        <w:rPr>
          <w:sz w:val="24"/>
          <w:szCs w:val="24"/>
          <w:lang w:eastAsia="zh-CN"/>
        </w:rPr>
        <w:t xml:space="preserve">. </w:t>
      </w:r>
      <w:r w:rsidRPr="00FB2CE4">
        <w:rPr>
          <w:sz w:val="24"/>
          <w:szCs w:val="24"/>
          <w:lang w:eastAsia="zh-CN"/>
        </w:rPr>
        <w:t>Ajax: A new approach to web applications</w:t>
      </w:r>
      <w:r>
        <w:rPr>
          <w:sz w:val="24"/>
          <w:szCs w:val="24"/>
          <w:lang w:eastAsia="zh-CN"/>
        </w:rPr>
        <w:t xml:space="preserve">[EB/OL]. 2005, </w:t>
      </w:r>
      <w:hyperlink r:id="rId40" w:history="1">
        <w:r w:rsidR="00D965E5" w:rsidRPr="00032128">
          <w:rPr>
            <w:rStyle w:val="af9"/>
            <w:sz w:val="24"/>
            <w:szCs w:val="24"/>
            <w:lang w:eastAsia="zh-CN"/>
          </w:rPr>
          <w:t>https://www.adaptivepath.com/publications/essays/archives/000385print.php</w:t>
        </w:r>
      </w:hyperlink>
      <w:r>
        <w:rPr>
          <w:sz w:val="24"/>
          <w:szCs w:val="24"/>
          <w:lang w:eastAsia="zh-CN"/>
        </w:rPr>
        <w:t>.</w:t>
      </w:r>
      <w:bookmarkEnd w:id="212"/>
    </w:p>
    <w:p w14:paraId="724022C6" w14:textId="3A48C53E" w:rsidR="00D965E5" w:rsidRDefault="00D965E5" w:rsidP="00877775">
      <w:pPr>
        <w:pStyle w:val="SPIEreferencelisting"/>
        <w:numPr>
          <w:ilvl w:val="0"/>
          <w:numId w:val="4"/>
        </w:numPr>
        <w:spacing w:line="367" w:lineRule="auto"/>
        <w:rPr>
          <w:sz w:val="24"/>
          <w:szCs w:val="24"/>
          <w:lang w:eastAsia="zh-CN"/>
        </w:rPr>
      </w:pPr>
      <w:bookmarkStart w:id="213" w:name="_Ref66102667"/>
      <w:r w:rsidRPr="00D965E5">
        <w:rPr>
          <w:sz w:val="24"/>
          <w:szCs w:val="24"/>
          <w:lang w:eastAsia="zh-CN"/>
        </w:rPr>
        <w:t>G. Richards, S. Lebresne, B. Burg, and J. Vitek. An analysis of the dynamic behavior of JavaScript programs. In: ACM Sigplan Notices, 2010, vol. 45, no. 6, pp. 1–12.</w:t>
      </w:r>
      <w:bookmarkEnd w:id="213"/>
    </w:p>
    <w:p w14:paraId="088BD759" w14:textId="19AF75D4" w:rsidR="00302956" w:rsidRDefault="00302956" w:rsidP="00877775">
      <w:pPr>
        <w:pStyle w:val="SPIEreferencelisting"/>
        <w:numPr>
          <w:ilvl w:val="0"/>
          <w:numId w:val="4"/>
        </w:numPr>
        <w:spacing w:line="367" w:lineRule="auto"/>
        <w:rPr>
          <w:sz w:val="24"/>
          <w:szCs w:val="24"/>
          <w:lang w:eastAsia="zh-CN"/>
        </w:rPr>
      </w:pPr>
      <w:bookmarkStart w:id="214" w:name="_Ref66103241"/>
      <w:r w:rsidRPr="00302956">
        <w:rPr>
          <w:sz w:val="24"/>
          <w:szCs w:val="24"/>
          <w:lang w:eastAsia="zh-CN"/>
        </w:rPr>
        <w:t>J. Resig and others. jquery: The write less, do more</w:t>
      </w:r>
      <w:r w:rsidR="001145F0">
        <w:rPr>
          <w:sz w:val="24"/>
          <w:szCs w:val="24"/>
          <w:lang w:eastAsia="zh-CN"/>
        </w:rPr>
        <w:t>, javascript library. Disponvelem, 2009</w:t>
      </w:r>
      <w:r w:rsidRPr="00302956">
        <w:rPr>
          <w:sz w:val="24"/>
          <w:szCs w:val="24"/>
          <w:lang w:eastAsia="zh-CN"/>
        </w:rPr>
        <w:t>.</w:t>
      </w:r>
      <w:bookmarkEnd w:id="214"/>
    </w:p>
    <w:p w14:paraId="34EF7B2F" w14:textId="227B10AF" w:rsidR="001426BA" w:rsidRDefault="009C1F81" w:rsidP="009C1F81">
      <w:pPr>
        <w:pStyle w:val="SPIEreferencelisting"/>
        <w:numPr>
          <w:ilvl w:val="0"/>
          <w:numId w:val="4"/>
        </w:numPr>
        <w:spacing w:line="367" w:lineRule="auto"/>
        <w:rPr>
          <w:sz w:val="24"/>
          <w:szCs w:val="24"/>
          <w:lang w:eastAsia="zh-CN"/>
        </w:rPr>
      </w:pPr>
      <w:bookmarkStart w:id="215" w:name="_Ref66106847"/>
      <w:r w:rsidRPr="009C1F81">
        <w:rPr>
          <w:rFonts w:hint="eastAsia"/>
          <w:sz w:val="24"/>
          <w:szCs w:val="24"/>
          <w:lang w:eastAsia="zh-CN"/>
        </w:rPr>
        <w:t>姚雅斐</w:t>
      </w:r>
      <w:r w:rsidRPr="009C1F81">
        <w:rPr>
          <w:rFonts w:hint="eastAsia"/>
          <w:sz w:val="24"/>
          <w:szCs w:val="24"/>
          <w:lang w:eastAsia="zh-CN"/>
        </w:rPr>
        <w:t xml:space="preserve">. </w:t>
      </w:r>
      <w:r w:rsidRPr="009C1F81">
        <w:rPr>
          <w:rFonts w:hint="eastAsia"/>
          <w:sz w:val="24"/>
          <w:szCs w:val="24"/>
          <w:lang w:eastAsia="zh-CN"/>
        </w:rPr>
        <w:t>软件生态系统的健康性评估</w:t>
      </w:r>
      <w:r w:rsidRPr="009C1F81">
        <w:rPr>
          <w:rFonts w:hint="eastAsia"/>
          <w:sz w:val="24"/>
          <w:szCs w:val="24"/>
          <w:lang w:eastAsia="zh-CN"/>
        </w:rPr>
        <w:t>[D].</w:t>
      </w:r>
      <w:r>
        <w:rPr>
          <w:sz w:val="24"/>
          <w:szCs w:val="24"/>
          <w:lang w:eastAsia="zh-CN"/>
        </w:rPr>
        <w:t xml:space="preserve"> </w:t>
      </w:r>
      <w:r w:rsidRPr="009C1F81">
        <w:rPr>
          <w:rFonts w:hint="eastAsia"/>
          <w:sz w:val="24"/>
          <w:szCs w:val="24"/>
          <w:lang w:eastAsia="zh-CN"/>
        </w:rPr>
        <w:t>中国矿业大学</w:t>
      </w:r>
      <w:r w:rsidRPr="009C1F81">
        <w:rPr>
          <w:rFonts w:hint="eastAsia"/>
          <w:sz w:val="24"/>
          <w:szCs w:val="24"/>
          <w:lang w:eastAsia="zh-CN"/>
        </w:rPr>
        <w:t>,</w:t>
      </w:r>
      <w:r>
        <w:rPr>
          <w:sz w:val="24"/>
          <w:szCs w:val="24"/>
          <w:lang w:eastAsia="zh-CN"/>
        </w:rPr>
        <w:t xml:space="preserve"> </w:t>
      </w:r>
      <w:r w:rsidRPr="009C1F81">
        <w:rPr>
          <w:rFonts w:hint="eastAsia"/>
          <w:sz w:val="24"/>
          <w:szCs w:val="24"/>
          <w:lang w:eastAsia="zh-CN"/>
        </w:rPr>
        <w:t>2020.</w:t>
      </w:r>
      <w:bookmarkEnd w:id="215"/>
    </w:p>
    <w:p w14:paraId="663BD2B4" w14:textId="3D344FBF" w:rsidR="00B45805" w:rsidRDefault="00B45805" w:rsidP="00B45805">
      <w:pPr>
        <w:pStyle w:val="SPIEreferencelisting"/>
        <w:numPr>
          <w:ilvl w:val="0"/>
          <w:numId w:val="4"/>
        </w:numPr>
        <w:spacing w:line="367" w:lineRule="auto"/>
        <w:rPr>
          <w:sz w:val="24"/>
          <w:szCs w:val="24"/>
          <w:lang w:eastAsia="zh-CN"/>
        </w:rPr>
      </w:pPr>
      <w:bookmarkStart w:id="216" w:name="_Ref66108220"/>
      <w:r w:rsidRPr="00B45805">
        <w:rPr>
          <w:sz w:val="24"/>
          <w:szCs w:val="24"/>
          <w:lang w:eastAsia="zh-CN"/>
        </w:rPr>
        <w:t>Tim Hesterberg</w:t>
      </w:r>
      <w:r>
        <w:rPr>
          <w:sz w:val="24"/>
          <w:szCs w:val="24"/>
          <w:lang w:eastAsia="zh-CN"/>
        </w:rPr>
        <w:t>[J]. Bootstrap</w:t>
      </w:r>
      <w:r w:rsidRPr="00B45805">
        <w:rPr>
          <w:sz w:val="24"/>
          <w:szCs w:val="24"/>
          <w:lang w:eastAsia="zh-CN"/>
        </w:rPr>
        <w:t>,</w:t>
      </w:r>
      <w:r>
        <w:rPr>
          <w:sz w:val="24"/>
          <w:szCs w:val="24"/>
          <w:lang w:eastAsia="zh-CN"/>
        </w:rPr>
        <w:t xml:space="preserve"> 2011,</w:t>
      </w:r>
      <w:r w:rsidRPr="00B45805">
        <w:rPr>
          <w:sz w:val="24"/>
          <w:szCs w:val="24"/>
          <w:lang w:eastAsia="zh-CN"/>
        </w:rPr>
        <w:t xml:space="preserve"> 3(6), 497–526.</w:t>
      </w:r>
      <w:bookmarkEnd w:id="216"/>
    </w:p>
    <w:p w14:paraId="1AE42A48" w14:textId="695BF69E" w:rsidR="0074666F" w:rsidRDefault="0074666F" w:rsidP="0074666F">
      <w:pPr>
        <w:pStyle w:val="SPIEreferencelisting"/>
        <w:numPr>
          <w:ilvl w:val="0"/>
          <w:numId w:val="4"/>
        </w:numPr>
        <w:spacing w:line="367" w:lineRule="auto"/>
        <w:rPr>
          <w:sz w:val="24"/>
          <w:szCs w:val="24"/>
          <w:lang w:eastAsia="zh-CN"/>
        </w:rPr>
      </w:pPr>
      <w:bookmarkStart w:id="217" w:name="_Ref66109702"/>
      <w:r w:rsidRPr="0074666F">
        <w:rPr>
          <w:rFonts w:hint="eastAsia"/>
          <w:sz w:val="24"/>
          <w:szCs w:val="24"/>
          <w:lang w:eastAsia="zh-CN"/>
        </w:rPr>
        <w:t>秦梦远</w:t>
      </w:r>
      <w:r w:rsidRPr="0074666F">
        <w:rPr>
          <w:rFonts w:hint="eastAsia"/>
          <w:sz w:val="24"/>
          <w:szCs w:val="24"/>
          <w:lang w:eastAsia="zh-CN"/>
        </w:rPr>
        <w:t>,</w:t>
      </w:r>
      <w:r w:rsidR="00183A97">
        <w:rPr>
          <w:sz w:val="24"/>
          <w:szCs w:val="24"/>
          <w:lang w:eastAsia="zh-CN"/>
        </w:rPr>
        <w:t xml:space="preserve"> </w:t>
      </w:r>
      <w:r w:rsidRPr="0074666F">
        <w:rPr>
          <w:rFonts w:hint="eastAsia"/>
          <w:sz w:val="24"/>
          <w:szCs w:val="24"/>
          <w:lang w:eastAsia="zh-CN"/>
        </w:rPr>
        <w:t>傅忠传</w:t>
      </w:r>
      <w:r w:rsidRPr="0074666F">
        <w:rPr>
          <w:rFonts w:hint="eastAsia"/>
          <w:sz w:val="24"/>
          <w:szCs w:val="24"/>
          <w:lang w:eastAsia="zh-CN"/>
        </w:rPr>
        <w:t>.</w:t>
      </w:r>
      <w:r w:rsidR="001145F0">
        <w:rPr>
          <w:sz w:val="24"/>
          <w:szCs w:val="24"/>
          <w:lang w:eastAsia="zh-CN"/>
        </w:rPr>
        <w:t xml:space="preserve"> </w:t>
      </w:r>
      <w:r w:rsidRPr="0074666F">
        <w:rPr>
          <w:rFonts w:hint="eastAsia"/>
          <w:sz w:val="24"/>
          <w:szCs w:val="24"/>
          <w:lang w:eastAsia="zh-CN"/>
        </w:rPr>
        <w:t>基于</w:t>
      </w:r>
      <w:r w:rsidRPr="0074666F">
        <w:rPr>
          <w:rFonts w:hint="eastAsia"/>
          <w:sz w:val="24"/>
          <w:szCs w:val="24"/>
          <w:lang w:eastAsia="zh-CN"/>
        </w:rPr>
        <w:t>Chrome</w:t>
      </w:r>
      <w:r w:rsidRPr="0074666F">
        <w:rPr>
          <w:rFonts w:hint="eastAsia"/>
          <w:sz w:val="24"/>
          <w:szCs w:val="24"/>
          <w:lang w:eastAsia="zh-CN"/>
        </w:rPr>
        <w:t>调试协议的</w:t>
      </w:r>
      <w:r w:rsidRPr="0074666F">
        <w:rPr>
          <w:rFonts w:hint="eastAsia"/>
          <w:sz w:val="24"/>
          <w:szCs w:val="24"/>
          <w:lang w:eastAsia="zh-CN"/>
        </w:rPr>
        <w:t>Chromium</w:t>
      </w:r>
      <w:r w:rsidRPr="0074666F">
        <w:rPr>
          <w:rFonts w:hint="eastAsia"/>
          <w:sz w:val="24"/>
          <w:szCs w:val="24"/>
          <w:lang w:eastAsia="zh-CN"/>
        </w:rPr>
        <w:t>浏览器</w:t>
      </w:r>
      <w:r w:rsidRPr="0074666F">
        <w:rPr>
          <w:rFonts w:hint="eastAsia"/>
          <w:sz w:val="24"/>
          <w:szCs w:val="24"/>
          <w:lang w:eastAsia="zh-CN"/>
        </w:rPr>
        <w:t>V8</w:t>
      </w:r>
      <w:r w:rsidRPr="0074666F">
        <w:rPr>
          <w:rFonts w:hint="eastAsia"/>
          <w:sz w:val="24"/>
          <w:szCs w:val="24"/>
          <w:lang w:eastAsia="zh-CN"/>
        </w:rPr>
        <w:t>引擎漏洞检测方法</w:t>
      </w:r>
      <w:r w:rsidRPr="0074666F">
        <w:rPr>
          <w:rFonts w:hint="eastAsia"/>
          <w:sz w:val="24"/>
          <w:szCs w:val="24"/>
          <w:lang w:eastAsia="zh-CN"/>
        </w:rPr>
        <w:t>[J].</w:t>
      </w:r>
      <w:r w:rsidRPr="0074666F">
        <w:rPr>
          <w:rFonts w:hint="eastAsia"/>
          <w:sz w:val="24"/>
          <w:szCs w:val="24"/>
          <w:lang w:eastAsia="zh-CN"/>
        </w:rPr>
        <w:t>智能计算机与应用</w:t>
      </w:r>
      <w:r w:rsidRPr="0074666F">
        <w:rPr>
          <w:rFonts w:hint="eastAsia"/>
          <w:sz w:val="24"/>
          <w:szCs w:val="24"/>
          <w:lang w:eastAsia="zh-CN"/>
        </w:rPr>
        <w:t>,2020,10(02):320-324.</w:t>
      </w:r>
      <w:bookmarkEnd w:id="217"/>
    </w:p>
    <w:p w14:paraId="6E01B8E6" w14:textId="7C71FB2D" w:rsidR="001145F0" w:rsidRDefault="00A0606A" w:rsidP="00877775">
      <w:pPr>
        <w:pStyle w:val="SPIEreferencelisting"/>
        <w:numPr>
          <w:ilvl w:val="0"/>
          <w:numId w:val="4"/>
        </w:numPr>
        <w:spacing w:line="367" w:lineRule="auto"/>
        <w:rPr>
          <w:sz w:val="24"/>
          <w:szCs w:val="24"/>
          <w:lang w:eastAsia="zh-CN"/>
        </w:rPr>
      </w:pPr>
      <w:bookmarkStart w:id="218" w:name="_Ref66110751"/>
      <w:r>
        <w:rPr>
          <w:sz w:val="24"/>
          <w:szCs w:val="24"/>
          <w:lang w:eastAsia="zh-CN"/>
        </w:rPr>
        <w:t xml:space="preserve">Tilkov </w:t>
      </w:r>
      <w:r w:rsidRPr="00A0606A">
        <w:rPr>
          <w:sz w:val="24"/>
          <w:szCs w:val="24"/>
          <w:lang w:eastAsia="zh-CN"/>
        </w:rPr>
        <w:t>S</w:t>
      </w:r>
      <w:r>
        <w:rPr>
          <w:sz w:val="24"/>
          <w:szCs w:val="24"/>
          <w:lang w:eastAsia="zh-CN"/>
        </w:rPr>
        <w:t xml:space="preserve">, </w:t>
      </w:r>
      <w:r w:rsidRPr="00A0606A">
        <w:rPr>
          <w:sz w:val="24"/>
          <w:szCs w:val="24"/>
          <w:lang w:eastAsia="zh-CN"/>
        </w:rPr>
        <w:t>Vinoski</w:t>
      </w:r>
      <w:r>
        <w:rPr>
          <w:sz w:val="24"/>
          <w:szCs w:val="24"/>
          <w:lang w:eastAsia="zh-CN"/>
        </w:rPr>
        <w:t xml:space="preserve"> </w:t>
      </w:r>
      <w:r w:rsidRPr="00A0606A">
        <w:rPr>
          <w:sz w:val="24"/>
          <w:szCs w:val="24"/>
          <w:lang w:eastAsia="zh-CN"/>
        </w:rPr>
        <w:t>S.</w:t>
      </w:r>
      <w:r>
        <w:rPr>
          <w:sz w:val="24"/>
          <w:szCs w:val="24"/>
          <w:lang w:eastAsia="zh-CN"/>
        </w:rPr>
        <w:t xml:space="preserve"> Node.js: </w:t>
      </w:r>
      <w:r w:rsidRPr="00A0606A">
        <w:rPr>
          <w:sz w:val="24"/>
          <w:szCs w:val="24"/>
          <w:lang w:eastAsia="zh-CN"/>
        </w:rPr>
        <w:t xml:space="preserve">Using JavaScript to Build High-Performance </w:t>
      </w:r>
      <w:r>
        <w:rPr>
          <w:sz w:val="24"/>
          <w:szCs w:val="24"/>
          <w:lang w:eastAsia="zh-CN"/>
        </w:rPr>
        <w:t xml:space="preserve">Network </w:t>
      </w:r>
      <w:r w:rsidRPr="00A0606A">
        <w:rPr>
          <w:sz w:val="24"/>
          <w:szCs w:val="24"/>
          <w:lang w:eastAsia="zh-CN"/>
        </w:rPr>
        <w:t>Programs[J]. IEEE Internet Computing, 2010, 14(6):80-83.</w:t>
      </w:r>
      <w:bookmarkEnd w:id="218"/>
      <w:r w:rsidR="001145F0" w:rsidRPr="00A0606A">
        <w:rPr>
          <w:sz w:val="24"/>
          <w:szCs w:val="24"/>
          <w:lang w:eastAsia="zh-CN"/>
        </w:rPr>
        <w:t xml:space="preserve"> </w:t>
      </w:r>
    </w:p>
    <w:p w14:paraId="3BBDE35C" w14:textId="3C1EB784" w:rsidR="004A1F94" w:rsidRDefault="004A1F94" w:rsidP="004A1F94">
      <w:pPr>
        <w:pStyle w:val="SPIEreferencelisting"/>
        <w:numPr>
          <w:ilvl w:val="0"/>
          <w:numId w:val="4"/>
        </w:numPr>
        <w:spacing w:line="367" w:lineRule="auto"/>
        <w:rPr>
          <w:sz w:val="24"/>
          <w:szCs w:val="24"/>
          <w:lang w:eastAsia="zh-CN"/>
        </w:rPr>
      </w:pPr>
      <w:bookmarkStart w:id="219" w:name="_Ref66111595"/>
      <w:r w:rsidRPr="004A1F94">
        <w:rPr>
          <w:rFonts w:hint="eastAsia"/>
          <w:sz w:val="24"/>
          <w:szCs w:val="24"/>
          <w:lang w:eastAsia="zh-CN"/>
        </w:rPr>
        <w:t>陆凌牛</w:t>
      </w:r>
      <w:r>
        <w:rPr>
          <w:rFonts w:hint="eastAsia"/>
          <w:sz w:val="24"/>
          <w:szCs w:val="24"/>
          <w:lang w:eastAsia="zh-CN"/>
        </w:rPr>
        <w:t>.</w:t>
      </w:r>
      <w:r>
        <w:rPr>
          <w:sz w:val="24"/>
          <w:szCs w:val="24"/>
          <w:lang w:eastAsia="zh-CN"/>
        </w:rPr>
        <w:t xml:space="preserve"> </w:t>
      </w:r>
      <w:r w:rsidRPr="004A1F94">
        <w:rPr>
          <w:rFonts w:hint="eastAsia"/>
          <w:sz w:val="24"/>
          <w:szCs w:val="24"/>
          <w:lang w:eastAsia="zh-CN"/>
        </w:rPr>
        <w:t>HTML5</w:t>
      </w:r>
      <w:r w:rsidRPr="004A1F94">
        <w:rPr>
          <w:rFonts w:hint="eastAsia"/>
          <w:sz w:val="24"/>
          <w:szCs w:val="24"/>
          <w:lang w:eastAsia="zh-CN"/>
        </w:rPr>
        <w:t>与</w:t>
      </w:r>
      <w:r>
        <w:rPr>
          <w:rFonts w:hint="eastAsia"/>
          <w:sz w:val="24"/>
          <w:szCs w:val="24"/>
          <w:lang w:eastAsia="zh-CN"/>
        </w:rPr>
        <w:t>CSS3</w:t>
      </w:r>
      <w:r w:rsidRPr="004A1F94">
        <w:rPr>
          <w:rFonts w:hint="eastAsia"/>
          <w:sz w:val="24"/>
          <w:szCs w:val="24"/>
          <w:lang w:eastAsia="zh-CN"/>
        </w:rPr>
        <w:t>权威指南</w:t>
      </w:r>
      <w:r>
        <w:rPr>
          <w:rFonts w:hint="eastAsia"/>
          <w:sz w:val="24"/>
          <w:szCs w:val="24"/>
          <w:lang w:eastAsia="zh-CN"/>
        </w:rPr>
        <w:t xml:space="preserve">[M]. </w:t>
      </w:r>
      <w:r w:rsidRPr="004A1F94">
        <w:rPr>
          <w:rFonts w:hint="eastAsia"/>
          <w:sz w:val="24"/>
          <w:szCs w:val="24"/>
          <w:lang w:eastAsia="zh-CN"/>
        </w:rPr>
        <w:t>机械工业出版社</w:t>
      </w:r>
      <w:r w:rsidRPr="004A1F94">
        <w:rPr>
          <w:rFonts w:hint="eastAsia"/>
          <w:sz w:val="24"/>
          <w:szCs w:val="24"/>
          <w:lang w:eastAsia="zh-CN"/>
        </w:rPr>
        <w:t>, 2011:60-100.</w:t>
      </w:r>
      <w:bookmarkEnd w:id="219"/>
    </w:p>
    <w:p w14:paraId="0173275C" w14:textId="5819C41F" w:rsidR="00AE4320" w:rsidRDefault="00AE4320" w:rsidP="00877775">
      <w:pPr>
        <w:pStyle w:val="SPIEreferencelisting"/>
        <w:numPr>
          <w:ilvl w:val="0"/>
          <w:numId w:val="4"/>
        </w:numPr>
        <w:spacing w:line="367" w:lineRule="auto"/>
        <w:rPr>
          <w:sz w:val="24"/>
          <w:szCs w:val="24"/>
          <w:lang w:eastAsia="zh-CN"/>
        </w:rPr>
      </w:pPr>
      <w:bookmarkStart w:id="220" w:name="_Ref66111912"/>
      <w:r w:rsidRPr="00AE4320">
        <w:rPr>
          <w:sz w:val="24"/>
          <w:szCs w:val="24"/>
          <w:lang w:eastAsia="zh-CN"/>
        </w:rPr>
        <w:lastRenderedPageBreak/>
        <w:t>S Mohorovi ci c. Implementing Responsive Web Design for Enhanced Web Presence[C]. Information &amp; Communication Technology Electronics &amp; Microelectronics (MIPRO), 2013 36th International Convention on IEEE 2013:1206-1210.</w:t>
      </w:r>
      <w:bookmarkEnd w:id="220"/>
    </w:p>
    <w:p w14:paraId="6F85AEE7" w14:textId="32533EF4" w:rsidR="006473A2" w:rsidRDefault="006473A2" w:rsidP="00DF4644">
      <w:pPr>
        <w:pStyle w:val="SPIEreferencelisting"/>
        <w:numPr>
          <w:ilvl w:val="0"/>
          <w:numId w:val="4"/>
        </w:numPr>
        <w:spacing w:line="367" w:lineRule="auto"/>
        <w:rPr>
          <w:sz w:val="24"/>
          <w:szCs w:val="24"/>
          <w:lang w:eastAsia="zh-CN"/>
        </w:rPr>
      </w:pPr>
      <w:bookmarkStart w:id="221" w:name="_Ref66115448"/>
      <w:r w:rsidRPr="006473A2">
        <w:rPr>
          <w:rFonts w:hint="eastAsia"/>
          <w:sz w:val="24"/>
          <w:szCs w:val="24"/>
          <w:lang w:eastAsia="zh-CN"/>
        </w:rPr>
        <w:t>杜艳美</w:t>
      </w:r>
      <w:r w:rsidRPr="006473A2">
        <w:rPr>
          <w:rFonts w:hint="eastAsia"/>
          <w:sz w:val="24"/>
          <w:szCs w:val="24"/>
          <w:lang w:eastAsia="zh-CN"/>
        </w:rPr>
        <w:t xml:space="preserve">, </w:t>
      </w:r>
      <w:r w:rsidRPr="006473A2">
        <w:rPr>
          <w:rFonts w:hint="eastAsia"/>
          <w:sz w:val="24"/>
          <w:szCs w:val="24"/>
          <w:lang w:eastAsia="zh-CN"/>
        </w:rPr>
        <w:t>黄晓芳</w:t>
      </w:r>
      <w:r w:rsidRPr="006473A2">
        <w:rPr>
          <w:rFonts w:hint="eastAsia"/>
          <w:sz w:val="24"/>
          <w:szCs w:val="24"/>
          <w:lang w:eastAsia="zh-CN"/>
        </w:rPr>
        <w:t xml:space="preserve">. </w:t>
      </w:r>
      <w:r w:rsidRPr="006473A2">
        <w:rPr>
          <w:rFonts w:hint="eastAsia"/>
          <w:sz w:val="24"/>
          <w:szCs w:val="24"/>
          <w:lang w:eastAsia="zh-CN"/>
        </w:rPr>
        <w:t>面向企业级</w:t>
      </w:r>
      <w:r w:rsidRPr="006473A2">
        <w:rPr>
          <w:rFonts w:hint="eastAsia"/>
          <w:sz w:val="24"/>
          <w:szCs w:val="24"/>
          <w:lang w:eastAsia="zh-CN"/>
        </w:rPr>
        <w:t>web</w:t>
      </w:r>
      <w:r w:rsidRPr="006473A2">
        <w:rPr>
          <w:rFonts w:hint="eastAsia"/>
          <w:sz w:val="24"/>
          <w:szCs w:val="24"/>
          <w:lang w:eastAsia="zh-CN"/>
        </w:rPr>
        <w:t>应用的前后端分离开发模式及实践</w:t>
      </w:r>
      <w:r w:rsidRPr="006473A2">
        <w:rPr>
          <w:rFonts w:hint="eastAsia"/>
          <w:sz w:val="24"/>
          <w:szCs w:val="24"/>
          <w:lang w:eastAsia="zh-CN"/>
        </w:rPr>
        <w:t xml:space="preserve">[J]. </w:t>
      </w:r>
      <w:r w:rsidRPr="006473A2">
        <w:rPr>
          <w:rFonts w:hint="eastAsia"/>
          <w:sz w:val="24"/>
          <w:szCs w:val="24"/>
          <w:lang w:eastAsia="zh-CN"/>
        </w:rPr>
        <w:t>西南科技大学学报</w:t>
      </w:r>
      <w:r w:rsidRPr="006473A2">
        <w:rPr>
          <w:rFonts w:hint="eastAsia"/>
          <w:sz w:val="24"/>
          <w:szCs w:val="24"/>
          <w:lang w:eastAsia="zh-CN"/>
        </w:rPr>
        <w:t>, 2018, v.</w:t>
      </w:r>
      <w:r w:rsidRPr="006473A2">
        <w:rPr>
          <w:sz w:val="24"/>
          <w:szCs w:val="24"/>
          <w:lang w:eastAsia="zh-CN"/>
        </w:rPr>
        <w:t xml:space="preserve"> </w:t>
      </w:r>
      <w:r w:rsidRPr="006473A2">
        <w:rPr>
          <w:rFonts w:hint="eastAsia"/>
          <w:sz w:val="24"/>
          <w:szCs w:val="24"/>
          <w:lang w:eastAsia="zh-CN"/>
        </w:rPr>
        <w:t>33</w:t>
      </w:r>
      <w:r>
        <w:rPr>
          <w:rFonts w:hint="eastAsia"/>
          <w:sz w:val="24"/>
          <w:szCs w:val="24"/>
          <w:lang w:eastAsia="zh-CN"/>
        </w:rPr>
        <w:t>;</w:t>
      </w:r>
      <w:r>
        <w:rPr>
          <w:sz w:val="24"/>
          <w:szCs w:val="24"/>
          <w:lang w:eastAsia="zh-CN"/>
        </w:rPr>
        <w:t xml:space="preserve"> </w:t>
      </w:r>
      <w:r w:rsidRPr="006473A2">
        <w:rPr>
          <w:sz w:val="24"/>
          <w:szCs w:val="24"/>
          <w:lang w:eastAsia="zh-CN"/>
        </w:rPr>
        <w:t>No.130(02):86-90.</w:t>
      </w:r>
      <w:bookmarkEnd w:id="221"/>
    </w:p>
    <w:p w14:paraId="3EA2DFB2" w14:textId="0197A4C7" w:rsidR="000F2E90" w:rsidRDefault="000F2E90" w:rsidP="00DF4644">
      <w:pPr>
        <w:pStyle w:val="SPIEreferencelisting"/>
        <w:numPr>
          <w:ilvl w:val="0"/>
          <w:numId w:val="4"/>
        </w:numPr>
        <w:spacing w:line="367" w:lineRule="auto"/>
        <w:rPr>
          <w:sz w:val="24"/>
          <w:szCs w:val="24"/>
          <w:lang w:eastAsia="zh-CN"/>
        </w:rPr>
      </w:pPr>
      <w:bookmarkStart w:id="222" w:name="_Ref66115880"/>
      <w:r w:rsidRPr="000F2E90">
        <w:rPr>
          <w:sz w:val="24"/>
          <w:szCs w:val="24"/>
          <w:lang w:eastAsia="zh-CN"/>
        </w:rPr>
        <w:t>Chandler, Jennifer Sara. Techniques for Visualizing Particle-Based Flow Fields[D]. ProQuest Dissertations and Theses Full-text Search Platform,</w:t>
      </w:r>
      <w:r w:rsidR="006C2469">
        <w:rPr>
          <w:sz w:val="24"/>
          <w:szCs w:val="24"/>
          <w:lang w:eastAsia="zh-CN"/>
        </w:rPr>
        <w:t xml:space="preserve"> </w:t>
      </w:r>
      <w:r w:rsidRPr="000F2E90">
        <w:rPr>
          <w:sz w:val="24"/>
          <w:szCs w:val="24"/>
          <w:lang w:eastAsia="zh-CN"/>
        </w:rPr>
        <w:t>2016.</w:t>
      </w:r>
      <w:bookmarkEnd w:id="222"/>
    </w:p>
    <w:p w14:paraId="3199083D" w14:textId="31D64CB4" w:rsidR="00A664C0" w:rsidRDefault="00A664C0" w:rsidP="00DF4644">
      <w:pPr>
        <w:pStyle w:val="SPIEreferencelisting"/>
        <w:numPr>
          <w:ilvl w:val="0"/>
          <w:numId w:val="4"/>
        </w:numPr>
        <w:spacing w:line="367" w:lineRule="auto"/>
        <w:rPr>
          <w:sz w:val="24"/>
          <w:szCs w:val="24"/>
          <w:lang w:eastAsia="zh-CN"/>
        </w:rPr>
      </w:pPr>
      <w:bookmarkStart w:id="223" w:name="_Ref66192988"/>
      <w:r w:rsidRPr="005919B9">
        <w:rPr>
          <w:rFonts w:hint="eastAsia"/>
          <w:sz w:val="24"/>
          <w:szCs w:val="24"/>
          <w:lang w:eastAsia="zh-CN"/>
        </w:rPr>
        <w:t>侯聪聪</w:t>
      </w:r>
      <w:r>
        <w:rPr>
          <w:rFonts w:hint="eastAsia"/>
          <w:sz w:val="24"/>
          <w:szCs w:val="24"/>
          <w:lang w:eastAsia="zh-CN"/>
        </w:rPr>
        <w:t>,</w:t>
      </w:r>
      <w:r w:rsidRPr="005919B9">
        <w:rPr>
          <w:rFonts w:hint="eastAsia"/>
          <w:sz w:val="24"/>
          <w:szCs w:val="24"/>
          <w:lang w:eastAsia="zh-CN"/>
        </w:rPr>
        <w:t>南琳</w:t>
      </w:r>
      <w:r>
        <w:rPr>
          <w:rFonts w:hint="eastAsia"/>
          <w:sz w:val="24"/>
          <w:szCs w:val="24"/>
          <w:lang w:eastAsia="zh-CN"/>
        </w:rPr>
        <w:t>,</w:t>
      </w:r>
      <w:r w:rsidRPr="005919B9">
        <w:rPr>
          <w:rFonts w:hint="eastAsia"/>
          <w:sz w:val="24"/>
          <w:szCs w:val="24"/>
          <w:lang w:eastAsia="zh-CN"/>
        </w:rPr>
        <w:t>张磊等</w:t>
      </w:r>
      <w:r>
        <w:rPr>
          <w:rFonts w:hint="eastAsia"/>
          <w:sz w:val="24"/>
          <w:szCs w:val="24"/>
          <w:lang w:eastAsia="zh-CN"/>
        </w:rPr>
        <w:t>.</w:t>
      </w:r>
      <w:r w:rsidRPr="005919B9">
        <w:rPr>
          <w:rFonts w:hint="eastAsia"/>
          <w:sz w:val="24"/>
          <w:szCs w:val="24"/>
          <w:lang w:eastAsia="zh-CN"/>
        </w:rPr>
        <w:t>基于分组的</w:t>
      </w:r>
      <w:r>
        <w:rPr>
          <w:rFonts w:hint="eastAsia"/>
          <w:sz w:val="24"/>
          <w:szCs w:val="24"/>
          <w:lang w:eastAsia="zh-CN"/>
        </w:rPr>
        <w:t>STL</w:t>
      </w:r>
      <w:r w:rsidRPr="005919B9">
        <w:rPr>
          <w:rFonts w:hint="eastAsia"/>
          <w:sz w:val="24"/>
          <w:szCs w:val="24"/>
          <w:lang w:eastAsia="zh-CN"/>
        </w:rPr>
        <w:t>模型快速切片算法</w:t>
      </w:r>
      <w:r>
        <w:rPr>
          <w:rFonts w:hint="eastAsia"/>
          <w:sz w:val="24"/>
          <w:szCs w:val="24"/>
          <w:lang w:eastAsia="zh-CN"/>
        </w:rPr>
        <w:t>[J].</w:t>
      </w:r>
      <w:r w:rsidRPr="005919B9">
        <w:rPr>
          <w:rFonts w:hint="eastAsia"/>
          <w:sz w:val="24"/>
          <w:szCs w:val="24"/>
          <w:lang w:eastAsia="zh-CN"/>
        </w:rPr>
        <w:t>制造业自动化</w:t>
      </w:r>
      <w:r w:rsidRPr="005919B9">
        <w:rPr>
          <w:rFonts w:hint="eastAsia"/>
          <w:sz w:val="24"/>
          <w:szCs w:val="24"/>
          <w:lang w:eastAsia="zh-CN"/>
        </w:rPr>
        <w:t>,2014,(9):12-15.</w:t>
      </w:r>
      <w:bookmarkEnd w:id="223"/>
    </w:p>
    <w:p w14:paraId="05495F93" w14:textId="185321AF" w:rsidR="00A664C0" w:rsidRDefault="00A664C0" w:rsidP="001E5741">
      <w:pPr>
        <w:pStyle w:val="SPIEreferencelisting"/>
        <w:numPr>
          <w:ilvl w:val="0"/>
          <w:numId w:val="4"/>
        </w:numPr>
        <w:spacing w:line="367" w:lineRule="auto"/>
        <w:rPr>
          <w:sz w:val="24"/>
          <w:szCs w:val="24"/>
          <w:lang w:eastAsia="zh-CN"/>
        </w:rPr>
      </w:pPr>
      <w:bookmarkStart w:id="224" w:name="_Ref66200216"/>
      <w:r w:rsidRPr="00A664C0">
        <w:rPr>
          <w:rFonts w:hint="eastAsia"/>
          <w:sz w:val="24"/>
          <w:szCs w:val="24"/>
          <w:lang w:eastAsia="zh-CN"/>
        </w:rPr>
        <w:t>巢海远</w:t>
      </w:r>
      <w:r w:rsidRPr="00A664C0">
        <w:rPr>
          <w:rFonts w:hint="eastAsia"/>
          <w:sz w:val="24"/>
          <w:szCs w:val="24"/>
          <w:lang w:eastAsia="zh-CN"/>
        </w:rPr>
        <w:t>,</w:t>
      </w:r>
      <w:r w:rsidRPr="00A664C0">
        <w:rPr>
          <w:rFonts w:hint="eastAsia"/>
          <w:sz w:val="24"/>
          <w:szCs w:val="24"/>
          <w:lang w:eastAsia="zh-CN"/>
        </w:rPr>
        <w:t>刘景</w:t>
      </w:r>
      <w:r w:rsidRPr="00A664C0">
        <w:rPr>
          <w:rFonts w:hint="eastAsia"/>
          <w:sz w:val="24"/>
          <w:szCs w:val="24"/>
          <w:lang w:eastAsia="zh-CN"/>
        </w:rPr>
        <w:t>,</w:t>
      </w:r>
      <w:r w:rsidRPr="00A664C0">
        <w:rPr>
          <w:rFonts w:hint="eastAsia"/>
          <w:sz w:val="24"/>
          <w:szCs w:val="24"/>
          <w:lang w:eastAsia="zh-CN"/>
        </w:rPr>
        <w:t>童晶等</w:t>
      </w:r>
      <w:r w:rsidRPr="00A664C0">
        <w:rPr>
          <w:rFonts w:hint="eastAsia"/>
          <w:sz w:val="24"/>
          <w:szCs w:val="24"/>
          <w:lang w:eastAsia="zh-CN"/>
        </w:rPr>
        <w:t>.</w:t>
      </w:r>
      <w:r w:rsidRPr="00A664C0">
        <w:rPr>
          <w:rFonts w:hint="eastAsia"/>
          <w:sz w:val="24"/>
          <w:szCs w:val="24"/>
          <w:lang w:eastAsia="zh-CN"/>
        </w:rPr>
        <w:t>一种处理带有边界的非封闭</w:t>
      </w:r>
      <w:r w:rsidRPr="00A664C0">
        <w:rPr>
          <w:rFonts w:hint="eastAsia"/>
          <w:sz w:val="24"/>
          <w:szCs w:val="24"/>
          <w:lang w:eastAsia="zh-CN"/>
        </w:rPr>
        <w:t>STL</w:t>
      </w:r>
      <w:r w:rsidRPr="00A664C0">
        <w:rPr>
          <w:rFonts w:hint="eastAsia"/>
          <w:sz w:val="24"/>
          <w:szCs w:val="24"/>
          <w:lang w:eastAsia="zh-CN"/>
        </w:rPr>
        <w:t>模型的切片算法</w:t>
      </w:r>
      <w:r w:rsidRPr="00A664C0">
        <w:rPr>
          <w:rFonts w:hint="eastAsia"/>
          <w:sz w:val="24"/>
          <w:szCs w:val="24"/>
          <w:lang w:eastAsia="zh-CN"/>
        </w:rPr>
        <w:t>[J].</w:t>
      </w:r>
      <w:r w:rsidRPr="00A664C0">
        <w:rPr>
          <w:rFonts w:hint="eastAsia"/>
          <w:sz w:val="24"/>
          <w:szCs w:val="24"/>
          <w:lang w:eastAsia="zh-CN"/>
        </w:rPr>
        <w:t>计算机集成制造系统</w:t>
      </w:r>
      <w:r w:rsidRPr="00A664C0">
        <w:rPr>
          <w:rFonts w:hint="eastAsia"/>
          <w:sz w:val="24"/>
          <w:szCs w:val="24"/>
          <w:lang w:eastAsia="zh-CN"/>
        </w:rPr>
        <w:t>, 2015,21(10):2587-2595.</w:t>
      </w:r>
      <w:bookmarkEnd w:id="224"/>
    </w:p>
    <w:p w14:paraId="483FF60A" w14:textId="16D65349" w:rsidR="006D29C3" w:rsidRDefault="006D29C3" w:rsidP="001E5741">
      <w:pPr>
        <w:pStyle w:val="SPIEreferencelisting"/>
        <w:numPr>
          <w:ilvl w:val="0"/>
          <w:numId w:val="4"/>
        </w:numPr>
        <w:spacing w:line="367" w:lineRule="auto"/>
        <w:rPr>
          <w:sz w:val="24"/>
          <w:szCs w:val="24"/>
          <w:lang w:eastAsia="zh-CN"/>
        </w:rPr>
      </w:pPr>
      <w:bookmarkStart w:id="225" w:name="_Ref66202653"/>
      <w:r w:rsidRPr="00B76CA1">
        <w:rPr>
          <w:sz w:val="24"/>
          <w:szCs w:val="24"/>
          <w:lang w:eastAsia="zh-CN"/>
        </w:rPr>
        <w:t xml:space="preserve">Gan W, Zhou Y H. An improved method of hash table based on transform and </w:t>
      </w:r>
      <w:r w:rsidRPr="00B76CA1">
        <w:rPr>
          <w:rFonts w:hint="eastAsia"/>
          <w:sz w:val="24"/>
          <w:szCs w:val="24"/>
          <w:lang w:eastAsia="zh-CN"/>
        </w:rPr>
        <w:t>conquer</w:t>
      </w:r>
      <w:r w:rsidR="00B76CA1" w:rsidRPr="00B76CA1">
        <w:rPr>
          <w:sz w:val="24"/>
          <w:szCs w:val="24"/>
          <w:lang w:eastAsia="zh-CN"/>
        </w:rPr>
        <w:t>[</w:t>
      </w:r>
      <w:r w:rsidRPr="00B76CA1">
        <w:rPr>
          <w:rFonts w:hint="eastAsia"/>
          <w:sz w:val="24"/>
          <w:szCs w:val="24"/>
          <w:lang w:eastAsia="zh-CN"/>
        </w:rPr>
        <w:t>J</w:t>
      </w:r>
      <w:r w:rsidR="00B76CA1" w:rsidRPr="00B76CA1">
        <w:rPr>
          <w:sz w:val="24"/>
          <w:szCs w:val="24"/>
          <w:lang w:eastAsia="zh-CN"/>
        </w:rPr>
        <w:t>]</w:t>
      </w:r>
      <w:r w:rsidRPr="00B76CA1">
        <w:rPr>
          <w:rFonts w:hint="eastAsia"/>
          <w:sz w:val="24"/>
          <w:szCs w:val="24"/>
          <w:lang w:eastAsia="zh-CN"/>
        </w:rPr>
        <w:t>.</w:t>
      </w:r>
      <w:r w:rsidR="00B76CA1" w:rsidRPr="00B76CA1">
        <w:rPr>
          <w:sz w:val="24"/>
          <w:szCs w:val="24"/>
          <w:lang w:eastAsia="zh-CN"/>
        </w:rPr>
        <w:t xml:space="preserve"> </w:t>
      </w:r>
      <w:r w:rsidRPr="00B76CA1">
        <w:rPr>
          <w:rFonts w:hint="eastAsia"/>
          <w:sz w:val="24"/>
          <w:szCs w:val="24"/>
          <w:lang w:eastAsia="zh-CN"/>
        </w:rPr>
        <w:t>Information and Computational Science,</w:t>
      </w:r>
      <w:r w:rsidR="00B76CA1" w:rsidRPr="00B76CA1">
        <w:rPr>
          <w:sz w:val="24"/>
          <w:szCs w:val="24"/>
          <w:lang w:eastAsia="zh-CN"/>
        </w:rPr>
        <w:t xml:space="preserve"> </w:t>
      </w:r>
      <w:r w:rsidRPr="00B76CA1">
        <w:rPr>
          <w:rFonts w:hint="eastAsia"/>
          <w:sz w:val="24"/>
          <w:szCs w:val="24"/>
          <w:lang w:eastAsia="zh-CN"/>
        </w:rPr>
        <w:t>2012,</w:t>
      </w:r>
      <w:r w:rsidR="00B76CA1" w:rsidRPr="00B76CA1">
        <w:rPr>
          <w:sz w:val="24"/>
          <w:szCs w:val="24"/>
          <w:lang w:eastAsia="zh-CN"/>
        </w:rPr>
        <w:t xml:space="preserve"> </w:t>
      </w:r>
      <w:r w:rsidR="00B76CA1" w:rsidRPr="00B76CA1">
        <w:rPr>
          <w:rFonts w:hint="eastAsia"/>
          <w:sz w:val="24"/>
          <w:szCs w:val="24"/>
          <w:lang w:eastAsia="zh-CN"/>
        </w:rPr>
        <w:t>9(17)</w:t>
      </w:r>
      <w:r w:rsidRPr="00B76CA1">
        <w:rPr>
          <w:rFonts w:hint="eastAsia"/>
          <w:sz w:val="24"/>
          <w:szCs w:val="24"/>
          <w:lang w:eastAsia="zh-CN"/>
        </w:rPr>
        <w:t>: 5361</w:t>
      </w:r>
      <w:r w:rsidRPr="00B76CA1">
        <w:rPr>
          <w:rFonts w:hint="eastAsia"/>
          <w:sz w:val="24"/>
          <w:szCs w:val="24"/>
          <w:lang w:eastAsia="zh-CN"/>
        </w:rPr>
        <w:t>－</w:t>
      </w:r>
      <w:r w:rsidRPr="00B76CA1">
        <w:rPr>
          <w:sz w:val="24"/>
          <w:szCs w:val="24"/>
          <w:lang w:eastAsia="zh-CN"/>
        </w:rPr>
        <w:t>5371.</w:t>
      </w:r>
      <w:bookmarkEnd w:id="225"/>
    </w:p>
    <w:p w14:paraId="3745CCA5" w14:textId="0239BA74" w:rsidR="00563CE2" w:rsidRDefault="00563CE2" w:rsidP="001E5741">
      <w:pPr>
        <w:pStyle w:val="SPIEreferencelisting"/>
        <w:numPr>
          <w:ilvl w:val="0"/>
          <w:numId w:val="4"/>
        </w:numPr>
        <w:spacing w:line="367" w:lineRule="auto"/>
        <w:rPr>
          <w:sz w:val="24"/>
          <w:szCs w:val="24"/>
          <w:lang w:eastAsia="zh-CN"/>
        </w:rPr>
      </w:pPr>
      <w:bookmarkStart w:id="226" w:name="_Ref66204605"/>
      <w:r w:rsidRPr="00563CE2">
        <w:rPr>
          <w:sz w:val="24"/>
          <w:szCs w:val="24"/>
          <w:lang w:eastAsia="zh-CN"/>
        </w:rPr>
        <w:t xml:space="preserve">Hao J B Fang L, Yang H F. An Improved Boundary Extraction Method of STL </w:t>
      </w:r>
      <w:r w:rsidRPr="00563CE2">
        <w:rPr>
          <w:rFonts w:hint="eastAsia"/>
          <w:sz w:val="24"/>
          <w:szCs w:val="24"/>
          <w:lang w:eastAsia="zh-CN"/>
        </w:rPr>
        <w:t>Model Based on Edge Curvature Estimation[J]. Computer Modeling and Ne</w:t>
      </w:r>
      <w:r w:rsidRPr="00563CE2">
        <w:rPr>
          <w:sz w:val="24"/>
          <w:szCs w:val="24"/>
          <w:lang w:eastAsia="zh-CN"/>
        </w:rPr>
        <w:t>w</w:t>
      </w:r>
      <w:r>
        <w:rPr>
          <w:sz w:val="24"/>
          <w:szCs w:val="24"/>
          <w:lang w:eastAsia="zh-CN"/>
        </w:rPr>
        <w:t xml:space="preserve"> </w:t>
      </w:r>
      <w:r w:rsidRPr="00563CE2">
        <w:rPr>
          <w:rFonts w:hint="eastAsia"/>
          <w:sz w:val="24"/>
          <w:szCs w:val="24"/>
          <w:lang w:eastAsia="zh-CN"/>
        </w:rPr>
        <w:t>Technologies,</w:t>
      </w:r>
      <w:r>
        <w:rPr>
          <w:sz w:val="24"/>
          <w:szCs w:val="24"/>
          <w:lang w:eastAsia="zh-CN"/>
        </w:rPr>
        <w:t xml:space="preserve"> </w:t>
      </w:r>
      <w:r w:rsidRPr="00563CE2">
        <w:rPr>
          <w:rFonts w:hint="eastAsia"/>
          <w:sz w:val="24"/>
          <w:szCs w:val="24"/>
          <w:lang w:eastAsia="zh-CN"/>
        </w:rPr>
        <w:t>2014,</w:t>
      </w:r>
      <w:r>
        <w:rPr>
          <w:sz w:val="24"/>
          <w:szCs w:val="24"/>
          <w:lang w:eastAsia="zh-CN"/>
        </w:rPr>
        <w:t xml:space="preserve"> </w:t>
      </w:r>
      <w:r w:rsidRPr="00563CE2">
        <w:rPr>
          <w:rFonts w:hint="eastAsia"/>
          <w:sz w:val="24"/>
          <w:szCs w:val="24"/>
          <w:lang w:eastAsia="zh-CN"/>
        </w:rPr>
        <w:t>18</w:t>
      </w:r>
      <w:r>
        <w:rPr>
          <w:sz w:val="24"/>
          <w:szCs w:val="24"/>
          <w:lang w:eastAsia="zh-CN"/>
        </w:rPr>
        <w:t>(</w:t>
      </w:r>
      <w:r w:rsidRPr="00563CE2">
        <w:rPr>
          <w:rFonts w:hint="eastAsia"/>
          <w:sz w:val="24"/>
          <w:szCs w:val="24"/>
          <w:lang w:eastAsia="zh-CN"/>
        </w:rPr>
        <w:t>10</w:t>
      </w:r>
      <w:r>
        <w:rPr>
          <w:rFonts w:hint="eastAsia"/>
          <w:sz w:val="24"/>
          <w:szCs w:val="24"/>
          <w:lang w:eastAsia="zh-CN"/>
        </w:rPr>
        <w:t>)</w:t>
      </w:r>
      <w:r w:rsidRPr="00563CE2">
        <w:rPr>
          <w:rFonts w:hint="eastAsia"/>
          <w:sz w:val="24"/>
          <w:szCs w:val="24"/>
          <w:lang w:eastAsia="zh-CN"/>
        </w:rPr>
        <w:t>:252-258.</w:t>
      </w:r>
      <w:bookmarkEnd w:id="226"/>
    </w:p>
    <w:p w14:paraId="7BB296E7" w14:textId="02F725E3" w:rsidR="0004396E" w:rsidRDefault="0004396E" w:rsidP="0004396E">
      <w:pPr>
        <w:pStyle w:val="SPIEreferencelisting"/>
        <w:numPr>
          <w:ilvl w:val="0"/>
          <w:numId w:val="4"/>
        </w:numPr>
        <w:spacing w:line="367" w:lineRule="auto"/>
        <w:rPr>
          <w:sz w:val="24"/>
          <w:szCs w:val="24"/>
          <w:lang w:eastAsia="zh-CN"/>
        </w:rPr>
      </w:pPr>
      <w:bookmarkStart w:id="227" w:name="_Ref66287386"/>
      <w:r w:rsidRPr="0004396E">
        <w:rPr>
          <w:rFonts w:hint="eastAsia"/>
          <w:sz w:val="24"/>
          <w:szCs w:val="24"/>
          <w:lang w:eastAsia="zh-CN"/>
        </w:rPr>
        <w:t>何泳江</w:t>
      </w:r>
      <w:r>
        <w:rPr>
          <w:rFonts w:hint="eastAsia"/>
          <w:sz w:val="24"/>
          <w:szCs w:val="24"/>
          <w:lang w:eastAsia="zh-CN"/>
        </w:rPr>
        <w:t>.</w:t>
      </w:r>
      <w:r w:rsidRPr="0004396E">
        <w:rPr>
          <w:rFonts w:hint="eastAsia"/>
          <w:sz w:val="24"/>
          <w:szCs w:val="24"/>
          <w:lang w:eastAsia="zh-CN"/>
        </w:rPr>
        <w:t>一种工业</w:t>
      </w:r>
      <w:r w:rsidRPr="0004396E">
        <w:rPr>
          <w:rFonts w:hint="eastAsia"/>
          <w:sz w:val="24"/>
          <w:szCs w:val="24"/>
          <w:lang w:eastAsia="zh-CN"/>
        </w:rPr>
        <w:t>CT</w:t>
      </w:r>
      <w:r w:rsidRPr="0004396E">
        <w:rPr>
          <w:rFonts w:hint="eastAsia"/>
          <w:sz w:val="24"/>
          <w:szCs w:val="24"/>
          <w:lang w:eastAsia="zh-CN"/>
        </w:rPr>
        <w:t>切片直接生成</w:t>
      </w:r>
      <w:r w:rsidRPr="0004396E">
        <w:rPr>
          <w:rFonts w:hint="eastAsia"/>
          <w:sz w:val="24"/>
          <w:szCs w:val="24"/>
          <w:lang w:eastAsia="zh-CN"/>
        </w:rPr>
        <w:t>3D</w:t>
      </w:r>
      <w:r w:rsidRPr="0004396E">
        <w:rPr>
          <w:rFonts w:hint="eastAsia"/>
          <w:sz w:val="24"/>
          <w:szCs w:val="24"/>
          <w:lang w:eastAsia="zh-CN"/>
        </w:rPr>
        <w:t>打印</w:t>
      </w:r>
      <w:r w:rsidRPr="0004396E">
        <w:rPr>
          <w:rFonts w:hint="eastAsia"/>
          <w:sz w:val="24"/>
          <w:szCs w:val="24"/>
          <w:lang w:eastAsia="zh-CN"/>
        </w:rPr>
        <w:t>G</w:t>
      </w:r>
      <w:r w:rsidRPr="0004396E">
        <w:rPr>
          <w:rFonts w:hint="eastAsia"/>
          <w:sz w:val="24"/>
          <w:szCs w:val="24"/>
          <w:lang w:eastAsia="zh-CN"/>
        </w:rPr>
        <w:t>代码的方法研究</w:t>
      </w:r>
      <w:r w:rsidRPr="0004396E">
        <w:rPr>
          <w:rFonts w:hint="eastAsia"/>
          <w:sz w:val="24"/>
          <w:szCs w:val="24"/>
          <w:lang w:eastAsia="zh-CN"/>
        </w:rPr>
        <w:t>[D].</w:t>
      </w:r>
      <w:r w:rsidRPr="0004396E">
        <w:rPr>
          <w:rFonts w:hint="eastAsia"/>
          <w:sz w:val="24"/>
          <w:szCs w:val="24"/>
          <w:lang w:eastAsia="zh-CN"/>
        </w:rPr>
        <w:t>重庆大学</w:t>
      </w:r>
      <w:r w:rsidRPr="0004396E">
        <w:rPr>
          <w:rFonts w:hint="eastAsia"/>
          <w:sz w:val="24"/>
          <w:szCs w:val="24"/>
          <w:lang w:eastAsia="zh-CN"/>
        </w:rPr>
        <w:t>,2019.</w:t>
      </w:r>
      <w:bookmarkEnd w:id="227"/>
    </w:p>
    <w:p w14:paraId="5E75341A" w14:textId="7ADAAC3D" w:rsidR="009E25E4" w:rsidRDefault="009E25E4" w:rsidP="005C155C">
      <w:pPr>
        <w:pStyle w:val="SPIEreferencelisting"/>
        <w:numPr>
          <w:ilvl w:val="0"/>
          <w:numId w:val="4"/>
        </w:numPr>
        <w:spacing w:line="367" w:lineRule="auto"/>
        <w:rPr>
          <w:sz w:val="24"/>
          <w:szCs w:val="24"/>
          <w:lang w:eastAsia="zh-CN"/>
        </w:rPr>
      </w:pPr>
      <w:bookmarkStart w:id="228" w:name="_Ref66315187"/>
      <w:r w:rsidRPr="009E25E4">
        <w:rPr>
          <w:rFonts w:hint="eastAsia"/>
          <w:sz w:val="24"/>
          <w:szCs w:val="24"/>
          <w:lang w:eastAsia="zh-CN"/>
        </w:rPr>
        <w:t>徐文鹏</w:t>
      </w:r>
      <w:r w:rsidRPr="009E25E4">
        <w:rPr>
          <w:rFonts w:hint="eastAsia"/>
          <w:sz w:val="24"/>
          <w:szCs w:val="24"/>
          <w:lang w:eastAsia="zh-CN"/>
        </w:rPr>
        <w:t>,</w:t>
      </w:r>
      <w:r w:rsidRPr="009E25E4">
        <w:rPr>
          <w:rFonts w:hint="eastAsia"/>
          <w:sz w:val="24"/>
          <w:szCs w:val="24"/>
          <w:lang w:eastAsia="zh-CN"/>
        </w:rPr>
        <w:t>王伟明</w:t>
      </w:r>
      <w:r w:rsidRPr="009E25E4">
        <w:rPr>
          <w:rFonts w:hint="eastAsia"/>
          <w:sz w:val="24"/>
          <w:szCs w:val="24"/>
          <w:lang w:eastAsia="zh-CN"/>
        </w:rPr>
        <w:t>,</w:t>
      </w:r>
      <w:r w:rsidRPr="009E25E4">
        <w:rPr>
          <w:rFonts w:hint="eastAsia"/>
          <w:sz w:val="24"/>
          <w:szCs w:val="24"/>
          <w:lang w:eastAsia="zh-CN"/>
        </w:rPr>
        <w:t>李航等</w:t>
      </w:r>
      <w:r w:rsidRPr="009E25E4">
        <w:rPr>
          <w:rFonts w:hint="eastAsia"/>
          <w:sz w:val="24"/>
          <w:szCs w:val="24"/>
          <w:lang w:eastAsia="zh-CN"/>
        </w:rPr>
        <w:t>.</w:t>
      </w:r>
      <w:r w:rsidRPr="009E25E4">
        <w:rPr>
          <w:rFonts w:hint="eastAsia"/>
          <w:sz w:val="24"/>
          <w:szCs w:val="24"/>
          <w:lang w:eastAsia="zh-CN"/>
        </w:rPr>
        <w:t>面向</w:t>
      </w:r>
      <w:r>
        <w:rPr>
          <w:rFonts w:hint="eastAsia"/>
          <w:sz w:val="24"/>
          <w:szCs w:val="24"/>
          <w:lang w:eastAsia="zh-CN"/>
        </w:rPr>
        <w:t>3D</w:t>
      </w:r>
      <w:r w:rsidRPr="009E25E4">
        <w:rPr>
          <w:rFonts w:hint="eastAsia"/>
          <w:sz w:val="24"/>
          <w:szCs w:val="24"/>
          <w:lang w:eastAsia="zh-CN"/>
        </w:rPr>
        <w:t>打印体积极小的拓扑优化技术</w:t>
      </w:r>
      <w:r w:rsidRPr="009E25E4">
        <w:rPr>
          <w:rFonts w:hint="eastAsia"/>
          <w:sz w:val="24"/>
          <w:szCs w:val="24"/>
          <w:lang w:eastAsia="zh-CN"/>
        </w:rPr>
        <w:t>[J].</w:t>
      </w:r>
      <w:r w:rsidRPr="009E25E4">
        <w:rPr>
          <w:rFonts w:hint="eastAsia"/>
          <w:sz w:val="24"/>
          <w:szCs w:val="24"/>
          <w:lang w:eastAsia="zh-CN"/>
        </w:rPr>
        <w:t>计算机研究与发展</w:t>
      </w:r>
      <w:r w:rsidRPr="009E25E4">
        <w:rPr>
          <w:rFonts w:hint="eastAsia"/>
          <w:sz w:val="24"/>
          <w:szCs w:val="24"/>
          <w:lang w:eastAsia="zh-CN"/>
        </w:rPr>
        <w:t>,2015,52(1):38-44.</w:t>
      </w:r>
      <w:bookmarkEnd w:id="228"/>
    </w:p>
    <w:p w14:paraId="320E8D42" w14:textId="01F23BB9" w:rsidR="009E25E4" w:rsidRDefault="009E25E4" w:rsidP="009E25E4">
      <w:pPr>
        <w:pStyle w:val="SPIEreferencelisting"/>
        <w:numPr>
          <w:ilvl w:val="0"/>
          <w:numId w:val="4"/>
        </w:numPr>
        <w:spacing w:line="367" w:lineRule="auto"/>
        <w:rPr>
          <w:sz w:val="24"/>
          <w:szCs w:val="24"/>
          <w:lang w:eastAsia="zh-CN"/>
        </w:rPr>
      </w:pPr>
      <w:bookmarkStart w:id="229" w:name="_Ref66315188"/>
      <w:r w:rsidRPr="009E25E4">
        <w:rPr>
          <w:rFonts w:hint="eastAsia"/>
          <w:sz w:val="24"/>
          <w:szCs w:val="24"/>
          <w:lang w:eastAsia="zh-CN"/>
        </w:rPr>
        <w:t>侯章浩</w:t>
      </w:r>
      <w:r>
        <w:rPr>
          <w:rFonts w:hint="eastAsia"/>
          <w:sz w:val="24"/>
          <w:szCs w:val="24"/>
          <w:lang w:eastAsia="zh-CN"/>
        </w:rPr>
        <w:t>,</w:t>
      </w:r>
      <w:r w:rsidRPr="009E25E4">
        <w:rPr>
          <w:rFonts w:hint="eastAsia"/>
          <w:sz w:val="24"/>
          <w:szCs w:val="24"/>
          <w:lang w:eastAsia="zh-CN"/>
        </w:rPr>
        <w:t>乌日开西·艾依提</w:t>
      </w:r>
      <w:r>
        <w:rPr>
          <w:rFonts w:hint="eastAsia"/>
          <w:sz w:val="24"/>
          <w:szCs w:val="24"/>
          <w:lang w:eastAsia="zh-CN"/>
        </w:rPr>
        <w:t>.3D</w:t>
      </w:r>
      <w:r w:rsidRPr="009E25E4">
        <w:rPr>
          <w:rFonts w:hint="eastAsia"/>
          <w:sz w:val="24"/>
          <w:szCs w:val="24"/>
          <w:lang w:eastAsia="zh-CN"/>
        </w:rPr>
        <w:t>打印的路径规划研究综述</w:t>
      </w:r>
      <w:r>
        <w:rPr>
          <w:rFonts w:hint="eastAsia"/>
          <w:sz w:val="24"/>
          <w:szCs w:val="24"/>
          <w:lang w:eastAsia="zh-CN"/>
        </w:rPr>
        <w:t>[J].</w:t>
      </w:r>
      <w:r w:rsidRPr="009E25E4">
        <w:rPr>
          <w:rFonts w:hint="eastAsia"/>
          <w:sz w:val="24"/>
          <w:szCs w:val="24"/>
          <w:lang w:eastAsia="zh-CN"/>
        </w:rPr>
        <w:t>机床与液压</w:t>
      </w:r>
      <w:r w:rsidRPr="009E25E4">
        <w:rPr>
          <w:rFonts w:hint="eastAsia"/>
          <w:sz w:val="24"/>
          <w:szCs w:val="24"/>
          <w:lang w:eastAsia="zh-CN"/>
        </w:rPr>
        <w:t>,2016,44(5):179-182.</w:t>
      </w:r>
      <w:bookmarkEnd w:id="229"/>
    </w:p>
    <w:p w14:paraId="44E9D0F8" w14:textId="74CE0E21" w:rsidR="00D14D34" w:rsidRDefault="00D14D34" w:rsidP="005C155C">
      <w:pPr>
        <w:pStyle w:val="SPIEreferencelisting"/>
        <w:numPr>
          <w:ilvl w:val="0"/>
          <w:numId w:val="4"/>
        </w:numPr>
        <w:spacing w:line="367" w:lineRule="auto"/>
        <w:rPr>
          <w:sz w:val="24"/>
          <w:szCs w:val="24"/>
          <w:lang w:eastAsia="zh-CN"/>
        </w:rPr>
      </w:pPr>
      <w:bookmarkStart w:id="230" w:name="_Ref66315189"/>
      <w:r w:rsidRPr="00D14D34">
        <w:rPr>
          <w:rFonts w:hint="eastAsia"/>
          <w:sz w:val="24"/>
          <w:szCs w:val="24"/>
          <w:lang w:eastAsia="zh-CN"/>
        </w:rPr>
        <w:t>张龙</w:t>
      </w:r>
      <w:r w:rsidRPr="00D14D34">
        <w:rPr>
          <w:rFonts w:hint="eastAsia"/>
          <w:sz w:val="24"/>
          <w:szCs w:val="24"/>
          <w:lang w:eastAsia="zh-CN"/>
        </w:rPr>
        <w:t>,</w:t>
      </w:r>
      <w:r w:rsidRPr="00D14D34">
        <w:rPr>
          <w:rFonts w:hint="eastAsia"/>
          <w:sz w:val="24"/>
          <w:szCs w:val="24"/>
          <w:lang w:eastAsia="zh-CN"/>
        </w:rPr>
        <w:t>李旭东</w:t>
      </w:r>
      <w:r w:rsidRPr="00D14D34">
        <w:rPr>
          <w:rFonts w:hint="eastAsia"/>
          <w:sz w:val="24"/>
          <w:szCs w:val="24"/>
          <w:lang w:eastAsia="zh-CN"/>
        </w:rPr>
        <w:t>,</w:t>
      </w:r>
      <w:r w:rsidRPr="00D14D34">
        <w:rPr>
          <w:rFonts w:hint="eastAsia"/>
          <w:sz w:val="24"/>
          <w:szCs w:val="24"/>
          <w:lang w:eastAsia="zh-CN"/>
        </w:rPr>
        <w:t>郭德昌等</w:t>
      </w:r>
      <w:r w:rsidRPr="00D14D34">
        <w:rPr>
          <w:rFonts w:hint="eastAsia"/>
          <w:sz w:val="24"/>
          <w:szCs w:val="24"/>
          <w:lang w:eastAsia="zh-CN"/>
        </w:rPr>
        <w:t>.3D</w:t>
      </w:r>
      <w:r w:rsidRPr="00D14D34">
        <w:rPr>
          <w:rFonts w:hint="eastAsia"/>
          <w:sz w:val="24"/>
          <w:szCs w:val="24"/>
          <w:lang w:eastAsia="zh-CN"/>
        </w:rPr>
        <w:t>打印过程的计算机仿真</w:t>
      </w:r>
      <w:r w:rsidRPr="00D14D34">
        <w:rPr>
          <w:rFonts w:hint="eastAsia"/>
          <w:sz w:val="24"/>
          <w:szCs w:val="24"/>
          <w:lang w:eastAsia="zh-CN"/>
        </w:rPr>
        <w:t>[J].</w:t>
      </w:r>
      <w:r w:rsidRPr="00D14D34">
        <w:rPr>
          <w:rFonts w:hint="eastAsia"/>
          <w:sz w:val="24"/>
          <w:szCs w:val="24"/>
          <w:lang w:eastAsia="zh-CN"/>
        </w:rPr>
        <w:t>计算机仿真</w:t>
      </w:r>
      <w:r w:rsidRPr="00D14D34">
        <w:rPr>
          <w:rFonts w:hint="eastAsia"/>
          <w:sz w:val="24"/>
          <w:szCs w:val="24"/>
          <w:lang w:eastAsia="zh-CN"/>
        </w:rPr>
        <w:t>,2014,31(8):226-229,300.</w:t>
      </w:r>
      <w:bookmarkEnd w:id="230"/>
    </w:p>
    <w:p w14:paraId="2000F024" w14:textId="32A0BF98" w:rsidR="00E8583A" w:rsidRDefault="00E8583A" w:rsidP="005C155C">
      <w:pPr>
        <w:pStyle w:val="SPIEreferencelisting"/>
        <w:numPr>
          <w:ilvl w:val="0"/>
          <w:numId w:val="4"/>
        </w:numPr>
        <w:spacing w:line="367" w:lineRule="auto"/>
        <w:rPr>
          <w:sz w:val="24"/>
          <w:szCs w:val="24"/>
          <w:lang w:eastAsia="zh-CN"/>
        </w:rPr>
      </w:pPr>
      <w:bookmarkStart w:id="231" w:name="_Ref66353774"/>
      <w:r w:rsidRPr="00E8583A">
        <w:rPr>
          <w:sz w:val="24"/>
          <w:szCs w:val="24"/>
          <w:lang w:eastAsia="zh-CN"/>
        </w:rPr>
        <w:t>Freeman A. Extending Vue.js[M]</w:t>
      </w:r>
      <w:r>
        <w:rPr>
          <w:rFonts w:hint="eastAsia"/>
          <w:sz w:val="24"/>
          <w:szCs w:val="24"/>
          <w:lang w:eastAsia="zh-CN"/>
        </w:rPr>
        <w:t>.</w:t>
      </w:r>
      <w:r>
        <w:rPr>
          <w:sz w:val="24"/>
          <w:szCs w:val="24"/>
          <w:lang w:eastAsia="zh-CN"/>
        </w:rPr>
        <w:t xml:space="preserve"> </w:t>
      </w:r>
      <w:r w:rsidRPr="00E8583A">
        <w:rPr>
          <w:sz w:val="24"/>
          <w:szCs w:val="24"/>
          <w:lang w:eastAsia="zh-CN"/>
        </w:rPr>
        <w:t>Pro Vue.js 2. 2018.</w:t>
      </w:r>
      <w:bookmarkEnd w:id="231"/>
    </w:p>
    <w:p w14:paraId="5BE2F153" w14:textId="62F72620" w:rsidR="00B9338E" w:rsidRDefault="00B9338E" w:rsidP="005C155C">
      <w:pPr>
        <w:pStyle w:val="SPIEreferencelisting"/>
        <w:numPr>
          <w:ilvl w:val="0"/>
          <w:numId w:val="4"/>
        </w:numPr>
        <w:spacing w:line="367" w:lineRule="auto"/>
        <w:rPr>
          <w:sz w:val="24"/>
          <w:szCs w:val="24"/>
          <w:lang w:eastAsia="zh-CN"/>
        </w:rPr>
      </w:pPr>
      <w:bookmarkStart w:id="232" w:name="_Ref66354579"/>
      <w:r w:rsidRPr="00B9338E">
        <w:rPr>
          <w:sz w:val="24"/>
          <w:szCs w:val="24"/>
          <w:lang w:eastAsia="zh-CN"/>
        </w:rPr>
        <w:t>Yuanyi Chen and Chen Yuanyi. Application of Web Program Development Based on Struts Framework[J]. Journal of Physics: Conference Series, 2020, 1648(3) : 032193-.</w:t>
      </w:r>
      <w:bookmarkEnd w:id="232"/>
    </w:p>
    <w:p w14:paraId="3E7E7F9A" w14:textId="15FD7606" w:rsidR="00053BEE" w:rsidRDefault="00053BEE" w:rsidP="005C155C">
      <w:pPr>
        <w:pStyle w:val="SPIEreferencelisting"/>
        <w:numPr>
          <w:ilvl w:val="0"/>
          <w:numId w:val="4"/>
        </w:numPr>
        <w:spacing w:line="367" w:lineRule="auto"/>
        <w:rPr>
          <w:sz w:val="24"/>
          <w:szCs w:val="24"/>
          <w:lang w:eastAsia="zh-CN"/>
        </w:rPr>
      </w:pPr>
      <w:bookmarkStart w:id="233" w:name="_Ref66355718"/>
      <w:r w:rsidRPr="00053BEE">
        <w:rPr>
          <w:sz w:val="24"/>
          <w:szCs w:val="24"/>
          <w:lang w:eastAsia="zh-CN"/>
        </w:rPr>
        <w:lastRenderedPageBreak/>
        <w:t>Kouraklis</w:t>
      </w:r>
      <w:r>
        <w:rPr>
          <w:sz w:val="24"/>
          <w:szCs w:val="24"/>
          <w:lang w:eastAsia="zh-CN"/>
        </w:rPr>
        <w:t xml:space="preserve"> </w:t>
      </w:r>
      <w:r w:rsidRPr="00053BEE">
        <w:rPr>
          <w:sz w:val="24"/>
          <w:szCs w:val="24"/>
          <w:lang w:eastAsia="zh-CN"/>
        </w:rPr>
        <w:t>J.</w:t>
      </w:r>
      <w:r>
        <w:rPr>
          <w:sz w:val="24"/>
          <w:szCs w:val="24"/>
          <w:lang w:eastAsia="zh-CN"/>
        </w:rPr>
        <w:t xml:space="preserve"> </w:t>
      </w:r>
      <w:r w:rsidRPr="00053BEE">
        <w:rPr>
          <w:sz w:val="24"/>
          <w:szCs w:val="24"/>
          <w:lang w:eastAsia="zh-CN"/>
        </w:rPr>
        <w:t>MVVM as design pattern[M]</w:t>
      </w:r>
      <w:r>
        <w:rPr>
          <w:rFonts w:hint="eastAsia"/>
          <w:sz w:val="24"/>
          <w:szCs w:val="24"/>
          <w:lang w:eastAsia="zh-CN"/>
        </w:rPr>
        <w:t>.</w:t>
      </w:r>
      <w:r>
        <w:rPr>
          <w:sz w:val="24"/>
          <w:szCs w:val="24"/>
          <w:lang w:eastAsia="zh-CN"/>
        </w:rPr>
        <w:t xml:space="preserve"> </w:t>
      </w:r>
      <w:r w:rsidRPr="00053BEE">
        <w:rPr>
          <w:sz w:val="24"/>
          <w:szCs w:val="24"/>
          <w:lang w:eastAsia="zh-CN"/>
        </w:rPr>
        <w:t>MVVM in Delphi.Berkeley,</w:t>
      </w:r>
      <w:r>
        <w:rPr>
          <w:sz w:val="24"/>
          <w:szCs w:val="24"/>
          <w:lang w:eastAsia="zh-CN"/>
        </w:rPr>
        <w:t xml:space="preserve"> </w:t>
      </w:r>
      <w:r w:rsidRPr="00053BEE">
        <w:rPr>
          <w:sz w:val="24"/>
          <w:szCs w:val="24"/>
          <w:lang w:eastAsia="zh-CN"/>
        </w:rPr>
        <w:t>CA:</w:t>
      </w:r>
      <w:r>
        <w:rPr>
          <w:sz w:val="24"/>
          <w:szCs w:val="24"/>
          <w:lang w:eastAsia="zh-CN"/>
        </w:rPr>
        <w:t xml:space="preserve"> </w:t>
      </w:r>
      <w:r w:rsidRPr="00053BEE">
        <w:rPr>
          <w:sz w:val="24"/>
          <w:szCs w:val="24"/>
          <w:lang w:eastAsia="zh-CN"/>
        </w:rPr>
        <w:t>Apress,2016:1-12.</w:t>
      </w:r>
      <w:bookmarkEnd w:id="233"/>
    </w:p>
    <w:p w14:paraId="37A58C69" w14:textId="5F81B859" w:rsidR="002D2304" w:rsidRDefault="002D2304" w:rsidP="006C4DE8">
      <w:pPr>
        <w:pStyle w:val="SPIEreferencelisting"/>
        <w:numPr>
          <w:ilvl w:val="0"/>
          <w:numId w:val="4"/>
        </w:numPr>
        <w:spacing w:line="367" w:lineRule="auto"/>
        <w:rPr>
          <w:sz w:val="24"/>
          <w:szCs w:val="24"/>
          <w:lang w:eastAsia="zh-CN"/>
        </w:rPr>
      </w:pPr>
      <w:bookmarkStart w:id="234" w:name="_Ref66364570"/>
      <w:r w:rsidRPr="002D2304">
        <w:rPr>
          <w:sz w:val="24"/>
          <w:szCs w:val="24"/>
          <w:lang w:eastAsia="zh-CN"/>
        </w:rPr>
        <w:t>Nazarov R, Galletl</w:t>
      </w:r>
      <w:r w:rsidRPr="002D2304">
        <w:rPr>
          <w:rFonts w:hint="eastAsia"/>
          <w:sz w:val="24"/>
          <w:szCs w:val="24"/>
          <w:lang w:eastAsia="zh-CN"/>
        </w:rPr>
        <w:t>y</w:t>
      </w:r>
      <w:r w:rsidRPr="002D2304">
        <w:rPr>
          <w:sz w:val="24"/>
          <w:szCs w:val="24"/>
          <w:lang w:eastAsia="zh-CN"/>
        </w:rPr>
        <w:t xml:space="preserve"> J. Native browser suppor</w:t>
      </w:r>
      <w:r w:rsidRPr="002D2304">
        <w:rPr>
          <w:rFonts w:hint="eastAsia"/>
          <w:sz w:val="24"/>
          <w:szCs w:val="24"/>
          <w:lang w:eastAsia="zh-CN"/>
        </w:rPr>
        <w:t>t</w:t>
      </w:r>
      <w:r w:rsidRPr="002D2304">
        <w:rPr>
          <w:sz w:val="24"/>
          <w:szCs w:val="24"/>
          <w:lang w:eastAsia="zh-CN"/>
        </w:rPr>
        <w:t xml:space="preserve"> for 3D rendering and physics using WebGL, HTML5 and JavaScript[C]. Communications of the ACM. 2013</w:t>
      </w:r>
      <w:r>
        <w:rPr>
          <w:rFonts w:hint="eastAsia"/>
          <w:sz w:val="24"/>
          <w:szCs w:val="24"/>
          <w:lang w:eastAsia="zh-CN"/>
        </w:rPr>
        <w:t>.</w:t>
      </w:r>
      <w:bookmarkEnd w:id="234"/>
    </w:p>
    <w:p w14:paraId="0E8A210D" w14:textId="6CF2A034" w:rsidR="00A739BB" w:rsidRDefault="00A739BB" w:rsidP="006C4DE8">
      <w:pPr>
        <w:pStyle w:val="SPIEreferencelisting"/>
        <w:numPr>
          <w:ilvl w:val="0"/>
          <w:numId w:val="4"/>
        </w:numPr>
        <w:spacing w:line="367" w:lineRule="auto"/>
        <w:rPr>
          <w:sz w:val="24"/>
          <w:szCs w:val="24"/>
          <w:lang w:eastAsia="zh-CN"/>
        </w:rPr>
      </w:pPr>
      <w:bookmarkStart w:id="235" w:name="_Ref66367793"/>
      <w:r w:rsidRPr="00A739BB">
        <w:rPr>
          <w:sz w:val="24"/>
          <w:szCs w:val="24"/>
          <w:lang w:eastAsia="zh-CN"/>
        </w:rPr>
        <w:t>IOANNIS K, KYRIAKOS-IOANNIS D, NIKOLAOS D. Is Node.js a viable option for building modern web applications? A performance evaluation study[J]. Computing, 2015,</w:t>
      </w:r>
      <w:r>
        <w:rPr>
          <w:sz w:val="24"/>
          <w:szCs w:val="24"/>
          <w:lang w:eastAsia="zh-CN"/>
        </w:rPr>
        <w:t xml:space="preserve"> </w:t>
      </w:r>
      <w:r w:rsidRPr="00A739BB">
        <w:rPr>
          <w:sz w:val="24"/>
          <w:szCs w:val="24"/>
          <w:lang w:eastAsia="zh-CN"/>
        </w:rPr>
        <w:t>Vol.97(10): 1023-1044.</w:t>
      </w:r>
      <w:bookmarkEnd w:id="235"/>
    </w:p>
    <w:p w14:paraId="32F8D25E" w14:textId="3CFBD72E" w:rsidR="009D348E" w:rsidRDefault="009D348E" w:rsidP="006C4DE8">
      <w:pPr>
        <w:pStyle w:val="SPIEreferencelisting"/>
        <w:numPr>
          <w:ilvl w:val="0"/>
          <w:numId w:val="4"/>
        </w:numPr>
        <w:spacing w:line="367" w:lineRule="auto"/>
        <w:rPr>
          <w:sz w:val="24"/>
          <w:szCs w:val="24"/>
          <w:lang w:eastAsia="zh-CN"/>
        </w:rPr>
      </w:pPr>
      <w:bookmarkStart w:id="236" w:name="_Ref66369064"/>
      <w:r w:rsidRPr="009D348E">
        <w:rPr>
          <w:sz w:val="24"/>
          <w:szCs w:val="24"/>
          <w:lang w:eastAsia="zh-CN"/>
        </w:rPr>
        <w:t>MCMANUS</w:t>
      </w:r>
      <w:r>
        <w:rPr>
          <w:sz w:val="24"/>
          <w:szCs w:val="24"/>
          <w:lang w:eastAsia="zh-CN"/>
        </w:rPr>
        <w:t xml:space="preserve"> </w:t>
      </w:r>
      <w:r w:rsidRPr="009D348E">
        <w:rPr>
          <w:sz w:val="24"/>
          <w:szCs w:val="24"/>
          <w:lang w:eastAsia="zh-CN"/>
        </w:rPr>
        <w:t>S.</w:t>
      </w:r>
      <w:r>
        <w:rPr>
          <w:sz w:val="24"/>
          <w:szCs w:val="24"/>
          <w:lang w:eastAsia="zh-CN"/>
        </w:rPr>
        <w:t xml:space="preserve"> </w:t>
      </w:r>
      <w:r w:rsidRPr="009D348E">
        <w:rPr>
          <w:sz w:val="24"/>
          <w:szCs w:val="24"/>
          <w:lang w:eastAsia="zh-CN"/>
        </w:rPr>
        <w:t>Write Maintainable Web Apps</w:t>
      </w:r>
      <w:r>
        <w:rPr>
          <w:sz w:val="24"/>
          <w:szCs w:val="24"/>
          <w:lang w:eastAsia="zh-CN"/>
        </w:rPr>
        <w:t xml:space="preserve"> </w:t>
      </w:r>
      <w:r>
        <w:rPr>
          <w:rFonts w:hint="eastAsia"/>
          <w:sz w:val="24"/>
          <w:szCs w:val="24"/>
          <w:lang w:eastAsia="zh-CN"/>
        </w:rPr>
        <w:t>Wi</w:t>
      </w:r>
      <w:r w:rsidRPr="009D348E">
        <w:rPr>
          <w:sz w:val="24"/>
          <w:szCs w:val="24"/>
          <w:lang w:eastAsia="zh-CN"/>
        </w:rPr>
        <w:t>th</w:t>
      </w:r>
      <w:r>
        <w:rPr>
          <w:sz w:val="24"/>
          <w:szCs w:val="24"/>
          <w:lang w:eastAsia="zh-CN"/>
        </w:rPr>
        <w:t xml:space="preserve"> </w:t>
      </w:r>
      <w:r w:rsidRPr="009D348E">
        <w:rPr>
          <w:sz w:val="24"/>
          <w:szCs w:val="24"/>
          <w:lang w:eastAsia="zh-CN"/>
        </w:rPr>
        <w:t>Ex</w:t>
      </w:r>
      <w:r>
        <w:rPr>
          <w:rFonts w:hint="eastAsia"/>
          <w:sz w:val="24"/>
          <w:szCs w:val="24"/>
          <w:lang w:eastAsia="zh-CN"/>
        </w:rPr>
        <w:t>pr</w:t>
      </w:r>
      <w:r w:rsidRPr="009D348E">
        <w:rPr>
          <w:sz w:val="24"/>
          <w:szCs w:val="24"/>
          <w:lang w:eastAsia="zh-CN"/>
        </w:rPr>
        <w:t>ess[J]. Net, 2014(Mar.TN.251).</w:t>
      </w:r>
      <w:bookmarkEnd w:id="236"/>
    </w:p>
    <w:p w14:paraId="247AD309" w14:textId="0F5045BC" w:rsidR="00561B2E" w:rsidRDefault="00561B2E" w:rsidP="006C4DE8">
      <w:pPr>
        <w:pStyle w:val="SPIEreferencelisting"/>
        <w:numPr>
          <w:ilvl w:val="0"/>
          <w:numId w:val="4"/>
        </w:numPr>
        <w:spacing w:line="367" w:lineRule="auto"/>
        <w:rPr>
          <w:sz w:val="24"/>
          <w:szCs w:val="24"/>
          <w:lang w:eastAsia="zh-CN"/>
        </w:rPr>
      </w:pPr>
      <w:bookmarkStart w:id="237" w:name="_Ref66370048"/>
      <w:r w:rsidRPr="00561B2E">
        <w:rPr>
          <w:rFonts w:hint="eastAsia"/>
          <w:sz w:val="24"/>
          <w:szCs w:val="24"/>
          <w:lang w:eastAsia="zh-CN"/>
        </w:rPr>
        <w:t>范凯</w:t>
      </w:r>
      <w:r w:rsidRPr="00561B2E">
        <w:rPr>
          <w:rFonts w:hint="eastAsia"/>
          <w:sz w:val="24"/>
          <w:szCs w:val="24"/>
          <w:lang w:eastAsia="zh-CN"/>
        </w:rPr>
        <w:t>.NoSQL</w:t>
      </w:r>
      <w:r w:rsidRPr="00561B2E">
        <w:rPr>
          <w:rFonts w:hint="eastAsia"/>
          <w:sz w:val="24"/>
          <w:szCs w:val="24"/>
          <w:lang w:eastAsia="zh-CN"/>
        </w:rPr>
        <w:t>数据库综述</w:t>
      </w:r>
      <w:r w:rsidRPr="00561B2E">
        <w:rPr>
          <w:rFonts w:hint="eastAsia"/>
          <w:sz w:val="24"/>
          <w:szCs w:val="24"/>
          <w:lang w:eastAsia="zh-CN"/>
        </w:rPr>
        <w:t>[J].</w:t>
      </w:r>
      <w:r w:rsidRPr="00561B2E">
        <w:rPr>
          <w:rFonts w:hint="eastAsia"/>
          <w:sz w:val="24"/>
          <w:szCs w:val="24"/>
          <w:lang w:eastAsia="zh-CN"/>
        </w:rPr>
        <w:t>程序员</w:t>
      </w:r>
      <w:r>
        <w:rPr>
          <w:rFonts w:hint="eastAsia"/>
          <w:sz w:val="24"/>
          <w:szCs w:val="24"/>
          <w:lang w:eastAsia="zh-CN"/>
        </w:rPr>
        <w:t>,</w:t>
      </w:r>
      <w:r w:rsidRPr="00561B2E">
        <w:rPr>
          <w:rFonts w:hint="eastAsia"/>
          <w:sz w:val="24"/>
          <w:szCs w:val="24"/>
          <w:lang w:eastAsia="zh-CN"/>
        </w:rPr>
        <w:t>2010(6):76</w:t>
      </w:r>
      <w:r w:rsidR="00677B3D">
        <w:rPr>
          <w:rFonts w:hint="eastAsia"/>
          <w:sz w:val="24"/>
          <w:szCs w:val="24"/>
          <w:lang w:eastAsia="zh-CN"/>
        </w:rPr>
        <w:t>-</w:t>
      </w:r>
      <w:r w:rsidRPr="00561B2E">
        <w:rPr>
          <w:rFonts w:hint="eastAsia"/>
          <w:sz w:val="24"/>
          <w:szCs w:val="24"/>
          <w:lang w:eastAsia="zh-CN"/>
        </w:rPr>
        <w:t>78</w:t>
      </w:r>
      <w:r w:rsidR="00677B3D">
        <w:rPr>
          <w:sz w:val="24"/>
          <w:szCs w:val="24"/>
          <w:lang w:eastAsia="zh-CN"/>
        </w:rPr>
        <w:t>.</w:t>
      </w:r>
      <w:bookmarkEnd w:id="237"/>
    </w:p>
    <w:p w14:paraId="158FF92B" w14:textId="0C7B9A27" w:rsidR="005A29BD" w:rsidRDefault="005A29BD" w:rsidP="006C4DE8">
      <w:pPr>
        <w:pStyle w:val="SPIEreferencelisting"/>
        <w:numPr>
          <w:ilvl w:val="0"/>
          <w:numId w:val="4"/>
        </w:numPr>
        <w:spacing w:line="367" w:lineRule="auto"/>
        <w:rPr>
          <w:sz w:val="24"/>
          <w:szCs w:val="24"/>
          <w:lang w:eastAsia="zh-CN"/>
        </w:rPr>
      </w:pPr>
      <w:bookmarkStart w:id="238" w:name="_Ref66370360"/>
      <w:r w:rsidRPr="005A29BD">
        <w:rPr>
          <w:sz w:val="24"/>
          <w:szCs w:val="24"/>
          <w:lang w:eastAsia="zh-CN"/>
        </w:rPr>
        <w:t>Paolo Atzeni et al. Data modeling in the NoSQL world[J]. Computer Standards &amp; Interfaces, 2020, 67</w:t>
      </w:r>
      <w:r>
        <w:rPr>
          <w:rFonts w:hint="eastAsia"/>
          <w:sz w:val="24"/>
          <w:szCs w:val="24"/>
          <w:lang w:eastAsia="zh-CN"/>
        </w:rPr>
        <w:t>.</w:t>
      </w:r>
      <w:bookmarkEnd w:id="238"/>
    </w:p>
    <w:p w14:paraId="7CD56EE1" w14:textId="43479660" w:rsidR="00CD3705" w:rsidRDefault="00CD3705" w:rsidP="006C4DE8">
      <w:pPr>
        <w:pStyle w:val="SPIEreferencelisting"/>
        <w:numPr>
          <w:ilvl w:val="0"/>
          <w:numId w:val="4"/>
        </w:numPr>
        <w:spacing w:line="367" w:lineRule="auto"/>
        <w:rPr>
          <w:sz w:val="24"/>
          <w:szCs w:val="24"/>
          <w:lang w:eastAsia="zh-CN"/>
        </w:rPr>
      </w:pPr>
      <w:bookmarkStart w:id="239" w:name="_Ref66371098"/>
      <w:r w:rsidRPr="00CD3705">
        <w:rPr>
          <w:sz w:val="24"/>
          <w:szCs w:val="24"/>
          <w:lang w:eastAsia="zh-CN"/>
        </w:rPr>
        <w:t>Sangeeta Gupta. Comparative Analysis of Nosql Specimen with Relational Data Store for Big Data in Cloud[J]. International Journal of Distributed and Cloud Computing, 2015, 3(1):17-23.</w:t>
      </w:r>
      <w:bookmarkEnd w:id="239"/>
    </w:p>
    <w:p w14:paraId="2C60C0EF" w14:textId="1E581A01" w:rsidR="00CC260E" w:rsidRDefault="00CC260E" w:rsidP="001105AD">
      <w:pPr>
        <w:pStyle w:val="SPIEreferencelisting"/>
        <w:numPr>
          <w:ilvl w:val="0"/>
          <w:numId w:val="4"/>
        </w:numPr>
        <w:spacing w:line="367" w:lineRule="auto"/>
        <w:rPr>
          <w:sz w:val="24"/>
          <w:szCs w:val="24"/>
          <w:lang w:eastAsia="zh-CN"/>
        </w:rPr>
      </w:pPr>
      <w:bookmarkStart w:id="240" w:name="_Ref66437060"/>
      <w:r w:rsidRPr="00CC260E">
        <w:rPr>
          <w:sz w:val="24"/>
          <w:szCs w:val="24"/>
          <w:lang w:eastAsia="zh-CN"/>
        </w:rPr>
        <w:t>TVD Maßen, H Lichter. Modeling Variability by UML Use Case Diagrams. in:</w:t>
      </w:r>
      <w:r w:rsidRPr="00CC260E">
        <w:rPr>
          <w:sz w:val="24"/>
          <w:szCs w:val="24"/>
          <w:lang w:eastAsia="zh-CN"/>
        </w:rPr>
        <w:t xml:space="preserve"> </w:t>
      </w:r>
      <w:r w:rsidRPr="00CC260E">
        <w:rPr>
          <w:sz w:val="24"/>
          <w:szCs w:val="24"/>
          <w:lang w:eastAsia="zh-CN"/>
        </w:rPr>
        <w:t>Proceedings of International Workshop on Requirements Engineering for Product</w:t>
      </w:r>
      <w:r w:rsidRPr="00CC260E">
        <w:rPr>
          <w:sz w:val="24"/>
          <w:szCs w:val="24"/>
          <w:lang w:eastAsia="zh-CN"/>
        </w:rPr>
        <w:t xml:space="preserve"> </w:t>
      </w:r>
      <w:r w:rsidRPr="00CC260E">
        <w:rPr>
          <w:sz w:val="24"/>
          <w:szCs w:val="24"/>
          <w:lang w:eastAsia="zh-CN"/>
        </w:rPr>
        <w:t>Lines, IEEE Joint International Requirements. Engineering Conference(RE02),</w:t>
      </w:r>
      <w:r>
        <w:rPr>
          <w:sz w:val="24"/>
          <w:szCs w:val="24"/>
          <w:lang w:eastAsia="zh-CN"/>
        </w:rPr>
        <w:t xml:space="preserve"> </w:t>
      </w:r>
      <w:r w:rsidRPr="00CC260E">
        <w:rPr>
          <w:sz w:val="24"/>
          <w:szCs w:val="24"/>
          <w:lang w:eastAsia="zh-CN"/>
        </w:rPr>
        <w:t>Essen, Technical Report: ALR-2002-033, 2002, 19-25</w:t>
      </w:r>
      <w:r>
        <w:rPr>
          <w:rFonts w:hint="eastAsia"/>
          <w:sz w:val="24"/>
          <w:szCs w:val="24"/>
          <w:lang w:eastAsia="zh-CN"/>
        </w:rPr>
        <w:t>.</w:t>
      </w:r>
      <w:bookmarkEnd w:id="240"/>
    </w:p>
    <w:p w14:paraId="34EA5787" w14:textId="17853588" w:rsidR="00B06C86" w:rsidRPr="00B06C86" w:rsidRDefault="00B06C86" w:rsidP="00826D98">
      <w:pPr>
        <w:pStyle w:val="SPIEreferencelisting"/>
        <w:numPr>
          <w:ilvl w:val="0"/>
          <w:numId w:val="4"/>
        </w:numPr>
        <w:spacing w:line="367" w:lineRule="auto"/>
        <w:rPr>
          <w:sz w:val="24"/>
          <w:szCs w:val="24"/>
          <w:lang w:eastAsia="zh-CN"/>
        </w:rPr>
      </w:pPr>
      <w:bookmarkStart w:id="241" w:name="_Ref66437061"/>
      <w:r w:rsidRPr="00B06C86">
        <w:rPr>
          <w:rFonts w:hint="eastAsia"/>
          <w:sz w:val="24"/>
          <w:szCs w:val="24"/>
          <w:lang w:eastAsia="zh-CN"/>
        </w:rPr>
        <w:t xml:space="preserve">G Booch, J Rumbaugh, Ivar Jacobson. UML </w:t>
      </w:r>
      <w:r w:rsidRPr="00B06C86">
        <w:rPr>
          <w:rFonts w:hint="eastAsia"/>
          <w:sz w:val="24"/>
          <w:szCs w:val="24"/>
          <w:lang w:eastAsia="zh-CN"/>
        </w:rPr>
        <w:t>用户指南</w:t>
      </w:r>
      <w:r w:rsidRPr="00B06C86">
        <w:rPr>
          <w:rFonts w:hint="eastAsia"/>
          <w:sz w:val="24"/>
          <w:szCs w:val="24"/>
          <w:lang w:eastAsia="zh-CN"/>
        </w:rPr>
        <w:t xml:space="preserve">, </w:t>
      </w:r>
      <w:r w:rsidRPr="00B06C86">
        <w:rPr>
          <w:rFonts w:hint="eastAsia"/>
          <w:sz w:val="24"/>
          <w:szCs w:val="24"/>
          <w:lang w:eastAsia="zh-CN"/>
        </w:rPr>
        <w:t>第</w:t>
      </w:r>
      <w:r w:rsidRPr="00B06C86">
        <w:rPr>
          <w:rFonts w:hint="eastAsia"/>
          <w:sz w:val="24"/>
          <w:szCs w:val="24"/>
          <w:lang w:eastAsia="zh-CN"/>
        </w:rPr>
        <w:t xml:space="preserve"> 2 </w:t>
      </w:r>
      <w:r w:rsidRPr="00B06C86">
        <w:rPr>
          <w:rFonts w:hint="eastAsia"/>
          <w:sz w:val="24"/>
          <w:szCs w:val="24"/>
          <w:lang w:eastAsia="zh-CN"/>
        </w:rPr>
        <w:t>版</w:t>
      </w:r>
      <w:r w:rsidRPr="00B06C86">
        <w:rPr>
          <w:rFonts w:hint="eastAsia"/>
          <w:sz w:val="24"/>
          <w:szCs w:val="24"/>
          <w:lang w:eastAsia="zh-CN"/>
        </w:rPr>
        <w:t>. (</w:t>
      </w:r>
      <w:r w:rsidRPr="00B06C86">
        <w:rPr>
          <w:rFonts w:hint="eastAsia"/>
          <w:sz w:val="24"/>
          <w:szCs w:val="24"/>
          <w:lang w:eastAsia="zh-CN"/>
        </w:rPr>
        <w:t>修订版</w:t>
      </w:r>
      <w:r w:rsidRPr="00B06C86">
        <w:rPr>
          <w:rFonts w:hint="eastAsia"/>
          <w:sz w:val="24"/>
          <w:szCs w:val="24"/>
          <w:lang w:eastAsia="zh-CN"/>
        </w:rPr>
        <w:t xml:space="preserve">). </w:t>
      </w:r>
      <w:r w:rsidRPr="00B06C86">
        <w:rPr>
          <w:rFonts w:hint="eastAsia"/>
          <w:sz w:val="24"/>
          <w:szCs w:val="24"/>
          <w:lang w:eastAsia="zh-CN"/>
        </w:rPr>
        <w:t>北京</w:t>
      </w:r>
      <w:r w:rsidRPr="00B06C86">
        <w:rPr>
          <w:rFonts w:hint="eastAsia"/>
          <w:sz w:val="24"/>
          <w:szCs w:val="24"/>
          <w:lang w:eastAsia="zh-CN"/>
        </w:rPr>
        <w:t>:</w:t>
      </w:r>
      <w:r w:rsidRPr="00B06C86">
        <w:rPr>
          <w:rFonts w:hint="eastAsia"/>
          <w:sz w:val="24"/>
          <w:szCs w:val="24"/>
          <w:lang w:eastAsia="zh-CN"/>
        </w:rPr>
        <w:t>人民邮电出版社</w:t>
      </w:r>
      <w:r w:rsidRPr="00B06C86">
        <w:rPr>
          <w:rFonts w:hint="eastAsia"/>
          <w:sz w:val="24"/>
          <w:szCs w:val="24"/>
          <w:lang w:eastAsia="zh-CN"/>
        </w:rPr>
        <w:t>, 2013(1): 258-283</w:t>
      </w:r>
      <w:r>
        <w:rPr>
          <w:sz w:val="24"/>
          <w:szCs w:val="24"/>
          <w:lang w:eastAsia="zh-CN"/>
        </w:rPr>
        <w:t>.</w:t>
      </w:r>
      <w:bookmarkEnd w:id="241"/>
    </w:p>
    <w:p w14:paraId="58A835B2" w14:textId="1F9594F1" w:rsidR="00394A51" w:rsidRPr="00A739BB" w:rsidRDefault="00E166FC" w:rsidP="00394A51">
      <w:pPr>
        <w:widowControl/>
        <w:spacing w:line="240" w:lineRule="auto"/>
        <w:jc w:val="left"/>
        <w:rPr>
          <w:kern w:val="0"/>
        </w:rPr>
      </w:pPr>
      <w:bookmarkStart w:id="242" w:name="_Toc444250113"/>
      <w:bookmarkStart w:id="243" w:name="_Toc45060469"/>
      <w:bookmarkEnd w:id="186"/>
      <w:bookmarkEnd w:id="187"/>
      <w:bookmarkEnd w:id="188"/>
      <w:r>
        <w:br w:type="page"/>
      </w:r>
      <w:bookmarkEnd w:id="242"/>
      <w:bookmarkEnd w:id="243"/>
    </w:p>
    <w:sectPr w:rsidR="00394A51" w:rsidRPr="00A739BB">
      <w:headerReference w:type="default" r:id="rId41"/>
      <w:footerReference w:type="default" r:id="rId42"/>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5712BD" w14:textId="77777777" w:rsidR="000A5B14" w:rsidRDefault="000A5B14">
      <w:pPr>
        <w:spacing w:line="240" w:lineRule="auto"/>
      </w:pPr>
    </w:p>
  </w:endnote>
  <w:endnote w:type="continuationSeparator" w:id="0">
    <w:p w14:paraId="4F80D27A" w14:textId="77777777" w:rsidR="000A5B14" w:rsidRDefault="000A5B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嬋体">
    <w:altName w:val="宋体"/>
    <w:charset w:val="86"/>
    <w:family w:val="auto"/>
    <w:pitch w:val="default"/>
    <w:sig w:usb0="00000000" w:usb1="00000000" w:usb2="00000010" w:usb3="00000000" w:csb0="00040001"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Kaiti SC">
    <w:altName w:val="宋体"/>
    <w:charset w:val="86"/>
    <w:family w:val="auto"/>
    <w:pitch w:val="default"/>
    <w:sig w:usb0="00000000" w:usb1="0000000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DDD8C" w14:textId="77777777" w:rsidR="00F61C50" w:rsidRDefault="00F61C50">
    <w:pPr>
      <w:pStyle w:val="ad"/>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FE616" w14:textId="77777777" w:rsidR="00F61C50" w:rsidRDefault="00F61C50">
    <w:pPr>
      <w:pStyle w:val="ad"/>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BF483" w14:textId="77777777" w:rsidR="00F61C50" w:rsidRDefault="00F61C50">
    <w:pPr>
      <w:pStyle w:val="ad"/>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FB8E6" w14:textId="77777777" w:rsidR="00F61C50" w:rsidRDefault="00F61C50">
    <w:pPr>
      <w:pStyle w:val="ad"/>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73995" w14:textId="02FCFAF8" w:rsidR="00F61C50" w:rsidRDefault="00F61C50">
    <w:pPr>
      <w:pStyle w:val="ad"/>
      <w:framePr w:wrap="around" w:vAnchor="text" w:hAnchor="margin" w:xAlign="center" w:y="1"/>
      <w:ind w:firstLineChars="0" w:firstLine="0"/>
      <w:rPr>
        <w:rStyle w:val="af7"/>
      </w:rPr>
    </w:pPr>
    <w:r>
      <w:rPr>
        <w:rStyle w:val="af7"/>
      </w:rPr>
      <w:fldChar w:fldCharType="begin"/>
    </w:r>
    <w:r>
      <w:rPr>
        <w:rStyle w:val="af7"/>
      </w:rPr>
      <w:instrText xml:space="preserve">PAGE  </w:instrText>
    </w:r>
    <w:r>
      <w:rPr>
        <w:rStyle w:val="af7"/>
      </w:rPr>
      <w:fldChar w:fldCharType="separate"/>
    </w:r>
    <w:r w:rsidR="00F77900">
      <w:rPr>
        <w:rStyle w:val="af7"/>
        <w:noProof/>
      </w:rPr>
      <w:t>IV</w:t>
    </w:r>
    <w:r>
      <w:rPr>
        <w:rStyle w:val="af7"/>
      </w:rPr>
      <w:fldChar w:fldCharType="end"/>
    </w:r>
  </w:p>
  <w:p w14:paraId="6188DF85" w14:textId="77777777" w:rsidR="00F61C50" w:rsidRDefault="00F61C50"/>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0B031" w14:textId="77777777" w:rsidR="00F61C50" w:rsidRDefault="00F61C50">
    <w:pPr>
      <w:pStyle w:val="ad"/>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77B1" w14:textId="3A9985C3" w:rsidR="00F61C50" w:rsidRDefault="00F61C50">
    <w:pPr>
      <w:pStyle w:val="ad"/>
      <w:framePr w:w="475" w:h="571" w:hRule="exact" w:wrap="around" w:vAnchor="text" w:hAnchor="page" w:x="5840" w:y="1"/>
      <w:ind w:firstLineChars="0" w:firstLine="0"/>
      <w:rPr>
        <w:rStyle w:val="af7"/>
      </w:rPr>
    </w:pPr>
    <w:r>
      <w:rPr>
        <w:rStyle w:val="af7"/>
      </w:rPr>
      <w:fldChar w:fldCharType="begin"/>
    </w:r>
    <w:r>
      <w:rPr>
        <w:rStyle w:val="af7"/>
      </w:rPr>
      <w:instrText xml:space="preserve">PAGE  </w:instrText>
    </w:r>
    <w:r>
      <w:rPr>
        <w:rStyle w:val="af7"/>
      </w:rPr>
      <w:fldChar w:fldCharType="separate"/>
    </w:r>
    <w:r w:rsidR="00F77900">
      <w:rPr>
        <w:rStyle w:val="af7"/>
        <w:noProof/>
      </w:rPr>
      <w:t>36</w:t>
    </w:r>
    <w:r>
      <w:rPr>
        <w:rStyle w:val="af7"/>
      </w:rPr>
      <w:fldChar w:fldCharType="end"/>
    </w:r>
  </w:p>
  <w:p w14:paraId="55E1A9E6" w14:textId="77777777" w:rsidR="00F61C50" w:rsidRDefault="00F61C5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CCBD78" w14:textId="77777777" w:rsidR="000A5B14" w:rsidRDefault="000A5B14">
      <w:pPr>
        <w:spacing w:line="240" w:lineRule="auto"/>
      </w:pPr>
    </w:p>
  </w:footnote>
  <w:footnote w:type="continuationSeparator" w:id="0">
    <w:p w14:paraId="6B99F599" w14:textId="77777777" w:rsidR="000A5B14" w:rsidRDefault="000A5B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2E03B" w14:textId="77777777" w:rsidR="00F61C50" w:rsidRDefault="00F61C50">
    <w:pPr>
      <w:pStyle w:val="af"/>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76A83" w14:textId="77777777" w:rsidR="00F61C50" w:rsidRDefault="00F61C50">
    <w:pPr>
      <w:pStyle w:val="af"/>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F0FB1" w14:textId="77777777" w:rsidR="00F61C50" w:rsidRDefault="00F61C50">
    <w:pPr>
      <w:pStyle w:val="af"/>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7579E" w14:textId="77777777" w:rsidR="00F61C50" w:rsidRDefault="00F61C50">
    <w:pPr>
      <w:pStyle w:val="af"/>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CDDCD" w14:textId="77777777" w:rsidR="00F61C50" w:rsidRDefault="00F61C50">
    <w:pPr>
      <w:pStyle w:val="af"/>
      <w:pBdr>
        <w:bottom w:val="none" w:sz="0" w:space="0" w:color="auto"/>
      </w:pBdr>
      <w:ind w:firstLine="361"/>
      <w:rPr>
        <w:b/>
      </w:rPr>
    </w:pPr>
    <w:r>
      <w:rPr>
        <w:b/>
        <w:noProof/>
      </w:rPr>
      <mc:AlternateContent>
        <mc:Choice Requires="wpg">
          <w:drawing>
            <wp:anchor distT="0" distB="0" distL="114300" distR="114300" simplePos="0" relativeHeight="251657216" behindDoc="0" locked="0" layoutInCell="1" allowOverlap="1" wp14:anchorId="5D2F1B3F" wp14:editId="73352EC7">
              <wp:simplePos x="0" y="0"/>
              <wp:positionH relativeFrom="column">
                <wp:posOffset>-186055</wp:posOffset>
              </wp:positionH>
              <wp:positionV relativeFrom="paragraph">
                <wp:posOffset>374015</wp:posOffset>
              </wp:positionV>
              <wp:extent cx="5867400" cy="8860155"/>
              <wp:effectExtent l="0" t="0" r="25400" b="17145"/>
              <wp:wrapNone/>
              <wp:docPr id="5" name="Group 1"/>
              <wp:cNvGraphicFramePr/>
              <a:graphic xmlns:a="http://schemas.openxmlformats.org/drawingml/2006/main">
                <a:graphicData uri="http://schemas.microsoft.com/office/word/2010/wordprocessingGroup">
                  <wpg:wgp>
                    <wpg:cNvGrpSpPr/>
                    <wpg:grpSpPr>
                      <a:xfrm>
                        <a:off x="0" y="0"/>
                        <a:ext cx="5867400" cy="8860155"/>
                        <a:chOff x="1348" y="1472"/>
                        <a:chExt cx="9240" cy="13953"/>
                      </a:xfrm>
                    </wpg:grpSpPr>
                    <wps:wsp>
                      <wps:cNvPr id="6" name="Line 2"/>
                      <wps:cNvCnPr>
                        <a:cxnSpLocks noChangeShapeType="1"/>
                      </wps:cNvCnPr>
                      <wps:spPr bwMode="auto">
                        <a:xfrm>
                          <a:off x="1408" y="2240"/>
                          <a:ext cx="9180" cy="0"/>
                        </a:xfrm>
                        <a:prstGeom prst="line">
                          <a:avLst/>
                        </a:prstGeom>
                        <a:noFill/>
                        <a:ln w="38100" cmpd="dbl">
                          <a:solidFill>
                            <a:schemeClr val="tx1"/>
                          </a:solidFill>
                          <a:round/>
                        </a:ln>
                      </wps:spPr>
                      <wps:bodyPr/>
                    </wps:wsp>
                    <wps:wsp>
                      <wps:cNvPr id="7" name="Line 3"/>
                      <wps:cNvCnPr>
                        <a:cxnSpLocks noChangeShapeType="1"/>
                      </wps:cNvCnPr>
                      <wps:spPr bwMode="auto">
                        <a:xfrm>
                          <a:off x="1348" y="15425"/>
                          <a:ext cx="9180" cy="0"/>
                        </a:xfrm>
                        <a:prstGeom prst="line">
                          <a:avLst/>
                        </a:prstGeom>
                        <a:noFill/>
                        <a:ln w="9525">
                          <a:solidFill>
                            <a:srgbClr val="000000"/>
                          </a:solidFill>
                          <a:round/>
                        </a:ln>
                      </wps:spPr>
                      <wps:bodyPr/>
                    </wps:wsp>
                    <wps:wsp>
                      <wps:cNvPr id="8" name="Text Box 4"/>
                      <wps:cNvSpPr txBox="1">
                        <a:spLocks noChangeArrowheads="1"/>
                      </wps:cNvSpPr>
                      <wps:spPr bwMode="auto">
                        <a:xfrm>
                          <a:off x="1648" y="1472"/>
                          <a:ext cx="8640" cy="747"/>
                        </a:xfrm>
                        <a:prstGeom prst="rect">
                          <a:avLst/>
                        </a:prstGeom>
                        <a:noFill/>
                        <a:ln>
                          <a:noFill/>
                        </a:ln>
                      </wps:spPr>
                      <wps:txbx>
                        <w:txbxContent>
                          <w:p w14:paraId="2586FF8E" w14:textId="77777777" w:rsidR="00F61C50" w:rsidRDefault="00F61C50">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F61C50" w:rsidRDefault="00F61C50">
                            <w:pPr>
                              <w:rPr>
                                <w:rFonts w:ascii="Kaiti SC" w:eastAsia="Kaiti SC" w:hAnsi="Kaiti SC"/>
                              </w:rPr>
                            </w:pPr>
                          </w:p>
                        </w:txbxContent>
                      </wps:txbx>
                      <wps:bodyPr rot="0" vert="horz" wrap="square" lIns="91440" tIns="45720" rIns="91440" bIns="45720" anchor="t" anchorCtr="0" upright="1">
                        <a:noAutofit/>
                      </wps:bodyPr>
                    </wps:wsp>
                  </wpg:wgp>
                </a:graphicData>
              </a:graphic>
            </wp:anchor>
          </w:drawing>
        </mc:Choice>
        <mc:Fallback>
          <w:pict>
            <v:group w14:anchorId="5D2F1B3F" id="Group 1" o:spid="_x0000_s1027" style="position:absolute;left:0;text-align:left;margin-left:-14.65pt;margin-top:29.45pt;width:462pt;height:697.65pt;z-index:251657216" coordorigin="1348,1472" coordsize="9240,13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">
              <v:line id="Line 2" o:spid="_x0000_s1028"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" strokecolor="black [3213]" strokeweight="3pt">
                <v:stroke linestyle="thinThin"/>
              </v:line>
              <v:line id="Line 3" o:spid="_x0000_s1029"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shapetype id="_x0000_t202" coordsize="21600,21600" o:spt="202" path="m,l,21600r21600,l21600,xe">
                <v:stroke joinstyle="miter"/>
                <v:path gradientshapeok="t" o:connecttype="rect"/>
              </v:shapetype>
              <v:shape id="_x0000_s1030" type="#_x0000_t202" style="position:absolute;left:1648;top:1472;width:8640;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2586FF8E" w14:textId="77777777" w:rsidR="00F61C50" w:rsidRDefault="00F61C50">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F61C50" w:rsidRDefault="00F61C50">
                      <w:pPr>
                        <w:rPr>
                          <w:rFonts w:ascii="Kaiti SC" w:eastAsia="Kaiti SC" w:hAnsi="Kaiti SC"/>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0D29F" w14:textId="77777777" w:rsidR="00F61C50" w:rsidRDefault="00F61C50">
    <w:pPr>
      <w:pStyle w:val="af"/>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82B5C" w14:textId="77777777" w:rsidR="00F61C50" w:rsidRDefault="00F61C50">
    <w:pPr>
      <w:pStyle w:val="af"/>
      <w:pBdr>
        <w:bottom w:val="none" w:sz="0" w:space="0" w:color="auto"/>
      </w:pBdr>
      <w:ind w:firstLine="361"/>
      <w:rPr>
        <w:b/>
      </w:rPr>
    </w:pPr>
    <w:r>
      <w:rPr>
        <w:b/>
        <w:noProof/>
      </w:rPr>
      <mc:AlternateContent>
        <mc:Choice Requires="wpg">
          <w:drawing>
            <wp:anchor distT="0" distB="0" distL="114300" distR="114300" simplePos="0" relativeHeight="251658240" behindDoc="0" locked="0" layoutInCell="1" allowOverlap="1" wp14:anchorId="5A5081E6" wp14:editId="5D944D43">
              <wp:simplePos x="0" y="0"/>
              <wp:positionH relativeFrom="column">
                <wp:posOffset>-144145</wp:posOffset>
              </wp:positionH>
              <wp:positionV relativeFrom="paragraph">
                <wp:posOffset>906145</wp:posOffset>
              </wp:positionV>
              <wp:extent cx="5829300" cy="8315960"/>
              <wp:effectExtent l="0" t="12700" r="12700" b="15240"/>
              <wp:wrapNone/>
              <wp:docPr id="1" name="Group 5"/>
              <wp:cNvGraphicFramePr/>
              <a:graphic xmlns:a="http://schemas.openxmlformats.org/drawingml/2006/main">
                <a:graphicData uri="http://schemas.microsoft.com/office/word/2010/wordprocessingGroup">
                  <wpg:wgp>
                    <wpg:cNvGrpSpPr/>
                    <wpg:grpSpPr>
                      <a:xfrm>
                        <a:off x="0" y="0"/>
                        <a:ext cx="5829300" cy="8315960"/>
                        <a:chOff x="1351" y="2160"/>
                        <a:chExt cx="9180" cy="13096"/>
                      </a:xfrm>
                    </wpg:grpSpPr>
                    <wps:wsp>
                      <wps:cNvPr id="3" name="Line 6"/>
                      <wps:cNvCnPr>
                        <a:cxnSpLocks noChangeShapeType="1"/>
                      </wps:cNvCnPr>
                      <wps:spPr bwMode="auto">
                        <a:xfrm>
                          <a:off x="1417" y="2160"/>
                          <a:ext cx="9071" cy="0"/>
                        </a:xfrm>
                        <a:prstGeom prst="line">
                          <a:avLst/>
                        </a:prstGeom>
                        <a:noFill/>
                        <a:ln w="38100" cmpd="dbl">
                          <a:solidFill>
                            <a:schemeClr val="tx1"/>
                          </a:solidFill>
                          <a:round/>
                        </a:ln>
                      </wps:spPr>
                      <wps:bodyPr/>
                    </wps:wsp>
                    <wps:wsp>
                      <wps:cNvPr id="11" name="Line 8"/>
                      <wps:cNvCnPr>
                        <a:cxnSpLocks noChangeShapeType="1"/>
                      </wps:cNvCnPr>
                      <wps:spPr bwMode="auto">
                        <a:xfrm>
                          <a:off x="1351" y="15256"/>
                          <a:ext cx="9180" cy="0"/>
                        </a:xfrm>
                        <a:prstGeom prst="line">
                          <a:avLst/>
                        </a:prstGeom>
                        <a:noFill/>
                        <a:ln w="9525">
                          <a:solidFill>
                            <a:srgbClr val="000000"/>
                          </a:solidFill>
                          <a:round/>
                        </a:ln>
                      </wps:spPr>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psCustomData="http://www.wps.cn/officeDocument/2013/wpsCustomData">
          <w:pict>
            <v:group id="Group 5" o:spid="_x0000_s1026" o:spt="203" style="position:absolute;left:0pt;margin-left:-11.35pt;margin-top:71.35pt;height:654.8pt;width:459pt;z-index:251658240;mso-width-relative:page;mso-height-relative:page;" coordorigin="1351,2160" coordsize="9180,13096" o:gfxdata="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6p+QDbAAAADAEAAA8A&#10;AAAAAAAAAQAgAAAAIgAAAGRycy9kb3ducmV2LnhtbFBLAQIUABQAAAAIAIdO4kBX+J8uTQIAAFcG&#10;AAAOAAAAAAAAAAEAIAAAACoBAABkcnMvZTJvRG9jLnhtbFBLBQYAAAAABgAGAFkBAADpBQAAAAA=&#10;">
              <o:lock v:ext="edit" aspectratio="f"/>
              <v:line id="Line 6" o:spid="_x0000_s1026" o:spt="20" style="position:absolute;left:1417;top:2160;height:0;width:9071;" filled="f" stroked="t" coordsize="21600,21600" o:gfxdata="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TefRbsAAADa&#10;AAAADwAAAAAAAAABACAAAAAiAAAAZHJzL2Rvd25yZXYueG1sUEsBAhQAFAAAAAgAh07iQDMvBZ47&#10;AAAAOQAAABAAAAAAAAAAAQAgAAAACgEAAGRycy9zaGFwZXhtbC54bWxQSwUGAAAAAAYABgBbAQAA&#10;tAMAAAAA&#10;">
                <v:fill on="f" focussize="0,0"/>
                <v:stroke weight="3pt" color="#000000 [3213]" linestyle="thinThin" joinstyle="round"/>
                <v:imagedata o:title=""/>
                <o:lock v:ext="edit" aspectratio="f"/>
              </v:line>
              <v:line id="Line 8" o:spid="_x0000_s1026" o:spt="20" style="position:absolute;left:1351;top:15256;height:0;width:9180;" filled="f" stroked="t" coordsize="21600,21600" o:gfxdata="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cHU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w:pict>
        </mc:Fallback>
      </mc:AlternateContent>
    </w:r>
    <w:r>
      <w:rPr>
        <w:noProof/>
      </w:rPr>
      <mc:AlternateContent>
        <mc:Choice Requires="wps">
          <w:drawing>
            <wp:anchor distT="0" distB="0" distL="114300" distR="114300" simplePos="0" relativeHeight="251660288" behindDoc="0" locked="0" layoutInCell="1" allowOverlap="1" wp14:anchorId="1D64F515" wp14:editId="451AF621">
              <wp:simplePos x="0" y="0"/>
              <wp:positionH relativeFrom="column">
                <wp:posOffset>5080</wp:posOffset>
              </wp:positionH>
              <wp:positionV relativeFrom="paragraph">
                <wp:posOffset>406400</wp:posOffset>
              </wp:positionV>
              <wp:extent cx="5486400" cy="474345"/>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74345"/>
                      </a:xfrm>
                      <a:prstGeom prst="rect">
                        <a:avLst/>
                      </a:prstGeom>
                      <a:noFill/>
                      <a:ln>
                        <a:noFill/>
                      </a:ln>
                    </wps:spPr>
                    <wps:txbx>
                      <w:txbxContent>
                        <w:p w14:paraId="750D7187" w14:textId="77777777" w:rsidR="00F61C50" w:rsidRDefault="00F61C50">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F61C50" w:rsidRDefault="00F61C50">
                          <w:pPr>
                            <w:rPr>
                              <w:rFonts w:ascii="Kaiti SC" w:eastAsia="Kaiti SC" w:hAnsi="Kaiti SC"/>
                            </w:rPr>
                          </w:pPr>
                        </w:p>
                      </w:txbxContent>
                    </wps:txbx>
                    <wps:bodyPr rot="0" vert="horz" wrap="square" lIns="91440" tIns="45720" rIns="91440" bIns="45720" anchor="t" anchorCtr="0" upright="1">
                      <a:noAutofit/>
                    </wps:bodyPr>
                  </wps:wsp>
                </a:graphicData>
              </a:graphic>
            </wp:anchor>
          </w:drawing>
        </mc:Choice>
        <mc:Fallback>
          <w:pict>
            <v:shapetype w14:anchorId="1D64F515" id="_x0000_t202" coordsize="21600,21600" o:spt="202" path="m,l,21600r21600,l21600,xe">
              <v:stroke joinstyle="miter"/>
              <v:path gradientshapeok="t" o:connecttype="rect"/>
            </v:shapetype>
            <v:shape id="Text Box 4" o:spid="_x0000_s1031" type="#_x0000_t202" style="position:absolute;left:0;text-align:left;margin-left:.4pt;margin-top:32pt;width:6in;height:37.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" filled="f" stroked="f">
              <v:textbox>
                <w:txbxContent>
                  <w:p w14:paraId="750D7187" w14:textId="77777777" w:rsidR="00F61C50" w:rsidRDefault="00F61C50">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F61C50" w:rsidRDefault="00F61C50">
                    <w:pPr>
                      <w:rPr>
                        <w:rFonts w:ascii="Kaiti SC" w:eastAsia="Kaiti SC" w:hAnsi="Kaiti SC"/>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275BC"/>
    <w:multiLevelType w:val="multilevel"/>
    <w:tmpl w:val="031275B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274FAF"/>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154B0F93"/>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79B44D0"/>
    <w:multiLevelType w:val="hybridMultilevel"/>
    <w:tmpl w:val="2B70D4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0B0ED6"/>
    <w:multiLevelType w:val="hybridMultilevel"/>
    <w:tmpl w:val="6222249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249E0362"/>
    <w:multiLevelType w:val="hybridMultilevel"/>
    <w:tmpl w:val="C90EAA2C"/>
    <w:lvl w:ilvl="0" w:tplc="01520B34">
      <w:start w:val="1"/>
      <w:numFmt w:val="decimal"/>
      <w:lvlText w:val="%1)"/>
      <w:lvlJc w:val="left"/>
      <w:pPr>
        <w:ind w:left="90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E538AE"/>
    <w:multiLevelType w:val="hybridMultilevel"/>
    <w:tmpl w:val="715411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2C00607"/>
    <w:multiLevelType w:val="multilevel"/>
    <w:tmpl w:val="42C0060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450064DC"/>
    <w:multiLevelType w:val="hybridMultilevel"/>
    <w:tmpl w:val="33C2EF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0A11721"/>
    <w:multiLevelType w:val="hybridMultilevel"/>
    <w:tmpl w:val="29FAC8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597720A"/>
    <w:multiLevelType w:val="multilevel"/>
    <w:tmpl w:val="7597720A"/>
    <w:lvl w:ilvl="0">
      <w:start w:val="1"/>
      <w:numFmt w:val="decimal"/>
      <w:pStyle w:val="1"/>
      <w:lvlText w:val="%1."/>
      <w:lvlJc w:val="left"/>
      <w:pPr>
        <w:ind w:left="420" w:hanging="420"/>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786462F9"/>
    <w:multiLevelType w:val="hybridMultilevel"/>
    <w:tmpl w:val="5C385084"/>
    <w:lvl w:ilvl="0" w:tplc="0409000F">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12" w15:restartNumberingAfterBreak="0">
    <w:nsid w:val="79366C41"/>
    <w:multiLevelType w:val="multilevel"/>
    <w:tmpl w:val="79366C41"/>
    <w:lvl w:ilvl="0">
      <w:start w:val="1"/>
      <w:numFmt w:val="decimal"/>
      <w:lvlText w:val="%1."/>
      <w:lvlJc w:val="left"/>
      <w:pPr>
        <w:ind w:left="420" w:hanging="420"/>
      </w:pPr>
      <w:rPr>
        <w:rFonts w:hint="eastAsia"/>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0"/>
  </w:num>
  <w:num w:numId="2">
    <w:abstractNumId w:val="7"/>
  </w:num>
  <w:num w:numId="3">
    <w:abstractNumId w:val="0"/>
  </w:num>
  <w:num w:numId="4">
    <w:abstractNumId w:val="12"/>
  </w:num>
  <w:num w:numId="5">
    <w:abstractNumId w:val="3"/>
  </w:num>
  <w:num w:numId="6">
    <w:abstractNumId w:val="8"/>
  </w:num>
  <w:num w:numId="7">
    <w:abstractNumId w:val="6"/>
  </w:num>
  <w:num w:numId="8">
    <w:abstractNumId w:val="10"/>
  </w:num>
  <w:num w:numId="9">
    <w:abstractNumId w:val="10"/>
  </w:num>
  <w:num w:numId="10">
    <w:abstractNumId w:val="10"/>
  </w:num>
  <w:num w:numId="11">
    <w:abstractNumId w:val="4"/>
  </w:num>
  <w:num w:numId="12">
    <w:abstractNumId w:val="11"/>
  </w:num>
  <w:num w:numId="13">
    <w:abstractNumId w:val="10"/>
  </w:num>
  <w:num w:numId="14">
    <w:abstractNumId w:val="10"/>
  </w:num>
  <w:num w:numId="15">
    <w:abstractNumId w:val="5"/>
  </w:num>
  <w:num w:numId="16">
    <w:abstractNumId w:val="9"/>
  </w:num>
  <w:num w:numId="17">
    <w:abstractNumId w:val="10"/>
  </w:num>
  <w:num w:numId="18">
    <w:abstractNumId w:val="2"/>
  </w:num>
  <w:num w:numId="19">
    <w:abstractNumId w:val="1"/>
  </w:num>
  <w:num w:numId="20">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96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C17"/>
    <w:rsid w:val="00002EB5"/>
    <w:rsid w:val="0000314F"/>
    <w:rsid w:val="00003269"/>
    <w:rsid w:val="000032CC"/>
    <w:rsid w:val="0000407C"/>
    <w:rsid w:val="00005F4A"/>
    <w:rsid w:val="0000774B"/>
    <w:rsid w:val="0001005E"/>
    <w:rsid w:val="00011801"/>
    <w:rsid w:val="000133F3"/>
    <w:rsid w:val="00013BC8"/>
    <w:rsid w:val="0001418B"/>
    <w:rsid w:val="000154A0"/>
    <w:rsid w:val="00016617"/>
    <w:rsid w:val="000166CC"/>
    <w:rsid w:val="00017D64"/>
    <w:rsid w:val="000219F8"/>
    <w:rsid w:val="00021C41"/>
    <w:rsid w:val="000230BE"/>
    <w:rsid w:val="000236C8"/>
    <w:rsid w:val="000251AA"/>
    <w:rsid w:val="000252F1"/>
    <w:rsid w:val="00027F78"/>
    <w:rsid w:val="00030277"/>
    <w:rsid w:val="00030CF2"/>
    <w:rsid w:val="00031502"/>
    <w:rsid w:val="00033254"/>
    <w:rsid w:val="00037571"/>
    <w:rsid w:val="00037709"/>
    <w:rsid w:val="0004002C"/>
    <w:rsid w:val="000408D0"/>
    <w:rsid w:val="00040FCD"/>
    <w:rsid w:val="00041804"/>
    <w:rsid w:val="0004396E"/>
    <w:rsid w:val="000446BE"/>
    <w:rsid w:val="000455A1"/>
    <w:rsid w:val="00046409"/>
    <w:rsid w:val="00046648"/>
    <w:rsid w:val="00047E19"/>
    <w:rsid w:val="0005031F"/>
    <w:rsid w:val="00050FE3"/>
    <w:rsid w:val="00052572"/>
    <w:rsid w:val="00053818"/>
    <w:rsid w:val="00053BEE"/>
    <w:rsid w:val="00053EAA"/>
    <w:rsid w:val="00054D34"/>
    <w:rsid w:val="00054EF5"/>
    <w:rsid w:val="00055782"/>
    <w:rsid w:val="000566EB"/>
    <w:rsid w:val="000567F7"/>
    <w:rsid w:val="00057586"/>
    <w:rsid w:val="00060007"/>
    <w:rsid w:val="00061BB2"/>
    <w:rsid w:val="0006415B"/>
    <w:rsid w:val="00064876"/>
    <w:rsid w:val="00066118"/>
    <w:rsid w:val="00066F14"/>
    <w:rsid w:val="00067390"/>
    <w:rsid w:val="00067D6C"/>
    <w:rsid w:val="00070182"/>
    <w:rsid w:val="00071950"/>
    <w:rsid w:val="000721B2"/>
    <w:rsid w:val="00072997"/>
    <w:rsid w:val="00074473"/>
    <w:rsid w:val="0007561C"/>
    <w:rsid w:val="0008019B"/>
    <w:rsid w:val="00080CD4"/>
    <w:rsid w:val="000812D6"/>
    <w:rsid w:val="00082217"/>
    <w:rsid w:val="000831F7"/>
    <w:rsid w:val="00083617"/>
    <w:rsid w:val="00084566"/>
    <w:rsid w:val="0008458F"/>
    <w:rsid w:val="000852F3"/>
    <w:rsid w:val="000872DA"/>
    <w:rsid w:val="000909BA"/>
    <w:rsid w:val="00091A66"/>
    <w:rsid w:val="00091D04"/>
    <w:rsid w:val="00092A49"/>
    <w:rsid w:val="0009428F"/>
    <w:rsid w:val="00094F3D"/>
    <w:rsid w:val="000951E3"/>
    <w:rsid w:val="000952E7"/>
    <w:rsid w:val="00096225"/>
    <w:rsid w:val="000A24A4"/>
    <w:rsid w:val="000A3CBD"/>
    <w:rsid w:val="000A5A5C"/>
    <w:rsid w:val="000A5B14"/>
    <w:rsid w:val="000A5CAE"/>
    <w:rsid w:val="000A5E47"/>
    <w:rsid w:val="000A7713"/>
    <w:rsid w:val="000B0232"/>
    <w:rsid w:val="000B0F19"/>
    <w:rsid w:val="000B205E"/>
    <w:rsid w:val="000B23D1"/>
    <w:rsid w:val="000B3FA1"/>
    <w:rsid w:val="000B4F8F"/>
    <w:rsid w:val="000B5636"/>
    <w:rsid w:val="000B577D"/>
    <w:rsid w:val="000B5EEE"/>
    <w:rsid w:val="000B640C"/>
    <w:rsid w:val="000B65AA"/>
    <w:rsid w:val="000B6C8F"/>
    <w:rsid w:val="000B7829"/>
    <w:rsid w:val="000C0EB3"/>
    <w:rsid w:val="000C1452"/>
    <w:rsid w:val="000C2088"/>
    <w:rsid w:val="000C2BDB"/>
    <w:rsid w:val="000C2D63"/>
    <w:rsid w:val="000C500D"/>
    <w:rsid w:val="000C7273"/>
    <w:rsid w:val="000C7B37"/>
    <w:rsid w:val="000D11BE"/>
    <w:rsid w:val="000D1B17"/>
    <w:rsid w:val="000D1D2B"/>
    <w:rsid w:val="000D1D2D"/>
    <w:rsid w:val="000D27CB"/>
    <w:rsid w:val="000D3235"/>
    <w:rsid w:val="000D45EF"/>
    <w:rsid w:val="000D6830"/>
    <w:rsid w:val="000D721B"/>
    <w:rsid w:val="000E0779"/>
    <w:rsid w:val="000E128B"/>
    <w:rsid w:val="000E3723"/>
    <w:rsid w:val="000E4A09"/>
    <w:rsid w:val="000E749C"/>
    <w:rsid w:val="000E7C85"/>
    <w:rsid w:val="000F2E90"/>
    <w:rsid w:val="000F2F99"/>
    <w:rsid w:val="000F3DB2"/>
    <w:rsid w:val="000F48E7"/>
    <w:rsid w:val="000F5D27"/>
    <w:rsid w:val="000F6D73"/>
    <w:rsid w:val="000F7054"/>
    <w:rsid w:val="000F73EB"/>
    <w:rsid w:val="000F7E20"/>
    <w:rsid w:val="000F7F85"/>
    <w:rsid w:val="000F7FDB"/>
    <w:rsid w:val="001000D3"/>
    <w:rsid w:val="00100873"/>
    <w:rsid w:val="001018E0"/>
    <w:rsid w:val="00101E1D"/>
    <w:rsid w:val="00101FE8"/>
    <w:rsid w:val="00102550"/>
    <w:rsid w:val="00102A47"/>
    <w:rsid w:val="001031FC"/>
    <w:rsid w:val="001047E7"/>
    <w:rsid w:val="0010797E"/>
    <w:rsid w:val="001111F9"/>
    <w:rsid w:val="00113D81"/>
    <w:rsid w:val="001145F0"/>
    <w:rsid w:val="001148D9"/>
    <w:rsid w:val="00115349"/>
    <w:rsid w:val="0011544C"/>
    <w:rsid w:val="00116371"/>
    <w:rsid w:val="00116A9E"/>
    <w:rsid w:val="00116C16"/>
    <w:rsid w:val="00117D3F"/>
    <w:rsid w:val="0012252D"/>
    <w:rsid w:val="0012285B"/>
    <w:rsid w:val="001239BD"/>
    <w:rsid w:val="00123B18"/>
    <w:rsid w:val="00124036"/>
    <w:rsid w:val="00126151"/>
    <w:rsid w:val="00127362"/>
    <w:rsid w:val="00130444"/>
    <w:rsid w:val="00130F0B"/>
    <w:rsid w:val="001317CA"/>
    <w:rsid w:val="00132767"/>
    <w:rsid w:val="00132B9A"/>
    <w:rsid w:val="0013364A"/>
    <w:rsid w:val="00133BC0"/>
    <w:rsid w:val="00134AE3"/>
    <w:rsid w:val="00136D8C"/>
    <w:rsid w:val="00137503"/>
    <w:rsid w:val="001426BA"/>
    <w:rsid w:val="00142760"/>
    <w:rsid w:val="00142FE0"/>
    <w:rsid w:val="00143217"/>
    <w:rsid w:val="001439FF"/>
    <w:rsid w:val="00144E39"/>
    <w:rsid w:val="00144F27"/>
    <w:rsid w:val="001451CB"/>
    <w:rsid w:val="0014554E"/>
    <w:rsid w:val="001457E9"/>
    <w:rsid w:val="00145CB0"/>
    <w:rsid w:val="00145CC8"/>
    <w:rsid w:val="00146D12"/>
    <w:rsid w:val="001472CD"/>
    <w:rsid w:val="0015074C"/>
    <w:rsid w:val="00150A9A"/>
    <w:rsid w:val="00154936"/>
    <w:rsid w:val="00154E6A"/>
    <w:rsid w:val="0015512B"/>
    <w:rsid w:val="00155A69"/>
    <w:rsid w:val="0015639A"/>
    <w:rsid w:val="00156F6D"/>
    <w:rsid w:val="00161F2A"/>
    <w:rsid w:val="00161F2F"/>
    <w:rsid w:val="00163649"/>
    <w:rsid w:val="001640C8"/>
    <w:rsid w:val="0016449C"/>
    <w:rsid w:val="00165D3A"/>
    <w:rsid w:val="00171260"/>
    <w:rsid w:val="0017130C"/>
    <w:rsid w:val="0017141A"/>
    <w:rsid w:val="001805C6"/>
    <w:rsid w:val="00180C0C"/>
    <w:rsid w:val="0018175B"/>
    <w:rsid w:val="0018223D"/>
    <w:rsid w:val="00182560"/>
    <w:rsid w:val="00183A97"/>
    <w:rsid w:val="0018476C"/>
    <w:rsid w:val="0018486B"/>
    <w:rsid w:val="00185253"/>
    <w:rsid w:val="00186290"/>
    <w:rsid w:val="00190FEF"/>
    <w:rsid w:val="00193F77"/>
    <w:rsid w:val="00195716"/>
    <w:rsid w:val="00197B2C"/>
    <w:rsid w:val="00197B58"/>
    <w:rsid w:val="001A00AF"/>
    <w:rsid w:val="001A0675"/>
    <w:rsid w:val="001A350D"/>
    <w:rsid w:val="001A35F6"/>
    <w:rsid w:val="001A368D"/>
    <w:rsid w:val="001A3714"/>
    <w:rsid w:val="001A562C"/>
    <w:rsid w:val="001A571F"/>
    <w:rsid w:val="001A7D00"/>
    <w:rsid w:val="001B0FFF"/>
    <w:rsid w:val="001B1283"/>
    <w:rsid w:val="001B340E"/>
    <w:rsid w:val="001B3852"/>
    <w:rsid w:val="001B4B96"/>
    <w:rsid w:val="001B54B9"/>
    <w:rsid w:val="001B56CA"/>
    <w:rsid w:val="001B57C0"/>
    <w:rsid w:val="001B6494"/>
    <w:rsid w:val="001B6602"/>
    <w:rsid w:val="001B6C5A"/>
    <w:rsid w:val="001B7756"/>
    <w:rsid w:val="001B7AAA"/>
    <w:rsid w:val="001C2267"/>
    <w:rsid w:val="001C270B"/>
    <w:rsid w:val="001C395C"/>
    <w:rsid w:val="001C4B3F"/>
    <w:rsid w:val="001C7918"/>
    <w:rsid w:val="001D0BEA"/>
    <w:rsid w:val="001D1F9B"/>
    <w:rsid w:val="001D2553"/>
    <w:rsid w:val="001D286B"/>
    <w:rsid w:val="001D31E0"/>
    <w:rsid w:val="001D5905"/>
    <w:rsid w:val="001D6AF6"/>
    <w:rsid w:val="001D6F7F"/>
    <w:rsid w:val="001D76AA"/>
    <w:rsid w:val="001E0042"/>
    <w:rsid w:val="001E03F0"/>
    <w:rsid w:val="001E0992"/>
    <w:rsid w:val="001E10EE"/>
    <w:rsid w:val="001E2AE6"/>
    <w:rsid w:val="001E3998"/>
    <w:rsid w:val="001E3FBC"/>
    <w:rsid w:val="001E409C"/>
    <w:rsid w:val="001E4491"/>
    <w:rsid w:val="001E49EE"/>
    <w:rsid w:val="001E5741"/>
    <w:rsid w:val="001E7533"/>
    <w:rsid w:val="001F018A"/>
    <w:rsid w:val="001F0258"/>
    <w:rsid w:val="001F2200"/>
    <w:rsid w:val="001F2A90"/>
    <w:rsid w:val="001F2DE6"/>
    <w:rsid w:val="001F2FD4"/>
    <w:rsid w:val="001F329D"/>
    <w:rsid w:val="001F33B0"/>
    <w:rsid w:val="001F3788"/>
    <w:rsid w:val="001F4AF5"/>
    <w:rsid w:val="001F59A3"/>
    <w:rsid w:val="001F5B7E"/>
    <w:rsid w:val="001F5E0A"/>
    <w:rsid w:val="001F6223"/>
    <w:rsid w:val="001F6C21"/>
    <w:rsid w:val="001F7866"/>
    <w:rsid w:val="002033A2"/>
    <w:rsid w:val="00203D68"/>
    <w:rsid w:val="002046E2"/>
    <w:rsid w:val="00204793"/>
    <w:rsid w:val="00204A4B"/>
    <w:rsid w:val="00205136"/>
    <w:rsid w:val="002054E7"/>
    <w:rsid w:val="00205765"/>
    <w:rsid w:val="00206039"/>
    <w:rsid w:val="00207731"/>
    <w:rsid w:val="00210375"/>
    <w:rsid w:val="00210722"/>
    <w:rsid w:val="00210724"/>
    <w:rsid w:val="00210E49"/>
    <w:rsid w:val="0021101E"/>
    <w:rsid w:val="00211687"/>
    <w:rsid w:val="00211803"/>
    <w:rsid w:val="00211DE8"/>
    <w:rsid w:val="00211ED7"/>
    <w:rsid w:val="002133FC"/>
    <w:rsid w:val="002135E3"/>
    <w:rsid w:val="002158E2"/>
    <w:rsid w:val="00217BCD"/>
    <w:rsid w:val="00217F6C"/>
    <w:rsid w:val="002203C2"/>
    <w:rsid w:val="00220941"/>
    <w:rsid w:val="00221B0A"/>
    <w:rsid w:val="0022209F"/>
    <w:rsid w:val="00222149"/>
    <w:rsid w:val="002223B3"/>
    <w:rsid w:val="00222CFA"/>
    <w:rsid w:val="00225951"/>
    <w:rsid w:val="002276A3"/>
    <w:rsid w:val="00227751"/>
    <w:rsid w:val="00230D45"/>
    <w:rsid w:val="0023100A"/>
    <w:rsid w:val="00231BEF"/>
    <w:rsid w:val="0023260A"/>
    <w:rsid w:val="00234199"/>
    <w:rsid w:val="002369AF"/>
    <w:rsid w:val="00236C92"/>
    <w:rsid w:val="002376D0"/>
    <w:rsid w:val="00240B3B"/>
    <w:rsid w:val="00241935"/>
    <w:rsid w:val="00243019"/>
    <w:rsid w:val="0024309A"/>
    <w:rsid w:val="0024414F"/>
    <w:rsid w:val="002443B3"/>
    <w:rsid w:val="0024502F"/>
    <w:rsid w:val="00245BD1"/>
    <w:rsid w:val="00246D8C"/>
    <w:rsid w:val="00247323"/>
    <w:rsid w:val="00247BE7"/>
    <w:rsid w:val="002509A3"/>
    <w:rsid w:val="00251CD0"/>
    <w:rsid w:val="002523A7"/>
    <w:rsid w:val="00252608"/>
    <w:rsid w:val="00252E34"/>
    <w:rsid w:val="00253718"/>
    <w:rsid w:val="00255EC0"/>
    <w:rsid w:val="00256875"/>
    <w:rsid w:val="0025690E"/>
    <w:rsid w:val="002572D3"/>
    <w:rsid w:val="002615EC"/>
    <w:rsid w:val="00262914"/>
    <w:rsid w:val="00262C75"/>
    <w:rsid w:val="00263F9D"/>
    <w:rsid w:val="00264E18"/>
    <w:rsid w:val="0026561A"/>
    <w:rsid w:val="002667DF"/>
    <w:rsid w:val="0026718C"/>
    <w:rsid w:val="00270384"/>
    <w:rsid w:val="00270D72"/>
    <w:rsid w:val="002712D7"/>
    <w:rsid w:val="00271C63"/>
    <w:rsid w:val="00273FCA"/>
    <w:rsid w:val="00275A84"/>
    <w:rsid w:val="002768C0"/>
    <w:rsid w:val="00276969"/>
    <w:rsid w:val="00276A7B"/>
    <w:rsid w:val="0028041A"/>
    <w:rsid w:val="002851EB"/>
    <w:rsid w:val="00286E04"/>
    <w:rsid w:val="002876A7"/>
    <w:rsid w:val="00290FB7"/>
    <w:rsid w:val="00291B68"/>
    <w:rsid w:val="00291F34"/>
    <w:rsid w:val="002938AA"/>
    <w:rsid w:val="00293B81"/>
    <w:rsid w:val="00293FD7"/>
    <w:rsid w:val="00294791"/>
    <w:rsid w:val="00295420"/>
    <w:rsid w:val="002958E7"/>
    <w:rsid w:val="00295A0F"/>
    <w:rsid w:val="0029745B"/>
    <w:rsid w:val="00297D56"/>
    <w:rsid w:val="002A005B"/>
    <w:rsid w:val="002A0BD8"/>
    <w:rsid w:val="002A0FD3"/>
    <w:rsid w:val="002A1150"/>
    <w:rsid w:val="002A1DAA"/>
    <w:rsid w:val="002A237E"/>
    <w:rsid w:val="002A2A56"/>
    <w:rsid w:val="002A30AB"/>
    <w:rsid w:val="002A3297"/>
    <w:rsid w:val="002A48F5"/>
    <w:rsid w:val="002A49FA"/>
    <w:rsid w:val="002A5F02"/>
    <w:rsid w:val="002A63BE"/>
    <w:rsid w:val="002A6ED2"/>
    <w:rsid w:val="002B0B16"/>
    <w:rsid w:val="002B0CAD"/>
    <w:rsid w:val="002B3942"/>
    <w:rsid w:val="002B396A"/>
    <w:rsid w:val="002B4649"/>
    <w:rsid w:val="002B5662"/>
    <w:rsid w:val="002B5B0A"/>
    <w:rsid w:val="002B64DB"/>
    <w:rsid w:val="002B7009"/>
    <w:rsid w:val="002B78CE"/>
    <w:rsid w:val="002C0AE9"/>
    <w:rsid w:val="002C1C4A"/>
    <w:rsid w:val="002C21B6"/>
    <w:rsid w:val="002C3BC4"/>
    <w:rsid w:val="002C554E"/>
    <w:rsid w:val="002C600F"/>
    <w:rsid w:val="002C7313"/>
    <w:rsid w:val="002D2304"/>
    <w:rsid w:val="002D2619"/>
    <w:rsid w:val="002D394F"/>
    <w:rsid w:val="002D54BD"/>
    <w:rsid w:val="002D6BE1"/>
    <w:rsid w:val="002E0578"/>
    <w:rsid w:val="002E205B"/>
    <w:rsid w:val="002E21F3"/>
    <w:rsid w:val="002E5091"/>
    <w:rsid w:val="002E5BDD"/>
    <w:rsid w:val="002E7C10"/>
    <w:rsid w:val="002E7EED"/>
    <w:rsid w:val="002F21EA"/>
    <w:rsid w:val="002F24BE"/>
    <w:rsid w:val="002F703B"/>
    <w:rsid w:val="002F7499"/>
    <w:rsid w:val="002F78D8"/>
    <w:rsid w:val="00302956"/>
    <w:rsid w:val="00303930"/>
    <w:rsid w:val="00305264"/>
    <w:rsid w:val="003076E2"/>
    <w:rsid w:val="00311DAB"/>
    <w:rsid w:val="003136FC"/>
    <w:rsid w:val="00313A46"/>
    <w:rsid w:val="00313EEB"/>
    <w:rsid w:val="00313FDA"/>
    <w:rsid w:val="00314CA9"/>
    <w:rsid w:val="00316ADA"/>
    <w:rsid w:val="00317EE2"/>
    <w:rsid w:val="00317F09"/>
    <w:rsid w:val="003209BB"/>
    <w:rsid w:val="00321753"/>
    <w:rsid w:val="003220C3"/>
    <w:rsid w:val="003220D6"/>
    <w:rsid w:val="003237FD"/>
    <w:rsid w:val="00324B20"/>
    <w:rsid w:val="003258FB"/>
    <w:rsid w:val="00325E52"/>
    <w:rsid w:val="003276CC"/>
    <w:rsid w:val="0033083D"/>
    <w:rsid w:val="00330F58"/>
    <w:rsid w:val="003324E8"/>
    <w:rsid w:val="00334B5B"/>
    <w:rsid w:val="00334BC1"/>
    <w:rsid w:val="00335C07"/>
    <w:rsid w:val="00336778"/>
    <w:rsid w:val="00337D24"/>
    <w:rsid w:val="00337F67"/>
    <w:rsid w:val="00340203"/>
    <w:rsid w:val="003421D9"/>
    <w:rsid w:val="00343250"/>
    <w:rsid w:val="00343744"/>
    <w:rsid w:val="00343877"/>
    <w:rsid w:val="00346015"/>
    <w:rsid w:val="00346B05"/>
    <w:rsid w:val="00347023"/>
    <w:rsid w:val="00350355"/>
    <w:rsid w:val="003514BB"/>
    <w:rsid w:val="003539AB"/>
    <w:rsid w:val="00353B31"/>
    <w:rsid w:val="00354DDE"/>
    <w:rsid w:val="00355E3A"/>
    <w:rsid w:val="003565C9"/>
    <w:rsid w:val="00356B5B"/>
    <w:rsid w:val="00356E79"/>
    <w:rsid w:val="003601E9"/>
    <w:rsid w:val="00361AF7"/>
    <w:rsid w:val="00362FD4"/>
    <w:rsid w:val="0036346B"/>
    <w:rsid w:val="00363C27"/>
    <w:rsid w:val="00363F18"/>
    <w:rsid w:val="003654B6"/>
    <w:rsid w:val="00366572"/>
    <w:rsid w:val="003678A9"/>
    <w:rsid w:val="00367AC6"/>
    <w:rsid w:val="003711FD"/>
    <w:rsid w:val="003716AD"/>
    <w:rsid w:val="00372232"/>
    <w:rsid w:val="003724A7"/>
    <w:rsid w:val="00372F3C"/>
    <w:rsid w:val="00373F18"/>
    <w:rsid w:val="0037416A"/>
    <w:rsid w:val="00374282"/>
    <w:rsid w:val="0037444C"/>
    <w:rsid w:val="0037493C"/>
    <w:rsid w:val="003752FD"/>
    <w:rsid w:val="00375C32"/>
    <w:rsid w:val="003761AD"/>
    <w:rsid w:val="003769B4"/>
    <w:rsid w:val="00376DB4"/>
    <w:rsid w:val="00381DB7"/>
    <w:rsid w:val="00381F89"/>
    <w:rsid w:val="0038279C"/>
    <w:rsid w:val="00382BD8"/>
    <w:rsid w:val="00383AFE"/>
    <w:rsid w:val="00383BF9"/>
    <w:rsid w:val="003843E5"/>
    <w:rsid w:val="00384FEC"/>
    <w:rsid w:val="00386714"/>
    <w:rsid w:val="0038694F"/>
    <w:rsid w:val="00387C2C"/>
    <w:rsid w:val="003901BB"/>
    <w:rsid w:val="00390543"/>
    <w:rsid w:val="003909E8"/>
    <w:rsid w:val="003914FD"/>
    <w:rsid w:val="003915B5"/>
    <w:rsid w:val="00391EEF"/>
    <w:rsid w:val="00391F72"/>
    <w:rsid w:val="00392558"/>
    <w:rsid w:val="0039264D"/>
    <w:rsid w:val="00392A14"/>
    <w:rsid w:val="0039454C"/>
    <w:rsid w:val="00394A51"/>
    <w:rsid w:val="0039688F"/>
    <w:rsid w:val="003A0C7B"/>
    <w:rsid w:val="003A1187"/>
    <w:rsid w:val="003A1C30"/>
    <w:rsid w:val="003A1CA9"/>
    <w:rsid w:val="003A39DA"/>
    <w:rsid w:val="003A3C66"/>
    <w:rsid w:val="003A3D7A"/>
    <w:rsid w:val="003A44C3"/>
    <w:rsid w:val="003A6623"/>
    <w:rsid w:val="003A6FCA"/>
    <w:rsid w:val="003A7764"/>
    <w:rsid w:val="003A7993"/>
    <w:rsid w:val="003A7A38"/>
    <w:rsid w:val="003A7D12"/>
    <w:rsid w:val="003B18A9"/>
    <w:rsid w:val="003B1B89"/>
    <w:rsid w:val="003B3E42"/>
    <w:rsid w:val="003B4151"/>
    <w:rsid w:val="003B6069"/>
    <w:rsid w:val="003B6C6C"/>
    <w:rsid w:val="003B72EE"/>
    <w:rsid w:val="003C02A6"/>
    <w:rsid w:val="003C08A5"/>
    <w:rsid w:val="003C2694"/>
    <w:rsid w:val="003C384B"/>
    <w:rsid w:val="003C3CC5"/>
    <w:rsid w:val="003C3E5F"/>
    <w:rsid w:val="003C6034"/>
    <w:rsid w:val="003C6898"/>
    <w:rsid w:val="003C6D58"/>
    <w:rsid w:val="003C7322"/>
    <w:rsid w:val="003C7AE3"/>
    <w:rsid w:val="003D019C"/>
    <w:rsid w:val="003D0B0F"/>
    <w:rsid w:val="003D19DF"/>
    <w:rsid w:val="003D1DDF"/>
    <w:rsid w:val="003D3F4D"/>
    <w:rsid w:val="003D541D"/>
    <w:rsid w:val="003D57BC"/>
    <w:rsid w:val="003D5E2C"/>
    <w:rsid w:val="003D6614"/>
    <w:rsid w:val="003D6A2B"/>
    <w:rsid w:val="003D7F0B"/>
    <w:rsid w:val="003E1BA2"/>
    <w:rsid w:val="003E271D"/>
    <w:rsid w:val="003E382A"/>
    <w:rsid w:val="003E3BEC"/>
    <w:rsid w:val="003E3D5B"/>
    <w:rsid w:val="003E4023"/>
    <w:rsid w:val="003E405F"/>
    <w:rsid w:val="003E4620"/>
    <w:rsid w:val="003E4C13"/>
    <w:rsid w:val="003E526F"/>
    <w:rsid w:val="003E5AB3"/>
    <w:rsid w:val="003E5F8A"/>
    <w:rsid w:val="003E6652"/>
    <w:rsid w:val="003F125D"/>
    <w:rsid w:val="003F1AD5"/>
    <w:rsid w:val="003F2B37"/>
    <w:rsid w:val="003F31AE"/>
    <w:rsid w:val="003F3A7C"/>
    <w:rsid w:val="003F4362"/>
    <w:rsid w:val="003F5C5F"/>
    <w:rsid w:val="0040047D"/>
    <w:rsid w:val="00400CFD"/>
    <w:rsid w:val="00401F00"/>
    <w:rsid w:val="00401F14"/>
    <w:rsid w:val="00402226"/>
    <w:rsid w:val="00404EB4"/>
    <w:rsid w:val="00406A26"/>
    <w:rsid w:val="00407A0E"/>
    <w:rsid w:val="00407E7B"/>
    <w:rsid w:val="00407FC3"/>
    <w:rsid w:val="004118D2"/>
    <w:rsid w:val="00411FAB"/>
    <w:rsid w:val="00413591"/>
    <w:rsid w:val="00413E89"/>
    <w:rsid w:val="004146FC"/>
    <w:rsid w:val="00414AD0"/>
    <w:rsid w:val="004154D6"/>
    <w:rsid w:val="0041606B"/>
    <w:rsid w:val="00416DC2"/>
    <w:rsid w:val="0041724F"/>
    <w:rsid w:val="00421BDA"/>
    <w:rsid w:val="00421F98"/>
    <w:rsid w:val="00422177"/>
    <w:rsid w:val="00423292"/>
    <w:rsid w:val="00424250"/>
    <w:rsid w:val="00425348"/>
    <w:rsid w:val="00425F8B"/>
    <w:rsid w:val="0042686E"/>
    <w:rsid w:val="00431353"/>
    <w:rsid w:val="00431573"/>
    <w:rsid w:val="00432D97"/>
    <w:rsid w:val="00433395"/>
    <w:rsid w:val="00433D32"/>
    <w:rsid w:val="0043549A"/>
    <w:rsid w:val="00435EC8"/>
    <w:rsid w:val="0043623B"/>
    <w:rsid w:val="00436541"/>
    <w:rsid w:val="004367BC"/>
    <w:rsid w:val="00437929"/>
    <w:rsid w:val="00437E9C"/>
    <w:rsid w:val="004401EE"/>
    <w:rsid w:val="00441015"/>
    <w:rsid w:val="0044541B"/>
    <w:rsid w:val="00445463"/>
    <w:rsid w:val="00447042"/>
    <w:rsid w:val="0044741B"/>
    <w:rsid w:val="004474A6"/>
    <w:rsid w:val="00447D11"/>
    <w:rsid w:val="00451086"/>
    <w:rsid w:val="00451E0C"/>
    <w:rsid w:val="00451F96"/>
    <w:rsid w:val="0045263B"/>
    <w:rsid w:val="0045307B"/>
    <w:rsid w:val="0045395C"/>
    <w:rsid w:val="00453EEB"/>
    <w:rsid w:val="00454821"/>
    <w:rsid w:val="0045520B"/>
    <w:rsid w:val="00455E9D"/>
    <w:rsid w:val="00456BF7"/>
    <w:rsid w:val="0046238B"/>
    <w:rsid w:val="00463B38"/>
    <w:rsid w:val="00463D26"/>
    <w:rsid w:val="00464338"/>
    <w:rsid w:val="00465A37"/>
    <w:rsid w:val="00466852"/>
    <w:rsid w:val="00466CF5"/>
    <w:rsid w:val="004678E0"/>
    <w:rsid w:val="0047138C"/>
    <w:rsid w:val="0047163E"/>
    <w:rsid w:val="00472BD6"/>
    <w:rsid w:val="00472CE1"/>
    <w:rsid w:val="0047315F"/>
    <w:rsid w:val="00473183"/>
    <w:rsid w:val="004749D2"/>
    <w:rsid w:val="00475FB0"/>
    <w:rsid w:val="004773C4"/>
    <w:rsid w:val="00477D65"/>
    <w:rsid w:val="00477E81"/>
    <w:rsid w:val="00480003"/>
    <w:rsid w:val="0048122B"/>
    <w:rsid w:val="00481791"/>
    <w:rsid w:val="00482C16"/>
    <w:rsid w:val="0048425E"/>
    <w:rsid w:val="00485FD4"/>
    <w:rsid w:val="004864FC"/>
    <w:rsid w:val="004865E0"/>
    <w:rsid w:val="00486C92"/>
    <w:rsid w:val="004875E8"/>
    <w:rsid w:val="00487AC1"/>
    <w:rsid w:val="00487F8D"/>
    <w:rsid w:val="0049041A"/>
    <w:rsid w:val="004904F7"/>
    <w:rsid w:val="00491368"/>
    <w:rsid w:val="0049158E"/>
    <w:rsid w:val="00492057"/>
    <w:rsid w:val="0049351E"/>
    <w:rsid w:val="00494101"/>
    <w:rsid w:val="00494EBB"/>
    <w:rsid w:val="004954F7"/>
    <w:rsid w:val="00495CE4"/>
    <w:rsid w:val="00496125"/>
    <w:rsid w:val="00496164"/>
    <w:rsid w:val="00496E3B"/>
    <w:rsid w:val="00497DA9"/>
    <w:rsid w:val="004A096B"/>
    <w:rsid w:val="004A123E"/>
    <w:rsid w:val="004A1A6A"/>
    <w:rsid w:val="004A1B94"/>
    <w:rsid w:val="004A1BB9"/>
    <w:rsid w:val="004A1F94"/>
    <w:rsid w:val="004A2C3C"/>
    <w:rsid w:val="004A367B"/>
    <w:rsid w:val="004A516B"/>
    <w:rsid w:val="004A6339"/>
    <w:rsid w:val="004A6D4B"/>
    <w:rsid w:val="004A6DB4"/>
    <w:rsid w:val="004B0CA3"/>
    <w:rsid w:val="004B1169"/>
    <w:rsid w:val="004B1312"/>
    <w:rsid w:val="004B1EA2"/>
    <w:rsid w:val="004B293D"/>
    <w:rsid w:val="004B3702"/>
    <w:rsid w:val="004B38F6"/>
    <w:rsid w:val="004B41DE"/>
    <w:rsid w:val="004B476F"/>
    <w:rsid w:val="004B55FB"/>
    <w:rsid w:val="004B6926"/>
    <w:rsid w:val="004B70E5"/>
    <w:rsid w:val="004B7972"/>
    <w:rsid w:val="004B7A07"/>
    <w:rsid w:val="004B7B89"/>
    <w:rsid w:val="004C048D"/>
    <w:rsid w:val="004C0E53"/>
    <w:rsid w:val="004C0F08"/>
    <w:rsid w:val="004C2E3D"/>
    <w:rsid w:val="004C37F7"/>
    <w:rsid w:val="004C3DFC"/>
    <w:rsid w:val="004C6965"/>
    <w:rsid w:val="004C6C3E"/>
    <w:rsid w:val="004C798E"/>
    <w:rsid w:val="004D0141"/>
    <w:rsid w:val="004D12EA"/>
    <w:rsid w:val="004D2674"/>
    <w:rsid w:val="004D2874"/>
    <w:rsid w:val="004D2B8E"/>
    <w:rsid w:val="004D3694"/>
    <w:rsid w:val="004D3763"/>
    <w:rsid w:val="004D5239"/>
    <w:rsid w:val="004D5FD4"/>
    <w:rsid w:val="004D625E"/>
    <w:rsid w:val="004D664B"/>
    <w:rsid w:val="004D6AF1"/>
    <w:rsid w:val="004D76EE"/>
    <w:rsid w:val="004D7B39"/>
    <w:rsid w:val="004E1E4F"/>
    <w:rsid w:val="004E206D"/>
    <w:rsid w:val="004E54B9"/>
    <w:rsid w:val="004E575F"/>
    <w:rsid w:val="004E5975"/>
    <w:rsid w:val="004F0306"/>
    <w:rsid w:val="004F2339"/>
    <w:rsid w:val="004F25CC"/>
    <w:rsid w:val="004F4CA6"/>
    <w:rsid w:val="004F4DF6"/>
    <w:rsid w:val="004F59B7"/>
    <w:rsid w:val="004F72DF"/>
    <w:rsid w:val="004F7355"/>
    <w:rsid w:val="004F75DF"/>
    <w:rsid w:val="00500A32"/>
    <w:rsid w:val="0050555C"/>
    <w:rsid w:val="005066CB"/>
    <w:rsid w:val="005106D3"/>
    <w:rsid w:val="00511895"/>
    <w:rsid w:val="00512468"/>
    <w:rsid w:val="00512544"/>
    <w:rsid w:val="0051276C"/>
    <w:rsid w:val="00514C43"/>
    <w:rsid w:val="0051508F"/>
    <w:rsid w:val="005156D9"/>
    <w:rsid w:val="00517794"/>
    <w:rsid w:val="005179E3"/>
    <w:rsid w:val="005211D5"/>
    <w:rsid w:val="00521DC4"/>
    <w:rsid w:val="00522853"/>
    <w:rsid w:val="00523297"/>
    <w:rsid w:val="00523E5D"/>
    <w:rsid w:val="005250AC"/>
    <w:rsid w:val="005255AD"/>
    <w:rsid w:val="005259B3"/>
    <w:rsid w:val="00525BCF"/>
    <w:rsid w:val="00526583"/>
    <w:rsid w:val="0052688B"/>
    <w:rsid w:val="005268CA"/>
    <w:rsid w:val="00527887"/>
    <w:rsid w:val="0053081F"/>
    <w:rsid w:val="00531EDE"/>
    <w:rsid w:val="00532AED"/>
    <w:rsid w:val="00533366"/>
    <w:rsid w:val="00535AC5"/>
    <w:rsid w:val="00536DB5"/>
    <w:rsid w:val="0053752B"/>
    <w:rsid w:val="00540F22"/>
    <w:rsid w:val="0054345D"/>
    <w:rsid w:val="0054410C"/>
    <w:rsid w:val="00544D80"/>
    <w:rsid w:val="00546372"/>
    <w:rsid w:val="00546697"/>
    <w:rsid w:val="00547469"/>
    <w:rsid w:val="005503B8"/>
    <w:rsid w:val="00550888"/>
    <w:rsid w:val="00550C72"/>
    <w:rsid w:val="00550D07"/>
    <w:rsid w:val="005520E5"/>
    <w:rsid w:val="0055283A"/>
    <w:rsid w:val="00553ACB"/>
    <w:rsid w:val="005542B2"/>
    <w:rsid w:val="00554747"/>
    <w:rsid w:val="00556731"/>
    <w:rsid w:val="00556FDA"/>
    <w:rsid w:val="00557B92"/>
    <w:rsid w:val="00561988"/>
    <w:rsid w:val="005619FB"/>
    <w:rsid w:val="00561B2E"/>
    <w:rsid w:val="00563CE2"/>
    <w:rsid w:val="00563E0A"/>
    <w:rsid w:val="00565D23"/>
    <w:rsid w:val="0056755A"/>
    <w:rsid w:val="00567843"/>
    <w:rsid w:val="005678BD"/>
    <w:rsid w:val="0057093A"/>
    <w:rsid w:val="00570FC8"/>
    <w:rsid w:val="00573B07"/>
    <w:rsid w:val="00575BE9"/>
    <w:rsid w:val="005760CC"/>
    <w:rsid w:val="00577180"/>
    <w:rsid w:val="005772C6"/>
    <w:rsid w:val="0057752F"/>
    <w:rsid w:val="00580FAA"/>
    <w:rsid w:val="00581324"/>
    <w:rsid w:val="00581747"/>
    <w:rsid w:val="00581951"/>
    <w:rsid w:val="00582971"/>
    <w:rsid w:val="00584658"/>
    <w:rsid w:val="00584B01"/>
    <w:rsid w:val="005850C0"/>
    <w:rsid w:val="00585CC9"/>
    <w:rsid w:val="00587BD6"/>
    <w:rsid w:val="00587DEF"/>
    <w:rsid w:val="00587E10"/>
    <w:rsid w:val="00590EB7"/>
    <w:rsid w:val="005919B9"/>
    <w:rsid w:val="00591A6D"/>
    <w:rsid w:val="00594C25"/>
    <w:rsid w:val="005953C0"/>
    <w:rsid w:val="00595AB2"/>
    <w:rsid w:val="0059615B"/>
    <w:rsid w:val="0059671C"/>
    <w:rsid w:val="00597FA8"/>
    <w:rsid w:val="005A019D"/>
    <w:rsid w:val="005A089C"/>
    <w:rsid w:val="005A1945"/>
    <w:rsid w:val="005A1B1A"/>
    <w:rsid w:val="005A22FD"/>
    <w:rsid w:val="005A29BD"/>
    <w:rsid w:val="005A2DB4"/>
    <w:rsid w:val="005A3051"/>
    <w:rsid w:val="005A3D45"/>
    <w:rsid w:val="005A421E"/>
    <w:rsid w:val="005A430B"/>
    <w:rsid w:val="005A47F4"/>
    <w:rsid w:val="005A482C"/>
    <w:rsid w:val="005A6477"/>
    <w:rsid w:val="005A73D2"/>
    <w:rsid w:val="005A7CA0"/>
    <w:rsid w:val="005B0579"/>
    <w:rsid w:val="005B0B2B"/>
    <w:rsid w:val="005B0E60"/>
    <w:rsid w:val="005B12A4"/>
    <w:rsid w:val="005B2B48"/>
    <w:rsid w:val="005B2B69"/>
    <w:rsid w:val="005B306D"/>
    <w:rsid w:val="005B3717"/>
    <w:rsid w:val="005B3EB9"/>
    <w:rsid w:val="005B3F41"/>
    <w:rsid w:val="005B4741"/>
    <w:rsid w:val="005B5699"/>
    <w:rsid w:val="005B7A73"/>
    <w:rsid w:val="005B7E93"/>
    <w:rsid w:val="005C0D14"/>
    <w:rsid w:val="005C155C"/>
    <w:rsid w:val="005C1A56"/>
    <w:rsid w:val="005C330A"/>
    <w:rsid w:val="005C33AB"/>
    <w:rsid w:val="005C3EBC"/>
    <w:rsid w:val="005C45F1"/>
    <w:rsid w:val="005C468B"/>
    <w:rsid w:val="005C6017"/>
    <w:rsid w:val="005C68AC"/>
    <w:rsid w:val="005C6C3D"/>
    <w:rsid w:val="005C6EFD"/>
    <w:rsid w:val="005C7244"/>
    <w:rsid w:val="005C7505"/>
    <w:rsid w:val="005D1AC7"/>
    <w:rsid w:val="005D1CF7"/>
    <w:rsid w:val="005D2569"/>
    <w:rsid w:val="005D2815"/>
    <w:rsid w:val="005D4E9E"/>
    <w:rsid w:val="005D5C89"/>
    <w:rsid w:val="005E10F5"/>
    <w:rsid w:val="005E32A7"/>
    <w:rsid w:val="005E33F6"/>
    <w:rsid w:val="005E4424"/>
    <w:rsid w:val="005E6195"/>
    <w:rsid w:val="005E6C3E"/>
    <w:rsid w:val="005F295A"/>
    <w:rsid w:val="005F2F05"/>
    <w:rsid w:val="005F4650"/>
    <w:rsid w:val="005F66FD"/>
    <w:rsid w:val="005F6E05"/>
    <w:rsid w:val="005F752A"/>
    <w:rsid w:val="006014B7"/>
    <w:rsid w:val="00602146"/>
    <w:rsid w:val="0060223C"/>
    <w:rsid w:val="00602CD9"/>
    <w:rsid w:val="00603584"/>
    <w:rsid w:val="00604792"/>
    <w:rsid w:val="00605430"/>
    <w:rsid w:val="00607233"/>
    <w:rsid w:val="006072EC"/>
    <w:rsid w:val="00611607"/>
    <w:rsid w:val="00612146"/>
    <w:rsid w:val="0061321B"/>
    <w:rsid w:val="00613759"/>
    <w:rsid w:val="006140CF"/>
    <w:rsid w:val="00616687"/>
    <w:rsid w:val="00617734"/>
    <w:rsid w:val="00617B94"/>
    <w:rsid w:val="00620431"/>
    <w:rsid w:val="0062046D"/>
    <w:rsid w:val="00620D07"/>
    <w:rsid w:val="00621047"/>
    <w:rsid w:val="00622011"/>
    <w:rsid w:val="00622E82"/>
    <w:rsid w:val="0062412A"/>
    <w:rsid w:val="00625ACC"/>
    <w:rsid w:val="00630319"/>
    <w:rsid w:val="0063234F"/>
    <w:rsid w:val="00633082"/>
    <w:rsid w:val="00633ECF"/>
    <w:rsid w:val="00635585"/>
    <w:rsid w:val="00637320"/>
    <w:rsid w:val="00637927"/>
    <w:rsid w:val="00637B3B"/>
    <w:rsid w:val="006404B9"/>
    <w:rsid w:val="00640E70"/>
    <w:rsid w:val="006438E5"/>
    <w:rsid w:val="00644860"/>
    <w:rsid w:val="006456A1"/>
    <w:rsid w:val="00645A7A"/>
    <w:rsid w:val="00645B1E"/>
    <w:rsid w:val="0064652F"/>
    <w:rsid w:val="00646E1A"/>
    <w:rsid w:val="006473A2"/>
    <w:rsid w:val="00647405"/>
    <w:rsid w:val="00647F38"/>
    <w:rsid w:val="0065213C"/>
    <w:rsid w:val="00653280"/>
    <w:rsid w:val="006544AC"/>
    <w:rsid w:val="00654B10"/>
    <w:rsid w:val="00654B6D"/>
    <w:rsid w:val="00655359"/>
    <w:rsid w:val="006555AD"/>
    <w:rsid w:val="006560F9"/>
    <w:rsid w:val="00656F99"/>
    <w:rsid w:val="0065754E"/>
    <w:rsid w:val="00660474"/>
    <w:rsid w:val="0066173B"/>
    <w:rsid w:val="00662350"/>
    <w:rsid w:val="0066386C"/>
    <w:rsid w:val="00663874"/>
    <w:rsid w:val="0066402B"/>
    <w:rsid w:val="00665240"/>
    <w:rsid w:val="00665306"/>
    <w:rsid w:val="00665B33"/>
    <w:rsid w:val="0066691D"/>
    <w:rsid w:val="00670D76"/>
    <w:rsid w:val="0067209D"/>
    <w:rsid w:val="00672575"/>
    <w:rsid w:val="00672619"/>
    <w:rsid w:val="00672EC2"/>
    <w:rsid w:val="00673A63"/>
    <w:rsid w:val="00674264"/>
    <w:rsid w:val="00674489"/>
    <w:rsid w:val="00674E47"/>
    <w:rsid w:val="00676447"/>
    <w:rsid w:val="00676970"/>
    <w:rsid w:val="00677B3D"/>
    <w:rsid w:val="00677CFF"/>
    <w:rsid w:val="00677EAF"/>
    <w:rsid w:val="00681030"/>
    <w:rsid w:val="00682035"/>
    <w:rsid w:val="00683BF6"/>
    <w:rsid w:val="00686689"/>
    <w:rsid w:val="006876BC"/>
    <w:rsid w:val="0069052B"/>
    <w:rsid w:val="00691736"/>
    <w:rsid w:val="006927BE"/>
    <w:rsid w:val="00693ED9"/>
    <w:rsid w:val="00696078"/>
    <w:rsid w:val="006960D2"/>
    <w:rsid w:val="00696561"/>
    <w:rsid w:val="00697B89"/>
    <w:rsid w:val="00697FF9"/>
    <w:rsid w:val="006A1C42"/>
    <w:rsid w:val="006A2441"/>
    <w:rsid w:val="006A26E4"/>
    <w:rsid w:val="006A317A"/>
    <w:rsid w:val="006A3F14"/>
    <w:rsid w:val="006A488A"/>
    <w:rsid w:val="006A4893"/>
    <w:rsid w:val="006A4F90"/>
    <w:rsid w:val="006A53ED"/>
    <w:rsid w:val="006A570C"/>
    <w:rsid w:val="006A695A"/>
    <w:rsid w:val="006A6CA4"/>
    <w:rsid w:val="006B09CA"/>
    <w:rsid w:val="006B0D43"/>
    <w:rsid w:val="006B25E2"/>
    <w:rsid w:val="006B4960"/>
    <w:rsid w:val="006B4C3E"/>
    <w:rsid w:val="006B5DC6"/>
    <w:rsid w:val="006B5F69"/>
    <w:rsid w:val="006B6FF3"/>
    <w:rsid w:val="006B741B"/>
    <w:rsid w:val="006B78CF"/>
    <w:rsid w:val="006B7B77"/>
    <w:rsid w:val="006B7CBB"/>
    <w:rsid w:val="006C0772"/>
    <w:rsid w:val="006C1569"/>
    <w:rsid w:val="006C2469"/>
    <w:rsid w:val="006C2DD4"/>
    <w:rsid w:val="006C35C4"/>
    <w:rsid w:val="006C4568"/>
    <w:rsid w:val="006C4DE8"/>
    <w:rsid w:val="006C51B6"/>
    <w:rsid w:val="006C5749"/>
    <w:rsid w:val="006C57D6"/>
    <w:rsid w:val="006C65A3"/>
    <w:rsid w:val="006C78B4"/>
    <w:rsid w:val="006D0ACC"/>
    <w:rsid w:val="006D2083"/>
    <w:rsid w:val="006D2380"/>
    <w:rsid w:val="006D256C"/>
    <w:rsid w:val="006D29C3"/>
    <w:rsid w:val="006D32E0"/>
    <w:rsid w:val="006D3BA5"/>
    <w:rsid w:val="006D468D"/>
    <w:rsid w:val="006D6669"/>
    <w:rsid w:val="006E20C2"/>
    <w:rsid w:val="006E2545"/>
    <w:rsid w:val="006E2B40"/>
    <w:rsid w:val="006E3F6D"/>
    <w:rsid w:val="006E5ED8"/>
    <w:rsid w:val="006E6504"/>
    <w:rsid w:val="006E66D9"/>
    <w:rsid w:val="006E6974"/>
    <w:rsid w:val="006F21D1"/>
    <w:rsid w:val="006F3104"/>
    <w:rsid w:val="006F3F05"/>
    <w:rsid w:val="006F3FDA"/>
    <w:rsid w:val="006F65A1"/>
    <w:rsid w:val="006F6A4C"/>
    <w:rsid w:val="006F7138"/>
    <w:rsid w:val="006F7970"/>
    <w:rsid w:val="007007B0"/>
    <w:rsid w:val="00700D05"/>
    <w:rsid w:val="0070121C"/>
    <w:rsid w:val="00701617"/>
    <w:rsid w:val="00702184"/>
    <w:rsid w:val="00702266"/>
    <w:rsid w:val="00703ABE"/>
    <w:rsid w:val="00704ECC"/>
    <w:rsid w:val="00705830"/>
    <w:rsid w:val="00705D71"/>
    <w:rsid w:val="00705F5D"/>
    <w:rsid w:val="00705FE5"/>
    <w:rsid w:val="00706303"/>
    <w:rsid w:val="007075E5"/>
    <w:rsid w:val="00712057"/>
    <w:rsid w:val="007121D7"/>
    <w:rsid w:val="00712325"/>
    <w:rsid w:val="00712AC4"/>
    <w:rsid w:val="00713BDE"/>
    <w:rsid w:val="00714382"/>
    <w:rsid w:val="00714DE2"/>
    <w:rsid w:val="007173BB"/>
    <w:rsid w:val="0071759F"/>
    <w:rsid w:val="00721565"/>
    <w:rsid w:val="00723AFF"/>
    <w:rsid w:val="0072473F"/>
    <w:rsid w:val="00724D46"/>
    <w:rsid w:val="00725D0F"/>
    <w:rsid w:val="00725FF1"/>
    <w:rsid w:val="00726801"/>
    <w:rsid w:val="007277E5"/>
    <w:rsid w:val="007279C6"/>
    <w:rsid w:val="00730471"/>
    <w:rsid w:val="00730481"/>
    <w:rsid w:val="007305B3"/>
    <w:rsid w:val="007327B7"/>
    <w:rsid w:val="00733D60"/>
    <w:rsid w:val="00733EE5"/>
    <w:rsid w:val="00735A60"/>
    <w:rsid w:val="007367E5"/>
    <w:rsid w:val="0073732A"/>
    <w:rsid w:val="007378D7"/>
    <w:rsid w:val="0073790B"/>
    <w:rsid w:val="00737B6D"/>
    <w:rsid w:val="00741F7E"/>
    <w:rsid w:val="007438B0"/>
    <w:rsid w:val="0074406C"/>
    <w:rsid w:val="00744910"/>
    <w:rsid w:val="00744BF0"/>
    <w:rsid w:val="0074532D"/>
    <w:rsid w:val="0074666F"/>
    <w:rsid w:val="00746C1D"/>
    <w:rsid w:val="00747AE3"/>
    <w:rsid w:val="00750763"/>
    <w:rsid w:val="00750B7A"/>
    <w:rsid w:val="00750C8A"/>
    <w:rsid w:val="0075266A"/>
    <w:rsid w:val="0075277B"/>
    <w:rsid w:val="00753EA4"/>
    <w:rsid w:val="00754A72"/>
    <w:rsid w:val="00755148"/>
    <w:rsid w:val="007555E6"/>
    <w:rsid w:val="00755A39"/>
    <w:rsid w:val="0075714F"/>
    <w:rsid w:val="00757F4D"/>
    <w:rsid w:val="007618F1"/>
    <w:rsid w:val="007632FC"/>
    <w:rsid w:val="00763E4C"/>
    <w:rsid w:val="0076405D"/>
    <w:rsid w:val="00766747"/>
    <w:rsid w:val="007676E3"/>
    <w:rsid w:val="0077079C"/>
    <w:rsid w:val="00770C09"/>
    <w:rsid w:val="007711B8"/>
    <w:rsid w:val="00771F89"/>
    <w:rsid w:val="00771FEE"/>
    <w:rsid w:val="00772933"/>
    <w:rsid w:val="00772CB1"/>
    <w:rsid w:val="00773479"/>
    <w:rsid w:val="007738BF"/>
    <w:rsid w:val="0077410D"/>
    <w:rsid w:val="0077488A"/>
    <w:rsid w:val="007757A6"/>
    <w:rsid w:val="00775EEE"/>
    <w:rsid w:val="007760FA"/>
    <w:rsid w:val="00776DA1"/>
    <w:rsid w:val="00776F0C"/>
    <w:rsid w:val="007803BD"/>
    <w:rsid w:val="00781048"/>
    <w:rsid w:val="007818F8"/>
    <w:rsid w:val="00781EE1"/>
    <w:rsid w:val="00782354"/>
    <w:rsid w:val="00782678"/>
    <w:rsid w:val="00782B06"/>
    <w:rsid w:val="00782C12"/>
    <w:rsid w:val="00783789"/>
    <w:rsid w:val="00785104"/>
    <w:rsid w:val="00785495"/>
    <w:rsid w:val="007866B1"/>
    <w:rsid w:val="00791BAE"/>
    <w:rsid w:val="00792ECC"/>
    <w:rsid w:val="007948FC"/>
    <w:rsid w:val="00795BB5"/>
    <w:rsid w:val="0079658F"/>
    <w:rsid w:val="00797D35"/>
    <w:rsid w:val="007A0EE3"/>
    <w:rsid w:val="007A0F7D"/>
    <w:rsid w:val="007A128B"/>
    <w:rsid w:val="007A24A4"/>
    <w:rsid w:val="007A2D19"/>
    <w:rsid w:val="007A3497"/>
    <w:rsid w:val="007A3654"/>
    <w:rsid w:val="007A5A45"/>
    <w:rsid w:val="007A6517"/>
    <w:rsid w:val="007A6849"/>
    <w:rsid w:val="007A6976"/>
    <w:rsid w:val="007A69F4"/>
    <w:rsid w:val="007A6C12"/>
    <w:rsid w:val="007A6CE1"/>
    <w:rsid w:val="007B098A"/>
    <w:rsid w:val="007B14BB"/>
    <w:rsid w:val="007B1525"/>
    <w:rsid w:val="007B2257"/>
    <w:rsid w:val="007B279D"/>
    <w:rsid w:val="007B43EA"/>
    <w:rsid w:val="007B6632"/>
    <w:rsid w:val="007B6893"/>
    <w:rsid w:val="007B6AB8"/>
    <w:rsid w:val="007C1699"/>
    <w:rsid w:val="007C23EB"/>
    <w:rsid w:val="007C2526"/>
    <w:rsid w:val="007C29E9"/>
    <w:rsid w:val="007C3A22"/>
    <w:rsid w:val="007C4880"/>
    <w:rsid w:val="007C4DA8"/>
    <w:rsid w:val="007C50DE"/>
    <w:rsid w:val="007C54BB"/>
    <w:rsid w:val="007C5F5C"/>
    <w:rsid w:val="007C7154"/>
    <w:rsid w:val="007C7200"/>
    <w:rsid w:val="007C720C"/>
    <w:rsid w:val="007C7C6E"/>
    <w:rsid w:val="007D1B46"/>
    <w:rsid w:val="007D3D03"/>
    <w:rsid w:val="007D4724"/>
    <w:rsid w:val="007D4BEA"/>
    <w:rsid w:val="007D6192"/>
    <w:rsid w:val="007D635A"/>
    <w:rsid w:val="007D6D43"/>
    <w:rsid w:val="007D7C48"/>
    <w:rsid w:val="007E01B6"/>
    <w:rsid w:val="007E02A8"/>
    <w:rsid w:val="007E0405"/>
    <w:rsid w:val="007E09E3"/>
    <w:rsid w:val="007E0EAE"/>
    <w:rsid w:val="007E28F8"/>
    <w:rsid w:val="007E3FBF"/>
    <w:rsid w:val="007E43E4"/>
    <w:rsid w:val="007E4EED"/>
    <w:rsid w:val="007E6CF2"/>
    <w:rsid w:val="007E7DDC"/>
    <w:rsid w:val="007E7EFD"/>
    <w:rsid w:val="007F0A47"/>
    <w:rsid w:val="007F0D68"/>
    <w:rsid w:val="007F146A"/>
    <w:rsid w:val="007F1508"/>
    <w:rsid w:val="007F3AE6"/>
    <w:rsid w:val="007F41E9"/>
    <w:rsid w:val="007F538B"/>
    <w:rsid w:val="007F53A3"/>
    <w:rsid w:val="007F675D"/>
    <w:rsid w:val="007F68E3"/>
    <w:rsid w:val="007F781A"/>
    <w:rsid w:val="007F78F9"/>
    <w:rsid w:val="00801251"/>
    <w:rsid w:val="008017DF"/>
    <w:rsid w:val="008030B8"/>
    <w:rsid w:val="00803D77"/>
    <w:rsid w:val="00804573"/>
    <w:rsid w:val="0080503A"/>
    <w:rsid w:val="0080516D"/>
    <w:rsid w:val="00806779"/>
    <w:rsid w:val="00807AFF"/>
    <w:rsid w:val="00807BEA"/>
    <w:rsid w:val="008109F9"/>
    <w:rsid w:val="00810BC4"/>
    <w:rsid w:val="00811298"/>
    <w:rsid w:val="00811C04"/>
    <w:rsid w:val="00814994"/>
    <w:rsid w:val="00815913"/>
    <w:rsid w:val="00817943"/>
    <w:rsid w:val="0082048F"/>
    <w:rsid w:val="008205D9"/>
    <w:rsid w:val="0082121F"/>
    <w:rsid w:val="00821872"/>
    <w:rsid w:val="00822677"/>
    <w:rsid w:val="00824B3D"/>
    <w:rsid w:val="008264C2"/>
    <w:rsid w:val="00826A43"/>
    <w:rsid w:val="00826D83"/>
    <w:rsid w:val="008276B7"/>
    <w:rsid w:val="0082779A"/>
    <w:rsid w:val="008302BE"/>
    <w:rsid w:val="008308AB"/>
    <w:rsid w:val="008319BF"/>
    <w:rsid w:val="00831A88"/>
    <w:rsid w:val="00831AA7"/>
    <w:rsid w:val="00832450"/>
    <w:rsid w:val="00832753"/>
    <w:rsid w:val="00832D74"/>
    <w:rsid w:val="00834656"/>
    <w:rsid w:val="00834BA4"/>
    <w:rsid w:val="00836421"/>
    <w:rsid w:val="00836441"/>
    <w:rsid w:val="00836869"/>
    <w:rsid w:val="0084139A"/>
    <w:rsid w:val="00841430"/>
    <w:rsid w:val="00841459"/>
    <w:rsid w:val="0084438A"/>
    <w:rsid w:val="00845005"/>
    <w:rsid w:val="00845FC0"/>
    <w:rsid w:val="008468BB"/>
    <w:rsid w:val="008473A0"/>
    <w:rsid w:val="008503DC"/>
    <w:rsid w:val="00851126"/>
    <w:rsid w:val="00853836"/>
    <w:rsid w:val="00853AFA"/>
    <w:rsid w:val="00853DB8"/>
    <w:rsid w:val="008547DB"/>
    <w:rsid w:val="008549EB"/>
    <w:rsid w:val="00854DFE"/>
    <w:rsid w:val="00856C3B"/>
    <w:rsid w:val="00856FEE"/>
    <w:rsid w:val="008575DD"/>
    <w:rsid w:val="00857C40"/>
    <w:rsid w:val="00861202"/>
    <w:rsid w:val="00861DFB"/>
    <w:rsid w:val="008621A5"/>
    <w:rsid w:val="00863B0C"/>
    <w:rsid w:val="00863F77"/>
    <w:rsid w:val="00864068"/>
    <w:rsid w:val="008647F9"/>
    <w:rsid w:val="0086639F"/>
    <w:rsid w:val="00866D1B"/>
    <w:rsid w:val="00866E7C"/>
    <w:rsid w:val="008672D6"/>
    <w:rsid w:val="00867BC9"/>
    <w:rsid w:val="00867F99"/>
    <w:rsid w:val="00871131"/>
    <w:rsid w:val="00873827"/>
    <w:rsid w:val="008742F4"/>
    <w:rsid w:val="00875C45"/>
    <w:rsid w:val="00876D09"/>
    <w:rsid w:val="0087729F"/>
    <w:rsid w:val="0087733D"/>
    <w:rsid w:val="00877775"/>
    <w:rsid w:val="008814B4"/>
    <w:rsid w:val="00882755"/>
    <w:rsid w:val="00882DEF"/>
    <w:rsid w:val="00884692"/>
    <w:rsid w:val="008860F0"/>
    <w:rsid w:val="0088688C"/>
    <w:rsid w:val="008878D4"/>
    <w:rsid w:val="00892603"/>
    <w:rsid w:val="008927AF"/>
    <w:rsid w:val="0089283A"/>
    <w:rsid w:val="00893910"/>
    <w:rsid w:val="00894F7D"/>
    <w:rsid w:val="0089682F"/>
    <w:rsid w:val="00896908"/>
    <w:rsid w:val="00896DAC"/>
    <w:rsid w:val="008971FB"/>
    <w:rsid w:val="008A260D"/>
    <w:rsid w:val="008A2A10"/>
    <w:rsid w:val="008A2E83"/>
    <w:rsid w:val="008A466E"/>
    <w:rsid w:val="008A50F8"/>
    <w:rsid w:val="008A5272"/>
    <w:rsid w:val="008A5E49"/>
    <w:rsid w:val="008A65C8"/>
    <w:rsid w:val="008B05EF"/>
    <w:rsid w:val="008B0E1A"/>
    <w:rsid w:val="008B42C4"/>
    <w:rsid w:val="008B43D8"/>
    <w:rsid w:val="008B6B57"/>
    <w:rsid w:val="008B7174"/>
    <w:rsid w:val="008C03E9"/>
    <w:rsid w:val="008C0604"/>
    <w:rsid w:val="008C083C"/>
    <w:rsid w:val="008C0DFA"/>
    <w:rsid w:val="008C5156"/>
    <w:rsid w:val="008C54F0"/>
    <w:rsid w:val="008D00C1"/>
    <w:rsid w:val="008D01C1"/>
    <w:rsid w:val="008D061F"/>
    <w:rsid w:val="008D09E1"/>
    <w:rsid w:val="008D0A67"/>
    <w:rsid w:val="008D0C1A"/>
    <w:rsid w:val="008D1B21"/>
    <w:rsid w:val="008D1B7F"/>
    <w:rsid w:val="008D2B08"/>
    <w:rsid w:val="008D3F7B"/>
    <w:rsid w:val="008D6913"/>
    <w:rsid w:val="008D6BDE"/>
    <w:rsid w:val="008D70D6"/>
    <w:rsid w:val="008D7F7D"/>
    <w:rsid w:val="008E0203"/>
    <w:rsid w:val="008E1323"/>
    <w:rsid w:val="008E1BB5"/>
    <w:rsid w:val="008E1D76"/>
    <w:rsid w:val="008E3ABD"/>
    <w:rsid w:val="008E47B0"/>
    <w:rsid w:val="008E4E36"/>
    <w:rsid w:val="008E67D3"/>
    <w:rsid w:val="008E6D18"/>
    <w:rsid w:val="008E728D"/>
    <w:rsid w:val="008E7CBE"/>
    <w:rsid w:val="008F0DAF"/>
    <w:rsid w:val="008F146A"/>
    <w:rsid w:val="008F1EF1"/>
    <w:rsid w:val="008F21DB"/>
    <w:rsid w:val="008F241F"/>
    <w:rsid w:val="008F4734"/>
    <w:rsid w:val="008F5082"/>
    <w:rsid w:val="008F531E"/>
    <w:rsid w:val="008F6A02"/>
    <w:rsid w:val="008F7738"/>
    <w:rsid w:val="00900B6F"/>
    <w:rsid w:val="00901917"/>
    <w:rsid w:val="009020A9"/>
    <w:rsid w:val="0090250A"/>
    <w:rsid w:val="009037C2"/>
    <w:rsid w:val="00904686"/>
    <w:rsid w:val="00904C80"/>
    <w:rsid w:val="0090502F"/>
    <w:rsid w:val="00906D99"/>
    <w:rsid w:val="00907306"/>
    <w:rsid w:val="00912979"/>
    <w:rsid w:val="009144BB"/>
    <w:rsid w:val="00914809"/>
    <w:rsid w:val="00914D7F"/>
    <w:rsid w:val="00915406"/>
    <w:rsid w:val="009202DA"/>
    <w:rsid w:val="00920C0A"/>
    <w:rsid w:val="009221C4"/>
    <w:rsid w:val="0092327D"/>
    <w:rsid w:val="00923675"/>
    <w:rsid w:val="00923712"/>
    <w:rsid w:val="00924023"/>
    <w:rsid w:val="009240AA"/>
    <w:rsid w:val="009243B9"/>
    <w:rsid w:val="009262E4"/>
    <w:rsid w:val="00926344"/>
    <w:rsid w:val="00926356"/>
    <w:rsid w:val="009272F5"/>
    <w:rsid w:val="00931884"/>
    <w:rsid w:val="00931BA5"/>
    <w:rsid w:val="00932679"/>
    <w:rsid w:val="0093418C"/>
    <w:rsid w:val="0093431A"/>
    <w:rsid w:val="0093565D"/>
    <w:rsid w:val="00935C71"/>
    <w:rsid w:val="009367EA"/>
    <w:rsid w:val="00936A27"/>
    <w:rsid w:val="00936B4D"/>
    <w:rsid w:val="00940EFF"/>
    <w:rsid w:val="009426E3"/>
    <w:rsid w:val="00944CB3"/>
    <w:rsid w:val="0094565F"/>
    <w:rsid w:val="00946C75"/>
    <w:rsid w:val="009473E2"/>
    <w:rsid w:val="00947654"/>
    <w:rsid w:val="00947DB6"/>
    <w:rsid w:val="00947FDD"/>
    <w:rsid w:val="009507E6"/>
    <w:rsid w:val="00951877"/>
    <w:rsid w:val="00952091"/>
    <w:rsid w:val="0095215C"/>
    <w:rsid w:val="0095221B"/>
    <w:rsid w:val="00952F2C"/>
    <w:rsid w:val="009533CE"/>
    <w:rsid w:val="00953DDB"/>
    <w:rsid w:val="00953EE8"/>
    <w:rsid w:val="00954989"/>
    <w:rsid w:val="00955000"/>
    <w:rsid w:val="0095627B"/>
    <w:rsid w:val="009566A4"/>
    <w:rsid w:val="00957C5E"/>
    <w:rsid w:val="00960171"/>
    <w:rsid w:val="0096106C"/>
    <w:rsid w:val="00961133"/>
    <w:rsid w:val="00961F19"/>
    <w:rsid w:val="009630F4"/>
    <w:rsid w:val="009633F9"/>
    <w:rsid w:val="00963F27"/>
    <w:rsid w:val="00963FC7"/>
    <w:rsid w:val="00963FE4"/>
    <w:rsid w:val="00965261"/>
    <w:rsid w:val="00965A8D"/>
    <w:rsid w:val="00966E0C"/>
    <w:rsid w:val="0096747A"/>
    <w:rsid w:val="00967485"/>
    <w:rsid w:val="00967E02"/>
    <w:rsid w:val="009704D2"/>
    <w:rsid w:val="00971E04"/>
    <w:rsid w:val="009753C2"/>
    <w:rsid w:val="0097677C"/>
    <w:rsid w:val="009769AE"/>
    <w:rsid w:val="0097794E"/>
    <w:rsid w:val="00980D38"/>
    <w:rsid w:val="009816FC"/>
    <w:rsid w:val="00981F9C"/>
    <w:rsid w:val="009835CB"/>
    <w:rsid w:val="009846C8"/>
    <w:rsid w:val="00984B1B"/>
    <w:rsid w:val="00986439"/>
    <w:rsid w:val="00986CCD"/>
    <w:rsid w:val="00986D92"/>
    <w:rsid w:val="00986EFA"/>
    <w:rsid w:val="009872FF"/>
    <w:rsid w:val="00987957"/>
    <w:rsid w:val="009879FC"/>
    <w:rsid w:val="00987A81"/>
    <w:rsid w:val="00990093"/>
    <w:rsid w:val="00992DC9"/>
    <w:rsid w:val="00992EDB"/>
    <w:rsid w:val="00995A7B"/>
    <w:rsid w:val="00995D67"/>
    <w:rsid w:val="00996634"/>
    <w:rsid w:val="00996B2B"/>
    <w:rsid w:val="00996DA7"/>
    <w:rsid w:val="009974C6"/>
    <w:rsid w:val="00997F9F"/>
    <w:rsid w:val="009A163D"/>
    <w:rsid w:val="009A1FE0"/>
    <w:rsid w:val="009A2F3C"/>
    <w:rsid w:val="009A3B82"/>
    <w:rsid w:val="009A42B0"/>
    <w:rsid w:val="009A7249"/>
    <w:rsid w:val="009A7483"/>
    <w:rsid w:val="009B10D6"/>
    <w:rsid w:val="009B35DD"/>
    <w:rsid w:val="009B3890"/>
    <w:rsid w:val="009B3A58"/>
    <w:rsid w:val="009B3D32"/>
    <w:rsid w:val="009B3F29"/>
    <w:rsid w:val="009B3FFD"/>
    <w:rsid w:val="009B5674"/>
    <w:rsid w:val="009B580D"/>
    <w:rsid w:val="009B6531"/>
    <w:rsid w:val="009C027C"/>
    <w:rsid w:val="009C065A"/>
    <w:rsid w:val="009C1A45"/>
    <w:rsid w:val="009C1A6C"/>
    <w:rsid w:val="009C1B82"/>
    <w:rsid w:val="009C1F81"/>
    <w:rsid w:val="009C1FC2"/>
    <w:rsid w:val="009C2067"/>
    <w:rsid w:val="009C299B"/>
    <w:rsid w:val="009C4B32"/>
    <w:rsid w:val="009C57D4"/>
    <w:rsid w:val="009C5FE0"/>
    <w:rsid w:val="009C6E64"/>
    <w:rsid w:val="009C7131"/>
    <w:rsid w:val="009C71C4"/>
    <w:rsid w:val="009C7C17"/>
    <w:rsid w:val="009C7F3E"/>
    <w:rsid w:val="009D039D"/>
    <w:rsid w:val="009D06F1"/>
    <w:rsid w:val="009D16ED"/>
    <w:rsid w:val="009D348E"/>
    <w:rsid w:val="009D39AE"/>
    <w:rsid w:val="009D43C5"/>
    <w:rsid w:val="009D4C0F"/>
    <w:rsid w:val="009D4F4B"/>
    <w:rsid w:val="009D522D"/>
    <w:rsid w:val="009D6429"/>
    <w:rsid w:val="009D6F11"/>
    <w:rsid w:val="009D76E3"/>
    <w:rsid w:val="009E07B8"/>
    <w:rsid w:val="009E15EB"/>
    <w:rsid w:val="009E18B0"/>
    <w:rsid w:val="009E1B52"/>
    <w:rsid w:val="009E20C6"/>
    <w:rsid w:val="009E25E4"/>
    <w:rsid w:val="009E378F"/>
    <w:rsid w:val="009E3A2F"/>
    <w:rsid w:val="009E4025"/>
    <w:rsid w:val="009E4065"/>
    <w:rsid w:val="009E45D9"/>
    <w:rsid w:val="009E6757"/>
    <w:rsid w:val="009E6893"/>
    <w:rsid w:val="009E765C"/>
    <w:rsid w:val="009F0C30"/>
    <w:rsid w:val="009F1C2B"/>
    <w:rsid w:val="009F1D3F"/>
    <w:rsid w:val="009F1F17"/>
    <w:rsid w:val="009F2B92"/>
    <w:rsid w:val="009F30C8"/>
    <w:rsid w:val="009F44D9"/>
    <w:rsid w:val="009F44DC"/>
    <w:rsid w:val="009F45F9"/>
    <w:rsid w:val="009F59CB"/>
    <w:rsid w:val="00A00B1E"/>
    <w:rsid w:val="00A01F36"/>
    <w:rsid w:val="00A02658"/>
    <w:rsid w:val="00A03C11"/>
    <w:rsid w:val="00A03F6A"/>
    <w:rsid w:val="00A041E9"/>
    <w:rsid w:val="00A04595"/>
    <w:rsid w:val="00A0606A"/>
    <w:rsid w:val="00A0670A"/>
    <w:rsid w:val="00A06A58"/>
    <w:rsid w:val="00A06AF0"/>
    <w:rsid w:val="00A07F1D"/>
    <w:rsid w:val="00A11D77"/>
    <w:rsid w:val="00A12107"/>
    <w:rsid w:val="00A13FDD"/>
    <w:rsid w:val="00A1557E"/>
    <w:rsid w:val="00A15C1B"/>
    <w:rsid w:val="00A168E3"/>
    <w:rsid w:val="00A17A8B"/>
    <w:rsid w:val="00A17C6D"/>
    <w:rsid w:val="00A17FA3"/>
    <w:rsid w:val="00A20292"/>
    <w:rsid w:val="00A203C3"/>
    <w:rsid w:val="00A20625"/>
    <w:rsid w:val="00A20B65"/>
    <w:rsid w:val="00A20E4E"/>
    <w:rsid w:val="00A21960"/>
    <w:rsid w:val="00A2378E"/>
    <w:rsid w:val="00A24187"/>
    <w:rsid w:val="00A245AE"/>
    <w:rsid w:val="00A25AC7"/>
    <w:rsid w:val="00A262BB"/>
    <w:rsid w:val="00A30F95"/>
    <w:rsid w:val="00A31120"/>
    <w:rsid w:val="00A31BF6"/>
    <w:rsid w:val="00A321C7"/>
    <w:rsid w:val="00A3271D"/>
    <w:rsid w:val="00A33744"/>
    <w:rsid w:val="00A37E62"/>
    <w:rsid w:val="00A40924"/>
    <w:rsid w:val="00A41457"/>
    <w:rsid w:val="00A41FDF"/>
    <w:rsid w:val="00A42365"/>
    <w:rsid w:val="00A429C0"/>
    <w:rsid w:val="00A42F99"/>
    <w:rsid w:val="00A442C3"/>
    <w:rsid w:val="00A44C71"/>
    <w:rsid w:val="00A45BE9"/>
    <w:rsid w:val="00A52ECD"/>
    <w:rsid w:val="00A54118"/>
    <w:rsid w:val="00A542DE"/>
    <w:rsid w:val="00A54CFA"/>
    <w:rsid w:val="00A54E58"/>
    <w:rsid w:val="00A55102"/>
    <w:rsid w:val="00A6000D"/>
    <w:rsid w:val="00A60AC4"/>
    <w:rsid w:val="00A60D9F"/>
    <w:rsid w:val="00A61303"/>
    <w:rsid w:val="00A63E46"/>
    <w:rsid w:val="00A64470"/>
    <w:rsid w:val="00A646F1"/>
    <w:rsid w:val="00A647B3"/>
    <w:rsid w:val="00A65109"/>
    <w:rsid w:val="00A664C0"/>
    <w:rsid w:val="00A665C4"/>
    <w:rsid w:val="00A67149"/>
    <w:rsid w:val="00A676D1"/>
    <w:rsid w:val="00A67F39"/>
    <w:rsid w:val="00A701A3"/>
    <w:rsid w:val="00A70AB7"/>
    <w:rsid w:val="00A71476"/>
    <w:rsid w:val="00A72F63"/>
    <w:rsid w:val="00A730CD"/>
    <w:rsid w:val="00A739BB"/>
    <w:rsid w:val="00A739F9"/>
    <w:rsid w:val="00A74C25"/>
    <w:rsid w:val="00A75700"/>
    <w:rsid w:val="00A75D10"/>
    <w:rsid w:val="00A7668C"/>
    <w:rsid w:val="00A766FB"/>
    <w:rsid w:val="00A801E9"/>
    <w:rsid w:val="00A80E24"/>
    <w:rsid w:val="00A813E8"/>
    <w:rsid w:val="00A81D23"/>
    <w:rsid w:val="00A83D3C"/>
    <w:rsid w:val="00A8494A"/>
    <w:rsid w:val="00A84952"/>
    <w:rsid w:val="00A85563"/>
    <w:rsid w:val="00A86654"/>
    <w:rsid w:val="00A8722E"/>
    <w:rsid w:val="00A87B06"/>
    <w:rsid w:val="00A90080"/>
    <w:rsid w:val="00A9332F"/>
    <w:rsid w:val="00A953AE"/>
    <w:rsid w:val="00A97D96"/>
    <w:rsid w:val="00A97F69"/>
    <w:rsid w:val="00AA13F2"/>
    <w:rsid w:val="00AA462B"/>
    <w:rsid w:val="00AA4A28"/>
    <w:rsid w:val="00AA4B38"/>
    <w:rsid w:val="00AA51C5"/>
    <w:rsid w:val="00AA51DB"/>
    <w:rsid w:val="00AB10FE"/>
    <w:rsid w:val="00AB2137"/>
    <w:rsid w:val="00AB2943"/>
    <w:rsid w:val="00AB2DF6"/>
    <w:rsid w:val="00AB3F08"/>
    <w:rsid w:val="00AB47DF"/>
    <w:rsid w:val="00AB55DD"/>
    <w:rsid w:val="00AB5ABD"/>
    <w:rsid w:val="00AB6E28"/>
    <w:rsid w:val="00AB7C97"/>
    <w:rsid w:val="00AC033F"/>
    <w:rsid w:val="00AC06E7"/>
    <w:rsid w:val="00AC1F97"/>
    <w:rsid w:val="00AC2575"/>
    <w:rsid w:val="00AC2F55"/>
    <w:rsid w:val="00AC3A1A"/>
    <w:rsid w:val="00AC44C4"/>
    <w:rsid w:val="00AC60C1"/>
    <w:rsid w:val="00AC6362"/>
    <w:rsid w:val="00AC63D1"/>
    <w:rsid w:val="00AC6B48"/>
    <w:rsid w:val="00AC7A72"/>
    <w:rsid w:val="00AD15BB"/>
    <w:rsid w:val="00AD30BF"/>
    <w:rsid w:val="00AD3C4D"/>
    <w:rsid w:val="00AD46AA"/>
    <w:rsid w:val="00AD5C1E"/>
    <w:rsid w:val="00AD64E2"/>
    <w:rsid w:val="00AD7E73"/>
    <w:rsid w:val="00AE061C"/>
    <w:rsid w:val="00AE18CE"/>
    <w:rsid w:val="00AE1ADB"/>
    <w:rsid w:val="00AE4320"/>
    <w:rsid w:val="00AE7081"/>
    <w:rsid w:val="00AF065D"/>
    <w:rsid w:val="00AF0F59"/>
    <w:rsid w:val="00AF3B40"/>
    <w:rsid w:val="00AF500F"/>
    <w:rsid w:val="00AF6DD3"/>
    <w:rsid w:val="00B00DF4"/>
    <w:rsid w:val="00B02340"/>
    <w:rsid w:val="00B02C26"/>
    <w:rsid w:val="00B03998"/>
    <w:rsid w:val="00B04BA1"/>
    <w:rsid w:val="00B06C86"/>
    <w:rsid w:val="00B07643"/>
    <w:rsid w:val="00B07CFC"/>
    <w:rsid w:val="00B12240"/>
    <w:rsid w:val="00B1235F"/>
    <w:rsid w:val="00B12B64"/>
    <w:rsid w:val="00B1347E"/>
    <w:rsid w:val="00B1406C"/>
    <w:rsid w:val="00B1417B"/>
    <w:rsid w:val="00B145DE"/>
    <w:rsid w:val="00B15EB6"/>
    <w:rsid w:val="00B161AA"/>
    <w:rsid w:val="00B16476"/>
    <w:rsid w:val="00B16BC4"/>
    <w:rsid w:val="00B17780"/>
    <w:rsid w:val="00B205AD"/>
    <w:rsid w:val="00B210C9"/>
    <w:rsid w:val="00B21E9A"/>
    <w:rsid w:val="00B22E80"/>
    <w:rsid w:val="00B23316"/>
    <w:rsid w:val="00B23D04"/>
    <w:rsid w:val="00B23EA2"/>
    <w:rsid w:val="00B24066"/>
    <w:rsid w:val="00B266F4"/>
    <w:rsid w:val="00B27D15"/>
    <w:rsid w:val="00B30265"/>
    <w:rsid w:val="00B30654"/>
    <w:rsid w:val="00B30E4B"/>
    <w:rsid w:val="00B32BBC"/>
    <w:rsid w:val="00B32D75"/>
    <w:rsid w:val="00B34288"/>
    <w:rsid w:val="00B34622"/>
    <w:rsid w:val="00B34BA1"/>
    <w:rsid w:val="00B3570C"/>
    <w:rsid w:val="00B357A6"/>
    <w:rsid w:val="00B373AA"/>
    <w:rsid w:val="00B3788D"/>
    <w:rsid w:val="00B423FA"/>
    <w:rsid w:val="00B429F8"/>
    <w:rsid w:val="00B45181"/>
    <w:rsid w:val="00B457B6"/>
    <w:rsid w:val="00B45805"/>
    <w:rsid w:val="00B47134"/>
    <w:rsid w:val="00B47BB9"/>
    <w:rsid w:val="00B50270"/>
    <w:rsid w:val="00B50404"/>
    <w:rsid w:val="00B516E3"/>
    <w:rsid w:val="00B51F9B"/>
    <w:rsid w:val="00B55A62"/>
    <w:rsid w:val="00B5668D"/>
    <w:rsid w:val="00B57D67"/>
    <w:rsid w:val="00B61C1D"/>
    <w:rsid w:val="00B62D69"/>
    <w:rsid w:val="00B6323C"/>
    <w:rsid w:val="00B65C4E"/>
    <w:rsid w:val="00B65E3F"/>
    <w:rsid w:val="00B67049"/>
    <w:rsid w:val="00B67E90"/>
    <w:rsid w:val="00B70698"/>
    <w:rsid w:val="00B71D72"/>
    <w:rsid w:val="00B72053"/>
    <w:rsid w:val="00B7360A"/>
    <w:rsid w:val="00B75326"/>
    <w:rsid w:val="00B7677B"/>
    <w:rsid w:val="00B76CA1"/>
    <w:rsid w:val="00B76D4F"/>
    <w:rsid w:val="00B774BD"/>
    <w:rsid w:val="00B77CA4"/>
    <w:rsid w:val="00B8603D"/>
    <w:rsid w:val="00B91267"/>
    <w:rsid w:val="00B91B94"/>
    <w:rsid w:val="00B9218C"/>
    <w:rsid w:val="00B92D4E"/>
    <w:rsid w:val="00B92E69"/>
    <w:rsid w:val="00B92F74"/>
    <w:rsid w:val="00B93103"/>
    <w:rsid w:val="00B9338E"/>
    <w:rsid w:val="00B940AF"/>
    <w:rsid w:val="00B95BEE"/>
    <w:rsid w:val="00B96334"/>
    <w:rsid w:val="00B97013"/>
    <w:rsid w:val="00B97475"/>
    <w:rsid w:val="00BA1250"/>
    <w:rsid w:val="00BA13E5"/>
    <w:rsid w:val="00BA14A2"/>
    <w:rsid w:val="00BA3EDB"/>
    <w:rsid w:val="00BA4D13"/>
    <w:rsid w:val="00BA59BB"/>
    <w:rsid w:val="00BA5D44"/>
    <w:rsid w:val="00BA7622"/>
    <w:rsid w:val="00BA7EB8"/>
    <w:rsid w:val="00BB10AE"/>
    <w:rsid w:val="00BB1EE5"/>
    <w:rsid w:val="00BB2988"/>
    <w:rsid w:val="00BB3F4E"/>
    <w:rsid w:val="00BB6F88"/>
    <w:rsid w:val="00BB7E82"/>
    <w:rsid w:val="00BC0074"/>
    <w:rsid w:val="00BC0E19"/>
    <w:rsid w:val="00BC168D"/>
    <w:rsid w:val="00BC19AC"/>
    <w:rsid w:val="00BC2229"/>
    <w:rsid w:val="00BC46C3"/>
    <w:rsid w:val="00BC7B50"/>
    <w:rsid w:val="00BD016D"/>
    <w:rsid w:val="00BD1EA2"/>
    <w:rsid w:val="00BD28A9"/>
    <w:rsid w:val="00BD2969"/>
    <w:rsid w:val="00BD2ACF"/>
    <w:rsid w:val="00BD2ED9"/>
    <w:rsid w:val="00BD3ACC"/>
    <w:rsid w:val="00BD5205"/>
    <w:rsid w:val="00BD5B73"/>
    <w:rsid w:val="00BD6CFE"/>
    <w:rsid w:val="00BD752E"/>
    <w:rsid w:val="00BD791A"/>
    <w:rsid w:val="00BE03FA"/>
    <w:rsid w:val="00BE0511"/>
    <w:rsid w:val="00BE364E"/>
    <w:rsid w:val="00BE4056"/>
    <w:rsid w:val="00BE44F5"/>
    <w:rsid w:val="00BE62A9"/>
    <w:rsid w:val="00BE79DE"/>
    <w:rsid w:val="00BF1707"/>
    <w:rsid w:val="00BF1B7F"/>
    <w:rsid w:val="00BF2163"/>
    <w:rsid w:val="00BF23A6"/>
    <w:rsid w:val="00BF360D"/>
    <w:rsid w:val="00BF3F3A"/>
    <w:rsid w:val="00BF4532"/>
    <w:rsid w:val="00BF494B"/>
    <w:rsid w:val="00BF71D2"/>
    <w:rsid w:val="00BF7540"/>
    <w:rsid w:val="00C01479"/>
    <w:rsid w:val="00C021F6"/>
    <w:rsid w:val="00C0237E"/>
    <w:rsid w:val="00C031DB"/>
    <w:rsid w:val="00C04468"/>
    <w:rsid w:val="00C0589B"/>
    <w:rsid w:val="00C0591E"/>
    <w:rsid w:val="00C0641F"/>
    <w:rsid w:val="00C06CCE"/>
    <w:rsid w:val="00C070C7"/>
    <w:rsid w:val="00C072B6"/>
    <w:rsid w:val="00C07D6C"/>
    <w:rsid w:val="00C10D61"/>
    <w:rsid w:val="00C10E9D"/>
    <w:rsid w:val="00C11EC5"/>
    <w:rsid w:val="00C13398"/>
    <w:rsid w:val="00C138ED"/>
    <w:rsid w:val="00C139F5"/>
    <w:rsid w:val="00C13BCE"/>
    <w:rsid w:val="00C15C13"/>
    <w:rsid w:val="00C167FF"/>
    <w:rsid w:val="00C16F0E"/>
    <w:rsid w:val="00C17F95"/>
    <w:rsid w:val="00C2026A"/>
    <w:rsid w:val="00C20811"/>
    <w:rsid w:val="00C20EFE"/>
    <w:rsid w:val="00C218D0"/>
    <w:rsid w:val="00C2244B"/>
    <w:rsid w:val="00C22A55"/>
    <w:rsid w:val="00C23BE9"/>
    <w:rsid w:val="00C242DB"/>
    <w:rsid w:val="00C244F7"/>
    <w:rsid w:val="00C244FD"/>
    <w:rsid w:val="00C2544A"/>
    <w:rsid w:val="00C25B69"/>
    <w:rsid w:val="00C26543"/>
    <w:rsid w:val="00C3069E"/>
    <w:rsid w:val="00C31B48"/>
    <w:rsid w:val="00C34A44"/>
    <w:rsid w:val="00C359B1"/>
    <w:rsid w:val="00C367A7"/>
    <w:rsid w:val="00C4037B"/>
    <w:rsid w:val="00C404D6"/>
    <w:rsid w:val="00C42FC2"/>
    <w:rsid w:val="00C4459F"/>
    <w:rsid w:val="00C44F02"/>
    <w:rsid w:val="00C45617"/>
    <w:rsid w:val="00C45C10"/>
    <w:rsid w:val="00C45D3C"/>
    <w:rsid w:val="00C471F3"/>
    <w:rsid w:val="00C472A3"/>
    <w:rsid w:val="00C51A3C"/>
    <w:rsid w:val="00C52D93"/>
    <w:rsid w:val="00C53606"/>
    <w:rsid w:val="00C536CC"/>
    <w:rsid w:val="00C5477C"/>
    <w:rsid w:val="00C54AA8"/>
    <w:rsid w:val="00C57A10"/>
    <w:rsid w:val="00C6023E"/>
    <w:rsid w:val="00C612DA"/>
    <w:rsid w:val="00C61CB1"/>
    <w:rsid w:val="00C62775"/>
    <w:rsid w:val="00C63D0D"/>
    <w:rsid w:val="00C6596B"/>
    <w:rsid w:val="00C6624C"/>
    <w:rsid w:val="00C66965"/>
    <w:rsid w:val="00C66FBB"/>
    <w:rsid w:val="00C67D4E"/>
    <w:rsid w:val="00C70D39"/>
    <w:rsid w:val="00C71723"/>
    <w:rsid w:val="00C71D8E"/>
    <w:rsid w:val="00C722F5"/>
    <w:rsid w:val="00C72E2B"/>
    <w:rsid w:val="00C72F3F"/>
    <w:rsid w:val="00C734A4"/>
    <w:rsid w:val="00C74267"/>
    <w:rsid w:val="00C8021E"/>
    <w:rsid w:val="00C80C2B"/>
    <w:rsid w:val="00C82AB0"/>
    <w:rsid w:val="00C82DE5"/>
    <w:rsid w:val="00C851A8"/>
    <w:rsid w:val="00C85457"/>
    <w:rsid w:val="00C8601B"/>
    <w:rsid w:val="00C861C4"/>
    <w:rsid w:val="00C867B4"/>
    <w:rsid w:val="00C87DB6"/>
    <w:rsid w:val="00C87E66"/>
    <w:rsid w:val="00C90154"/>
    <w:rsid w:val="00C92B73"/>
    <w:rsid w:val="00C93991"/>
    <w:rsid w:val="00C94811"/>
    <w:rsid w:val="00C95807"/>
    <w:rsid w:val="00C95D13"/>
    <w:rsid w:val="00C96143"/>
    <w:rsid w:val="00C96808"/>
    <w:rsid w:val="00C970CF"/>
    <w:rsid w:val="00C97EAD"/>
    <w:rsid w:val="00CA115C"/>
    <w:rsid w:val="00CA1268"/>
    <w:rsid w:val="00CA271D"/>
    <w:rsid w:val="00CA3EF6"/>
    <w:rsid w:val="00CA3F66"/>
    <w:rsid w:val="00CA4AD2"/>
    <w:rsid w:val="00CA5A99"/>
    <w:rsid w:val="00CA68C4"/>
    <w:rsid w:val="00CB01B6"/>
    <w:rsid w:val="00CB0890"/>
    <w:rsid w:val="00CB09E2"/>
    <w:rsid w:val="00CB296E"/>
    <w:rsid w:val="00CB3211"/>
    <w:rsid w:val="00CB3351"/>
    <w:rsid w:val="00CB3456"/>
    <w:rsid w:val="00CB37A9"/>
    <w:rsid w:val="00CB3B65"/>
    <w:rsid w:val="00CB45CD"/>
    <w:rsid w:val="00CB55FC"/>
    <w:rsid w:val="00CB61B0"/>
    <w:rsid w:val="00CB6D90"/>
    <w:rsid w:val="00CC05D9"/>
    <w:rsid w:val="00CC1E48"/>
    <w:rsid w:val="00CC2078"/>
    <w:rsid w:val="00CC235A"/>
    <w:rsid w:val="00CC260E"/>
    <w:rsid w:val="00CC3AD5"/>
    <w:rsid w:val="00CC42D6"/>
    <w:rsid w:val="00CC4A1F"/>
    <w:rsid w:val="00CC7514"/>
    <w:rsid w:val="00CC790B"/>
    <w:rsid w:val="00CD08A3"/>
    <w:rsid w:val="00CD1D1B"/>
    <w:rsid w:val="00CD1D80"/>
    <w:rsid w:val="00CD29E8"/>
    <w:rsid w:val="00CD3705"/>
    <w:rsid w:val="00CD37C5"/>
    <w:rsid w:val="00CD3A51"/>
    <w:rsid w:val="00CD46CA"/>
    <w:rsid w:val="00CD4B1A"/>
    <w:rsid w:val="00CD6963"/>
    <w:rsid w:val="00CD6F97"/>
    <w:rsid w:val="00CD7492"/>
    <w:rsid w:val="00CD7694"/>
    <w:rsid w:val="00CE00CC"/>
    <w:rsid w:val="00CE0D07"/>
    <w:rsid w:val="00CE3637"/>
    <w:rsid w:val="00CE36C1"/>
    <w:rsid w:val="00CE38C5"/>
    <w:rsid w:val="00CE4255"/>
    <w:rsid w:val="00CE4D01"/>
    <w:rsid w:val="00CE51FD"/>
    <w:rsid w:val="00CE52A5"/>
    <w:rsid w:val="00CE7883"/>
    <w:rsid w:val="00CF43E7"/>
    <w:rsid w:val="00CF4488"/>
    <w:rsid w:val="00CF4D7F"/>
    <w:rsid w:val="00CF51C3"/>
    <w:rsid w:val="00CF6193"/>
    <w:rsid w:val="00CF6221"/>
    <w:rsid w:val="00CF6840"/>
    <w:rsid w:val="00CF6874"/>
    <w:rsid w:val="00CF71F9"/>
    <w:rsid w:val="00D004AD"/>
    <w:rsid w:val="00D00B0A"/>
    <w:rsid w:val="00D01217"/>
    <w:rsid w:val="00D01BF6"/>
    <w:rsid w:val="00D04A85"/>
    <w:rsid w:val="00D04C60"/>
    <w:rsid w:val="00D058D5"/>
    <w:rsid w:val="00D07841"/>
    <w:rsid w:val="00D10878"/>
    <w:rsid w:val="00D108B5"/>
    <w:rsid w:val="00D10BCA"/>
    <w:rsid w:val="00D11812"/>
    <w:rsid w:val="00D1192A"/>
    <w:rsid w:val="00D11C8E"/>
    <w:rsid w:val="00D1298F"/>
    <w:rsid w:val="00D1344D"/>
    <w:rsid w:val="00D136F8"/>
    <w:rsid w:val="00D13797"/>
    <w:rsid w:val="00D13BD9"/>
    <w:rsid w:val="00D13CE0"/>
    <w:rsid w:val="00D14D34"/>
    <w:rsid w:val="00D154C1"/>
    <w:rsid w:val="00D163C0"/>
    <w:rsid w:val="00D164D7"/>
    <w:rsid w:val="00D23BB2"/>
    <w:rsid w:val="00D24FF2"/>
    <w:rsid w:val="00D254AC"/>
    <w:rsid w:val="00D26FC2"/>
    <w:rsid w:val="00D3053A"/>
    <w:rsid w:val="00D316E0"/>
    <w:rsid w:val="00D324F7"/>
    <w:rsid w:val="00D32FEA"/>
    <w:rsid w:val="00D348C8"/>
    <w:rsid w:val="00D3537F"/>
    <w:rsid w:val="00D35B46"/>
    <w:rsid w:val="00D3708C"/>
    <w:rsid w:val="00D372BA"/>
    <w:rsid w:val="00D3738E"/>
    <w:rsid w:val="00D409A2"/>
    <w:rsid w:val="00D40FD0"/>
    <w:rsid w:val="00D41E99"/>
    <w:rsid w:val="00D42074"/>
    <w:rsid w:val="00D42422"/>
    <w:rsid w:val="00D434EE"/>
    <w:rsid w:val="00D45327"/>
    <w:rsid w:val="00D4561B"/>
    <w:rsid w:val="00D464B3"/>
    <w:rsid w:val="00D46C94"/>
    <w:rsid w:val="00D46D9E"/>
    <w:rsid w:val="00D51662"/>
    <w:rsid w:val="00D526AF"/>
    <w:rsid w:val="00D5286A"/>
    <w:rsid w:val="00D538D3"/>
    <w:rsid w:val="00D538E7"/>
    <w:rsid w:val="00D54076"/>
    <w:rsid w:val="00D54210"/>
    <w:rsid w:val="00D54A9A"/>
    <w:rsid w:val="00D5544D"/>
    <w:rsid w:val="00D5561E"/>
    <w:rsid w:val="00D568C8"/>
    <w:rsid w:val="00D572A4"/>
    <w:rsid w:val="00D57E17"/>
    <w:rsid w:val="00D60841"/>
    <w:rsid w:val="00D61249"/>
    <w:rsid w:val="00D6250D"/>
    <w:rsid w:val="00D63378"/>
    <w:rsid w:val="00D65181"/>
    <w:rsid w:val="00D6518B"/>
    <w:rsid w:val="00D66172"/>
    <w:rsid w:val="00D7191A"/>
    <w:rsid w:val="00D72198"/>
    <w:rsid w:val="00D72804"/>
    <w:rsid w:val="00D73236"/>
    <w:rsid w:val="00D7408F"/>
    <w:rsid w:val="00D740D4"/>
    <w:rsid w:val="00D74F9A"/>
    <w:rsid w:val="00D767B6"/>
    <w:rsid w:val="00D76964"/>
    <w:rsid w:val="00D813C2"/>
    <w:rsid w:val="00D83562"/>
    <w:rsid w:val="00D84812"/>
    <w:rsid w:val="00D84C12"/>
    <w:rsid w:val="00D84C72"/>
    <w:rsid w:val="00D85F23"/>
    <w:rsid w:val="00D86418"/>
    <w:rsid w:val="00D86457"/>
    <w:rsid w:val="00D86A8D"/>
    <w:rsid w:val="00D878CD"/>
    <w:rsid w:val="00D90074"/>
    <w:rsid w:val="00D91937"/>
    <w:rsid w:val="00D922EB"/>
    <w:rsid w:val="00D9265F"/>
    <w:rsid w:val="00D92B12"/>
    <w:rsid w:val="00D93D94"/>
    <w:rsid w:val="00D94390"/>
    <w:rsid w:val="00D94D74"/>
    <w:rsid w:val="00D95E17"/>
    <w:rsid w:val="00D96021"/>
    <w:rsid w:val="00D965E5"/>
    <w:rsid w:val="00D9771F"/>
    <w:rsid w:val="00DA0CB6"/>
    <w:rsid w:val="00DA0F45"/>
    <w:rsid w:val="00DA258D"/>
    <w:rsid w:val="00DA2BEA"/>
    <w:rsid w:val="00DA32C8"/>
    <w:rsid w:val="00DA34B3"/>
    <w:rsid w:val="00DA3CFA"/>
    <w:rsid w:val="00DA3DB3"/>
    <w:rsid w:val="00DA42EC"/>
    <w:rsid w:val="00DA7AE4"/>
    <w:rsid w:val="00DB03F7"/>
    <w:rsid w:val="00DB088D"/>
    <w:rsid w:val="00DB175F"/>
    <w:rsid w:val="00DB28ED"/>
    <w:rsid w:val="00DB336A"/>
    <w:rsid w:val="00DB4683"/>
    <w:rsid w:val="00DB5C0A"/>
    <w:rsid w:val="00DB620C"/>
    <w:rsid w:val="00DB632F"/>
    <w:rsid w:val="00DB6725"/>
    <w:rsid w:val="00DB7E0C"/>
    <w:rsid w:val="00DC00D4"/>
    <w:rsid w:val="00DC13D1"/>
    <w:rsid w:val="00DC2B9F"/>
    <w:rsid w:val="00DC3ADE"/>
    <w:rsid w:val="00DC4704"/>
    <w:rsid w:val="00DC4D71"/>
    <w:rsid w:val="00DC5776"/>
    <w:rsid w:val="00DC6E90"/>
    <w:rsid w:val="00DC71F5"/>
    <w:rsid w:val="00DD19FB"/>
    <w:rsid w:val="00DD23FB"/>
    <w:rsid w:val="00DD5AA3"/>
    <w:rsid w:val="00DD6AF9"/>
    <w:rsid w:val="00DD722D"/>
    <w:rsid w:val="00DD74A5"/>
    <w:rsid w:val="00DD79EC"/>
    <w:rsid w:val="00DD7FED"/>
    <w:rsid w:val="00DE16C3"/>
    <w:rsid w:val="00DE1964"/>
    <w:rsid w:val="00DE1D59"/>
    <w:rsid w:val="00DE2093"/>
    <w:rsid w:val="00DE377E"/>
    <w:rsid w:val="00DE41FB"/>
    <w:rsid w:val="00DE512D"/>
    <w:rsid w:val="00DE53DF"/>
    <w:rsid w:val="00DE6042"/>
    <w:rsid w:val="00DE6380"/>
    <w:rsid w:val="00DE690B"/>
    <w:rsid w:val="00DE7372"/>
    <w:rsid w:val="00DF1265"/>
    <w:rsid w:val="00DF1712"/>
    <w:rsid w:val="00DF19B4"/>
    <w:rsid w:val="00DF2D3F"/>
    <w:rsid w:val="00DF34E5"/>
    <w:rsid w:val="00DF4644"/>
    <w:rsid w:val="00DF4FE5"/>
    <w:rsid w:val="00DF50DA"/>
    <w:rsid w:val="00DF5935"/>
    <w:rsid w:val="00DF5B43"/>
    <w:rsid w:val="00DF6567"/>
    <w:rsid w:val="00E00427"/>
    <w:rsid w:val="00E00740"/>
    <w:rsid w:val="00E02065"/>
    <w:rsid w:val="00E020AF"/>
    <w:rsid w:val="00E02208"/>
    <w:rsid w:val="00E03C35"/>
    <w:rsid w:val="00E05A01"/>
    <w:rsid w:val="00E05A3E"/>
    <w:rsid w:val="00E10ACA"/>
    <w:rsid w:val="00E112AE"/>
    <w:rsid w:val="00E13C2C"/>
    <w:rsid w:val="00E14579"/>
    <w:rsid w:val="00E14FBF"/>
    <w:rsid w:val="00E166FC"/>
    <w:rsid w:val="00E17AC3"/>
    <w:rsid w:val="00E22406"/>
    <w:rsid w:val="00E23E9F"/>
    <w:rsid w:val="00E249FA"/>
    <w:rsid w:val="00E24A39"/>
    <w:rsid w:val="00E251F2"/>
    <w:rsid w:val="00E2532F"/>
    <w:rsid w:val="00E26A05"/>
    <w:rsid w:val="00E30A84"/>
    <w:rsid w:val="00E3187F"/>
    <w:rsid w:val="00E33AB0"/>
    <w:rsid w:val="00E33C08"/>
    <w:rsid w:val="00E35081"/>
    <w:rsid w:val="00E37278"/>
    <w:rsid w:val="00E3747E"/>
    <w:rsid w:val="00E37C0C"/>
    <w:rsid w:val="00E40D7D"/>
    <w:rsid w:val="00E41B4D"/>
    <w:rsid w:val="00E42383"/>
    <w:rsid w:val="00E42C5D"/>
    <w:rsid w:val="00E45A8E"/>
    <w:rsid w:val="00E465A8"/>
    <w:rsid w:val="00E478C2"/>
    <w:rsid w:val="00E518DC"/>
    <w:rsid w:val="00E52700"/>
    <w:rsid w:val="00E54F44"/>
    <w:rsid w:val="00E560B4"/>
    <w:rsid w:val="00E57992"/>
    <w:rsid w:val="00E603F1"/>
    <w:rsid w:val="00E62132"/>
    <w:rsid w:val="00E62646"/>
    <w:rsid w:val="00E627AA"/>
    <w:rsid w:val="00E6291A"/>
    <w:rsid w:val="00E63814"/>
    <w:rsid w:val="00E65445"/>
    <w:rsid w:val="00E663DA"/>
    <w:rsid w:val="00E667F9"/>
    <w:rsid w:val="00E678A2"/>
    <w:rsid w:val="00E67B08"/>
    <w:rsid w:val="00E704DE"/>
    <w:rsid w:val="00E723F9"/>
    <w:rsid w:val="00E74E88"/>
    <w:rsid w:val="00E74F00"/>
    <w:rsid w:val="00E76B28"/>
    <w:rsid w:val="00E77B20"/>
    <w:rsid w:val="00E80509"/>
    <w:rsid w:val="00E80804"/>
    <w:rsid w:val="00E85430"/>
    <w:rsid w:val="00E857DA"/>
    <w:rsid w:val="00E8583A"/>
    <w:rsid w:val="00E8619B"/>
    <w:rsid w:val="00E865D1"/>
    <w:rsid w:val="00E8733E"/>
    <w:rsid w:val="00E874E5"/>
    <w:rsid w:val="00E908D2"/>
    <w:rsid w:val="00E928CF"/>
    <w:rsid w:val="00E92F4C"/>
    <w:rsid w:val="00E94561"/>
    <w:rsid w:val="00E954F3"/>
    <w:rsid w:val="00E955CC"/>
    <w:rsid w:val="00E9566A"/>
    <w:rsid w:val="00E95D09"/>
    <w:rsid w:val="00E95DD4"/>
    <w:rsid w:val="00E9671F"/>
    <w:rsid w:val="00E9692D"/>
    <w:rsid w:val="00E97125"/>
    <w:rsid w:val="00E9764A"/>
    <w:rsid w:val="00E97D7C"/>
    <w:rsid w:val="00E97E58"/>
    <w:rsid w:val="00EA08C3"/>
    <w:rsid w:val="00EA1CBC"/>
    <w:rsid w:val="00EA2697"/>
    <w:rsid w:val="00EA2965"/>
    <w:rsid w:val="00EA2DA1"/>
    <w:rsid w:val="00EA366E"/>
    <w:rsid w:val="00EA60C5"/>
    <w:rsid w:val="00EA6AC2"/>
    <w:rsid w:val="00EA73B4"/>
    <w:rsid w:val="00EA78ED"/>
    <w:rsid w:val="00EB625C"/>
    <w:rsid w:val="00EB62A9"/>
    <w:rsid w:val="00EB70C4"/>
    <w:rsid w:val="00EB7708"/>
    <w:rsid w:val="00EB7D2D"/>
    <w:rsid w:val="00EC0B2F"/>
    <w:rsid w:val="00EC184F"/>
    <w:rsid w:val="00EC37DB"/>
    <w:rsid w:val="00EC4576"/>
    <w:rsid w:val="00EC5518"/>
    <w:rsid w:val="00EC5C16"/>
    <w:rsid w:val="00EC5F77"/>
    <w:rsid w:val="00EC7F12"/>
    <w:rsid w:val="00ED0433"/>
    <w:rsid w:val="00ED1A10"/>
    <w:rsid w:val="00ED1FC2"/>
    <w:rsid w:val="00ED36AF"/>
    <w:rsid w:val="00ED517F"/>
    <w:rsid w:val="00ED58E2"/>
    <w:rsid w:val="00ED68FA"/>
    <w:rsid w:val="00ED69C5"/>
    <w:rsid w:val="00ED6E6B"/>
    <w:rsid w:val="00ED7783"/>
    <w:rsid w:val="00ED7B66"/>
    <w:rsid w:val="00EE014C"/>
    <w:rsid w:val="00EE0592"/>
    <w:rsid w:val="00EE05B9"/>
    <w:rsid w:val="00EE2048"/>
    <w:rsid w:val="00EE2783"/>
    <w:rsid w:val="00EE2A95"/>
    <w:rsid w:val="00EE2E5C"/>
    <w:rsid w:val="00EE393B"/>
    <w:rsid w:val="00EE3E57"/>
    <w:rsid w:val="00EE42E4"/>
    <w:rsid w:val="00EE4B22"/>
    <w:rsid w:val="00EE4E43"/>
    <w:rsid w:val="00EE5871"/>
    <w:rsid w:val="00EE74CB"/>
    <w:rsid w:val="00EE7616"/>
    <w:rsid w:val="00EE7BFE"/>
    <w:rsid w:val="00EF1762"/>
    <w:rsid w:val="00EF36C9"/>
    <w:rsid w:val="00EF3730"/>
    <w:rsid w:val="00EF4087"/>
    <w:rsid w:val="00EF449A"/>
    <w:rsid w:val="00EF55E3"/>
    <w:rsid w:val="00EF6649"/>
    <w:rsid w:val="00EF679B"/>
    <w:rsid w:val="00EF6D47"/>
    <w:rsid w:val="00EF74AC"/>
    <w:rsid w:val="00EF7D5C"/>
    <w:rsid w:val="00F00B9B"/>
    <w:rsid w:val="00F00E34"/>
    <w:rsid w:val="00F01946"/>
    <w:rsid w:val="00F01C5B"/>
    <w:rsid w:val="00F0218A"/>
    <w:rsid w:val="00F03099"/>
    <w:rsid w:val="00F04064"/>
    <w:rsid w:val="00F05C4A"/>
    <w:rsid w:val="00F05CA9"/>
    <w:rsid w:val="00F06088"/>
    <w:rsid w:val="00F06111"/>
    <w:rsid w:val="00F074A0"/>
    <w:rsid w:val="00F079D5"/>
    <w:rsid w:val="00F07B31"/>
    <w:rsid w:val="00F07B55"/>
    <w:rsid w:val="00F07F25"/>
    <w:rsid w:val="00F1225B"/>
    <w:rsid w:val="00F13540"/>
    <w:rsid w:val="00F14202"/>
    <w:rsid w:val="00F16523"/>
    <w:rsid w:val="00F1686E"/>
    <w:rsid w:val="00F17291"/>
    <w:rsid w:val="00F1798D"/>
    <w:rsid w:val="00F2013B"/>
    <w:rsid w:val="00F20685"/>
    <w:rsid w:val="00F219AF"/>
    <w:rsid w:val="00F21BDC"/>
    <w:rsid w:val="00F21E5C"/>
    <w:rsid w:val="00F22596"/>
    <w:rsid w:val="00F24B8C"/>
    <w:rsid w:val="00F25E55"/>
    <w:rsid w:val="00F2684D"/>
    <w:rsid w:val="00F27220"/>
    <w:rsid w:val="00F2746E"/>
    <w:rsid w:val="00F31B31"/>
    <w:rsid w:val="00F330DE"/>
    <w:rsid w:val="00F332E2"/>
    <w:rsid w:val="00F338DB"/>
    <w:rsid w:val="00F33AC1"/>
    <w:rsid w:val="00F352F1"/>
    <w:rsid w:val="00F358BD"/>
    <w:rsid w:val="00F35F9F"/>
    <w:rsid w:val="00F36C77"/>
    <w:rsid w:val="00F37310"/>
    <w:rsid w:val="00F406DE"/>
    <w:rsid w:val="00F414AC"/>
    <w:rsid w:val="00F41922"/>
    <w:rsid w:val="00F42005"/>
    <w:rsid w:val="00F428B2"/>
    <w:rsid w:val="00F44330"/>
    <w:rsid w:val="00F445AF"/>
    <w:rsid w:val="00F44822"/>
    <w:rsid w:val="00F463D4"/>
    <w:rsid w:val="00F46DD4"/>
    <w:rsid w:val="00F50153"/>
    <w:rsid w:val="00F503D8"/>
    <w:rsid w:val="00F51456"/>
    <w:rsid w:val="00F52C34"/>
    <w:rsid w:val="00F54838"/>
    <w:rsid w:val="00F56635"/>
    <w:rsid w:val="00F57B28"/>
    <w:rsid w:val="00F61350"/>
    <w:rsid w:val="00F61C50"/>
    <w:rsid w:val="00F628D6"/>
    <w:rsid w:val="00F6488B"/>
    <w:rsid w:val="00F7073A"/>
    <w:rsid w:val="00F708E8"/>
    <w:rsid w:val="00F731DB"/>
    <w:rsid w:val="00F7501C"/>
    <w:rsid w:val="00F76F25"/>
    <w:rsid w:val="00F770F3"/>
    <w:rsid w:val="00F77900"/>
    <w:rsid w:val="00F77D35"/>
    <w:rsid w:val="00F80195"/>
    <w:rsid w:val="00F81598"/>
    <w:rsid w:val="00F82022"/>
    <w:rsid w:val="00F82305"/>
    <w:rsid w:val="00F823B9"/>
    <w:rsid w:val="00F825A0"/>
    <w:rsid w:val="00F82C41"/>
    <w:rsid w:val="00F84A61"/>
    <w:rsid w:val="00F84CC8"/>
    <w:rsid w:val="00F860FA"/>
    <w:rsid w:val="00F87747"/>
    <w:rsid w:val="00F90725"/>
    <w:rsid w:val="00F91188"/>
    <w:rsid w:val="00F91274"/>
    <w:rsid w:val="00F91C1F"/>
    <w:rsid w:val="00F928D5"/>
    <w:rsid w:val="00F92A82"/>
    <w:rsid w:val="00F9335B"/>
    <w:rsid w:val="00F933B0"/>
    <w:rsid w:val="00F9377F"/>
    <w:rsid w:val="00F95A01"/>
    <w:rsid w:val="00F9653C"/>
    <w:rsid w:val="00FA0B54"/>
    <w:rsid w:val="00FA4197"/>
    <w:rsid w:val="00FA5779"/>
    <w:rsid w:val="00FA5ADC"/>
    <w:rsid w:val="00FA701D"/>
    <w:rsid w:val="00FA7C47"/>
    <w:rsid w:val="00FB1906"/>
    <w:rsid w:val="00FB27E6"/>
    <w:rsid w:val="00FB2CE4"/>
    <w:rsid w:val="00FB3999"/>
    <w:rsid w:val="00FB3E32"/>
    <w:rsid w:val="00FB3ECC"/>
    <w:rsid w:val="00FB4426"/>
    <w:rsid w:val="00FB44BA"/>
    <w:rsid w:val="00FB48F5"/>
    <w:rsid w:val="00FB56C3"/>
    <w:rsid w:val="00FB64E0"/>
    <w:rsid w:val="00FB74F5"/>
    <w:rsid w:val="00FC0538"/>
    <w:rsid w:val="00FC09F5"/>
    <w:rsid w:val="00FC1F71"/>
    <w:rsid w:val="00FC2D25"/>
    <w:rsid w:val="00FC37D3"/>
    <w:rsid w:val="00FC3FCA"/>
    <w:rsid w:val="00FC4208"/>
    <w:rsid w:val="00FC4F0F"/>
    <w:rsid w:val="00FC54B9"/>
    <w:rsid w:val="00FC6009"/>
    <w:rsid w:val="00FC6608"/>
    <w:rsid w:val="00FC7131"/>
    <w:rsid w:val="00FC7B4C"/>
    <w:rsid w:val="00FD024F"/>
    <w:rsid w:val="00FD0681"/>
    <w:rsid w:val="00FD542E"/>
    <w:rsid w:val="00FD55D6"/>
    <w:rsid w:val="00FD57BD"/>
    <w:rsid w:val="00FD5941"/>
    <w:rsid w:val="00FD5FAF"/>
    <w:rsid w:val="00FE151F"/>
    <w:rsid w:val="00FE22C9"/>
    <w:rsid w:val="00FE6657"/>
    <w:rsid w:val="00FE7D75"/>
    <w:rsid w:val="00FE7DC4"/>
    <w:rsid w:val="00FF1485"/>
    <w:rsid w:val="00FF1DC0"/>
    <w:rsid w:val="00FF275F"/>
    <w:rsid w:val="00FF2E02"/>
    <w:rsid w:val="00FF4592"/>
    <w:rsid w:val="00FF4F6D"/>
    <w:rsid w:val="00FF557A"/>
    <w:rsid w:val="00FF5CF5"/>
    <w:rsid w:val="00FF687D"/>
    <w:rsid w:val="00FF6A6C"/>
    <w:rsid w:val="056B27C2"/>
    <w:rsid w:val="16965F90"/>
    <w:rsid w:val="18607E3C"/>
    <w:rsid w:val="1DB36666"/>
    <w:rsid w:val="38FB2774"/>
    <w:rsid w:val="3C680DC5"/>
    <w:rsid w:val="403C0DDC"/>
    <w:rsid w:val="44450EE1"/>
    <w:rsid w:val="46EA7B99"/>
    <w:rsid w:val="52C5057E"/>
    <w:rsid w:val="60A70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8E7F1DA"/>
  <w15:docId w15:val="{CCDB9C7A-7E18-41A1-AEF9-8447EEA45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qFormat="1"/>
    <w:lsdException w:name="footer" w:qFormat="1"/>
    <w:lsdException w:name="caption"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qFormat="1"/>
    <w:lsdException w:name="Body Text Indent" w:qFormat="1"/>
    <w:lsdException w:name="Subtitle" w:qFormat="1"/>
    <w:lsdException w:name="Date" w:qFormat="1"/>
    <w:lsdException w:name="Body Text 2" w:qFormat="1"/>
    <w:lsdException w:name="Body Text Indent 2"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nhideWhenUsed="1" w:qFormat="1"/>
    <w:lsdException w:name="HTML Keyboard" w:semiHidden="1" w:unhideWhenUsed="1"/>
    <w:lsdException w:name="HTML Preformatted"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numPr>
        <w:numId w:val="1"/>
      </w:numPr>
      <w:spacing w:beforeLines="100" w:before="240" w:afterLines="100" w:after="240"/>
      <w:jc w:val="center"/>
      <w:outlineLvl w:val="0"/>
    </w:pPr>
    <w:rPr>
      <w:rFonts w:eastAsia="黑体"/>
      <w:b/>
      <w:sz w:val="32"/>
    </w:rPr>
  </w:style>
  <w:style w:type="paragraph" w:styleId="2">
    <w:name w:val="heading 2"/>
    <w:basedOn w:val="a"/>
    <w:next w:val="a"/>
    <w:link w:val="20"/>
    <w:qFormat/>
    <w:pPr>
      <w:keepNext/>
      <w:keepLines/>
      <w:numPr>
        <w:ilvl w:val="1"/>
        <w:numId w:val="1"/>
      </w:numPr>
      <w:spacing w:before="200" w:after="14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line="324" w:lineRule="auto"/>
      <w:outlineLvl w:val="2"/>
    </w:pPr>
    <w:rPr>
      <w:rFonts w:eastAsia="黑体"/>
      <w:b/>
      <w:bCs/>
      <w:szCs w:val="32"/>
    </w:rPr>
  </w:style>
  <w:style w:type="paragraph" w:styleId="4">
    <w:name w:val="heading 4"/>
    <w:basedOn w:val="a"/>
    <w:next w:val="a"/>
    <w:link w:val="40"/>
    <w:qFormat/>
    <w:pPr>
      <w:keepNext/>
      <w:keepLines/>
      <w:spacing w:before="60" w:after="40" w:line="324" w:lineRule="auto"/>
      <w:outlineLvl w:val="3"/>
    </w:pPr>
    <w:rPr>
      <w:b/>
      <w:bCs/>
      <w:szCs w:val="28"/>
    </w:rPr>
  </w:style>
  <w:style w:type="paragraph" w:styleId="5">
    <w:name w:val="heading 5"/>
    <w:basedOn w:val="a"/>
    <w:next w:val="a"/>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440"/>
      <w:jc w:val="left"/>
    </w:pPr>
    <w:rPr>
      <w:rFonts w:asciiTheme="minorHAnsi" w:hAnsiTheme="minorHAnsi" w:cstheme="minorHAnsi"/>
      <w:sz w:val="20"/>
      <w:szCs w:val="20"/>
    </w:rPr>
  </w:style>
  <w:style w:type="paragraph" w:styleId="a3">
    <w:name w:val="Normal Indent"/>
    <w:basedOn w:val="a"/>
    <w:qFormat/>
    <w:pPr>
      <w:ind w:firstLineChars="200" w:firstLine="420"/>
    </w:pPr>
  </w:style>
  <w:style w:type="paragraph" w:styleId="a4">
    <w:name w:val="caption"/>
    <w:basedOn w:val="a"/>
    <w:next w:val="a"/>
    <w:qFormat/>
    <w:pPr>
      <w:ind w:left="100" w:hangingChars="100" w:hanging="100"/>
    </w:pPr>
    <w:rPr>
      <w:rFonts w:ascii="Cambria" w:eastAsia="黑体" w:hAnsi="Cambria"/>
      <w:sz w:val="20"/>
      <w:szCs w:val="20"/>
    </w:rPr>
  </w:style>
  <w:style w:type="paragraph" w:styleId="a5">
    <w:name w:val="Document Map"/>
    <w:basedOn w:val="a"/>
    <w:semiHidden/>
    <w:qFormat/>
    <w:pPr>
      <w:shd w:val="clear" w:color="auto" w:fill="000080"/>
    </w:pPr>
  </w:style>
  <w:style w:type="paragraph" w:styleId="a6">
    <w:name w:val="annotation text"/>
    <w:basedOn w:val="a"/>
    <w:link w:val="a7"/>
    <w:qFormat/>
    <w:pPr>
      <w:jc w:val="left"/>
    </w:pPr>
    <w:rPr>
      <w:lang w:val="zh-CN"/>
    </w:rPr>
  </w:style>
  <w:style w:type="paragraph" w:styleId="a8">
    <w:name w:val="Body Text"/>
    <w:basedOn w:val="a"/>
    <w:pPr>
      <w:spacing w:after="120"/>
    </w:pPr>
  </w:style>
  <w:style w:type="paragraph" w:styleId="a9">
    <w:name w:val="Body Text Indent"/>
    <w:basedOn w:val="a"/>
    <w:qFormat/>
    <w:pPr>
      <w:spacing w:after="120"/>
      <w:ind w:leftChars="200" w:left="420"/>
    </w:pPr>
  </w:style>
  <w:style w:type="paragraph" w:styleId="50">
    <w:name w:val="toc 5"/>
    <w:basedOn w:val="a"/>
    <w:next w:val="a"/>
    <w:semiHidden/>
    <w:qFormat/>
    <w:pPr>
      <w:ind w:left="960"/>
      <w:jc w:val="left"/>
    </w:pPr>
    <w:rPr>
      <w:rFonts w:asciiTheme="minorHAnsi" w:hAnsiTheme="minorHAnsi" w:cstheme="minorHAnsi"/>
      <w:sz w:val="20"/>
      <w:szCs w:val="20"/>
    </w:rPr>
  </w:style>
  <w:style w:type="paragraph" w:styleId="31">
    <w:name w:val="toc 3"/>
    <w:basedOn w:val="a"/>
    <w:next w:val="a"/>
    <w:uiPriority w:val="39"/>
    <w:qFormat/>
    <w:pPr>
      <w:ind w:left="480"/>
      <w:jc w:val="left"/>
    </w:pPr>
    <w:rPr>
      <w:rFonts w:asciiTheme="minorHAnsi" w:hAnsiTheme="minorHAnsi" w:cstheme="minorHAnsi"/>
      <w:sz w:val="20"/>
      <w:szCs w:val="20"/>
    </w:rPr>
  </w:style>
  <w:style w:type="paragraph" w:styleId="8">
    <w:name w:val="toc 8"/>
    <w:basedOn w:val="a"/>
    <w:next w:val="a"/>
    <w:semiHidden/>
    <w:qFormat/>
    <w:pPr>
      <w:ind w:left="1680"/>
      <w:jc w:val="left"/>
    </w:pPr>
    <w:rPr>
      <w:rFonts w:asciiTheme="minorHAnsi" w:hAnsiTheme="minorHAnsi" w:cstheme="minorHAnsi"/>
      <w:sz w:val="20"/>
      <w:szCs w:val="20"/>
    </w:rPr>
  </w:style>
  <w:style w:type="paragraph" w:styleId="aa">
    <w:name w:val="Date"/>
    <w:basedOn w:val="a"/>
    <w:next w:val="a"/>
    <w:qFormat/>
    <w:pPr>
      <w:ind w:leftChars="2500" w:left="100"/>
    </w:pPr>
  </w:style>
  <w:style w:type="paragraph" w:styleId="21">
    <w:name w:val="Body Text Indent 2"/>
    <w:basedOn w:val="a"/>
    <w:qFormat/>
    <w:pPr>
      <w:spacing w:after="120" w:line="480" w:lineRule="auto"/>
      <w:ind w:leftChars="200" w:left="420" w:firstLineChars="200" w:firstLine="200"/>
      <w:jc w:val="left"/>
    </w:pPr>
  </w:style>
  <w:style w:type="paragraph" w:styleId="ab">
    <w:name w:val="Balloon Text"/>
    <w:basedOn w:val="a"/>
    <w:link w:val="ac"/>
    <w:qFormat/>
    <w:rPr>
      <w:sz w:val="18"/>
      <w:szCs w:val="18"/>
      <w:lang w:val="zh-CN"/>
    </w:rPr>
  </w:style>
  <w:style w:type="paragraph" w:styleId="ad">
    <w:name w:val="footer"/>
    <w:basedOn w:val="a"/>
    <w:link w:val="ae"/>
    <w:qFormat/>
    <w:pPr>
      <w:tabs>
        <w:tab w:val="center" w:pos="4153"/>
        <w:tab w:val="right" w:pos="8306"/>
      </w:tabs>
      <w:snapToGrid w:val="0"/>
      <w:ind w:firstLineChars="200" w:firstLine="20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ind w:firstLineChars="200" w:firstLine="200"/>
      <w:jc w:val="center"/>
    </w:pPr>
    <w:rPr>
      <w:sz w:val="18"/>
      <w:szCs w:val="18"/>
    </w:rPr>
  </w:style>
  <w:style w:type="paragraph" w:styleId="10">
    <w:name w:val="toc 1"/>
    <w:basedOn w:val="a"/>
    <w:next w:val="a"/>
    <w:uiPriority w:val="39"/>
    <w:qFormat/>
    <w:pPr>
      <w:jc w:val="left"/>
    </w:pPr>
    <w:rPr>
      <w:rFonts w:asciiTheme="minorHAnsi" w:hAnsiTheme="minorHAnsi" w:cstheme="minorHAnsi"/>
      <w:b/>
      <w:bCs/>
      <w:iCs/>
    </w:rPr>
  </w:style>
  <w:style w:type="paragraph" w:styleId="41">
    <w:name w:val="toc 4"/>
    <w:basedOn w:val="a"/>
    <w:next w:val="a"/>
    <w:semiHidden/>
    <w:qFormat/>
    <w:pPr>
      <w:ind w:left="720"/>
      <w:jc w:val="left"/>
    </w:pPr>
    <w:rPr>
      <w:rFonts w:asciiTheme="minorHAnsi" w:hAnsiTheme="minorHAnsi" w:cstheme="minorHAnsi"/>
      <w:sz w:val="20"/>
      <w:szCs w:val="20"/>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200"/>
      <w:jc w:val="left"/>
    </w:pPr>
    <w:rPr>
      <w:rFonts w:asciiTheme="minorHAnsi" w:hAnsiTheme="minorHAnsi" w:cstheme="minorHAnsi"/>
      <w:sz w:val="20"/>
      <w:szCs w:val="20"/>
    </w:rPr>
  </w:style>
  <w:style w:type="paragraph" w:styleId="22">
    <w:name w:val="toc 2"/>
    <w:basedOn w:val="a"/>
    <w:next w:val="a"/>
    <w:uiPriority w:val="39"/>
    <w:qFormat/>
    <w:pPr>
      <w:tabs>
        <w:tab w:val="left" w:pos="960"/>
        <w:tab w:val="right" w:leader="dot" w:pos="8721"/>
      </w:tabs>
      <w:spacing w:before="120"/>
      <w:ind w:left="240"/>
      <w:jc w:val="left"/>
    </w:pPr>
    <w:rPr>
      <w:rFonts w:asciiTheme="minorHAnsi" w:hAnsiTheme="minorHAnsi" w:cstheme="minorHAnsi"/>
      <w:b/>
      <w:bCs/>
      <w:sz w:val="22"/>
      <w:szCs w:val="22"/>
    </w:rPr>
  </w:style>
  <w:style w:type="paragraph" w:styleId="9">
    <w:name w:val="toc 9"/>
    <w:basedOn w:val="a"/>
    <w:next w:val="a"/>
    <w:semiHidden/>
    <w:qFormat/>
    <w:pPr>
      <w:ind w:left="1920"/>
      <w:jc w:val="left"/>
    </w:pPr>
    <w:rPr>
      <w:rFonts w:asciiTheme="minorHAnsi" w:hAnsiTheme="minorHAnsi" w:cstheme="minorHAnsi"/>
      <w:sz w:val="20"/>
      <w:szCs w:val="20"/>
    </w:rPr>
  </w:style>
  <w:style w:type="paragraph" w:styleId="23">
    <w:name w:val="Body Text 2"/>
    <w:basedOn w:val="a"/>
    <w:qFormat/>
    <w:pPr>
      <w:spacing w:after="120" w:line="480" w:lineRule="auto"/>
    </w:pPr>
  </w:style>
  <w:style w:type="paragraph" w:styleId="af2">
    <w:name w:val="Normal (Web)"/>
    <w:basedOn w:val="a"/>
    <w:unhideWhenUsed/>
    <w:qFormat/>
    <w:pPr>
      <w:widowControl/>
      <w:spacing w:before="100" w:beforeAutospacing="1" w:after="100" w:afterAutospacing="1"/>
      <w:jc w:val="left"/>
    </w:pPr>
    <w:rPr>
      <w:rFonts w:ascii="宋体" w:hAnsi="宋体" w:cs="宋体"/>
      <w:kern w:val="0"/>
    </w:rPr>
  </w:style>
  <w:style w:type="paragraph" w:styleId="af3">
    <w:name w:val="Title"/>
    <w:basedOn w:val="a"/>
    <w:qFormat/>
    <w:pPr>
      <w:spacing w:before="240" w:after="60"/>
      <w:jc w:val="center"/>
      <w:outlineLvl w:val="0"/>
    </w:pPr>
    <w:rPr>
      <w:rFonts w:ascii="Arial" w:hAnsi="Arial" w:cs="Arial"/>
      <w:b/>
      <w:bCs/>
      <w:sz w:val="32"/>
      <w:szCs w:val="32"/>
    </w:rPr>
  </w:style>
  <w:style w:type="paragraph" w:styleId="af4">
    <w:name w:val="annotation subject"/>
    <w:basedOn w:val="a6"/>
    <w:next w:val="a6"/>
    <w:link w:val="af5"/>
    <w:qFormat/>
    <w:rPr>
      <w:b/>
      <w:bCs/>
    </w:rPr>
  </w:style>
  <w:style w:type="paragraph" w:styleId="af6">
    <w:name w:val="Body Text First Indent"/>
    <w:basedOn w:val="a8"/>
    <w:pPr>
      <w:ind w:firstLineChars="100" w:firstLine="420"/>
    </w:pPr>
  </w:style>
  <w:style w:type="character" w:styleId="af7">
    <w:name w:val="page number"/>
    <w:basedOn w:val="a0"/>
    <w:qFormat/>
  </w:style>
  <w:style w:type="character" w:styleId="af8">
    <w:name w:val="Emphasis"/>
    <w:qFormat/>
    <w:rPr>
      <w:i/>
      <w:iCs/>
    </w:rPr>
  </w:style>
  <w:style w:type="character" w:styleId="af9">
    <w:name w:val="Hyperlink"/>
    <w:uiPriority w:val="99"/>
    <w:qFormat/>
    <w:rPr>
      <w:color w:val="0000FF"/>
      <w:u w:val="single"/>
    </w:rPr>
  </w:style>
  <w:style w:type="character" w:styleId="afa">
    <w:name w:val="annotation reference"/>
    <w:qFormat/>
    <w:rPr>
      <w:sz w:val="21"/>
      <w:szCs w:val="21"/>
    </w:rPr>
  </w:style>
  <w:style w:type="character" w:styleId="afb">
    <w:name w:val="footnote reference"/>
    <w:semiHidden/>
    <w:qFormat/>
    <w:rPr>
      <w:rFonts w:eastAsia="嬋体"/>
      <w:sz w:val="24"/>
      <w:szCs w:val="24"/>
      <w:vertAlign w:val="superscript"/>
      <w:lang w:val="en-US" w:eastAsia="en-US" w:bidi="ar-SA"/>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rFonts w:eastAsia="宋体"/>
      <w:b/>
      <w:bCs/>
      <w:kern w:val="2"/>
      <w:sz w:val="24"/>
      <w:szCs w:val="28"/>
      <w:lang w:val="en-US" w:eastAsia="zh-CN" w:bidi="ar-SA"/>
    </w:rPr>
  </w:style>
  <w:style w:type="paragraph" w:customStyle="1" w:styleId="24">
    <w:name w:val="标题2"/>
    <w:basedOn w:val="2"/>
    <w:qFormat/>
    <w:rPr>
      <w:bCs w:val="0"/>
    </w:rPr>
  </w:style>
  <w:style w:type="paragraph" w:customStyle="1" w:styleId="32">
    <w:name w:val="标题3"/>
    <w:basedOn w:val="3"/>
    <w:next w:val="4"/>
    <w:qFormat/>
  </w:style>
  <w:style w:type="paragraph" w:customStyle="1" w:styleId="afc">
    <w:name w:val="表格"/>
    <w:basedOn w:val="a"/>
    <w:qFormat/>
    <w:pPr>
      <w:jc w:val="center"/>
    </w:pPr>
  </w:style>
  <w:style w:type="character" w:customStyle="1" w:styleId="af0">
    <w:name w:val="页眉 字符"/>
    <w:link w:val="af"/>
    <w:rPr>
      <w:rFonts w:eastAsia="宋体"/>
      <w:kern w:val="2"/>
      <w:sz w:val="18"/>
      <w:szCs w:val="18"/>
      <w:lang w:val="en-US" w:eastAsia="zh-CN" w:bidi="ar-SA"/>
    </w:rPr>
  </w:style>
  <w:style w:type="character" w:customStyle="1" w:styleId="ae">
    <w:name w:val="页脚 字符"/>
    <w:link w:val="ad"/>
    <w:rPr>
      <w:rFonts w:eastAsia="宋体"/>
      <w:kern w:val="2"/>
      <w:sz w:val="18"/>
      <w:szCs w:val="18"/>
      <w:lang w:val="en-US" w:eastAsia="zh-CN" w:bidi="ar-SA"/>
    </w:rPr>
  </w:style>
  <w:style w:type="paragraph" w:customStyle="1" w:styleId="SPIEreferencelisting">
    <w:name w:val="SPIE reference listing"/>
    <w:basedOn w:val="a"/>
    <w:pPr>
      <w:widowControl/>
    </w:pPr>
    <w:rPr>
      <w:kern w:val="0"/>
      <w:sz w:val="20"/>
      <w:szCs w:val="20"/>
      <w:lang w:eastAsia="en-US"/>
    </w:rPr>
  </w:style>
  <w:style w:type="paragraph" w:customStyle="1" w:styleId="CharCharCharCharCharChar">
    <w:name w:val="Char Char Char Char Char Char"/>
    <w:basedOn w:val="a"/>
    <w:next w:val="a"/>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c">
    <w:name w:val="批注框文本 字符"/>
    <w:link w:val="ab"/>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1">
    <w:name w:val="样式1"/>
    <w:basedOn w:val="4"/>
    <w:qFormat/>
    <w:pPr>
      <w:keepNext w:val="0"/>
      <w:keepLines w:val="0"/>
      <w:spacing w:before="100" w:line="300" w:lineRule="auto"/>
    </w:pPr>
    <w:rPr>
      <w:b w:val="0"/>
      <w:lang w:val="zh-CN"/>
    </w:rPr>
  </w:style>
  <w:style w:type="paragraph" w:customStyle="1" w:styleId="42">
    <w:name w:val="样式4"/>
    <w:basedOn w:val="4"/>
    <w:qFormat/>
    <w:pPr>
      <w:keepNext w:val="0"/>
      <w:keepLines w:val="0"/>
      <w:spacing w:before="100" w:line="377" w:lineRule="auto"/>
    </w:pPr>
    <w:rPr>
      <w:b w:val="0"/>
      <w:szCs w:val="24"/>
      <w:lang w:val="zh-CN"/>
    </w:rPr>
  </w:style>
  <w:style w:type="paragraph" w:customStyle="1" w:styleId="25">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3">
    <w:name w:val="样式 标题 4 + 宋体"/>
    <w:basedOn w:val="4"/>
    <w:qFormat/>
    <w:pPr>
      <w:keepNext w:val="0"/>
      <w:keepLines w:val="0"/>
      <w:spacing w:before="100" w:line="300" w:lineRule="auto"/>
    </w:pPr>
    <w:rPr>
      <w:rFonts w:ascii="宋体" w:hAnsi="宋体"/>
      <w:b w:val="0"/>
      <w:lang w:val="zh-CN"/>
    </w:rPr>
  </w:style>
  <w:style w:type="paragraph" w:customStyle="1" w:styleId="44">
    <w:name w:val="标题 4+"/>
    <w:basedOn w:val="a"/>
    <w:link w:val="4Char"/>
    <w:qFormat/>
    <w:rPr>
      <w:b/>
    </w:rPr>
  </w:style>
  <w:style w:type="character" w:customStyle="1" w:styleId="4Char">
    <w:name w:val="标题 4+ Char"/>
    <w:link w:val="44"/>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7">
    <w:name w:val="批注文字 字符"/>
    <w:link w:val="a6"/>
    <w:qFormat/>
    <w:rPr>
      <w:rFonts w:eastAsia="宋体"/>
      <w:kern w:val="2"/>
      <w:sz w:val="21"/>
      <w:szCs w:val="24"/>
      <w:lang w:val="zh-CN" w:eastAsia="zh-CN" w:bidi="ar-SA"/>
    </w:rPr>
  </w:style>
  <w:style w:type="character" w:customStyle="1" w:styleId="af5">
    <w:name w:val="批注主题 字符"/>
    <w:link w:val="af4"/>
    <w:qFormat/>
    <w:rPr>
      <w:rFonts w:eastAsia="宋体"/>
      <w:b/>
      <w:bCs/>
      <w:kern w:val="2"/>
      <w:sz w:val="21"/>
      <w:szCs w:val="24"/>
      <w:lang w:val="zh-CN" w:eastAsia="zh-CN" w:bidi="ar-SA"/>
    </w:rPr>
  </w:style>
  <w:style w:type="paragraph" w:styleId="afd">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2">
    <w:name w:val="修订1"/>
    <w:hidden/>
    <w:uiPriority w:val="99"/>
    <w:semiHidden/>
    <w:qFormat/>
    <w:rPr>
      <w:kern w:val="2"/>
      <w:sz w:val="24"/>
      <w:szCs w:val="24"/>
    </w:rPr>
  </w:style>
  <w:style w:type="paragraph" w:styleId="afe">
    <w:name w:val="endnote text"/>
    <w:basedOn w:val="a"/>
    <w:link w:val="aff"/>
    <w:rsid w:val="00D572A4"/>
    <w:pPr>
      <w:snapToGrid w:val="0"/>
      <w:jc w:val="left"/>
    </w:pPr>
  </w:style>
  <w:style w:type="character" w:customStyle="1" w:styleId="aff">
    <w:name w:val="尾注文本 字符"/>
    <w:basedOn w:val="a0"/>
    <w:link w:val="afe"/>
    <w:rsid w:val="00D572A4"/>
    <w:rPr>
      <w:kern w:val="2"/>
      <w:sz w:val="24"/>
      <w:szCs w:val="24"/>
    </w:rPr>
  </w:style>
  <w:style w:type="character" w:styleId="aff0">
    <w:name w:val="endnote reference"/>
    <w:basedOn w:val="a0"/>
    <w:rsid w:val="00D572A4"/>
    <w:rPr>
      <w:vertAlign w:val="superscript"/>
    </w:rPr>
  </w:style>
  <w:style w:type="character" w:styleId="aff1">
    <w:name w:val="Placeholder Text"/>
    <w:basedOn w:val="a0"/>
    <w:uiPriority w:val="99"/>
    <w:semiHidden/>
    <w:rsid w:val="00F135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9610394">
      <w:bodyDiv w:val="1"/>
      <w:marLeft w:val="0"/>
      <w:marRight w:val="0"/>
      <w:marTop w:val="0"/>
      <w:marBottom w:val="0"/>
      <w:divBdr>
        <w:top w:val="none" w:sz="0" w:space="0" w:color="auto"/>
        <w:left w:val="none" w:sz="0" w:space="0" w:color="auto"/>
        <w:bottom w:val="none" w:sz="0" w:space="0" w:color="auto"/>
        <w:right w:val="none" w:sz="0" w:space="0" w:color="auto"/>
      </w:divBdr>
    </w:div>
    <w:div w:id="963267891">
      <w:bodyDiv w:val="1"/>
      <w:marLeft w:val="0"/>
      <w:marRight w:val="0"/>
      <w:marTop w:val="0"/>
      <w:marBottom w:val="0"/>
      <w:divBdr>
        <w:top w:val="none" w:sz="0" w:space="0" w:color="auto"/>
        <w:left w:val="none" w:sz="0" w:space="0" w:color="auto"/>
        <w:bottom w:val="none" w:sz="0" w:space="0" w:color="auto"/>
        <w:right w:val="none" w:sz="0" w:space="0" w:color="auto"/>
      </w:divBdr>
    </w:div>
    <w:div w:id="1271208042">
      <w:bodyDiv w:val="1"/>
      <w:marLeft w:val="0"/>
      <w:marRight w:val="0"/>
      <w:marTop w:val="0"/>
      <w:marBottom w:val="0"/>
      <w:divBdr>
        <w:top w:val="none" w:sz="0" w:space="0" w:color="auto"/>
        <w:left w:val="none" w:sz="0" w:space="0" w:color="auto"/>
        <w:bottom w:val="none" w:sz="0" w:space="0" w:color="auto"/>
        <w:right w:val="none" w:sz="0" w:space="0" w:color="auto"/>
      </w:divBdr>
    </w:div>
    <w:div w:id="1383209536">
      <w:bodyDiv w:val="1"/>
      <w:marLeft w:val="0"/>
      <w:marRight w:val="0"/>
      <w:marTop w:val="0"/>
      <w:marBottom w:val="0"/>
      <w:divBdr>
        <w:top w:val="none" w:sz="0" w:space="0" w:color="auto"/>
        <w:left w:val="none" w:sz="0" w:space="0" w:color="auto"/>
        <w:bottom w:val="none" w:sz="0" w:space="0" w:color="auto"/>
        <w:right w:val="none" w:sz="0" w:space="0" w:color="auto"/>
      </w:divBdr>
    </w:div>
    <w:div w:id="1895265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9.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www.adaptivepath.com/publications/essays/archives/000385print.php"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E5D70A-1BF5-4DBA-853E-5510AEBC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53</Pages>
  <Words>5590</Words>
  <Characters>31866</Characters>
  <Application>Microsoft Office Word</Application>
  <DocSecurity>0</DocSecurity>
  <Lines>265</Lines>
  <Paragraphs>74</Paragraphs>
  <ScaleCrop>false</ScaleCrop>
  <Company>Microsoft China</Company>
  <LinksUpToDate>false</LinksUpToDate>
  <CharactersWithSpaces>37382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zp</cp:lastModifiedBy>
  <cp:revision>196</cp:revision>
  <cp:lastPrinted>2020-08-15T05:48:00Z</cp:lastPrinted>
  <dcterms:created xsi:type="dcterms:W3CDTF">2021-03-10T15:52:00Z</dcterms:created>
  <dcterms:modified xsi:type="dcterms:W3CDTF">2021-03-12T03:27:00Z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_DocHome">
    <vt:i4>-1201824769</vt:i4>
  </property>
</Properties>
</file>