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bookmarkStart w:id="23" w:name="_Toc66314599"/>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bookmarkEnd w:id="22"/>
      <w:bookmarkEnd w:id="23"/>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lastRenderedPageBreak/>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4" w:name="_Toc444265028"/>
      <w:bookmarkStart w:id="25" w:name="_Toc44096299"/>
      <w:bookmarkStart w:id="26" w:name="_Toc44175098"/>
      <w:bookmarkStart w:id="27" w:name="_Toc44853111"/>
      <w:bookmarkStart w:id="28" w:name="_Toc45060427"/>
      <w:bookmarkStart w:id="29" w:name="_Toc47005419"/>
      <w:bookmarkStart w:id="30" w:name="_Toc47372390"/>
      <w:bookmarkStart w:id="31" w:name="_Toc45060582"/>
      <w:bookmarkStart w:id="32" w:name="_Toc46962947"/>
      <w:bookmarkStart w:id="33" w:name="_Toc46962370"/>
      <w:bookmarkStart w:id="34" w:name="_Toc65424916"/>
      <w:bookmarkStart w:id="35" w:name="_Toc65428403"/>
      <w:bookmarkStart w:id="36" w:name="_Toc65428469"/>
      <w:bookmarkStart w:id="37" w:name="_Toc65500333"/>
      <w:bookmarkStart w:id="38" w:name="_Toc65502589"/>
      <w:bookmarkStart w:id="39" w:name="_Toc65572948"/>
      <w:bookmarkStart w:id="40" w:name="_Toc66314600"/>
      <w:r>
        <w:rPr>
          <w:b/>
          <w:bCs/>
          <w:sz w:val="30"/>
          <w:szCs w:val="30"/>
        </w:rPr>
        <w:t>A Dissertation Submitted in Partial Fulfillment of the Requirements</w:t>
      </w:r>
      <w:bookmarkEnd w:id="0"/>
      <w:bookmarkEnd w:id="1"/>
      <w:bookmarkEnd w:id="2"/>
      <w:bookmarkEnd w:id="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9263AE1" w14:textId="559CE529" w:rsidR="008A2E83" w:rsidRDefault="00E166FC">
      <w:pPr>
        <w:jc w:val="center"/>
        <w:outlineLvl w:val="0"/>
        <w:rPr>
          <w:b/>
          <w:bCs/>
          <w:sz w:val="30"/>
          <w:szCs w:val="30"/>
        </w:rPr>
      </w:pPr>
      <w:bookmarkStart w:id="41" w:name="_Toc437362297"/>
      <w:bookmarkStart w:id="42" w:name="_Toc439328358"/>
      <w:bookmarkStart w:id="43" w:name="_Toc44096300"/>
      <w:bookmarkStart w:id="44" w:name="_Toc444250079"/>
      <w:bookmarkStart w:id="45" w:name="_Toc437362257"/>
      <w:bookmarkStart w:id="46" w:name="_Toc444265029"/>
      <w:bookmarkStart w:id="47" w:name="_Toc47372391"/>
      <w:bookmarkStart w:id="48" w:name="_Toc46962371"/>
      <w:bookmarkStart w:id="49" w:name="_Toc47005420"/>
      <w:bookmarkStart w:id="50" w:name="_Toc44853112"/>
      <w:bookmarkStart w:id="51" w:name="_Toc46962948"/>
      <w:bookmarkStart w:id="52" w:name="_Toc45060583"/>
      <w:bookmarkStart w:id="53" w:name="_Toc44175099"/>
      <w:bookmarkStart w:id="54" w:name="_Toc45060428"/>
      <w:bookmarkStart w:id="55" w:name="_Toc65424917"/>
      <w:bookmarkStart w:id="56" w:name="_Toc65428404"/>
      <w:bookmarkStart w:id="57" w:name="_Toc65428470"/>
      <w:bookmarkStart w:id="58" w:name="_Toc65500334"/>
      <w:bookmarkStart w:id="59" w:name="_Toc65502590"/>
      <w:bookmarkStart w:id="60" w:name="_Toc65572949"/>
      <w:bookmarkStart w:id="61" w:name="_Toc66314601"/>
      <w:r>
        <w:rPr>
          <w:b/>
          <w:bCs/>
          <w:sz w:val="30"/>
          <w:szCs w:val="30"/>
        </w:rPr>
        <w:t xml:space="preserve">for </w:t>
      </w:r>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hint="eastAsia"/>
          <w:b/>
          <w:bCs/>
          <w:sz w:val="30"/>
          <w:szCs w:val="30"/>
        </w:rPr>
        <w:t>the</w:t>
      </w:r>
      <w:r w:rsidR="000F6D73">
        <w:rPr>
          <w:b/>
          <w:bCs/>
          <w:sz w:val="30"/>
          <w:szCs w:val="30"/>
        </w:rPr>
        <w:t xml:space="preserve"> Professional Master Degree</w:t>
      </w:r>
      <w:bookmarkEnd w:id="55"/>
      <w:bookmarkEnd w:id="56"/>
      <w:bookmarkEnd w:id="57"/>
      <w:bookmarkEnd w:id="58"/>
      <w:bookmarkEnd w:id="59"/>
      <w:bookmarkEnd w:id="60"/>
      <w:bookmarkEnd w:id="61"/>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3"/>
        <w:spacing w:after="0" w:line="360" w:lineRule="auto"/>
        <w:rPr>
          <w:b/>
          <w:bCs/>
          <w:sz w:val="30"/>
          <w:szCs w:val="30"/>
        </w:rPr>
      </w:pPr>
    </w:p>
    <w:p w14:paraId="72B6C3DC" w14:textId="77777777" w:rsidR="008A2E83" w:rsidRDefault="008A2E83">
      <w:pPr>
        <w:pStyle w:val="23"/>
        <w:spacing w:after="0" w:line="360" w:lineRule="auto"/>
        <w:rPr>
          <w:b/>
          <w:bCs/>
          <w:sz w:val="30"/>
          <w:szCs w:val="30"/>
        </w:rPr>
      </w:pPr>
    </w:p>
    <w:p w14:paraId="6884B98B" w14:textId="77777777" w:rsidR="008A2E83" w:rsidRDefault="008A2E83">
      <w:pPr>
        <w:pStyle w:val="23"/>
        <w:spacing w:after="0" w:line="360" w:lineRule="auto"/>
        <w:rPr>
          <w:b/>
          <w:bCs/>
          <w:sz w:val="30"/>
          <w:szCs w:val="30"/>
        </w:rPr>
      </w:pPr>
    </w:p>
    <w:p w14:paraId="46CEF59E" w14:textId="77777777" w:rsidR="008A2E83" w:rsidRDefault="008A2E83">
      <w:pPr>
        <w:pStyle w:val="23"/>
        <w:spacing w:after="0" w:line="360" w:lineRule="auto"/>
        <w:rPr>
          <w:b/>
          <w:bCs/>
          <w:sz w:val="30"/>
          <w:szCs w:val="30"/>
        </w:rPr>
      </w:pPr>
    </w:p>
    <w:p w14:paraId="0CB18C5D" w14:textId="5C6E4FE3" w:rsidR="008A2E83" w:rsidRDefault="00E166FC">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p>
    <w:p w14:paraId="126276B9" w14:textId="77777777" w:rsidR="008A2E83" w:rsidRDefault="00783789">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sidR="00783789">
        <w:rPr>
          <w:rFonts w:hint="eastAsia"/>
          <w:b/>
          <w:bCs/>
          <w:sz w:val="30"/>
          <w:szCs w:val="30"/>
        </w:rPr>
        <w:t>Guokuan</w:t>
      </w:r>
      <w:r>
        <w:rPr>
          <w:b/>
          <w:bCs/>
          <w:sz w:val="30"/>
          <w:szCs w:val="30"/>
        </w:rPr>
        <w:t xml:space="preserve"> </w:t>
      </w:r>
      <w:r w:rsidR="00783789">
        <w:rPr>
          <w:rFonts w:hint="eastAsia"/>
          <w:b/>
          <w:bCs/>
          <w:sz w:val="30"/>
          <w:szCs w:val="30"/>
        </w:rPr>
        <w:t>Li</w:t>
      </w:r>
    </w:p>
    <w:p w14:paraId="23C0C7F2" w14:textId="77777777" w:rsidR="008A2E83" w:rsidRDefault="008A2E83">
      <w:pPr>
        <w:pStyle w:val="23"/>
        <w:spacing w:after="0" w:line="360" w:lineRule="auto"/>
        <w:rPr>
          <w:b/>
          <w:bCs/>
          <w:sz w:val="30"/>
          <w:szCs w:val="30"/>
        </w:rPr>
      </w:pPr>
    </w:p>
    <w:p w14:paraId="35C358CB" w14:textId="77777777" w:rsidR="008A2E83" w:rsidRDefault="008A2E83">
      <w:pPr>
        <w:pStyle w:val="23"/>
        <w:spacing w:after="0" w:line="360" w:lineRule="auto"/>
        <w:rPr>
          <w:sz w:val="30"/>
          <w:szCs w:val="30"/>
        </w:rPr>
      </w:pPr>
    </w:p>
    <w:p w14:paraId="22324155" w14:textId="77777777" w:rsidR="008A2E83" w:rsidRDefault="008A2E83">
      <w:pPr>
        <w:pStyle w:val="23"/>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62" w:name="_Toc80886003"/>
      <w:bookmarkStart w:id="63" w:name="_Toc80945423"/>
    </w:p>
    <w:p w14:paraId="3169542F" w14:textId="77777777" w:rsidR="008A2E83" w:rsidRDefault="00E166FC">
      <w:pPr>
        <w:jc w:val="center"/>
        <w:rPr>
          <w:b/>
          <w:sz w:val="30"/>
          <w:szCs w:val="30"/>
        </w:rPr>
      </w:pPr>
      <w:r>
        <w:rPr>
          <w:b/>
          <w:sz w:val="30"/>
          <w:szCs w:val="30"/>
        </w:rPr>
        <w:t>Wuhan 430074, P. R. China</w:t>
      </w:r>
    </w:p>
    <w:bookmarkEnd w:id="62"/>
    <w:bookmarkEnd w:id="63"/>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DA34B3" w:rsidRDefault="00DA34B3">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DA34B3" w:rsidRDefault="00DA34B3">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lastRenderedPageBreak/>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4" w:name="_Toc444250080"/>
      <w:bookmarkStart w:id="65" w:name="_Toc437362298"/>
      <w:bookmarkStart w:id="66" w:name="_Toc46962949"/>
    </w:p>
    <w:p w14:paraId="40071AFF" w14:textId="2AA86722" w:rsidR="00D572A4" w:rsidRDefault="00E166FC">
      <w:pPr>
        <w:pStyle w:val="1"/>
        <w:numPr>
          <w:ilvl w:val="0"/>
          <w:numId w:val="0"/>
        </w:numPr>
      </w:pPr>
      <w:bookmarkStart w:id="67" w:name="_Toc66314602"/>
      <w:r>
        <w:t>摘</w:t>
      </w:r>
      <w:r>
        <w:t xml:space="preserve">  </w:t>
      </w:r>
      <w:r>
        <w:t>要</w:t>
      </w:r>
      <w:bookmarkEnd w:id="4"/>
      <w:bookmarkEnd w:id="5"/>
      <w:bookmarkEnd w:id="6"/>
      <w:bookmarkEnd w:id="7"/>
      <w:bookmarkEnd w:id="64"/>
      <w:bookmarkEnd w:id="65"/>
      <w:bookmarkEnd w:id="66"/>
      <w:bookmarkEnd w:id="67"/>
    </w:p>
    <w:p w14:paraId="35926AE9" w14:textId="7836E407"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）俗称3D打印，是一种以数字模型文件为基础，通过软件</w:t>
      </w:r>
      <w:r w:rsidR="00477E81">
        <w:rPr>
          <w:rFonts w:asciiTheme="minorEastAsia" w:eastAsiaTheme="minorEastAsia" w:hAnsiTheme="minorEastAsia" w:hint="eastAsia"/>
          <w:bCs/>
          <w:szCs w:val="21"/>
        </w:rPr>
        <w:t>与数控系统将材料</w:t>
      </w:r>
      <w:r w:rsidR="00B3570C">
        <w:rPr>
          <w:rFonts w:asciiTheme="minorEastAsia" w:eastAsiaTheme="minorEastAsia" w:hAnsiTheme="minorEastAsia" w:hint="eastAsia"/>
          <w:bCs/>
          <w:szCs w:val="21"/>
        </w:rPr>
        <w:t>进行</w:t>
      </w:r>
      <w:r w:rsidR="00477E81">
        <w:rPr>
          <w:rFonts w:asciiTheme="minorEastAsia" w:eastAsiaTheme="minorEastAsia" w:hAnsiTheme="minorEastAsia" w:hint="eastAsia"/>
          <w:bCs/>
          <w:szCs w:val="21"/>
        </w:rPr>
        <w:t>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A81D23">
        <w:rPr>
          <w:rFonts w:asciiTheme="minorEastAsia" w:eastAsiaTheme="minorEastAsia" w:hAnsiTheme="minorEastAsia" w:hint="eastAsia"/>
          <w:bCs/>
          <w:szCs w:val="21"/>
        </w:rPr>
        <w:t>而随着</w:t>
      </w:r>
      <w:r w:rsidR="00F2684D">
        <w:rPr>
          <w:rFonts w:asciiTheme="minorEastAsia" w:eastAsiaTheme="minorEastAsia" w:hAnsiTheme="minorEastAsia" w:hint="eastAsia"/>
          <w:bCs/>
          <w:szCs w:val="21"/>
        </w:rPr>
        <w:t>Web</w:t>
      </w:r>
      <w:r w:rsidR="00F2684D">
        <w:rPr>
          <w:rFonts w:asciiTheme="minorEastAsia" w:eastAsiaTheme="minorEastAsia" w:hAnsiTheme="minorEastAsia"/>
          <w:bCs/>
          <w:szCs w:val="21"/>
        </w:rPr>
        <w:t>3.0</w:t>
      </w:r>
      <w:r w:rsidR="00F2684D">
        <w:rPr>
          <w:rFonts w:asciiTheme="minorEastAsia" w:eastAsiaTheme="minorEastAsia" w:hAnsiTheme="minorEastAsia" w:hint="eastAsia"/>
          <w:bCs/>
          <w:szCs w:val="21"/>
        </w:rPr>
        <w:t>的时代到来，网速的快速增长，浏览器引擎的处理速度飞速提升，实时三维数据渲染的方案越来越完善，为3</w:t>
      </w:r>
      <w:r w:rsidR="00F2684D">
        <w:rPr>
          <w:rFonts w:asciiTheme="minorEastAsia" w:eastAsiaTheme="minorEastAsia" w:hAnsiTheme="minorEastAsia"/>
          <w:bCs/>
          <w:szCs w:val="21"/>
        </w:rPr>
        <w:t>D</w:t>
      </w:r>
      <w:r w:rsidR="00F2684D">
        <w:rPr>
          <w:rFonts w:asciiTheme="minorEastAsia" w:eastAsiaTheme="minorEastAsia" w:hAnsiTheme="minorEastAsia" w:hint="eastAsia"/>
          <w:bCs/>
          <w:szCs w:val="21"/>
        </w:rPr>
        <w:t>打印预处理平台</w:t>
      </w:r>
      <w:r w:rsidR="007B098A">
        <w:rPr>
          <w:rFonts w:asciiTheme="minorEastAsia" w:eastAsiaTheme="minorEastAsia" w:hAnsiTheme="minorEastAsia" w:hint="eastAsia"/>
          <w:bCs/>
          <w:szCs w:val="21"/>
        </w:rPr>
        <w:t>的构建</w:t>
      </w:r>
      <w:r w:rsidR="00180C0C">
        <w:rPr>
          <w:rFonts w:asciiTheme="minorEastAsia" w:eastAsiaTheme="minorEastAsia" w:hAnsiTheme="minorEastAsia" w:hint="eastAsia"/>
          <w:bCs/>
          <w:szCs w:val="21"/>
        </w:rPr>
        <w:t>打下</w:t>
      </w:r>
      <w:r w:rsidR="00F2684D">
        <w:rPr>
          <w:rFonts w:asciiTheme="minorEastAsia" w:eastAsiaTheme="minorEastAsia" w:hAnsiTheme="minorEastAsia" w:hint="eastAsia"/>
          <w:bCs/>
          <w:szCs w:val="21"/>
        </w:rPr>
        <w:t>了良好的基础。因此</w:t>
      </w:r>
      <w:r w:rsidR="003D1DDF">
        <w:rPr>
          <w:rFonts w:asciiTheme="minorEastAsia" w:eastAsiaTheme="minorEastAsia" w:hAnsiTheme="minorEastAsia" w:hint="eastAsia"/>
          <w:bCs/>
          <w:szCs w:val="21"/>
        </w:rPr>
        <w:t>，本文通过对3D打印数据预处理过程中涉及到的流程与数据存储形式进行研究和分析，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0C81369B"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GCode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对该网页应用进行试验验证。试验结果表明，增材制造数据预处理流程可以与Web应用良好地结合，用户交互界面合理，操作可行性强，算法执行效率高，基本上可以满足3D打印的数据处理需求，并且具备</w:t>
      </w:r>
      <w:r w:rsidR="00432D97">
        <w:rPr>
          <w:rFonts w:asciiTheme="minorEastAsia" w:eastAsiaTheme="minorEastAsia" w:hAnsiTheme="minorEastAsia" w:hint="eastAsia"/>
          <w:bCs/>
          <w:szCs w:val="21"/>
        </w:rPr>
        <w:t>较</w:t>
      </w:r>
      <w:r w:rsidR="00BE0511">
        <w:rPr>
          <w:rFonts w:asciiTheme="minorEastAsia" w:eastAsiaTheme="minorEastAsia" w:hAnsiTheme="minorEastAsia" w:hint="eastAsia"/>
          <w:bCs/>
          <w:szCs w:val="21"/>
        </w:rPr>
        <w:t>高的扩展性和可移植性。</w:t>
      </w:r>
    </w:p>
    <w:p w14:paraId="0F7DAB59" w14:textId="77777777" w:rsidR="008A2E83" w:rsidRDefault="008A2E83">
      <w:pPr>
        <w:pStyle w:val="afd"/>
        <w:adjustRightInd w:val="0"/>
        <w:snapToGrid w:val="0"/>
        <w:ind w:left="420" w:firstLineChars="0" w:firstLine="0"/>
      </w:pPr>
    </w:p>
    <w:p w14:paraId="582BEFFF" w14:textId="4A33BF70" w:rsidR="008A2E83" w:rsidRPr="00F50153" w:rsidRDefault="00E166FC" w:rsidP="00F50153">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w:t>
      </w:r>
      <w:r w:rsidR="000B23D1">
        <w:rPr>
          <w:rFonts w:asciiTheme="majorEastAsia" w:eastAsiaTheme="majorEastAsia" w:hAnsiTheme="majorEastAsia" w:hint="eastAsia"/>
        </w:rPr>
        <w:t>Three</w:t>
      </w:r>
      <w:r w:rsidR="000B23D1">
        <w:rPr>
          <w:rFonts w:asciiTheme="majorEastAsia" w:eastAsiaTheme="majorEastAsia" w:hAnsiTheme="majorEastAsia"/>
        </w:rPr>
        <w:t>.js</w:t>
      </w:r>
      <w:r w:rsidR="004D3763">
        <w:rPr>
          <w:rFonts w:asciiTheme="majorEastAsia" w:eastAsiaTheme="majorEastAsia" w:hAnsiTheme="majorEastAsia" w:hint="eastAsia"/>
        </w:rPr>
        <w:t>；全栈开发；</w:t>
      </w:r>
      <w:bookmarkStart w:id="68" w:name="_Toc444250081"/>
      <w:bookmarkStart w:id="69" w:name="_Toc437362299"/>
      <w:bookmarkStart w:id="70" w:name="_Toc377235967"/>
      <w:bookmarkStart w:id="71" w:name="_Toc379915051"/>
      <w:bookmarkStart w:id="72" w:name="_Toc46962950"/>
      <w:bookmarkStart w:id="73" w:name="_Toc229791431"/>
      <w:bookmarkStart w:id="74" w:name="_Toc229915032"/>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5" w:name="_Toc66314603"/>
      <w:r>
        <w:t>Abstract</w:t>
      </w:r>
      <w:bookmarkEnd w:id="68"/>
      <w:bookmarkEnd w:id="69"/>
      <w:bookmarkEnd w:id="70"/>
      <w:bookmarkEnd w:id="71"/>
      <w:bookmarkEnd w:id="72"/>
      <w:bookmarkEnd w:id="75"/>
    </w:p>
    <w:p w14:paraId="1914A822" w14:textId="77777777" w:rsidR="008A2E83" w:rsidRDefault="00E166FC">
      <w:pPr>
        <w:ind w:firstLineChars="200" w:firstLine="480"/>
      </w:pPr>
      <w:bookmarkStart w:id="76" w:name="OLE_LINK10"/>
      <w:bookmarkStart w:id="77"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6"/>
    <w:bookmarkEnd w:id="77"/>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8" w:name="_Toc230751642"/>
      <w:bookmarkStart w:id="79" w:name="_Toc229791432"/>
      <w:bookmarkStart w:id="80" w:name="_Toc229915033"/>
      <w:bookmarkStart w:id="81" w:name="_Toc377236306"/>
      <w:bookmarkStart w:id="82" w:name="_Toc444250082"/>
      <w:bookmarkStart w:id="83" w:name="_Toc437362260"/>
      <w:bookmarkStart w:id="84" w:name="_Toc379621584"/>
      <w:bookmarkStart w:id="85" w:name="_Toc379915052"/>
      <w:bookmarkStart w:id="86" w:name="_Toc439328361"/>
      <w:bookmarkStart w:id="87" w:name="_Toc380663913"/>
      <w:bookmarkStart w:id="88" w:name="_Toc377235968"/>
      <w:bookmarkEnd w:id="73"/>
      <w:bookmarkEnd w:id="74"/>
      <w:r>
        <w:br w:type="page"/>
      </w:r>
      <w:bookmarkStart w:id="89" w:name="_Toc444265032"/>
    </w:p>
    <w:p w14:paraId="2448515C" w14:textId="77777777" w:rsidR="008A2E83" w:rsidRDefault="008A2E83">
      <w:pPr>
        <w:ind w:firstLineChars="200" w:firstLine="480"/>
      </w:pPr>
    </w:p>
    <w:p w14:paraId="439187CD" w14:textId="77777777" w:rsidR="003B3E42" w:rsidRDefault="00E166FC" w:rsidP="00556FDA">
      <w:pPr>
        <w:jc w:val="center"/>
        <w:rPr>
          <w:noProof/>
        </w:rPr>
      </w:pPr>
      <w:r>
        <w:rPr>
          <w:rFonts w:ascii="黑体" w:eastAsia="黑体" w:hAnsi="黑体"/>
          <w:b/>
          <w:sz w:val="32"/>
          <w:szCs w:val="32"/>
        </w:rPr>
        <w:t xml:space="preserve">目  </w:t>
      </w:r>
      <w:bookmarkStart w:id="90" w:name="_Toc437362301"/>
      <w:r>
        <w:rPr>
          <w:rFonts w:ascii="黑体" w:eastAsia="黑体" w:hAnsi="黑体"/>
          <w:b/>
          <w:sz w:val="32"/>
          <w:szCs w:val="32"/>
        </w:rPr>
        <w:t>录</w:t>
      </w:r>
      <w:bookmarkEnd w:id="78"/>
      <w:bookmarkEnd w:id="79"/>
      <w:bookmarkEnd w:id="80"/>
      <w:bookmarkEnd w:id="81"/>
      <w:bookmarkEnd w:id="82"/>
      <w:bookmarkEnd w:id="83"/>
      <w:bookmarkEnd w:id="84"/>
      <w:bookmarkEnd w:id="85"/>
      <w:bookmarkEnd w:id="86"/>
      <w:bookmarkEnd w:id="87"/>
      <w:bookmarkEnd w:id="88"/>
      <w:bookmarkEnd w:id="89"/>
      <w:bookmarkEnd w:id="90"/>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41139D03" w14:textId="7FE793B2" w:rsidR="003B3E42" w:rsidRDefault="00DA34B3">
      <w:pPr>
        <w:pStyle w:val="10"/>
        <w:tabs>
          <w:tab w:val="right" w:leader="dot" w:pos="8721"/>
        </w:tabs>
        <w:rPr>
          <w:rFonts w:eastAsiaTheme="minorEastAsia" w:cstheme="minorBidi"/>
          <w:b w:val="0"/>
          <w:bCs w:val="0"/>
          <w:iCs w:val="0"/>
          <w:noProof/>
          <w:sz w:val="21"/>
          <w:szCs w:val="22"/>
        </w:rPr>
      </w:pPr>
      <w:hyperlink w:anchor="_Toc66314599" w:history="1">
        <w:r w:rsidR="003B3E42" w:rsidRPr="00EA7551">
          <w:rPr>
            <w:rStyle w:val="af9"/>
            <w:noProof/>
          </w:rPr>
          <w:t>题目：基于</w:t>
        </w:r>
        <w:r w:rsidR="003B3E42" w:rsidRPr="00EA7551">
          <w:rPr>
            <w:rStyle w:val="af9"/>
            <w:noProof/>
          </w:rPr>
          <w:t>Web</w:t>
        </w:r>
        <w:r w:rsidR="003B3E42" w:rsidRPr="00EA7551">
          <w:rPr>
            <w:rStyle w:val="af9"/>
            <w:noProof/>
          </w:rPr>
          <w:t>的增材制造预处理平台的设计与实现</w:t>
        </w:r>
        <w:r w:rsidR="003B3E42">
          <w:rPr>
            <w:noProof/>
            <w:webHidden/>
          </w:rPr>
          <w:tab/>
        </w:r>
        <w:r w:rsidR="003B3E42">
          <w:rPr>
            <w:noProof/>
            <w:webHidden/>
          </w:rPr>
          <w:fldChar w:fldCharType="begin"/>
        </w:r>
        <w:r w:rsidR="003B3E42">
          <w:rPr>
            <w:noProof/>
            <w:webHidden/>
          </w:rPr>
          <w:instrText xml:space="preserve"> PAGEREF _Toc66314599 \h </w:instrText>
        </w:r>
        <w:r w:rsidR="003B3E42">
          <w:rPr>
            <w:noProof/>
            <w:webHidden/>
          </w:rPr>
        </w:r>
        <w:r w:rsidR="003B3E42">
          <w:rPr>
            <w:noProof/>
            <w:webHidden/>
          </w:rPr>
          <w:fldChar w:fldCharType="separate"/>
        </w:r>
        <w:r w:rsidR="003B3E42">
          <w:rPr>
            <w:noProof/>
            <w:webHidden/>
          </w:rPr>
          <w:t>I</w:t>
        </w:r>
        <w:r w:rsidR="003B3E42">
          <w:rPr>
            <w:noProof/>
            <w:webHidden/>
          </w:rPr>
          <w:fldChar w:fldCharType="end"/>
        </w:r>
      </w:hyperlink>
    </w:p>
    <w:p w14:paraId="287B5841" w14:textId="1CF5F04C" w:rsidR="003B3E42" w:rsidRDefault="00DA34B3">
      <w:pPr>
        <w:pStyle w:val="10"/>
        <w:tabs>
          <w:tab w:val="right" w:leader="dot" w:pos="8721"/>
        </w:tabs>
        <w:rPr>
          <w:rFonts w:eastAsiaTheme="minorEastAsia" w:cstheme="minorBidi"/>
          <w:b w:val="0"/>
          <w:bCs w:val="0"/>
          <w:iCs w:val="0"/>
          <w:noProof/>
          <w:sz w:val="21"/>
          <w:szCs w:val="22"/>
        </w:rPr>
      </w:pPr>
      <w:hyperlink w:anchor="_Toc66314600" w:history="1">
        <w:r w:rsidR="003B3E42" w:rsidRPr="00EA7551">
          <w:rPr>
            <w:rStyle w:val="af9"/>
            <w:noProof/>
          </w:rPr>
          <w:t>A Dissertation Submitted in Partial Fulfillment of the Requirements</w:t>
        </w:r>
        <w:r w:rsidR="003B3E42">
          <w:rPr>
            <w:noProof/>
            <w:webHidden/>
          </w:rPr>
          <w:tab/>
        </w:r>
        <w:r w:rsidR="003B3E42">
          <w:rPr>
            <w:noProof/>
            <w:webHidden/>
          </w:rPr>
          <w:fldChar w:fldCharType="begin"/>
        </w:r>
        <w:r w:rsidR="003B3E42">
          <w:rPr>
            <w:noProof/>
            <w:webHidden/>
          </w:rPr>
          <w:instrText xml:space="preserve"> PAGEREF _Toc66314600 \h </w:instrText>
        </w:r>
        <w:r w:rsidR="003B3E42">
          <w:rPr>
            <w:noProof/>
            <w:webHidden/>
          </w:rPr>
        </w:r>
        <w:r w:rsidR="003B3E42">
          <w:rPr>
            <w:noProof/>
            <w:webHidden/>
          </w:rPr>
          <w:fldChar w:fldCharType="separate"/>
        </w:r>
        <w:r w:rsidR="003B3E42">
          <w:rPr>
            <w:noProof/>
            <w:webHidden/>
          </w:rPr>
          <w:t>II</w:t>
        </w:r>
        <w:r w:rsidR="003B3E42">
          <w:rPr>
            <w:noProof/>
            <w:webHidden/>
          </w:rPr>
          <w:fldChar w:fldCharType="end"/>
        </w:r>
      </w:hyperlink>
    </w:p>
    <w:p w14:paraId="1EF57920" w14:textId="331EF497" w:rsidR="003B3E42" w:rsidRDefault="00DA34B3">
      <w:pPr>
        <w:pStyle w:val="10"/>
        <w:tabs>
          <w:tab w:val="right" w:leader="dot" w:pos="8721"/>
        </w:tabs>
        <w:rPr>
          <w:rFonts w:eastAsiaTheme="minorEastAsia" w:cstheme="minorBidi"/>
          <w:b w:val="0"/>
          <w:bCs w:val="0"/>
          <w:iCs w:val="0"/>
          <w:noProof/>
          <w:sz w:val="21"/>
          <w:szCs w:val="22"/>
        </w:rPr>
      </w:pPr>
      <w:hyperlink w:anchor="_Toc66314601" w:history="1">
        <w:r w:rsidR="003B3E42" w:rsidRPr="00EA7551">
          <w:rPr>
            <w:rStyle w:val="af9"/>
            <w:noProof/>
          </w:rPr>
          <w:t>for the Professional Master Degree</w:t>
        </w:r>
        <w:r w:rsidR="003B3E42">
          <w:rPr>
            <w:noProof/>
            <w:webHidden/>
          </w:rPr>
          <w:tab/>
        </w:r>
        <w:r w:rsidR="003B3E42">
          <w:rPr>
            <w:noProof/>
            <w:webHidden/>
          </w:rPr>
          <w:fldChar w:fldCharType="begin"/>
        </w:r>
        <w:r w:rsidR="003B3E42">
          <w:rPr>
            <w:noProof/>
            <w:webHidden/>
          </w:rPr>
          <w:instrText xml:space="preserve"> PAGEREF _Toc66314601 \h </w:instrText>
        </w:r>
        <w:r w:rsidR="003B3E42">
          <w:rPr>
            <w:noProof/>
            <w:webHidden/>
          </w:rPr>
        </w:r>
        <w:r w:rsidR="003B3E42">
          <w:rPr>
            <w:noProof/>
            <w:webHidden/>
          </w:rPr>
          <w:fldChar w:fldCharType="separate"/>
        </w:r>
        <w:r w:rsidR="003B3E42">
          <w:rPr>
            <w:noProof/>
            <w:webHidden/>
          </w:rPr>
          <w:t>II</w:t>
        </w:r>
        <w:r w:rsidR="003B3E42">
          <w:rPr>
            <w:noProof/>
            <w:webHidden/>
          </w:rPr>
          <w:fldChar w:fldCharType="end"/>
        </w:r>
      </w:hyperlink>
    </w:p>
    <w:p w14:paraId="4A348D5A" w14:textId="1196FB87" w:rsidR="003B3E42" w:rsidRDefault="00DA34B3">
      <w:pPr>
        <w:pStyle w:val="10"/>
        <w:tabs>
          <w:tab w:val="right" w:leader="dot" w:pos="8721"/>
        </w:tabs>
        <w:rPr>
          <w:rFonts w:eastAsiaTheme="minorEastAsia" w:cstheme="minorBidi"/>
          <w:b w:val="0"/>
          <w:bCs w:val="0"/>
          <w:iCs w:val="0"/>
          <w:noProof/>
          <w:sz w:val="21"/>
          <w:szCs w:val="22"/>
        </w:rPr>
      </w:pPr>
      <w:hyperlink w:anchor="_Toc66314602" w:history="1">
        <w:r w:rsidR="003B3E42" w:rsidRPr="00EA7551">
          <w:rPr>
            <w:rStyle w:val="af9"/>
            <w:noProof/>
          </w:rPr>
          <w:t>摘</w:t>
        </w:r>
        <w:r w:rsidR="003B3E42" w:rsidRPr="00EA7551">
          <w:rPr>
            <w:rStyle w:val="af9"/>
            <w:noProof/>
          </w:rPr>
          <w:t xml:space="preserve">  </w:t>
        </w:r>
        <w:r w:rsidR="003B3E42" w:rsidRPr="00EA7551">
          <w:rPr>
            <w:rStyle w:val="af9"/>
            <w:noProof/>
          </w:rPr>
          <w:t>要</w:t>
        </w:r>
        <w:r w:rsidR="003B3E42">
          <w:rPr>
            <w:noProof/>
            <w:webHidden/>
          </w:rPr>
          <w:tab/>
        </w:r>
        <w:r w:rsidR="003B3E42">
          <w:rPr>
            <w:noProof/>
            <w:webHidden/>
          </w:rPr>
          <w:fldChar w:fldCharType="begin"/>
        </w:r>
        <w:r w:rsidR="003B3E42">
          <w:rPr>
            <w:noProof/>
            <w:webHidden/>
          </w:rPr>
          <w:instrText xml:space="preserve"> PAGEREF _Toc66314602 \h </w:instrText>
        </w:r>
        <w:r w:rsidR="003B3E42">
          <w:rPr>
            <w:noProof/>
            <w:webHidden/>
          </w:rPr>
        </w:r>
        <w:r w:rsidR="003B3E42">
          <w:rPr>
            <w:noProof/>
            <w:webHidden/>
          </w:rPr>
          <w:fldChar w:fldCharType="separate"/>
        </w:r>
        <w:r w:rsidR="003B3E42">
          <w:rPr>
            <w:noProof/>
            <w:webHidden/>
          </w:rPr>
          <w:t>I</w:t>
        </w:r>
        <w:r w:rsidR="003B3E42">
          <w:rPr>
            <w:noProof/>
            <w:webHidden/>
          </w:rPr>
          <w:fldChar w:fldCharType="end"/>
        </w:r>
      </w:hyperlink>
    </w:p>
    <w:p w14:paraId="5D1F8F88" w14:textId="7F905DAF" w:rsidR="003B3E42" w:rsidRDefault="00DA34B3">
      <w:pPr>
        <w:pStyle w:val="10"/>
        <w:tabs>
          <w:tab w:val="right" w:leader="dot" w:pos="8721"/>
        </w:tabs>
        <w:rPr>
          <w:rFonts w:eastAsiaTheme="minorEastAsia" w:cstheme="minorBidi"/>
          <w:b w:val="0"/>
          <w:bCs w:val="0"/>
          <w:iCs w:val="0"/>
          <w:noProof/>
          <w:sz w:val="21"/>
          <w:szCs w:val="22"/>
        </w:rPr>
      </w:pPr>
      <w:hyperlink w:anchor="_Toc66314603" w:history="1">
        <w:r w:rsidR="003B3E42" w:rsidRPr="00EA7551">
          <w:rPr>
            <w:rStyle w:val="af9"/>
            <w:noProof/>
          </w:rPr>
          <w:t>Abstract</w:t>
        </w:r>
        <w:r w:rsidR="003B3E42">
          <w:rPr>
            <w:noProof/>
            <w:webHidden/>
          </w:rPr>
          <w:tab/>
        </w:r>
        <w:r w:rsidR="003B3E42">
          <w:rPr>
            <w:noProof/>
            <w:webHidden/>
          </w:rPr>
          <w:fldChar w:fldCharType="begin"/>
        </w:r>
        <w:r w:rsidR="003B3E42">
          <w:rPr>
            <w:noProof/>
            <w:webHidden/>
          </w:rPr>
          <w:instrText xml:space="preserve"> PAGEREF _Toc66314603 \h </w:instrText>
        </w:r>
        <w:r w:rsidR="003B3E42">
          <w:rPr>
            <w:noProof/>
            <w:webHidden/>
          </w:rPr>
        </w:r>
        <w:r w:rsidR="003B3E42">
          <w:rPr>
            <w:noProof/>
            <w:webHidden/>
          </w:rPr>
          <w:fldChar w:fldCharType="separate"/>
        </w:r>
        <w:r w:rsidR="003B3E42">
          <w:rPr>
            <w:noProof/>
            <w:webHidden/>
          </w:rPr>
          <w:t>II</w:t>
        </w:r>
        <w:r w:rsidR="003B3E42">
          <w:rPr>
            <w:noProof/>
            <w:webHidden/>
          </w:rPr>
          <w:fldChar w:fldCharType="end"/>
        </w:r>
      </w:hyperlink>
    </w:p>
    <w:p w14:paraId="1ED24C72" w14:textId="5B045F1A" w:rsidR="003B3E42" w:rsidRDefault="00DA34B3">
      <w:pPr>
        <w:pStyle w:val="10"/>
        <w:tabs>
          <w:tab w:val="left" w:pos="480"/>
          <w:tab w:val="right" w:leader="dot" w:pos="8721"/>
        </w:tabs>
        <w:rPr>
          <w:rFonts w:eastAsiaTheme="minorEastAsia" w:cstheme="minorBidi"/>
          <w:b w:val="0"/>
          <w:bCs w:val="0"/>
          <w:iCs w:val="0"/>
          <w:noProof/>
          <w:sz w:val="21"/>
          <w:szCs w:val="22"/>
        </w:rPr>
      </w:pPr>
      <w:hyperlink w:anchor="_Toc66314604" w:history="1">
        <w:r w:rsidR="003B3E42" w:rsidRPr="00EA7551">
          <w:rPr>
            <w:rStyle w:val="af9"/>
            <w:noProof/>
          </w:rPr>
          <w:t>1.</w:t>
        </w:r>
        <w:r w:rsidR="003B3E42">
          <w:rPr>
            <w:rFonts w:eastAsiaTheme="minorEastAsia" w:cstheme="minorBidi"/>
            <w:b w:val="0"/>
            <w:bCs w:val="0"/>
            <w:iCs w:val="0"/>
            <w:noProof/>
            <w:sz w:val="21"/>
            <w:szCs w:val="22"/>
          </w:rPr>
          <w:tab/>
        </w:r>
        <w:r w:rsidR="003B3E42" w:rsidRPr="00EA7551">
          <w:rPr>
            <w:rStyle w:val="af9"/>
            <w:noProof/>
          </w:rPr>
          <w:t>绪论</w:t>
        </w:r>
        <w:r w:rsidR="003B3E42">
          <w:rPr>
            <w:noProof/>
            <w:webHidden/>
          </w:rPr>
          <w:tab/>
        </w:r>
        <w:r w:rsidR="003B3E42">
          <w:rPr>
            <w:noProof/>
            <w:webHidden/>
          </w:rPr>
          <w:fldChar w:fldCharType="begin"/>
        </w:r>
        <w:r w:rsidR="003B3E42">
          <w:rPr>
            <w:noProof/>
            <w:webHidden/>
          </w:rPr>
          <w:instrText xml:space="preserve"> PAGEREF _Toc66314604 \h </w:instrText>
        </w:r>
        <w:r w:rsidR="003B3E42">
          <w:rPr>
            <w:noProof/>
            <w:webHidden/>
          </w:rPr>
        </w:r>
        <w:r w:rsidR="003B3E42">
          <w:rPr>
            <w:noProof/>
            <w:webHidden/>
          </w:rPr>
          <w:fldChar w:fldCharType="separate"/>
        </w:r>
        <w:r w:rsidR="003B3E42">
          <w:rPr>
            <w:noProof/>
            <w:webHidden/>
          </w:rPr>
          <w:t>1</w:t>
        </w:r>
        <w:r w:rsidR="003B3E42">
          <w:rPr>
            <w:noProof/>
            <w:webHidden/>
          </w:rPr>
          <w:fldChar w:fldCharType="end"/>
        </w:r>
      </w:hyperlink>
    </w:p>
    <w:p w14:paraId="04CB6472" w14:textId="3F8635D5" w:rsidR="003B3E42" w:rsidRDefault="00DA34B3">
      <w:pPr>
        <w:pStyle w:val="22"/>
        <w:rPr>
          <w:rFonts w:eastAsiaTheme="minorEastAsia" w:cstheme="minorBidi"/>
          <w:b w:val="0"/>
          <w:bCs w:val="0"/>
          <w:noProof/>
          <w:sz w:val="21"/>
        </w:rPr>
      </w:pPr>
      <w:hyperlink w:anchor="_Toc66314605" w:history="1">
        <w:r w:rsidR="003B3E42" w:rsidRPr="00EA7551">
          <w:rPr>
            <w:rStyle w:val="af9"/>
            <w:noProof/>
          </w:rPr>
          <w:t>1.1</w:t>
        </w:r>
        <w:r w:rsidR="003B3E42">
          <w:rPr>
            <w:rFonts w:eastAsiaTheme="minorEastAsia" w:cstheme="minorBidi"/>
            <w:b w:val="0"/>
            <w:bCs w:val="0"/>
            <w:noProof/>
            <w:sz w:val="21"/>
          </w:rPr>
          <w:tab/>
        </w:r>
        <w:r w:rsidR="003B3E42" w:rsidRPr="00EA7551">
          <w:rPr>
            <w:rStyle w:val="af9"/>
            <w:noProof/>
          </w:rPr>
          <w:t>课题背景及研究意义</w:t>
        </w:r>
        <w:r w:rsidR="003B3E42">
          <w:rPr>
            <w:noProof/>
            <w:webHidden/>
          </w:rPr>
          <w:tab/>
        </w:r>
        <w:r w:rsidR="003B3E42">
          <w:rPr>
            <w:noProof/>
            <w:webHidden/>
          </w:rPr>
          <w:fldChar w:fldCharType="begin"/>
        </w:r>
        <w:r w:rsidR="003B3E42">
          <w:rPr>
            <w:noProof/>
            <w:webHidden/>
          </w:rPr>
          <w:instrText xml:space="preserve"> PAGEREF _Toc66314605 \h </w:instrText>
        </w:r>
        <w:r w:rsidR="003B3E42">
          <w:rPr>
            <w:noProof/>
            <w:webHidden/>
          </w:rPr>
        </w:r>
        <w:r w:rsidR="003B3E42">
          <w:rPr>
            <w:noProof/>
            <w:webHidden/>
          </w:rPr>
          <w:fldChar w:fldCharType="separate"/>
        </w:r>
        <w:r w:rsidR="003B3E42">
          <w:rPr>
            <w:noProof/>
            <w:webHidden/>
          </w:rPr>
          <w:t>1</w:t>
        </w:r>
        <w:r w:rsidR="003B3E42">
          <w:rPr>
            <w:noProof/>
            <w:webHidden/>
          </w:rPr>
          <w:fldChar w:fldCharType="end"/>
        </w:r>
      </w:hyperlink>
    </w:p>
    <w:p w14:paraId="09D91148" w14:textId="55A6E9AD" w:rsidR="003B3E42" w:rsidRDefault="00DA34B3">
      <w:pPr>
        <w:pStyle w:val="22"/>
        <w:rPr>
          <w:rFonts w:eastAsiaTheme="minorEastAsia" w:cstheme="minorBidi"/>
          <w:b w:val="0"/>
          <w:bCs w:val="0"/>
          <w:noProof/>
          <w:sz w:val="21"/>
        </w:rPr>
      </w:pPr>
      <w:hyperlink w:anchor="_Toc66314606" w:history="1">
        <w:r w:rsidR="003B3E42" w:rsidRPr="00EA7551">
          <w:rPr>
            <w:rStyle w:val="af9"/>
            <w:noProof/>
          </w:rPr>
          <w:t>1.2</w:t>
        </w:r>
        <w:r w:rsidR="003B3E42">
          <w:rPr>
            <w:rFonts w:eastAsiaTheme="minorEastAsia" w:cstheme="minorBidi"/>
            <w:b w:val="0"/>
            <w:bCs w:val="0"/>
            <w:noProof/>
            <w:sz w:val="21"/>
          </w:rPr>
          <w:tab/>
        </w:r>
        <w:r w:rsidR="003B3E42" w:rsidRPr="00EA7551">
          <w:rPr>
            <w:rStyle w:val="af9"/>
            <w:noProof/>
          </w:rPr>
          <w:t>国内外研究现状</w:t>
        </w:r>
        <w:r w:rsidR="003B3E42">
          <w:rPr>
            <w:noProof/>
            <w:webHidden/>
          </w:rPr>
          <w:tab/>
        </w:r>
        <w:r w:rsidR="003B3E42">
          <w:rPr>
            <w:noProof/>
            <w:webHidden/>
          </w:rPr>
          <w:fldChar w:fldCharType="begin"/>
        </w:r>
        <w:r w:rsidR="003B3E42">
          <w:rPr>
            <w:noProof/>
            <w:webHidden/>
          </w:rPr>
          <w:instrText xml:space="preserve"> PAGEREF _Toc66314606 \h </w:instrText>
        </w:r>
        <w:r w:rsidR="003B3E42">
          <w:rPr>
            <w:noProof/>
            <w:webHidden/>
          </w:rPr>
        </w:r>
        <w:r w:rsidR="003B3E42">
          <w:rPr>
            <w:noProof/>
            <w:webHidden/>
          </w:rPr>
          <w:fldChar w:fldCharType="separate"/>
        </w:r>
        <w:r w:rsidR="003B3E42">
          <w:rPr>
            <w:noProof/>
            <w:webHidden/>
          </w:rPr>
          <w:t>2</w:t>
        </w:r>
        <w:r w:rsidR="003B3E42">
          <w:rPr>
            <w:noProof/>
            <w:webHidden/>
          </w:rPr>
          <w:fldChar w:fldCharType="end"/>
        </w:r>
      </w:hyperlink>
    </w:p>
    <w:p w14:paraId="67789C8B" w14:textId="5490A82B" w:rsidR="003B3E42" w:rsidRDefault="00DA34B3">
      <w:pPr>
        <w:pStyle w:val="22"/>
        <w:rPr>
          <w:rFonts w:eastAsiaTheme="minorEastAsia" w:cstheme="minorBidi"/>
          <w:b w:val="0"/>
          <w:bCs w:val="0"/>
          <w:noProof/>
          <w:sz w:val="21"/>
        </w:rPr>
      </w:pPr>
      <w:hyperlink w:anchor="_Toc66314607" w:history="1">
        <w:r w:rsidR="003B3E42" w:rsidRPr="00EA7551">
          <w:rPr>
            <w:rStyle w:val="af9"/>
            <w:noProof/>
          </w:rPr>
          <w:t>1.3</w:t>
        </w:r>
        <w:r w:rsidR="003B3E42">
          <w:rPr>
            <w:rFonts w:eastAsiaTheme="minorEastAsia" w:cstheme="minorBidi"/>
            <w:b w:val="0"/>
            <w:bCs w:val="0"/>
            <w:noProof/>
            <w:sz w:val="21"/>
          </w:rPr>
          <w:tab/>
        </w:r>
        <w:r w:rsidR="003B3E42" w:rsidRPr="00EA7551">
          <w:rPr>
            <w:rStyle w:val="af9"/>
            <w:noProof/>
          </w:rPr>
          <w:t>本文研究内容及安排</w:t>
        </w:r>
        <w:r w:rsidR="003B3E42">
          <w:rPr>
            <w:noProof/>
            <w:webHidden/>
          </w:rPr>
          <w:tab/>
        </w:r>
        <w:r w:rsidR="003B3E42">
          <w:rPr>
            <w:noProof/>
            <w:webHidden/>
          </w:rPr>
          <w:fldChar w:fldCharType="begin"/>
        </w:r>
        <w:r w:rsidR="003B3E42">
          <w:rPr>
            <w:noProof/>
            <w:webHidden/>
          </w:rPr>
          <w:instrText xml:space="preserve"> PAGEREF _Toc66314607 \h </w:instrText>
        </w:r>
        <w:r w:rsidR="003B3E42">
          <w:rPr>
            <w:noProof/>
            <w:webHidden/>
          </w:rPr>
        </w:r>
        <w:r w:rsidR="003B3E42">
          <w:rPr>
            <w:noProof/>
            <w:webHidden/>
          </w:rPr>
          <w:fldChar w:fldCharType="separate"/>
        </w:r>
        <w:r w:rsidR="003B3E42">
          <w:rPr>
            <w:noProof/>
            <w:webHidden/>
          </w:rPr>
          <w:t>10</w:t>
        </w:r>
        <w:r w:rsidR="003B3E42">
          <w:rPr>
            <w:noProof/>
            <w:webHidden/>
          </w:rPr>
          <w:fldChar w:fldCharType="end"/>
        </w:r>
      </w:hyperlink>
    </w:p>
    <w:p w14:paraId="191A72D7" w14:textId="092EB6B3" w:rsidR="003B3E42" w:rsidRDefault="00DA34B3">
      <w:pPr>
        <w:pStyle w:val="10"/>
        <w:tabs>
          <w:tab w:val="left" w:pos="480"/>
          <w:tab w:val="right" w:leader="dot" w:pos="8721"/>
        </w:tabs>
        <w:rPr>
          <w:rFonts w:eastAsiaTheme="minorEastAsia" w:cstheme="minorBidi"/>
          <w:b w:val="0"/>
          <w:bCs w:val="0"/>
          <w:iCs w:val="0"/>
          <w:noProof/>
          <w:sz w:val="21"/>
          <w:szCs w:val="22"/>
        </w:rPr>
      </w:pPr>
      <w:hyperlink w:anchor="_Toc66314608" w:history="1">
        <w:r w:rsidR="003B3E42" w:rsidRPr="00EA7551">
          <w:rPr>
            <w:rStyle w:val="af9"/>
            <w:noProof/>
          </w:rPr>
          <w:t>2.</w:t>
        </w:r>
        <w:r w:rsidR="003B3E42">
          <w:rPr>
            <w:rFonts w:eastAsiaTheme="minorEastAsia" w:cstheme="minorBidi"/>
            <w:b w:val="0"/>
            <w:bCs w:val="0"/>
            <w:iCs w:val="0"/>
            <w:noProof/>
            <w:sz w:val="21"/>
            <w:szCs w:val="22"/>
          </w:rPr>
          <w:tab/>
        </w:r>
        <w:r w:rsidR="003B3E42" w:rsidRPr="00EA7551">
          <w:rPr>
            <w:rStyle w:val="af9"/>
            <w:noProof/>
          </w:rPr>
          <w:t>增材制造预处理</w:t>
        </w:r>
        <w:r w:rsidR="003B3E42" w:rsidRPr="00EA7551">
          <w:rPr>
            <w:rStyle w:val="af9"/>
            <w:noProof/>
          </w:rPr>
          <w:t>Web</w:t>
        </w:r>
        <w:r w:rsidR="003B3E42" w:rsidRPr="00EA7551">
          <w:rPr>
            <w:rStyle w:val="af9"/>
            <w:noProof/>
          </w:rPr>
          <w:t>平台的关键技术及原理</w:t>
        </w:r>
        <w:r w:rsidR="003B3E42">
          <w:rPr>
            <w:noProof/>
            <w:webHidden/>
          </w:rPr>
          <w:tab/>
        </w:r>
        <w:r w:rsidR="003B3E42">
          <w:rPr>
            <w:noProof/>
            <w:webHidden/>
          </w:rPr>
          <w:fldChar w:fldCharType="begin"/>
        </w:r>
        <w:r w:rsidR="003B3E42">
          <w:rPr>
            <w:noProof/>
            <w:webHidden/>
          </w:rPr>
          <w:instrText xml:space="preserve"> PAGEREF _Toc66314608 \h </w:instrText>
        </w:r>
        <w:r w:rsidR="003B3E42">
          <w:rPr>
            <w:noProof/>
            <w:webHidden/>
          </w:rPr>
        </w:r>
        <w:r w:rsidR="003B3E42">
          <w:rPr>
            <w:noProof/>
            <w:webHidden/>
          </w:rPr>
          <w:fldChar w:fldCharType="separate"/>
        </w:r>
        <w:r w:rsidR="003B3E42">
          <w:rPr>
            <w:noProof/>
            <w:webHidden/>
          </w:rPr>
          <w:t>13</w:t>
        </w:r>
        <w:r w:rsidR="003B3E42">
          <w:rPr>
            <w:noProof/>
            <w:webHidden/>
          </w:rPr>
          <w:fldChar w:fldCharType="end"/>
        </w:r>
      </w:hyperlink>
    </w:p>
    <w:p w14:paraId="26B45CA0" w14:textId="5D3D8303" w:rsidR="003B3E42" w:rsidRDefault="00DA34B3">
      <w:pPr>
        <w:pStyle w:val="22"/>
        <w:rPr>
          <w:rFonts w:eastAsiaTheme="minorEastAsia" w:cstheme="minorBidi"/>
          <w:b w:val="0"/>
          <w:bCs w:val="0"/>
          <w:noProof/>
          <w:sz w:val="21"/>
        </w:rPr>
      </w:pPr>
      <w:hyperlink w:anchor="_Toc66314609" w:history="1">
        <w:r w:rsidR="003B3E42" w:rsidRPr="00EA7551">
          <w:rPr>
            <w:rStyle w:val="af9"/>
            <w:noProof/>
          </w:rPr>
          <w:t>2.1</w:t>
        </w:r>
        <w:r w:rsidR="003B3E42">
          <w:rPr>
            <w:rFonts w:eastAsiaTheme="minorEastAsia" w:cstheme="minorBidi"/>
            <w:b w:val="0"/>
            <w:bCs w:val="0"/>
            <w:noProof/>
            <w:sz w:val="21"/>
          </w:rPr>
          <w:tab/>
        </w:r>
        <w:r w:rsidR="003B3E42" w:rsidRPr="00EA7551">
          <w:rPr>
            <w:rStyle w:val="af9"/>
            <w:noProof/>
          </w:rPr>
          <w:t>项目整体概述</w:t>
        </w:r>
        <w:r w:rsidR="003B3E42">
          <w:rPr>
            <w:noProof/>
            <w:webHidden/>
          </w:rPr>
          <w:tab/>
        </w:r>
        <w:r w:rsidR="003B3E42">
          <w:rPr>
            <w:noProof/>
            <w:webHidden/>
          </w:rPr>
          <w:fldChar w:fldCharType="begin"/>
        </w:r>
        <w:r w:rsidR="003B3E42">
          <w:rPr>
            <w:noProof/>
            <w:webHidden/>
          </w:rPr>
          <w:instrText xml:space="preserve"> PAGEREF _Toc66314609 \h </w:instrText>
        </w:r>
        <w:r w:rsidR="003B3E42">
          <w:rPr>
            <w:noProof/>
            <w:webHidden/>
          </w:rPr>
        </w:r>
        <w:r w:rsidR="003B3E42">
          <w:rPr>
            <w:noProof/>
            <w:webHidden/>
          </w:rPr>
          <w:fldChar w:fldCharType="separate"/>
        </w:r>
        <w:r w:rsidR="003B3E42">
          <w:rPr>
            <w:noProof/>
            <w:webHidden/>
          </w:rPr>
          <w:t>13</w:t>
        </w:r>
        <w:r w:rsidR="003B3E42">
          <w:rPr>
            <w:noProof/>
            <w:webHidden/>
          </w:rPr>
          <w:fldChar w:fldCharType="end"/>
        </w:r>
      </w:hyperlink>
    </w:p>
    <w:p w14:paraId="70523AA4" w14:textId="747D3FA9" w:rsidR="003B3E42" w:rsidRDefault="00DA34B3">
      <w:pPr>
        <w:pStyle w:val="22"/>
        <w:rPr>
          <w:rFonts w:eastAsiaTheme="minorEastAsia" w:cstheme="minorBidi"/>
          <w:b w:val="0"/>
          <w:bCs w:val="0"/>
          <w:noProof/>
          <w:sz w:val="21"/>
        </w:rPr>
      </w:pPr>
      <w:hyperlink w:anchor="_Toc66314610" w:history="1">
        <w:r w:rsidR="003B3E42" w:rsidRPr="00EA7551">
          <w:rPr>
            <w:rStyle w:val="af9"/>
            <w:noProof/>
          </w:rPr>
          <w:t>2.2</w:t>
        </w:r>
        <w:r w:rsidR="003B3E42">
          <w:rPr>
            <w:rFonts w:eastAsiaTheme="minorEastAsia" w:cstheme="minorBidi"/>
            <w:b w:val="0"/>
            <w:bCs w:val="0"/>
            <w:noProof/>
            <w:sz w:val="21"/>
          </w:rPr>
          <w:tab/>
        </w:r>
        <w:r w:rsidR="003B3E42" w:rsidRPr="00EA7551">
          <w:rPr>
            <w:rStyle w:val="af9"/>
            <w:noProof/>
          </w:rPr>
          <w:t>涉及关键技术</w:t>
        </w:r>
        <w:r w:rsidR="003B3E42">
          <w:rPr>
            <w:noProof/>
            <w:webHidden/>
          </w:rPr>
          <w:tab/>
        </w:r>
        <w:r w:rsidR="003B3E42">
          <w:rPr>
            <w:noProof/>
            <w:webHidden/>
          </w:rPr>
          <w:fldChar w:fldCharType="begin"/>
        </w:r>
        <w:r w:rsidR="003B3E42">
          <w:rPr>
            <w:noProof/>
            <w:webHidden/>
          </w:rPr>
          <w:instrText xml:space="preserve"> PAGEREF _Toc66314610 \h </w:instrText>
        </w:r>
        <w:r w:rsidR="003B3E42">
          <w:rPr>
            <w:noProof/>
            <w:webHidden/>
          </w:rPr>
        </w:r>
        <w:r w:rsidR="003B3E42">
          <w:rPr>
            <w:noProof/>
            <w:webHidden/>
          </w:rPr>
          <w:fldChar w:fldCharType="separate"/>
        </w:r>
        <w:r w:rsidR="003B3E42">
          <w:rPr>
            <w:noProof/>
            <w:webHidden/>
          </w:rPr>
          <w:t>14</w:t>
        </w:r>
        <w:r w:rsidR="003B3E42">
          <w:rPr>
            <w:noProof/>
            <w:webHidden/>
          </w:rPr>
          <w:fldChar w:fldCharType="end"/>
        </w:r>
      </w:hyperlink>
    </w:p>
    <w:p w14:paraId="1DA0A196" w14:textId="02A66F8E" w:rsidR="003B3E42" w:rsidRDefault="00DA34B3">
      <w:pPr>
        <w:pStyle w:val="22"/>
        <w:rPr>
          <w:rFonts w:eastAsiaTheme="minorEastAsia" w:cstheme="minorBidi"/>
          <w:b w:val="0"/>
          <w:bCs w:val="0"/>
          <w:noProof/>
          <w:sz w:val="21"/>
        </w:rPr>
      </w:pPr>
      <w:hyperlink w:anchor="_Toc66314611" w:history="1">
        <w:r w:rsidR="003B3E42" w:rsidRPr="00EA7551">
          <w:rPr>
            <w:rStyle w:val="af9"/>
            <w:noProof/>
          </w:rPr>
          <w:t>2.3</w:t>
        </w:r>
        <w:r w:rsidR="003B3E42">
          <w:rPr>
            <w:rFonts w:eastAsiaTheme="minorEastAsia" w:cstheme="minorBidi"/>
            <w:b w:val="0"/>
            <w:bCs w:val="0"/>
            <w:noProof/>
            <w:sz w:val="21"/>
          </w:rPr>
          <w:tab/>
        </w:r>
        <w:r w:rsidR="003B3E42" w:rsidRPr="00EA7551">
          <w:rPr>
            <w:rStyle w:val="af9"/>
            <w:noProof/>
          </w:rPr>
          <w:t>本章小结</w:t>
        </w:r>
        <w:r w:rsidR="003B3E42">
          <w:rPr>
            <w:noProof/>
            <w:webHidden/>
          </w:rPr>
          <w:tab/>
        </w:r>
        <w:r w:rsidR="003B3E42">
          <w:rPr>
            <w:noProof/>
            <w:webHidden/>
          </w:rPr>
          <w:fldChar w:fldCharType="begin"/>
        </w:r>
        <w:r w:rsidR="003B3E42">
          <w:rPr>
            <w:noProof/>
            <w:webHidden/>
          </w:rPr>
          <w:instrText xml:space="preserve"> PAGEREF _Toc66314611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3663C2A5" w14:textId="3D7C5091" w:rsidR="003B3E42" w:rsidRDefault="00DA34B3">
      <w:pPr>
        <w:pStyle w:val="10"/>
        <w:tabs>
          <w:tab w:val="left" w:pos="480"/>
          <w:tab w:val="right" w:leader="dot" w:pos="8721"/>
        </w:tabs>
        <w:rPr>
          <w:rFonts w:eastAsiaTheme="minorEastAsia" w:cstheme="minorBidi"/>
          <w:b w:val="0"/>
          <w:bCs w:val="0"/>
          <w:iCs w:val="0"/>
          <w:noProof/>
          <w:sz w:val="21"/>
          <w:szCs w:val="22"/>
        </w:rPr>
      </w:pPr>
      <w:hyperlink w:anchor="_Toc66314612" w:history="1">
        <w:r w:rsidR="003B3E42" w:rsidRPr="00EA7551">
          <w:rPr>
            <w:rStyle w:val="af9"/>
            <w:noProof/>
          </w:rPr>
          <w:t>3.</w:t>
        </w:r>
        <w:r w:rsidR="003B3E42">
          <w:rPr>
            <w:rFonts w:eastAsiaTheme="minorEastAsia" w:cstheme="minorBidi"/>
            <w:b w:val="0"/>
            <w:bCs w:val="0"/>
            <w:iCs w:val="0"/>
            <w:noProof/>
            <w:sz w:val="21"/>
            <w:szCs w:val="22"/>
          </w:rPr>
          <w:tab/>
        </w:r>
        <w:r w:rsidR="003B3E42" w:rsidRPr="00EA7551">
          <w:rPr>
            <w:rStyle w:val="af9"/>
            <w:noProof/>
          </w:rPr>
          <w:t>需求分析及概要设计</w:t>
        </w:r>
        <w:r w:rsidR="003B3E42">
          <w:rPr>
            <w:noProof/>
            <w:webHidden/>
          </w:rPr>
          <w:tab/>
        </w:r>
        <w:r w:rsidR="003B3E42">
          <w:rPr>
            <w:noProof/>
            <w:webHidden/>
          </w:rPr>
          <w:fldChar w:fldCharType="begin"/>
        </w:r>
        <w:r w:rsidR="003B3E42">
          <w:rPr>
            <w:noProof/>
            <w:webHidden/>
          </w:rPr>
          <w:instrText xml:space="preserve"> PAGEREF _Toc66314612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2C2F14E6" w14:textId="6C12A985" w:rsidR="003B3E42" w:rsidRDefault="00DA34B3">
      <w:pPr>
        <w:pStyle w:val="22"/>
        <w:rPr>
          <w:rFonts w:eastAsiaTheme="minorEastAsia" w:cstheme="minorBidi"/>
          <w:b w:val="0"/>
          <w:bCs w:val="0"/>
          <w:noProof/>
          <w:sz w:val="21"/>
        </w:rPr>
      </w:pPr>
      <w:hyperlink w:anchor="_Toc66314613" w:history="1">
        <w:r w:rsidR="003B3E42" w:rsidRPr="00EA7551">
          <w:rPr>
            <w:rStyle w:val="af9"/>
            <w:noProof/>
          </w:rPr>
          <w:t>3.1</w:t>
        </w:r>
        <w:r w:rsidR="003B3E42">
          <w:rPr>
            <w:rFonts w:eastAsiaTheme="minorEastAsia" w:cstheme="minorBidi"/>
            <w:b w:val="0"/>
            <w:bCs w:val="0"/>
            <w:noProof/>
            <w:sz w:val="21"/>
          </w:rPr>
          <w:tab/>
        </w:r>
        <w:r w:rsidR="003B3E42" w:rsidRPr="00EA7551">
          <w:rPr>
            <w:rStyle w:val="af9"/>
            <w:noProof/>
          </w:rPr>
          <w:t>需求分析</w:t>
        </w:r>
        <w:r w:rsidR="003B3E42">
          <w:rPr>
            <w:noProof/>
            <w:webHidden/>
          </w:rPr>
          <w:tab/>
        </w:r>
        <w:r w:rsidR="003B3E42">
          <w:rPr>
            <w:noProof/>
            <w:webHidden/>
          </w:rPr>
          <w:fldChar w:fldCharType="begin"/>
        </w:r>
        <w:r w:rsidR="003B3E42">
          <w:rPr>
            <w:noProof/>
            <w:webHidden/>
          </w:rPr>
          <w:instrText xml:space="preserve"> PAGEREF _Toc66314613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2541970B" w14:textId="39989D07" w:rsidR="003B3E42" w:rsidRDefault="00DA34B3">
      <w:pPr>
        <w:pStyle w:val="22"/>
        <w:rPr>
          <w:rFonts w:eastAsiaTheme="minorEastAsia" w:cstheme="minorBidi"/>
          <w:b w:val="0"/>
          <w:bCs w:val="0"/>
          <w:noProof/>
          <w:sz w:val="21"/>
        </w:rPr>
      </w:pPr>
      <w:hyperlink w:anchor="_Toc66314614" w:history="1">
        <w:r w:rsidR="003B3E42" w:rsidRPr="00EA7551">
          <w:rPr>
            <w:rStyle w:val="af9"/>
            <w:noProof/>
          </w:rPr>
          <w:t>3.2</w:t>
        </w:r>
        <w:r w:rsidR="003B3E42">
          <w:rPr>
            <w:rFonts w:eastAsiaTheme="minorEastAsia" w:cstheme="minorBidi"/>
            <w:b w:val="0"/>
            <w:bCs w:val="0"/>
            <w:noProof/>
            <w:sz w:val="21"/>
          </w:rPr>
          <w:tab/>
        </w:r>
        <w:r w:rsidR="003B3E42" w:rsidRPr="00EA7551">
          <w:rPr>
            <w:rStyle w:val="af9"/>
            <w:noProof/>
          </w:rPr>
          <w:t>系统流程设计</w:t>
        </w:r>
        <w:r w:rsidR="003B3E42">
          <w:rPr>
            <w:noProof/>
            <w:webHidden/>
          </w:rPr>
          <w:tab/>
        </w:r>
        <w:r w:rsidR="003B3E42">
          <w:rPr>
            <w:noProof/>
            <w:webHidden/>
          </w:rPr>
          <w:fldChar w:fldCharType="begin"/>
        </w:r>
        <w:r w:rsidR="003B3E42">
          <w:rPr>
            <w:noProof/>
            <w:webHidden/>
          </w:rPr>
          <w:instrText xml:space="preserve"> PAGEREF _Toc66314614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604C5284" w14:textId="51AD50D7" w:rsidR="003B3E42" w:rsidRDefault="00DA34B3">
      <w:pPr>
        <w:pStyle w:val="22"/>
        <w:rPr>
          <w:rFonts w:eastAsiaTheme="minorEastAsia" w:cstheme="minorBidi"/>
          <w:b w:val="0"/>
          <w:bCs w:val="0"/>
          <w:noProof/>
          <w:sz w:val="21"/>
        </w:rPr>
      </w:pPr>
      <w:hyperlink w:anchor="_Toc66314615" w:history="1">
        <w:r w:rsidR="003B3E42" w:rsidRPr="00EA7551">
          <w:rPr>
            <w:rStyle w:val="af9"/>
            <w:noProof/>
          </w:rPr>
          <w:t>3.3</w:t>
        </w:r>
        <w:r w:rsidR="003B3E42">
          <w:rPr>
            <w:rFonts w:eastAsiaTheme="minorEastAsia" w:cstheme="minorBidi"/>
            <w:b w:val="0"/>
            <w:bCs w:val="0"/>
            <w:noProof/>
            <w:sz w:val="21"/>
          </w:rPr>
          <w:tab/>
        </w:r>
        <w:r w:rsidR="003B3E42" w:rsidRPr="00EA7551">
          <w:rPr>
            <w:rStyle w:val="af9"/>
            <w:noProof/>
          </w:rPr>
          <w:t>开发环境搭建</w:t>
        </w:r>
        <w:r w:rsidR="003B3E42">
          <w:rPr>
            <w:noProof/>
            <w:webHidden/>
          </w:rPr>
          <w:tab/>
        </w:r>
        <w:r w:rsidR="003B3E42">
          <w:rPr>
            <w:noProof/>
            <w:webHidden/>
          </w:rPr>
          <w:fldChar w:fldCharType="begin"/>
        </w:r>
        <w:r w:rsidR="003B3E42">
          <w:rPr>
            <w:noProof/>
            <w:webHidden/>
          </w:rPr>
          <w:instrText xml:space="preserve"> PAGEREF _Toc66314615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6B0683C4" w14:textId="08651813" w:rsidR="003B3E42" w:rsidRDefault="00DA34B3">
      <w:pPr>
        <w:pStyle w:val="22"/>
        <w:rPr>
          <w:rFonts w:eastAsiaTheme="minorEastAsia" w:cstheme="minorBidi"/>
          <w:b w:val="0"/>
          <w:bCs w:val="0"/>
          <w:noProof/>
          <w:sz w:val="21"/>
        </w:rPr>
      </w:pPr>
      <w:hyperlink w:anchor="_Toc66314616" w:history="1">
        <w:r w:rsidR="003B3E42" w:rsidRPr="00EA7551">
          <w:rPr>
            <w:rStyle w:val="af9"/>
            <w:noProof/>
          </w:rPr>
          <w:t>3.4</w:t>
        </w:r>
        <w:r w:rsidR="003B3E42">
          <w:rPr>
            <w:rFonts w:eastAsiaTheme="minorEastAsia" w:cstheme="minorBidi"/>
            <w:b w:val="0"/>
            <w:bCs w:val="0"/>
            <w:noProof/>
            <w:sz w:val="21"/>
          </w:rPr>
          <w:tab/>
        </w:r>
        <w:r w:rsidR="003B3E42" w:rsidRPr="00EA7551">
          <w:rPr>
            <w:rStyle w:val="af9"/>
            <w:noProof/>
          </w:rPr>
          <w:t>本章小结</w:t>
        </w:r>
        <w:r w:rsidR="003B3E42">
          <w:rPr>
            <w:noProof/>
            <w:webHidden/>
          </w:rPr>
          <w:tab/>
        </w:r>
        <w:r w:rsidR="003B3E42">
          <w:rPr>
            <w:noProof/>
            <w:webHidden/>
          </w:rPr>
          <w:fldChar w:fldCharType="begin"/>
        </w:r>
        <w:r w:rsidR="003B3E42">
          <w:rPr>
            <w:noProof/>
            <w:webHidden/>
          </w:rPr>
          <w:instrText xml:space="preserve"> PAGEREF _Toc66314616 \h </w:instrText>
        </w:r>
        <w:r w:rsidR="003B3E42">
          <w:rPr>
            <w:noProof/>
            <w:webHidden/>
          </w:rPr>
        </w:r>
        <w:r w:rsidR="003B3E42">
          <w:rPr>
            <w:noProof/>
            <w:webHidden/>
          </w:rPr>
          <w:fldChar w:fldCharType="separate"/>
        </w:r>
        <w:r w:rsidR="003B3E42">
          <w:rPr>
            <w:noProof/>
            <w:webHidden/>
          </w:rPr>
          <w:t>23</w:t>
        </w:r>
        <w:r w:rsidR="003B3E42">
          <w:rPr>
            <w:noProof/>
            <w:webHidden/>
          </w:rPr>
          <w:fldChar w:fldCharType="end"/>
        </w:r>
      </w:hyperlink>
    </w:p>
    <w:p w14:paraId="73F9F308" w14:textId="06D4CB6B" w:rsidR="003B3E42" w:rsidRDefault="00DA34B3">
      <w:pPr>
        <w:pStyle w:val="10"/>
        <w:tabs>
          <w:tab w:val="left" w:pos="480"/>
          <w:tab w:val="right" w:leader="dot" w:pos="8721"/>
        </w:tabs>
        <w:rPr>
          <w:rFonts w:eastAsiaTheme="minorEastAsia" w:cstheme="minorBidi"/>
          <w:b w:val="0"/>
          <w:bCs w:val="0"/>
          <w:iCs w:val="0"/>
          <w:noProof/>
          <w:sz w:val="21"/>
          <w:szCs w:val="22"/>
        </w:rPr>
      </w:pPr>
      <w:hyperlink w:anchor="_Toc66314617" w:history="1">
        <w:r w:rsidR="003B3E42" w:rsidRPr="00EA7551">
          <w:rPr>
            <w:rStyle w:val="af9"/>
            <w:noProof/>
          </w:rPr>
          <w:t>4.</w:t>
        </w:r>
        <w:r w:rsidR="003B3E42">
          <w:rPr>
            <w:rFonts w:eastAsiaTheme="minorEastAsia" w:cstheme="minorBidi"/>
            <w:b w:val="0"/>
            <w:bCs w:val="0"/>
            <w:iCs w:val="0"/>
            <w:noProof/>
            <w:sz w:val="21"/>
            <w:szCs w:val="22"/>
          </w:rPr>
          <w:tab/>
        </w:r>
        <w:r w:rsidR="003B3E42" w:rsidRPr="00EA7551">
          <w:rPr>
            <w:rStyle w:val="af9"/>
            <w:noProof/>
          </w:rPr>
          <w:t>相关算法及</w:t>
        </w:r>
        <w:r w:rsidR="003B3E42" w:rsidRPr="00EA7551">
          <w:rPr>
            <w:rStyle w:val="af9"/>
            <w:noProof/>
          </w:rPr>
          <w:t>Web</w:t>
        </w:r>
        <w:r w:rsidR="003B3E42" w:rsidRPr="00EA7551">
          <w:rPr>
            <w:rStyle w:val="af9"/>
            <w:noProof/>
          </w:rPr>
          <w:t>端实现</w:t>
        </w:r>
        <w:r w:rsidR="003B3E42">
          <w:rPr>
            <w:noProof/>
            <w:webHidden/>
          </w:rPr>
          <w:tab/>
        </w:r>
        <w:r w:rsidR="003B3E42">
          <w:rPr>
            <w:noProof/>
            <w:webHidden/>
          </w:rPr>
          <w:fldChar w:fldCharType="begin"/>
        </w:r>
        <w:r w:rsidR="003B3E42">
          <w:rPr>
            <w:noProof/>
            <w:webHidden/>
          </w:rPr>
          <w:instrText xml:space="preserve"> PAGEREF _Toc66314617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56ED6B6C" w14:textId="21CA1E24" w:rsidR="003B3E42" w:rsidRDefault="00DA34B3">
      <w:pPr>
        <w:pStyle w:val="22"/>
        <w:rPr>
          <w:rFonts w:eastAsiaTheme="minorEastAsia" w:cstheme="minorBidi"/>
          <w:b w:val="0"/>
          <w:bCs w:val="0"/>
          <w:noProof/>
          <w:sz w:val="21"/>
        </w:rPr>
      </w:pPr>
      <w:hyperlink w:anchor="_Toc66314618" w:history="1">
        <w:r w:rsidR="003B3E42" w:rsidRPr="00EA7551">
          <w:rPr>
            <w:rStyle w:val="af9"/>
            <w:noProof/>
          </w:rPr>
          <w:t>4.1</w:t>
        </w:r>
        <w:r w:rsidR="003B3E42">
          <w:rPr>
            <w:rFonts w:eastAsiaTheme="minorEastAsia" w:cstheme="minorBidi"/>
            <w:b w:val="0"/>
            <w:bCs w:val="0"/>
            <w:noProof/>
            <w:sz w:val="21"/>
          </w:rPr>
          <w:tab/>
        </w:r>
        <w:r w:rsidR="003B3E42" w:rsidRPr="00EA7551">
          <w:rPr>
            <w:rStyle w:val="af9"/>
            <w:noProof/>
          </w:rPr>
          <w:t>STL</w:t>
        </w:r>
        <w:r w:rsidR="003B3E42" w:rsidRPr="00EA7551">
          <w:rPr>
            <w:rStyle w:val="af9"/>
            <w:noProof/>
          </w:rPr>
          <w:t>模型文件</w:t>
        </w:r>
        <w:r w:rsidR="003B3E42">
          <w:rPr>
            <w:noProof/>
            <w:webHidden/>
          </w:rPr>
          <w:tab/>
        </w:r>
        <w:r w:rsidR="003B3E42">
          <w:rPr>
            <w:noProof/>
            <w:webHidden/>
          </w:rPr>
          <w:fldChar w:fldCharType="begin"/>
        </w:r>
        <w:r w:rsidR="003B3E42">
          <w:rPr>
            <w:noProof/>
            <w:webHidden/>
          </w:rPr>
          <w:instrText xml:space="preserve"> PAGEREF _Toc66314618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6D3EEF44" w14:textId="33F05750" w:rsidR="003B3E42" w:rsidRDefault="00DA34B3">
      <w:pPr>
        <w:pStyle w:val="22"/>
        <w:rPr>
          <w:rFonts w:eastAsiaTheme="minorEastAsia" w:cstheme="minorBidi"/>
          <w:b w:val="0"/>
          <w:bCs w:val="0"/>
          <w:noProof/>
          <w:sz w:val="21"/>
        </w:rPr>
      </w:pPr>
      <w:hyperlink w:anchor="_Toc66314619" w:history="1">
        <w:r w:rsidR="003B3E42" w:rsidRPr="00EA7551">
          <w:rPr>
            <w:rStyle w:val="af9"/>
            <w:noProof/>
          </w:rPr>
          <w:t>4.2</w:t>
        </w:r>
        <w:r w:rsidR="003B3E42">
          <w:rPr>
            <w:rFonts w:eastAsiaTheme="minorEastAsia" w:cstheme="minorBidi"/>
            <w:b w:val="0"/>
            <w:bCs w:val="0"/>
            <w:noProof/>
            <w:sz w:val="21"/>
          </w:rPr>
          <w:tab/>
        </w:r>
        <w:r w:rsidR="003B3E42" w:rsidRPr="00EA7551">
          <w:rPr>
            <w:rStyle w:val="af9"/>
            <w:noProof/>
          </w:rPr>
          <w:t>STL</w:t>
        </w:r>
        <w:r w:rsidR="003B3E42" w:rsidRPr="00EA7551">
          <w:rPr>
            <w:rStyle w:val="af9"/>
            <w:noProof/>
          </w:rPr>
          <w:t>文件拓扑重建</w:t>
        </w:r>
        <w:r w:rsidR="003B3E42">
          <w:rPr>
            <w:noProof/>
            <w:webHidden/>
          </w:rPr>
          <w:tab/>
        </w:r>
        <w:r w:rsidR="003B3E42">
          <w:rPr>
            <w:noProof/>
            <w:webHidden/>
          </w:rPr>
          <w:fldChar w:fldCharType="begin"/>
        </w:r>
        <w:r w:rsidR="003B3E42">
          <w:rPr>
            <w:noProof/>
            <w:webHidden/>
          </w:rPr>
          <w:instrText xml:space="preserve"> PAGEREF _Toc66314619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226DE629" w14:textId="6C3804C6" w:rsidR="003B3E42" w:rsidRDefault="00DA34B3">
      <w:pPr>
        <w:pStyle w:val="22"/>
        <w:rPr>
          <w:rFonts w:eastAsiaTheme="minorEastAsia" w:cstheme="minorBidi"/>
          <w:b w:val="0"/>
          <w:bCs w:val="0"/>
          <w:noProof/>
          <w:sz w:val="21"/>
        </w:rPr>
      </w:pPr>
      <w:hyperlink w:anchor="_Toc66314620" w:history="1">
        <w:r w:rsidR="003B3E42" w:rsidRPr="00EA7551">
          <w:rPr>
            <w:rStyle w:val="af9"/>
            <w:noProof/>
          </w:rPr>
          <w:t>4.3</w:t>
        </w:r>
        <w:r w:rsidR="003B3E42">
          <w:rPr>
            <w:rFonts w:eastAsiaTheme="minorEastAsia" w:cstheme="minorBidi"/>
            <w:b w:val="0"/>
            <w:bCs w:val="0"/>
            <w:noProof/>
            <w:sz w:val="21"/>
          </w:rPr>
          <w:tab/>
        </w:r>
        <w:r w:rsidR="003B3E42" w:rsidRPr="00EA7551">
          <w:rPr>
            <w:rStyle w:val="af9"/>
            <w:noProof/>
          </w:rPr>
          <w:t>STL</w:t>
        </w:r>
        <w:r w:rsidR="003B3E42" w:rsidRPr="00EA7551">
          <w:rPr>
            <w:rStyle w:val="af9"/>
            <w:noProof/>
          </w:rPr>
          <w:t>模型等厚分层处理算法</w:t>
        </w:r>
        <w:r w:rsidR="003B3E42">
          <w:rPr>
            <w:noProof/>
            <w:webHidden/>
          </w:rPr>
          <w:tab/>
        </w:r>
        <w:r w:rsidR="003B3E42">
          <w:rPr>
            <w:noProof/>
            <w:webHidden/>
          </w:rPr>
          <w:fldChar w:fldCharType="begin"/>
        </w:r>
        <w:r w:rsidR="003B3E42">
          <w:rPr>
            <w:noProof/>
            <w:webHidden/>
          </w:rPr>
          <w:instrText xml:space="preserve"> PAGEREF _Toc66314620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6D238071" w14:textId="2AB0DE0F" w:rsidR="003B3E42" w:rsidRDefault="00DA34B3">
      <w:pPr>
        <w:pStyle w:val="22"/>
        <w:rPr>
          <w:rFonts w:eastAsiaTheme="minorEastAsia" w:cstheme="minorBidi"/>
          <w:b w:val="0"/>
          <w:bCs w:val="0"/>
          <w:noProof/>
          <w:sz w:val="21"/>
        </w:rPr>
      </w:pPr>
      <w:hyperlink w:anchor="_Toc66314621" w:history="1">
        <w:r w:rsidR="003B3E42" w:rsidRPr="00EA7551">
          <w:rPr>
            <w:rStyle w:val="af9"/>
            <w:noProof/>
          </w:rPr>
          <w:t>4.4</w:t>
        </w:r>
        <w:r w:rsidR="003B3E42">
          <w:rPr>
            <w:rFonts w:eastAsiaTheme="minorEastAsia" w:cstheme="minorBidi"/>
            <w:b w:val="0"/>
            <w:bCs w:val="0"/>
            <w:noProof/>
            <w:sz w:val="21"/>
          </w:rPr>
          <w:tab/>
        </w:r>
        <w:r w:rsidR="003B3E42" w:rsidRPr="00EA7551">
          <w:rPr>
            <w:rStyle w:val="af9"/>
            <w:noProof/>
          </w:rPr>
          <w:t>轨迹规划算法</w:t>
        </w:r>
        <w:r w:rsidR="003B3E42">
          <w:rPr>
            <w:noProof/>
            <w:webHidden/>
          </w:rPr>
          <w:tab/>
        </w:r>
        <w:r w:rsidR="003B3E42">
          <w:rPr>
            <w:noProof/>
            <w:webHidden/>
          </w:rPr>
          <w:fldChar w:fldCharType="begin"/>
        </w:r>
        <w:r w:rsidR="003B3E42">
          <w:rPr>
            <w:noProof/>
            <w:webHidden/>
          </w:rPr>
          <w:instrText xml:space="preserve"> PAGEREF _Toc66314621 \h </w:instrText>
        </w:r>
        <w:r w:rsidR="003B3E42">
          <w:rPr>
            <w:noProof/>
            <w:webHidden/>
          </w:rPr>
        </w:r>
        <w:r w:rsidR="003B3E42">
          <w:rPr>
            <w:noProof/>
            <w:webHidden/>
          </w:rPr>
          <w:fldChar w:fldCharType="separate"/>
        </w:r>
        <w:r w:rsidR="003B3E42">
          <w:rPr>
            <w:noProof/>
            <w:webHidden/>
          </w:rPr>
          <w:t>24</w:t>
        </w:r>
        <w:r w:rsidR="003B3E42">
          <w:rPr>
            <w:noProof/>
            <w:webHidden/>
          </w:rPr>
          <w:fldChar w:fldCharType="end"/>
        </w:r>
      </w:hyperlink>
    </w:p>
    <w:p w14:paraId="06036F2F" w14:textId="0B2DD173" w:rsidR="003B3E42" w:rsidRDefault="00DA34B3">
      <w:pPr>
        <w:pStyle w:val="22"/>
        <w:rPr>
          <w:rFonts w:eastAsiaTheme="minorEastAsia" w:cstheme="minorBidi"/>
          <w:b w:val="0"/>
          <w:bCs w:val="0"/>
          <w:noProof/>
          <w:sz w:val="21"/>
        </w:rPr>
      </w:pPr>
      <w:hyperlink w:anchor="_Toc66314622" w:history="1">
        <w:r w:rsidR="003B3E42" w:rsidRPr="00EA7551">
          <w:rPr>
            <w:rStyle w:val="af9"/>
            <w:noProof/>
          </w:rPr>
          <w:t>4.5</w:t>
        </w:r>
        <w:r w:rsidR="003B3E42">
          <w:rPr>
            <w:rFonts w:eastAsiaTheme="minorEastAsia" w:cstheme="minorBidi"/>
            <w:b w:val="0"/>
            <w:bCs w:val="0"/>
            <w:noProof/>
            <w:sz w:val="21"/>
          </w:rPr>
          <w:tab/>
        </w:r>
        <w:r w:rsidR="003B3E42" w:rsidRPr="00EA7551">
          <w:rPr>
            <w:rStyle w:val="af9"/>
            <w:noProof/>
          </w:rPr>
          <w:t>GCode</w:t>
        </w:r>
        <w:r w:rsidR="003B3E42" w:rsidRPr="00EA7551">
          <w:rPr>
            <w:rStyle w:val="af9"/>
            <w:noProof/>
          </w:rPr>
          <w:t>生成</w:t>
        </w:r>
        <w:r w:rsidR="003B3E42">
          <w:rPr>
            <w:noProof/>
            <w:webHidden/>
          </w:rPr>
          <w:tab/>
        </w:r>
        <w:r w:rsidR="003B3E42">
          <w:rPr>
            <w:noProof/>
            <w:webHidden/>
          </w:rPr>
          <w:fldChar w:fldCharType="begin"/>
        </w:r>
        <w:r w:rsidR="003B3E42">
          <w:rPr>
            <w:noProof/>
            <w:webHidden/>
          </w:rPr>
          <w:instrText xml:space="preserve"> PAGEREF _Toc66314622 \h </w:instrText>
        </w:r>
        <w:r w:rsidR="003B3E42">
          <w:rPr>
            <w:noProof/>
            <w:webHidden/>
          </w:rPr>
        </w:r>
        <w:r w:rsidR="003B3E42">
          <w:rPr>
            <w:noProof/>
            <w:webHidden/>
          </w:rPr>
          <w:fldChar w:fldCharType="separate"/>
        </w:r>
        <w:r w:rsidR="003B3E42">
          <w:rPr>
            <w:noProof/>
            <w:webHidden/>
          </w:rPr>
          <w:t>25</w:t>
        </w:r>
        <w:r w:rsidR="003B3E42">
          <w:rPr>
            <w:noProof/>
            <w:webHidden/>
          </w:rPr>
          <w:fldChar w:fldCharType="end"/>
        </w:r>
      </w:hyperlink>
    </w:p>
    <w:p w14:paraId="4CCD0290" w14:textId="6B6147EF" w:rsidR="003B3E42" w:rsidRDefault="00DA34B3">
      <w:pPr>
        <w:pStyle w:val="22"/>
        <w:rPr>
          <w:rFonts w:eastAsiaTheme="minorEastAsia" w:cstheme="minorBidi"/>
          <w:b w:val="0"/>
          <w:bCs w:val="0"/>
          <w:noProof/>
          <w:sz w:val="21"/>
        </w:rPr>
      </w:pPr>
      <w:hyperlink w:anchor="_Toc66314623" w:history="1">
        <w:r w:rsidR="003B3E42" w:rsidRPr="00EA7551">
          <w:rPr>
            <w:rStyle w:val="af9"/>
            <w:noProof/>
          </w:rPr>
          <w:t>4.6</w:t>
        </w:r>
        <w:r w:rsidR="003B3E42">
          <w:rPr>
            <w:rFonts w:eastAsiaTheme="minorEastAsia" w:cstheme="minorBidi"/>
            <w:b w:val="0"/>
            <w:bCs w:val="0"/>
            <w:noProof/>
            <w:sz w:val="21"/>
          </w:rPr>
          <w:tab/>
        </w:r>
        <w:r w:rsidR="003B3E42" w:rsidRPr="00EA7551">
          <w:rPr>
            <w:rStyle w:val="af9"/>
            <w:noProof/>
          </w:rPr>
          <w:t>本章小结</w:t>
        </w:r>
        <w:r w:rsidR="003B3E42">
          <w:rPr>
            <w:noProof/>
            <w:webHidden/>
          </w:rPr>
          <w:tab/>
        </w:r>
        <w:r w:rsidR="003B3E42">
          <w:rPr>
            <w:noProof/>
            <w:webHidden/>
          </w:rPr>
          <w:fldChar w:fldCharType="begin"/>
        </w:r>
        <w:r w:rsidR="003B3E42">
          <w:rPr>
            <w:noProof/>
            <w:webHidden/>
          </w:rPr>
          <w:instrText xml:space="preserve"> PAGEREF _Toc66314623 \h </w:instrText>
        </w:r>
        <w:r w:rsidR="003B3E42">
          <w:rPr>
            <w:noProof/>
            <w:webHidden/>
          </w:rPr>
        </w:r>
        <w:r w:rsidR="003B3E42">
          <w:rPr>
            <w:noProof/>
            <w:webHidden/>
          </w:rPr>
          <w:fldChar w:fldCharType="separate"/>
        </w:r>
        <w:r w:rsidR="003B3E42">
          <w:rPr>
            <w:noProof/>
            <w:webHidden/>
          </w:rPr>
          <w:t>25</w:t>
        </w:r>
        <w:r w:rsidR="003B3E42">
          <w:rPr>
            <w:noProof/>
            <w:webHidden/>
          </w:rPr>
          <w:fldChar w:fldCharType="end"/>
        </w:r>
      </w:hyperlink>
    </w:p>
    <w:p w14:paraId="6FE839C2" w14:textId="57B3C8A6" w:rsidR="003B3E42" w:rsidRDefault="00DA34B3">
      <w:pPr>
        <w:pStyle w:val="10"/>
        <w:tabs>
          <w:tab w:val="left" w:pos="480"/>
          <w:tab w:val="right" w:leader="dot" w:pos="8721"/>
        </w:tabs>
        <w:rPr>
          <w:rFonts w:eastAsiaTheme="minorEastAsia" w:cstheme="minorBidi"/>
          <w:b w:val="0"/>
          <w:bCs w:val="0"/>
          <w:iCs w:val="0"/>
          <w:noProof/>
          <w:sz w:val="21"/>
          <w:szCs w:val="22"/>
        </w:rPr>
      </w:pPr>
      <w:hyperlink w:anchor="_Toc66314624" w:history="1">
        <w:r w:rsidR="003B3E42" w:rsidRPr="00EA7551">
          <w:rPr>
            <w:rStyle w:val="af9"/>
            <w:noProof/>
          </w:rPr>
          <w:t>5.</w:t>
        </w:r>
        <w:r w:rsidR="003B3E42">
          <w:rPr>
            <w:rFonts w:eastAsiaTheme="minorEastAsia" w:cstheme="minorBidi"/>
            <w:b w:val="0"/>
            <w:bCs w:val="0"/>
            <w:iCs w:val="0"/>
            <w:noProof/>
            <w:sz w:val="21"/>
            <w:szCs w:val="22"/>
          </w:rPr>
          <w:tab/>
        </w:r>
        <w:r w:rsidR="003B3E42" w:rsidRPr="00EA7551">
          <w:rPr>
            <w:rStyle w:val="af9"/>
            <w:noProof/>
          </w:rPr>
          <w:t>Web</w:t>
        </w:r>
        <w:r w:rsidR="003B3E42" w:rsidRPr="00EA7551">
          <w:rPr>
            <w:rStyle w:val="af9"/>
            <w:noProof/>
          </w:rPr>
          <w:t>应用系统实现与测试</w:t>
        </w:r>
        <w:r w:rsidR="003B3E42">
          <w:rPr>
            <w:noProof/>
            <w:webHidden/>
          </w:rPr>
          <w:tab/>
        </w:r>
        <w:r w:rsidR="003B3E42">
          <w:rPr>
            <w:noProof/>
            <w:webHidden/>
          </w:rPr>
          <w:fldChar w:fldCharType="begin"/>
        </w:r>
        <w:r w:rsidR="003B3E42">
          <w:rPr>
            <w:noProof/>
            <w:webHidden/>
          </w:rPr>
          <w:instrText xml:space="preserve"> PAGEREF _Toc66314624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3AFCB373" w14:textId="75CA52E4" w:rsidR="003B3E42" w:rsidRDefault="00DA34B3">
      <w:pPr>
        <w:pStyle w:val="22"/>
        <w:rPr>
          <w:rFonts w:eastAsiaTheme="minorEastAsia" w:cstheme="minorBidi"/>
          <w:b w:val="0"/>
          <w:bCs w:val="0"/>
          <w:noProof/>
          <w:sz w:val="21"/>
        </w:rPr>
      </w:pPr>
      <w:hyperlink w:anchor="_Toc66314625" w:history="1">
        <w:r w:rsidR="003B3E42" w:rsidRPr="00EA7551">
          <w:rPr>
            <w:rStyle w:val="af9"/>
            <w:noProof/>
          </w:rPr>
          <w:t>5.1</w:t>
        </w:r>
        <w:r w:rsidR="003B3E42">
          <w:rPr>
            <w:rFonts w:eastAsiaTheme="minorEastAsia" w:cstheme="minorBidi"/>
            <w:b w:val="0"/>
            <w:bCs w:val="0"/>
            <w:noProof/>
            <w:sz w:val="21"/>
          </w:rPr>
          <w:tab/>
        </w:r>
        <w:r w:rsidR="003B3E42" w:rsidRPr="00EA7551">
          <w:rPr>
            <w:rStyle w:val="af9"/>
            <w:noProof/>
          </w:rPr>
          <w:t>应用开发环境</w:t>
        </w:r>
        <w:r w:rsidR="003B3E42">
          <w:rPr>
            <w:noProof/>
            <w:webHidden/>
          </w:rPr>
          <w:tab/>
        </w:r>
        <w:r w:rsidR="003B3E42">
          <w:rPr>
            <w:noProof/>
            <w:webHidden/>
          </w:rPr>
          <w:fldChar w:fldCharType="begin"/>
        </w:r>
        <w:r w:rsidR="003B3E42">
          <w:rPr>
            <w:noProof/>
            <w:webHidden/>
          </w:rPr>
          <w:instrText xml:space="preserve"> PAGEREF _Toc66314625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0B7D12E1" w14:textId="4F3B6AC9" w:rsidR="003B3E42" w:rsidRDefault="00DA34B3">
      <w:pPr>
        <w:pStyle w:val="22"/>
        <w:rPr>
          <w:rFonts w:eastAsiaTheme="minorEastAsia" w:cstheme="minorBidi"/>
          <w:b w:val="0"/>
          <w:bCs w:val="0"/>
          <w:noProof/>
          <w:sz w:val="21"/>
        </w:rPr>
      </w:pPr>
      <w:hyperlink w:anchor="_Toc66314626" w:history="1">
        <w:r w:rsidR="003B3E42" w:rsidRPr="00EA7551">
          <w:rPr>
            <w:rStyle w:val="af9"/>
            <w:noProof/>
          </w:rPr>
          <w:t>5.2</w:t>
        </w:r>
        <w:r w:rsidR="003B3E42">
          <w:rPr>
            <w:rFonts w:eastAsiaTheme="minorEastAsia" w:cstheme="minorBidi"/>
            <w:b w:val="0"/>
            <w:bCs w:val="0"/>
            <w:noProof/>
            <w:sz w:val="21"/>
          </w:rPr>
          <w:tab/>
        </w:r>
        <w:r w:rsidR="003B3E42" w:rsidRPr="00EA7551">
          <w:rPr>
            <w:rStyle w:val="af9"/>
            <w:noProof/>
          </w:rPr>
          <w:t>界面设计</w:t>
        </w:r>
        <w:r w:rsidR="003B3E42">
          <w:rPr>
            <w:noProof/>
            <w:webHidden/>
          </w:rPr>
          <w:tab/>
        </w:r>
        <w:r w:rsidR="003B3E42">
          <w:rPr>
            <w:noProof/>
            <w:webHidden/>
          </w:rPr>
          <w:fldChar w:fldCharType="begin"/>
        </w:r>
        <w:r w:rsidR="003B3E42">
          <w:rPr>
            <w:noProof/>
            <w:webHidden/>
          </w:rPr>
          <w:instrText xml:space="preserve"> PAGEREF _Toc66314626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5849FBE2" w14:textId="07BEABB7" w:rsidR="003B3E42" w:rsidRDefault="00DA34B3">
      <w:pPr>
        <w:pStyle w:val="22"/>
        <w:rPr>
          <w:rFonts w:eastAsiaTheme="minorEastAsia" w:cstheme="minorBidi"/>
          <w:b w:val="0"/>
          <w:bCs w:val="0"/>
          <w:noProof/>
          <w:sz w:val="21"/>
        </w:rPr>
      </w:pPr>
      <w:hyperlink w:anchor="_Toc66314627" w:history="1">
        <w:r w:rsidR="003B3E42" w:rsidRPr="00EA7551">
          <w:rPr>
            <w:rStyle w:val="af9"/>
            <w:noProof/>
          </w:rPr>
          <w:t>5.3</w:t>
        </w:r>
        <w:r w:rsidR="003B3E42">
          <w:rPr>
            <w:rFonts w:eastAsiaTheme="minorEastAsia" w:cstheme="minorBidi"/>
            <w:b w:val="0"/>
            <w:bCs w:val="0"/>
            <w:noProof/>
            <w:sz w:val="21"/>
          </w:rPr>
          <w:tab/>
        </w:r>
        <w:r w:rsidR="003B3E42" w:rsidRPr="00EA7551">
          <w:rPr>
            <w:rStyle w:val="af9"/>
            <w:noProof/>
          </w:rPr>
          <w:t>数据库设计</w:t>
        </w:r>
        <w:r w:rsidR="003B3E42">
          <w:rPr>
            <w:noProof/>
            <w:webHidden/>
          </w:rPr>
          <w:tab/>
        </w:r>
        <w:r w:rsidR="003B3E42">
          <w:rPr>
            <w:noProof/>
            <w:webHidden/>
          </w:rPr>
          <w:fldChar w:fldCharType="begin"/>
        </w:r>
        <w:r w:rsidR="003B3E42">
          <w:rPr>
            <w:noProof/>
            <w:webHidden/>
          </w:rPr>
          <w:instrText xml:space="preserve"> PAGEREF _Toc66314627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2950E525" w14:textId="476B073A" w:rsidR="003B3E42" w:rsidRDefault="00DA34B3">
      <w:pPr>
        <w:pStyle w:val="22"/>
        <w:rPr>
          <w:rFonts w:eastAsiaTheme="minorEastAsia" w:cstheme="minorBidi"/>
          <w:b w:val="0"/>
          <w:bCs w:val="0"/>
          <w:noProof/>
          <w:sz w:val="21"/>
        </w:rPr>
      </w:pPr>
      <w:hyperlink w:anchor="_Toc66314628" w:history="1">
        <w:r w:rsidR="003B3E42" w:rsidRPr="00EA7551">
          <w:rPr>
            <w:rStyle w:val="af9"/>
            <w:noProof/>
          </w:rPr>
          <w:t>5.4</w:t>
        </w:r>
        <w:r w:rsidR="003B3E42">
          <w:rPr>
            <w:rFonts w:eastAsiaTheme="minorEastAsia" w:cstheme="minorBidi"/>
            <w:b w:val="0"/>
            <w:bCs w:val="0"/>
            <w:noProof/>
            <w:sz w:val="21"/>
          </w:rPr>
          <w:tab/>
        </w:r>
        <w:r w:rsidR="003B3E42" w:rsidRPr="00EA7551">
          <w:rPr>
            <w:rStyle w:val="af9"/>
            <w:noProof/>
          </w:rPr>
          <w:t>服务端设计</w:t>
        </w:r>
        <w:r w:rsidR="003B3E42">
          <w:rPr>
            <w:noProof/>
            <w:webHidden/>
          </w:rPr>
          <w:tab/>
        </w:r>
        <w:r w:rsidR="003B3E42">
          <w:rPr>
            <w:noProof/>
            <w:webHidden/>
          </w:rPr>
          <w:fldChar w:fldCharType="begin"/>
        </w:r>
        <w:r w:rsidR="003B3E42">
          <w:rPr>
            <w:noProof/>
            <w:webHidden/>
          </w:rPr>
          <w:instrText xml:space="preserve"> PAGEREF _Toc66314628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1F738054" w14:textId="20CF32E8" w:rsidR="003B3E42" w:rsidRDefault="00DA34B3">
      <w:pPr>
        <w:pStyle w:val="22"/>
        <w:rPr>
          <w:rFonts w:eastAsiaTheme="minorEastAsia" w:cstheme="minorBidi"/>
          <w:b w:val="0"/>
          <w:bCs w:val="0"/>
          <w:noProof/>
          <w:sz w:val="21"/>
        </w:rPr>
      </w:pPr>
      <w:hyperlink w:anchor="_Toc66314629" w:history="1">
        <w:r w:rsidR="003B3E42" w:rsidRPr="00EA7551">
          <w:rPr>
            <w:rStyle w:val="af9"/>
            <w:noProof/>
          </w:rPr>
          <w:t>5.5</w:t>
        </w:r>
        <w:r w:rsidR="003B3E42">
          <w:rPr>
            <w:rFonts w:eastAsiaTheme="minorEastAsia" w:cstheme="minorBidi"/>
            <w:b w:val="0"/>
            <w:bCs w:val="0"/>
            <w:noProof/>
            <w:sz w:val="21"/>
          </w:rPr>
          <w:tab/>
        </w:r>
        <w:r w:rsidR="003B3E42" w:rsidRPr="00EA7551">
          <w:rPr>
            <w:rStyle w:val="af9"/>
            <w:noProof/>
          </w:rPr>
          <w:t>项目部署</w:t>
        </w:r>
        <w:r w:rsidR="003B3E42">
          <w:rPr>
            <w:noProof/>
            <w:webHidden/>
          </w:rPr>
          <w:tab/>
        </w:r>
        <w:r w:rsidR="003B3E42">
          <w:rPr>
            <w:noProof/>
            <w:webHidden/>
          </w:rPr>
          <w:fldChar w:fldCharType="begin"/>
        </w:r>
        <w:r w:rsidR="003B3E42">
          <w:rPr>
            <w:noProof/>
            <w:webHidden/>
          </w:rPr>
          <w:instrText xml:space="preserve"> PAGEREF _Toc66314629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2D0EDFB9" w14:textId="41A9D6E8" w:rsidR="003B3E42" w:rsidRDefault="00DA34B3">
      <w:pPr>
        <w:pStyle w:val="22"/>
        <w:rPr>
          <w:rFonts w:eastAsiaTheme="minorEastAsia" w:cstheme="minorBidi"/>
          <w:b w:val="0"/>
          <w:bCs w:val="0"/>
          <w:noProof/>
          <w:sz w:val="21"/>
        </w:rPr>
      </w:pPr>
      <w:hyperlink w:anchor="_Toc66314630" w:history="1">
        <w:r w:rsidR="003B3E42" w:rsidRPr="00EA7551">
          <w:rPr>
            <w:rStyle w:val="af9"/>
            <w:noProof/>
          </w:rPr>
          <w:t>5.6</w:t>
        </w:r>
        <w:r w:rsidR="003B3E42">
          <w:rPr>
            <w:rFonts w:eastAsiaTheme="minorEastAsia" w:cstheme="minorBidi"/>
            <w:b w:val="0"/>
            <w:bCs w:val="0"/>
            <w:noProof/>
            <w:sz w:val="21"/>
          </w:rPr>
          <w:tab/>
        </w:r>
        <w:r w:rsidR="003B3E42" w:rsidRPr="00EA7551">
          <w:rPr>
            <w:rStyle w:val="af9"/>
            <w:noProof/>
          </w:rPr>
          <w:t>系统展示</w:t>
        </w:r>
        <w:r w:rsidR="003B3E42">
          <w:rPr>
            <w:noProof/>
            <w:webHidden/>
          </w:rPr>
          <w:tab/>
        </w:r>
        <w:r w:rsidR="003B3E42">
          <w:rPr>
            <w:noProof/>
            <w:webHidden/>
          </w:rPr>
          <w:fldChar w:fldCharType="begin"/>
        </w:r>
        <w:r w:rsidR="003B3E42">
          <w:rPr>
            <w:noProof/>
            <w:webHidden/>
          </w:rPr>
          <w:instrText xml:space="preserve"> PAGEREF _Toc66314630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2EA98171" w14:textId="616E4AC5" w:rsidR="003B3E42" w:rsidRDefault="00DA34B3">
      <w:pPr>
        <w:pStyle w:val="22"/>
        <w:rPr>
          <w:rFonts w:eastAsiaTheme="minorEastAsia" w:cstheme="minorBidi"/>
          <w:b w:val="0"/>
          <w:bCs w:val="0"/>
          <w:noProof/>
          <w:sz w:val="21"/>
        </w:rPr>
      </w:pPr>
      <w:hyperlink w:anchor="_Toc66314631" w:history="1">
        <w:r w:rsidR="003B3E42" w:rsidRPr="00EA7551">
          <w:rPr>
            <w:rStyle w:val="af9"/>
            <w:noProof/>
          </w:rPr>
          <w:t>5.7</w:t>
        </w:r>
        <w:r w:rsidR="003B3E42">
          <w:rPr>
            <w:rFonts w:eastAsiaTheme="minorEastAsia" w:cstheme="minorBidi"/>
            <w:b w:val="0"/>
            <w:bCs w:val="0"/>
            <w:noProof/>
            <w:sz w:val="21"/>
          </w:rPr>
          <w:tab/>
        </w:r>
        <w:r w:rsidR="003B3E42" w:rsidRPr="00EA7551">
          <w:rPr>
            <w:rStyle w:val="af9"/>
            <w:noProof/>
          </w:rPr>
          <w:t>本章小结</w:t>
        </w:r>
        <w:r w:rsidR="003B3E42">
          <w:rPr>
            <w:noProof/>
            <w:webHidden/>
          </w:rPr>
          <w:tab/>
        </w:r>
        <w:r w:rsidR="003B3E42">
          <w:rPr>
            <w:noProof/>
            <w:webHidden/>
          </w:rPr>
          <w:fldChar w:fldCharType="begin"/>
        </w:r>
        <w:r w:rsidR="003B3E42">
          <w:rPr>
            <w:noProof/>
            <w:webHidden/>
          </w:rPr>
          <w:instrText xml:space="preserve"> PAGEREF _Toc66314631 \h </w:instrText>
        </w:r>
        <w:r w:rsidR="003B3E42">
          <w:rPr>
            <w:noProof/>
            <w:webHidden/>
          </w:rPr>
        </w:r>
        <w:r w:rsidR="003B3E42">
          <w:rPr>
            <w:noProof/>
            <w:webHidden/>
          </w:rPr>
          <w:fldChar w:fldCharType="separate"/>
        </w:r>
        <w:r w:rsidR="003B3E42">
          <w:rPr>
            <w:noProof/>
            <w:webHidden/>
          </w:rPr>
          <w:t>26</w:t>
        </w:r>
        <w:r w:rsidR="003B3E42">
          <w:rPr>
            <w:noProof/>
            <w:webHidden/>
          </w:rPr>
          <w:fldChar w:fldCharType="end"/>
        </w:r>
      </w:hyperlink>
    </w:p>
    <w:p w14:paraId="37D79F99" w14:textId="4067EFCC" w:rsidR="003B3E42" w:rsidRDefault="00DA34B3">
      <w:pPr>
        <w:pStyle w:val="10"/>
        <w:tabs>
          <w:tab w:val="left" w:pos="480"/>
          <w:tab w:val="right" w:leader="dot" w:pos="8721"/>
        </w:tabs>
        <w:rPr>
          <w:rFonts w:eastAsiaTheme="minorEastAsia" w:cstheme="minorBidi"/>
          <w:b w:val="0"/>
          <w:bCs w:val="0"/>
          <w:iCs w:val="0"/>
          <w:noProof/>
          <w:sz w:val="21"/>
          <w:szCs w:val="22"/>
        </w:rPr>
      </w:pPr>
      <w:hyperlink w:anchor="_Toc66314632" w:history="1">
        <w:r w:rsidR="003B3E42" w:rsidRPr="00EA7551">
          <w:rPr>
            <w:rStyle w:val="af9"/>
            <w:noProof/>
          </w:rPr>
          <w:t>6.</w:t>
        </w:r>
        <w:r w:rsidR="003B3E42">
          <w:rPr>
            <w:rFonts w:eastAsiaTheme="minorEastAsia" w:cstheme="minorBidi"/>
            <w:b w:val="0"/>
            <w:bCs w:val="0"/>
            <w:iCs w:val="0"/>
            <w:noProof/>
            <w:sz w:val="21"/>
            <w:szCs w:val="22"/>
          </w:rPr>
          <w:tab/>
        </w:r>
        <w:r w:rsidR="003B3E42" w:rsidRPr="00EA7551">
          <w:rPr>
            <w:rStyle w:val="af9"/>
            <w:noProof/>
          </w:rPr>
          <w:t>总结与展望</w:t>
        </w:r>
        <w:r w:rsidR="003B3E42">
          <w:rPr>
            <w:noProof/>
            <w:webHidden/>
          </w:rPr>
          <w:tab/>
        </w:r>
        <w:r w:rsidR="003B3E42">
          <w:rPr>
            <w:noProof/>
            <w:webHidden/>
          </w:rPr>
          <w:fldChar w:fldCharType="begin"/>
        </w:r>
        <w:r w:rsidR="003B3E42">
          <w:rPr>
            <w:noProof/>
            <w:webHidden/>
          </w:rPr>
          <w:instrText xml:space="preserve"> PAGEREF _Toc66314632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6612785D" w14:textId="1A6FB106" w:rsidR="003B3E42" w:rsidRDefault="00DA34B3">
      <w:pPr>
        <w:pStyle w:val="22"/>
        <w:rPr>
          <w:rFonts w:eastAsiaTheme="minorEastAsia" w:cstheme="minorBidi"/>
          <w:b w:val="0"/>
          <w:bCs w:val="0"/>
          <w:noProof/>
          <w:sz w:val="21"/>
        </w:rPr>
      </w:pPr>
      <w:hyperlink w:anchor="_Toc66314633" w:history="1">
        <w:r w:rsidR="003B3E42" w:rsidRPr="00EA7551">
          <w:rPr>
            <w:rStyle w:val="af9"/>
            <w:noProof/>
          </w:rPr>
          <w:t>6.1</w:t>
        </w:r>
        <w:r w:rsidR="003B3E42">
          <w:rPr>
            <w:rFonts w:eastAsiaTheme="minorEastAsia" w:cstheme="minorBidi"/>
            <w:b w:val="0"/>
            <w:bCs w:val="0"/>
            <w:noProof/>
            <w:sz w:val="21"/>
          </w:rPr>
          <w:tab/>
        </w:r>
        <w:r w:rsidR="003B3E42" w:rsidRPr="00EA7551">
          <w:rPr>
            <w:rStyle w:val="af9"/>
            <w:noProof/>
          </w:rPr>
          <w:t>本文主要内容及结论</w:t>
        </w:r>
        <w:r w:rsidR="003B3E42">
          <w:rPr>
            <w:noProof/>
            <w:webHidden/>
          </w:rPr>
          <w:tab/>
        </w:r>
        <w:r w:rsidR="003B3E42">
          <w:rPr>
            <w:noProof/>
            <w:webHidden/>
          </w:rPr>
          <w:fldChar w:fldCharType="begin"/>
        </w:r>
        <w:r w:rsidR="003B3E42">
          <w:rPr>
            <w:noProof/>
            <w:webHidden/>
          </w:rPr>
          <w:instrText xml:space="preserve"> PAGEREF _Toc66314633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6DA06212" w14:textId="15C30EC8" w:rsidR="003B3E42" w:rsidRDefault="00DA34B3">
      <w:pPr>
        <w:pStyle w:val="22"/>
        <w:rPr>
          <w:rFonts w:eastAsiaTheme="minorEastAsia" w:cstheme="minorBidi"/>
          <w:b w:val="0"/>
          <w:bCs w:val="0"/>
          <w:noProof/>
          <w:sz w:val="21"/>
        </w:rPr>
      </w:pPr>
      <w:hyperlink w:anchor="_Toc66314634" w:history="1">
        <w:r w:rsidR="003B3E42" w:rsidRPr="00EA7551">
          <w:rPr>
            <w:rStyle w:val="af9"/>
            <w:noProof/>
          </w:rPr>
          <w:t>6.2</w:t>
        </w:r>
        <w:r w:rsidR="003B3E42">
          <w:rPr>
            <w:rFonts w:eastAsiaTheme="minorEastAsia" w:cstheme="minorBidi"/>
            <w:b w:val="0"/>
            <w:bCs w:val="0"/>
            <w:noProof/>
            <w:sz w:val="21"/>
          </w:rPr>
          <w:tab/>
        </w:r>
        <w:r w:rsidR="003B3E42" w:rsidRPr="00EA7551">
          <w:rPr>
            <w:rStyle w:val="af9"/>
            <w:noProof/>
          </w:rPr>
          <w:t>本文的主要创新点</w:t>
        </w:r>
        <w:r w:rsidR="003B3E42">
          <w:rPr>
            <w:noProof/>
            <w:webHidden/>
          </w:rPr>
          <w:tab/>
        </w:r>
        <w:r w:rsidR="003B3E42">
          <w:rPr>
            <w:noProof/>
            <w:webHidden/>
          </w:rPr>
          <w:fldChar w:fldCharType="begin"/>
        </w:r>
        <w:r w:rsidR="003B3E42">
          <w:rPr>
            <w:noProof/>
            <w:webHidden/>
          </w:rPr>
          <w:instrText xml:space="preserve"> PAGEREF _Toc66314634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3CDF4805" w14:textId="791D19AE" w:rsidR="003B3E42" w:rsidRDefault="00DA34B3">
      <w:pPr>
        <w:pStyle w:val="22"/>
        <w:rPr>
          <w:rFonts w:eastAsiaTheme="minorEastAsia" w:cstheme="minorBidi"/>
          <w:b w:val="0"/>
          <w:bCs w:val="0"/>
          <w:noProof/>
          <w:sz w:val="21"/>
        </w:rPr>
      </w:pPr>
      <w:hyperlink w:anchor="_Toc66314635" w:history="1">
        <w:r w:rsidR="003B3E42" w:rsidRPr="00EA7551">
          <w:rPr>
            <w:rStyle w:val="af9"/>
            <w:noProof/>
          </w:rPr>
          <w:t>6.3</w:t>
        </w:r>
        <w:r w:rsidR="003B3E42">
          <w:rPr>
            <w:rFonts w:eastAsiaTheme="minorEastAsia" w:cstheme="minorBidi"/>
            <w:b w:val="0"/>
            <w:bCs w:val="0"/>
            <w:noProof/>
            <w:sz w:val="21"/>
          </w:rPr>
          <w:tab/>
        </w:r>
        <w:r w:rsidR="003B3E42" w:rsidRPr="00EA7551">
          <w:rPr>
            <w:rStyle w:val="af9"/>
            <w:noProof/>
          </w:rPr>
          <w:t>展望</w:t>
        </w:r>
        <w:r w:rsidR="003B3E42">
          <w:rPr>
            <w:noProof/>
            <w:webHidden/>
          </w:rPr>
          <w:tab/>
        </w:r>
        <w:r w:rsidR="003B3E42">
          <w:rPr>
            <w:noProof/>
            <w:webHidden/>
          </w:rPr>
          <w:fldChar w:fldCharType="begin"/>
        </w:r>
        <w:r w:rsidR="003B3E42">
          <w:rPr>
            <w:noProof/>
            <w:webHidden/>
          </w:rPr>
          <w:instrText xml:space="preserve"> PAGEREF _Toc66314635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5CDACED7" w14:textId="55D1B447" w:rsidR="003B3E42" w:rsidRDefault="00DA34B3">
      <w:pPr>
        <w:pStyle w:val="10"/>
        <w:tabs>
          <w:tab w:val="right" w:leader="dot" w:pos="8721"/>
        </w:tabs>
        <w:rPr>
          <w:rFonts w:eastAsiaTheme="minorEastAsia" w:cstheme="minorBidi"/>
          <w:b w:val="0"/>
          <w:bCs w:val="0"/>
          <w:iCs w:val="0"/>
          <w:noProof/>
          <w:sz w:val="21"/>
          <w:szCs w:val="22"/>
        </w:rPr>
      </w:pPr>
      <w:hyperlink w:anchor="_Toc66314636" w:history="1">
        <w:r w:rsidR="003B3E42" w:rsidRPr="00EA7551">
          <w:rPr>
            <w:rStyle w:val="af9"/>
            <w:noProof/>
          </w:rPr>
          <w:t>致</w:t>
        </w:r>
        <w:r w:rsidR="003B3E42" w:rsidRPr="00EA7551">
          <w:rPr>
            <w:rStyle w:val="af9"/>
            <w:noProof/>
          </w:rPr>
          <w:t xml:space="preserve">  </w:t>
        </w:r>
        <w:r w:rsidR="003B3E42" w:rsidRPr="00EA7551">
          <w:rPr>
            <w:rStyle w:val="af9"/>
            <w:noProof/>
          </w:rPr>
          <w:t>谢</w:t>
        </w:r>
        <w:r w:rsidR="003B3E42">
          <w:rPr>
            <w:noProof/>
            <w:webHidden/>
          </w:rPr>
          <w:tab/>
        </w:r>
        <w:r w:rsidR="003B3E42">
          <w:rPr>
            <w:noProof/>
            <w:webHidden/>
          </w:rPr>
          <w:fldChar w:fldCharType="begin"/>
        </w:r>
        <w:r w:rsidR="003B3E42">
          <w:rPr>
            <w:noProof/>
            <w:webHidden/>
          </w:rPr>
          <w:instrText xml:space="preserve"> PAGEREF _Toc66314636 \h </w:instrText>
        </w:r>
        <w:r w:rsidR="003B3E42">
          <w:rPr>
            <w:noProof/>
            <w:webHidden/>
          </w:rPr>
        </w:r>
        <w:r w:rsidR="003B3E42">
          <w:rPr>
            <w:noProof/>
            <w:webHidden/>
          </w:rPr>
          <w:fldChar w:fldCharType="separate"/>
        </w:r>
        <w:r w:rsidR="003B3E42">
          <w:rPr>
            <w:noProof/>
            <w:webHidden/>
          </w:rPr>
          <w:t>27</w:t>
        </w:r>
        <w:r w:rsidR="003B3E42">
          <w:rPr>
            <w:noProof/>
            <w:webHidden/>
          </w:rPr>
          <w:fldChar w:fldCharType="end"/>
        </w:r>
      </w:hyperlink>
    </w:p>
    <w:p w14:paraId="513E04F1" w14:textId="46192C67" w:rsidR="003B3E42" w:rsidRDefault="00DA34B3">
      <w:pPr>
        <w:pStyle w:val="10"/>
        <w:tabs>
          <w:tab w:val="right" w:leader="dot" w:pos="8721"/>
        </w:tabs>
        <w:rPr>
          <w:rFonts w:eastAsiaTheme="minorEastAsia" w:cstheme="minorBidi"/>
          <w:b w:val="0"/>
          <w:bCs w:val="0"/>
          <w:iCs w:val="0"/>
          <w:noProof/>
          <w:sz w:val="21"/>
          <w:szCs w:val="22"/>
        </w:rPr>
      </w:pPr>
      <w:hyperlink w:anchor="_Toc66314637" w:history="1">
        <w:r w:rsidR="003B3E42" w:rsidRPr="00EA7551">
          <w:rPr>
            <w:rStyle w:val="af9"/>
            <w:noProof/>
          </w:rPr>
          <w:t>参考文献</w:t>
        </w:r>
        <w:r w:rsidR="003B3E42">
          <w:rPr>
            <w:noProof/>
            <w:webHidden/>
          </w:rPr>
          <w:tab/>
        </w:r>
        <w:r w:rsidR="003B3E42">
          <w:rPr>
            <w:noProof/>
            <w:webHidden/>
          </w:rPr>
          <w:fldChar w:fldCharType="begin"/>
        </w:r>
        <w:r w:rsidR="003B3E42">
          <w:rPr>
            <w:noProof/>
            <w:webHidden/>
          </w:rPr>
          <w:instrText xml:space="preserve"> PAGEREF _Toc66314637 \h </w:instrText>
        </w:r>
        <w:r w:rsidR="003B3E42">
          <w:rPr>
            <w:noProof/>
            <w:webHidden/>
          </w:rPr>
        </w:r>
        <w:r w:rsidR="003B3E42">
          <w:rPr>
            <w:noProof/>
            <w:webHidden/>
          </w:rPr>
          <w:fldChar w:fldCharType="separate"/>
        </w:r>
        <w:r w:rsidR="003B3E42">
          <w:rPr>
            <w:noProof/>
            <w:webHidden/>
          </w:rPr>
          <w:t>28</w:t>
        </w:r>
        <w:r w:rsidR="003B3E42">
          <w:rPr>
            <w:noProof/>
            <w:webHidden/>
          </w:rPr>
          <w:fldChar w:fldCharType="end"/>
        </w:r>
      </w:hyperlink>
    </w:p>
    <w:p w14:paraId="53506E89" w14:textId="6F744316" w:rsidR="003B3E42" w:rsidRDefault="00DA34B3">
      <w:pPr>
        <w:pStyle w:val="10"/>
        <w:tabs>
          <w:tab w:val="left" w:pos="960"/>
          <w:tab w:val="right" w:leader="dot" w:pos="8721"/>
        </w:tabs>
        <w:rPr>
          <w:rFonts w:eastAsiaTheme="minorEastAsia" w:cstheme="minorBidi"/>
          <w:b w:val="0"/>
          <w:bCs w:val="0"/>
          <w:iCs w:val="0"/>
          <w:noProof/>
          <w:sz w:val="21"/>
          <w:szCs w:val="22"/>
        </w:rPr>
      </w:pPr>
      <w:hyperlink w:anchor="_Toc66314638" w:history="1">
        <w:r w:rsidR="003B3E42" w:rsidRPr="00EA7551">
          <w:rPr>
            <w:rStyle w:val="af9"/>
            <w:noProof/>
          </w:rPr>
          <w:t>附录</w:t>
        </w:r>
        <w:r w:rsidR="003B3E42" w:rsidRPr="00EA7551">
          <w:rPr>
            <w:rStyle w:val="af9"/>
            <w:noProof/>
          </w:rPr>
          <w:t>1</w:t>
        </w:r>
        <w:r w:rsidR="003B3E42">
          <w:rPr>
            <w:rFonts w:eastAsiaTheme="minorEastAsia" w:cstheme="minorBidi"/>
            <w:b w:val="0"/>
            <w:bCs w:val="0"/>
            <w:iCs w:val="0"/>
            <w:noProof/>
            <w:sz w:val="21"/>
            <w:szCs w:val="22"/>
          </w:rPr>
          <w:tab/>
        </w:r>
        <w:r w:rsidR="003B3E42" w:rsidRPr="00EA7551">
          <w:rPr>
            <w:rStyle w:val="af9"/>
            <w:noProof/>
          </w:rPr>
          <w:t>中英文缩写对照表</w:t>
        </w:r>
        <w:r w:rsidR="003B3E42">
          <w:rPr>
            <w:noProof/>
            <w:webHidden/>
          </w:rPr>
          <w:tab/>
        </w:r>
        <w:r w:rsidR="003B3E42">
          <w:rPr>
            <w:noProof/>
            <w:webHidden/>
          </w:rPr>
          <w:fldChar w:fldCharType="begin"/>
        </w:r>
        <w:r w:rsidR="003B3E42">
          <w:rPr>
            <w:noProof/>
            <w:webHidden/>
          </w:rPr>
          <w:instrText xml:space="preserve"> PAGEREF _Toc66314638 \h </w:instrText>
        </w:r>
        <w:r w:rsidR="003B3E42">
          <w:rPr>
            <w:noProof/>
            <w:webHidden/>
          </w:rPr>
        </w:r>
        <w:r w:rsidR="003B3E42">
          <w:rPr>
            <w:noProof/>
            <w:webHidden/>
          </w:rPr>
          <w:fldChar w:fldCharType="separate"/>
        </w:r>
        <w:r w:rsidR="003B3E42">
          <w:rPr>
            <w:noProof/>
            <w:webHidden/>
          </w:rPr>
          <w:t>32</w:t>
        </w:r>
        <w:r w:rsidR="003B3E42">
          <w:rPr>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rsidP="00A11D77">
      <w:pPr>
        <w:pStyle w:val="afd"/>
        <w:numPr>
          <w:ilvl w:val="0"/>
          <w:numId w:val="2"/>
        </w:numPr>
        <w:ind w:firstLineChars="0"/>
      </w:pPr>
      <w:r>
        <w:rPr>
          <w:rFonts w:hint="eastAsia"/>
        </w:rPr>
        <w:t>目录自动生成时，只需列出二级标题；</w:t>
      </w:r>
    </w:p>
    <w:p w14:paraId="532B65C0" w14:textId="77777777" w:rsidR="008A2E83" w:rsidRDefault="00E166FC" w:rsidP="00A11D77">
      <w:pPr>
        <w:pStyle w:val="afd"/>
        <w:numPr>
          <w:ilvl w:val="0"/>
          <w:numId w:val="2"/>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A11D77">
      <w:pPr>
        <w:pStyle w:val="afd"/>
        <w:numPr>
          <w:ilvl w:val="0"/>
          <w:numId w:val="2"/>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91" w:name="_Toc437362302"/>
      <w:bookmarkStart w:id="92" w:name="_Toc437362261"/>
      <w:bookmarkStart w:id="93" w:name="_Toc377235969"/>
      <w:bookmarkStart w:id="94" w:name="_Toc379915053"/>
      <w:bookmarkStart w:id="95" w:name="_Toc444250083"/>
      <w:bookmarkStart w:id="96" w:name="_Toc380663914"/>
      <w:bookmarkStart w:id="97" w:name="_Toc229915034"/>
      <w:bookmarkStart w:id="98" w:name="_Toc229791433"/>
      <w:bookmarkStart w:id="99" w:name="_Toc46962951"/>
    </w:p>
    <w:p w14:paraId="5652732D" w14:textId="5B5ABC2A" w:rsidR="008A2E83" w:rsidRDefault="00E166FC">
      <w:pPr>
        <w:pStyle w:val="1"/>
      </w:pPr>
      <w:bookmarkStart w:id="100" w:name="_Toc66314604"/>
      <w:r>
        <w:t>绪论</w:t>
      </w:r>
      <w:bookmarkEnd w:id="91"/>
      <w:bookmarkEnd w:id="92"/>
      <w:bookmarkEnd w:id="93"/>
      <w:bookmarkEnd w:id="94"/>
      <w:bookmarkEnd w:id="95"/>
      <w:bookmarkEnd w:id="96"/>
      <w:bookmarkEnd w:id="97"/>
      <w:bookmarkEnd w:id="98"/>
      <w:bookmarkEnd w:id="99"/>
      <w:bookmarkEnd w:id="100"/>
    </w:p>
    <w:p w14:paraId="4C82FCC1" w14:textId="715D6F69" w:rsidR="008A2E83" w:rsidRDefault="0039264D">
      <w:pPr>
        <w:pStyle w:val="2"/>
      </w:pPr>
      <w:bookmarkStart w:id="101" w:name="_Toc46962952"/>
      <w:bookmarkStart w:id="102" w:name="_Toc66314605"/>
      <w:bookmarkStart w:id="103" w:name="_Toc377235970"/>
      <w:bookmarkStart w:id="104" w:name="_Toc379915054"/>
      <w:bookmarkStart w:id="105" w:name="_Toc229915035"/>
      <w:bookmarkStart w:id="106" w:name="_Toc229791434"/>
      <w:bookmarkStart w:id="107" w:name="_Toc437362303"/>
      <w:r>
        <w:rPr>
          <w:rFonts w:hint="eastAsia"/>
        </w:rPr>
        <w:t>课题背景及研究</w:t>
      </w:r>
      <w:r w:rsidR="00E166FC">
        <w:rPr>
          <w:rFonts w:hint="eastAsia"/>
        </w:rPr>
        <w:t>意义</w:t>
      </w:r>
      <w:bookmarkEnd w:id="101"/>
      <w:bookmarkEnd w:id="102"/>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2E21BCD8" w:rsidR="005C6EFD" w:rsidRDefault="005C6EFD" w:rsidP="00C71D8E">
      <w:pPr>
        <w:ind w:firstLineChars="200" w:firstLine="480"/>
      </w:pPr>
      <w:r>
        <w:rPr>
          <w:rFonts w:hint="eastAsia"/>
        </w:rPr>
        <w:t>3D</w:t>
      </w:r>
      <w:r>
        <w:rPr>
          <w:rFonts w:hint="eastAsia"/>
        </w:rPr>
        <w:t>打印又被称为增材制造、积层制造，是一种以数字模型文件为基础，运用粉末状金属或塑料等可粘合材料，通过逐层打印的方式来构造物体的技术，该技术最早提出于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增材制造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3B3E42">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r>
        <w:rPr>
          <w:rFonts w:hint="eastAsia"/>
        </w:rPr>
        <w:t>最核心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2DCBC3A6" w:rsidR="005C6EFD" w:rsidRPr="005C6EFD" w:rsidRDefault="00646E1A" w:rsidP="00A37E62">
      <w:pPr>
        <w:ind w:firstLineChars="200" w:firstLine="480"/>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sidR="00245BD1">
        <w:rPr>
          <w:rFonts w:hint="eastAsia"/>
        </w:rPr>
        <w:t>绘图，</w:t>
      </w:r>
      <w:r w:rsidR="00245BD1">
        <w:rPr>
          <w:rFonts w:hint="eastAsia"/>
        </w:rPr>
        <w:t>Web</w:t>
      </w:r>
      <w:r>
        <w:rPr>
          <w:rFonts w:hint="eastAsia"/>
        </w:rPr>
        <w:t>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67A04A1C" w14:textId="13DAD4A5" w:rsidR="0039264D" w:rsidRDefault="0039264D">
      <w:pPr>
        <w:pStyle w:val="2"/>
      </w:pPr>
      <w:bookmarkStart w:id="108" w:name="_Toc66314606"/>
      <w:r>
        <w:rPr>
          <w:rFonts w:hint="eastAsia"/>
        </w:rPr>
        <w:t>国内外研究现状</w:t>
      </w:r>
      <w:bookmarkEnd w:id="108"/>
    </w:p>
    <w:p w14:paraId="4D1C6FFE" w14:textId="60D11D20" w:rsidR="0039264D" w:rsidRPr="0039264D" w:rsidRDefault="0039264D" w:rsidP="0039264D">
      <w:pPr>
        <w:pStyle w:val="3"/>
      </w:pPr>
      <w:r w:rsidRPr="0039264D">
        <w:rPr>
          <w:rFonts w:hint="eastAsia"/>
        </w:rPr>
        <w:t>3D</w:t>
      </w:r>
      <w:r w:rsidR="009D39AE">
        <w:rPr>
          <w:rFonts w:hint="eastAsia"/>
        </w:rPr>
        <w:t>打印技术</w:t>
      </w:r>
      <w:r w:rsidRPr="0039264D">
        <w:rPr>
          <w:rFonts w:hint="eastAsia"/>
        </w:rPr>
        <w:t>研究现状</w:t>
      </w:r>
    </w:p>
    <w:p w14:paraId="4CD4998B" w14:textId="48ED45D8" w:rsidR="00291B68" w:rsidRDefault="00291B68" w:rsidP="00291B68">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打印与传统制造工业相比，最直观的感受就是它不需要模具，而是可以利用计算机建模的数据，就可以通过逐层累加的方式进行填充打印。相对于</w:t>
      </w:r>
      <w:r w:rsidRPr="00CD5BC0">
        <w:rPr>
          <w:rFonts w:hint="eastAsia"/>
        </w:rPr>
        <w:t>传统的材料去除</w:t>
      </w:r>
      <w:r w:rsidRPr="00CD5BC0">
        <w:rPr>
          <w:rFonts w:hint="eastAsia"/>
        </w:rPr>
        <w:t>(</w:t>
      </w:r>
      <w:r w:rsidRPr="00CD5BC0">
        <w:rPr>
          <w:rFonts w:hint="eastAsia"/>
        </w:rPr>
        <w:t>切削加工</w:t>
      </w:r>
      <w:r w:rsidRPr="00CD5BC0">
        <w:t>)</w:t>
      </w:r>
      <w:r w:rsidRPr="00CD5BC0">
        <w:rPr>
          <w:rFonts w:hint="eastAsia"/>
        </w:rPr>
        <w:t>技术，是一种“自上而下”材料累加的制造方法。自</w:t>
      </w:r>
      <w:r w:rsidRPr="00CD5BC0">
        <w:rPr>
          <w:rFonts w:hint="eastAsia"/>
        </w:rPr>
        <w:t>2</w:t>
      </w:r>
      <w:r w:rsidRPr="00CD5BC0">
        <w:t>0</w:t>
      </w:r>
      <w:r w:rsidRPr="00CD5BC0">
        <w:rPr>
          <w:rFonts w:hint="eastAsia"/>
        </w:rPr>
        <w:t>世纪</w:t>
      </w:r>
      <w:r w:rsidRPr="00CD5BC0">
        <w:rPr>
          <w:rFonts w:hint="eastAsia"/>
        </w:rPr>
        <w:t>8</w:t>
      </w:r>
      <w:r w:rsidRPr="00CD5BC0">
        <w:t>0</w:t>
      </w:r>
      <w:r w:rsidRPr="00CD5BC0">
        <w:rPr>
          <w:rFonts w:hint="eastAsia"/>
        </w:rPr>
        <w:t>年代末增材制造技术逐步发展，期间也被称为“材料累加制造”</w:t>
      </w:r>
      <w:r>
        <w:rPr>
          <w:rFonts w:hint="eastAsia"/>
        </w:rPr>
        <w:t>(M</w:t>
      </w:r>
      <w:r w:rsidRPr="00CD5BC0">
        <w:rPr>
          <w:rFonts w:hint="eastAsia"/>
        </w:rPr>
        <w:t>aterial increase manufacturing)</w:t>
      </w:r>
      <w:r w:rsidRPr="00CD5BC0">
        <w:rPr>
          <w:rFonts w:hint="eastAsia"/>
        </w:rPr>
        <w:t>、“快速原型”</w:t>
      </w:r>
      <w:r>
        <w:rPr>
          <w:rFonts w:hint="eastAsia"/>
        </w:rPr>
        <w:t>(R</w:t>
      </w:r>
      <w:r w:rsidRPr="00CD5BC0">
        <w:rPr>
          <w:rFonts w:hint="eastAsia"/>
        </w:rPr>
        <w:t>apid proto-typing)</w:t>
      </w:r>
      <w:r w:rsidRPr="00CD5BC0">
        <w:rPr>
          <w:rFonts w:hint="eastAsia"/>
        </w:rPr>
        <w:t>、“分层制造”</w:t>
      </w:r>
      <w:r>
        <w:rPr>
          <w:rFonts w:hint="eastAsia"/>
        </w:rPr>
        <w:t>(L</w:t>
      </w:r>
      <w:r w:rsidRPr="00CD5BC0">
        <w:rPr>
          <w:rFonts w:hint="eastAsia"/>
        </w:rPr>
        <w:t>ayered manufacturing)</w:t>
      </w:r>
      <w:r w:rsidRPr="00CD5BC0">
        <w:rPr>
          <w:rFonts w:hint="eastAsia"/>
        </w:rPr>
        <w:t>、“实体自由制造”</w:t>
      </w:r>
      <w:r>
        <w:rPr>
          <w:rFonts w:hint="eastAsia"/>
        </w:rPr>
        <w:t>(S</w:t>
      </w:r>
      <w:r w:rsidRPr="00CD5BC0">
        <w:rPr>
          <w:rFonts w:hint="eastAsia"/>
        </w:rPr>
        <w:t>olid free</w:t>
      </w:r>
      <w:r>
        <w:t xml:space="preserve"> </w:t>
      </w:r>
      <w:r w:rsidRPr="00CD5BC0">
        <w:rPr>
          <w:rFonts w:hint="eastAsia"/>
        </w:rPr>
        <w:t>－</w:t>
      </w:r>
      <w:r>
        <w:rPr>
          <w:rFonts w:hint="eastAsia"/>
        </w:rPr>
        <w:t xml:space="preserve"> F</w:t>
      </w:r>
      <w:r w:rsidRPr="00CD5BC0">
        <w:rPr>
          <w:rFonts w:hint="eastAsia"/>
        </w:rPr>
        <w:t>orm fabrication)</w:t>
      </w:r>
      <w:r w:rsidRPr="00CD5BC0">
        <w:rPr>
          <w:rFonts w:hint="eastAsia"/>
        </w:rPr>
        <w:t>等</w:t>
      </w:r>
      <w:r w:rsidRPr="00E45A8E">
        <w:rPr>
          <w:rFonts w:hint="eastAsia"/>
          <w:vertAlign w:val="superscript"/>
        </w:rPr>
        <w:t>[</w:t>
      </w:r>
      <w:r w:rsidRPr="00E45A8E">
        <w:rPr>
          <w:vertAlign w:val="superscript"/>
        </w:rPr>
        <w:fldChar w:fldCharType="begin"/>
      </w:r>
      <w:r w:rsidRPr="00E45A8E">
        <w:rPr>
          <w:vertAlign w:val="superscript"/>
        </w:rPr>
        <w:instrText xml:space="preserve"> </w:instrText>
      </w:r>
      <w:r w:rsidRPr="00E45A8E">
        <w:rPr>
          <w:rFonts w:hint="eastAsia"/>
          <w:vertAlign w:val="superscript"/>
        </w:rPr>
        <w:instrText>REF _Ref65577034 \r \h</w:instrText>
      </w:r>
      <w:r w:rsidRPr="00E45A8E">
        <w:rPr>
          <w:vertAlign w:val="superscript"/>
        </w:rPr>
        <w:instrText xml:space="preserve"> </w:instrText>
      </w:r>
      <w:r>
        <w:rPr>
          <w:vertAlign w:val="superscript"/>
        </w:rPr>
        <w:instrText xml:space="preserve"> \* MERGEFORMAT </w:instrText>
      </w:r>
      <w:r w:rsidRPr="00E45A8E">
        <w:rPr>
          <w:vertAlign w:val="superscript"/>
        </w:rPr>
      </w:r>
      <w:r w:rsidRPr="00E45A8E">
        <w:rPr>
          <w:vertAlign w:val="superscript"/>
        </w:rPr>
        <w:fldChar w:fldCharType="separate"/>
      </w:r>
      <w:r w:rsidR="003B3E42">
        <w:rPr>
          <w:vertAlign w:val="superscript"/>
        </w:rPr>
        <w:t>4</w:t>
      </w:r>
      <w:r w:rsidRPr="00E45A8E">
        <w:rPr>
          <w:vertAlign w:val="superscript"/>
        </w:rPr>
        <w:fldChar w:fldCharType="end"/>
      </w:r>
      <w:r w:rsidRPr="00E45A8E">
        <w:rPr>
          <w:vertAlign w:val="superscript"/>
        </w:rPr>
        <w:t>]</w:t>
      </w:r>
      <w:r w:rsidRPr="00CD5BC0">
        <w:rPr>
          <w:rFonts w:hint="eastAsia"/>
        </w:rPr>
        <w:t>。</w:t>
      </w:r>
      <w:r>
        <w:rPr>
          <w:rFonts w:hint="eastAsia"/>
        </w:rPr>
        <w:t>从</w:t>
      </w:r>
      <w:r w:rsidRPr="00CD5BC0">
        <w:rPr>
          <w:rFonts w:hint="eastAsia"/>
        </w:rPr>
        <w:t>名称各异的叫法</w:t>
      </w:r>
      <w:r>
        <w:rPr>
          <w:rFonts w:hint="eastAsia"/>
        </w:rPr>
        <w:t>中我们就能得知该</w:t>
      </w:r>
      <w:r w:rsidRPr="00CD5BC0">
        <w:rPr>
          <w:rFonts w:hint="eastAsia"/>
        </w:rPr>
        <w:t>制造技术的特点。</w:t>
      </w:r>
      <w:r w:rsidRPr="00E908D2">
        <w:rPr>
          <w:rFonts w:hint="eastAsia"/>
        </w:rPr>
        <w:t>美国材料与试验协会国际委员会对增材制造和</w:t>
      </w:r>
      <w:r w:rsidRPr="00E908D2">
        <w:rPr>
          <w:rFonts w:hint="eastAsia"/>
        </w:rPr>
        <w:t xml:space="preserve"> 3D </w:t>
      </w:r>
      <w:r w:rsidRPr="00E908D2">
        <w:rPr>
          <w:rFonts w:hint="eastAsia"/>
        </w:rPr>
        <w:t>打印有明确的概念定义</w:t>
      </w:r>
      <w:r>
        <w:rPr>
          <w:rFonts w:hint="eastAsia"/>
        </w:rPr>
        <w:t>。</w:t>
      </w:r>
      <w:r w:rsidRPr="00E908D2">
        <w:rPr>
          <w:rFonts w:hint="eastAsia"/>
        </w:rPr>
        <w:t xml:space="preserve">3D </w:t>
      </w:r>
      <w:r w:rsidRPr="00E908D2">
        <w:rPr>
          <w:rFonts w:hint="eastAsia"/>
        </w:rPr>
        <w:t>打印是指采用打印喷头或其他打印技术沉积材料来制造物体的技术，</w:t>
      </w:r>
      <w:r w:rsidRPr="00E908D2">
        <w:rPr>
          <w:rFonts w:hint="eastAsia"/>
        </w:rPr>
        <w:t xml:space="preserve">3D </w:t>
      </w:r>
      <w:r w:rsidRPr="00E908D2">
        <w:rPr>
          <w:rFonts w:hint="eastAsia"/>
        </w:rPr>
        <w:t>打印也常用来表示“增材制造”技术，在特指设备时，</w:t>
      </w:r>
      <w:r w:rsidRPr="00E908D2">
        <w:rPr>
          <w:rFonts w:hint="eastAsia"/>
        </w:rPr>
        <w:t xml:space="preserve">3D </w:t>
      </w:r>
      <w:r w:rsidRPr="00E908D2">
        <w:rPr>
          <w:rFonts w:hint="eastAsia"/>
        </w:rPr>
        <w:t>打印是指相对价格或总体功能低端的增材制造设备</w:t>
      </w:r>
      <w:r w:rsidRPr="001F6C21">
        <w:rPr>
          <w:rFonts w:hint="eastAsia"/>
          <w:vertAlign w:val="superscript"/>
        </w:rPr>
        <w:t>[</w:t>
      </w:r>
      <w:r w:rsidRPr="001F6C21">
        <w:rPr>
          <w:vertAlign w:val="superscript"/>
        </w:rPr>
        <w:fldChar w:fldCharType="begin"/>
      </w:r>
      <w:r w:rsidRPr="001F6C21">
        <w:rPr>
          <w:vertAlign w:val="superscript"/>
        </w:rPr>
        <w:instrText xml:space="preserve"> </w:instrText>
      </w:r>
      <w:r w:rsidRPr="001F6C21">
        <w:rPr>
          <w:rFonts w:hint="eastAsia"/>
          <w:vertAlign w:val="superscript"/>
        </w:rPr>
        <w:instrText>REF _Ref65577308 \r \h</w:instrText>
      </w:r>
      <w:r w:rsidRPr="001F6C21">
        <w:rPr>
          <w:vertAlign w:val="superscript"/>
        </w:rPr>
        <w:instrText xml:space="preserve"> </w:instrText>
      </w:r>
      <w:r>
        <w:rPr>
          <w:vertAlign w:val="superscript"/>
        </w:rPr>
        <w:instrText xml:space="preserve"> \* MERGEFORMAT </w:instrText>
      </w:r>
      <w:r w:rsidRPr="001F6C21">
        <w:rPr>
          <w:vertAlign w:val="superscript"/>
        </w:rPr>
      </w:r>
      <w:r w:rsidRPr="001F6C21">
        <w:rPr>
          <w:vertAlign w:val="superscript"/>
        </w:rPr>
        <w:fldChar w:fldCharType="separate"/>
      </w:r>
      <w:r w:rsidR="003B3E42">
        <w:rPr>
          <w:vertAlign w:val="superscript"/>
        </w:rPr>
        <w:t>5</w:t>
      </w:r>
      <w:r w:rsidRPr="001F6C21">
        <w:rPr>
          <w:vertAlign w:val="superscript"/>
        </w:rPr>
        <w:fldChar w:fldCharType="end"/>
      </w:r>
      <w:r w:rsidRPr="001F6C21">
        <w:rPr>
          <w:rFonts w:hint="eastAsia"/>
          <w:vertAlign w:val="superscript"/>
        </w:rPr>
        <w:t>]</w:t>
      </w:r>
      <w:r w:rsidRPr="00E908D2">
        <w:rPr>
          <w:rFonts w:hint="eastAsia"/>
        </w:rPr>
        <w:t>。</w:t>
      </w:r>
    </w:p>
    <w:p w14:paraId="131354A6" w14:textId="7EDF8356" w:rsidR="00291B68" w:rsidRDefault="00291B68" w:rsidP="00291B68">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Pr="00F42005">
        <w:rPr>
          <w:rFonts w:hint="eastAsia"/>
          <w:vertAlign w:val="superscript"/>
        </w:rPr>
        <w:t>[</w:t>
      </w:r>
      <w:r w:rsidRPr="00F42005">
        <w:rPr>
          <w:vertAlign w:val="superscript"/>
        </w:rPr>
        <w:fldChar w:fldCharType="begin"/>
      </w:r>
      <w:r w:rsidRPr="00F42005">
        <w:rPr>
          <w:vertAlign w:val="superscript"/>
        </w:rPr>
        <w:instrText xml:space="preserve"> </w:instrText>
      </w:r>
      <w:r w:rsidRPr="00F42005">
        <w:rPr>
          <w:rFonts w:hint="eastAsia"/>
          <w:vertAlign w:val="superscript"/>
        </w:rPr>
        <w:instrText>REF _Ref65577857 \r \h</w:instrText>
      </w:r>
      <w:r w:rsidRPr="00F42005">
        <w:rPr>
          <w:vertAlign w:val="superscript"/>
        </w:rPr>
        <w:instrText xml:space="preserve"> </w:instrText>
      </w:r>
      <w:r>
        <w:rPr>
          <w:vertAlign w:val="superscript"/>
        </w:rPr>
        <w:instrText xml:space="preserve"> \* MERGEFORMAT </w:instrText>
      </w:r>
      <w:r w:rsidRPr="00F42005">
        <w:rPr>
          <w:vertAlign w:val="superscript"/>
        </w:rPr>
      </w:r>
      <w:r w:rsidRPr="00F42005">
        <w:rPr>
          <w:vertAlign w:val="superscript"/>
        </w:rPr>
        <w:fldChar w:fldCharType="separate"/>
      </w:r>
      <w:r w:rsidR="003B3E42">
        <w:rPr>
          <w:vertAlign w:val="superscript"/>
        </w:rPr>
        <w:t>6</w:t>
      </w:r>
      <w:r w:rsidRPr="00F42005">
        <w:rPr>
          <w:vertAlign w:val="superscript"/>
        </w:rPr>
        <w:fldChar w:fldCharType="end"/>
      </w:r>
      <w:r w:rsidRPr="00F42005">
        <w:rPr>
          <w:vertAlign w:val="superscript"/>
        </w:rPr>
        <w:t>]</w:t>
      </w:r>
      <w:r>
        <w:rPr>
          <w:rFonts w:hint="eastAsia"/>
        </w:rPr>
        <w:t>。其中最常见的</w:t>
      </w:r>
      <w:r>
        <w:rPr>
          <w:rFonts w:hint="eastAsia"/>
        </w:rPr>
        <w:t>3D</w:t>
      </w:r>
      <w:r>
        <w:rPr>
          <w:rFonts w:hint="eastAsia"/>
        </w:rPr>
        <w:t>打印技术就是</w:t>
      </w:r>
      <w:r>
        <w:rPr>
          <w:rFonts w:hint="eastAsia"/>
        </w:rPr>
        <w:t>FDM</w:t>
      </w:r>
      <w:r>
        <w:rPr>
          <w:rFonts w:hint="eastAsia"/>
        </w:rPr>
        <w:t>技术，</w:t>
      </w:r>
      <w:r>
        <w:rPr>
          <w:rFonts w:hint="eastAsia"/>
        </w:rPr>
        <w:t>FDM</w:t>
      </w:r>
      <w:r>
        <w:rPr>
          <w:rFonts w:hint="eastAsia"/>
        </w:rPr>
        <w:t>技术最早是由美国的</w:t>
      </w:r>
      <w:r>
        <w:rPr>
          <w:rFonts w:hint="eastAsia"/>
        </w:rPr>
        <w:t>Scott</w:t>
      </w:r>
      <w:r>
        <w:t xml:space="preserve"> </w:t>
      </w:r>
      <w:r>
        <w:rPr>
          <w:rFonts w:hint="eastAsia"/>
        </w:rPr>
        <w:t>Crump</w:t>
      </w:r>
      <w:r>
        <w:rPr>
          <w:rFonts w:hint="eastAsia"/>
        </w:rPr>
        <w:t>博士于</w:t>
      </w:r>
      <w:r>
        <w:rPr>
          <w:rFonts w:hint="eastAsia"/>
        </w:rPr>
        <w:t>1</w:t>
      </w:r>
      <w:r>
        <w:t>988</w:t>
      </w:r>
      <w:r>
        <w:rPr>
          <w:rFonts w:hint="eastAsia"/>
        </w:rPr>
        <w:t>年研制成功，它具有材料成本低、利用率高、成形速度快、设备小巧、操作简单等特点</w:t>
      </w:r>
      <w:r w:rsidRPr="00E908D2">
        <w:rPr>
          <w:rFonts w:hint="eastAsia"/>
          <w:vertAlign w:val="superscript"/>
        </w:rPr>
        <w:t>[</w:t>
      </w:r>
      <w:r w:rsidRPr="00E908D2">
        <w:rPr>
          <w:vertAlign w:val="superscript"/>
        </w:rPr>
        <w:fldChar w:fldCharType="begin"/>
      </w:r>
      <w:r w:rsidRPr="00E908D2">
        <w:rPr>
          <w:vertAlign w:val="superscript"/>
        </w:rPr>
        <w:instrText xml:space="preserve"> </w:instrText>
      </w:r>
      <w:r w:rsidRPr="00E908D2">
        <w:rPr>
          <w:rFonts w:hint="eastAsia"/>
          <w:vertAlign w:val="superscript"/>
        </w:rPr>
        <w:instrText>REF _Ref65576540 \r \h</w:instrText>
      </w:r>
      <w:r w:rsidRPr="00E908D2">
        <w:rPr>
          <w:vertAlign w:val="superscript"/>
        </w:rPr>
        <w:instrText xml:space="preserve"> </w:instrText>
      </w:r>
      <w:r>
        <w:rPr>
          <w:vertAlign w:val="superscript"/>
        </w:rPr>
        <w:instrText xml:space="preserve"> \* MERGEFORMAT </w:instrText>
      </w:r>
      <w:r w:rsidRPr="00E908D2">
        <w:rPr>
          <w:vertAlign w:val="superscript"/>
        </w:rPr>
      </w:r>
      <w:r w:rsidRPr="00E908D2">
        <w:rPr>
          <w:vertAlign w:val="superscript"/>
        </w:rPr>
        <w:fldChar w:fldCharType="separate"/>
      </w:r>
      <w:r w:rsidR="003B3E42">
        <w:rPr>
          <w:vertAlign w:val="superscript"/>
        </w:rPr>
        <w:t>3</w:t>
      </w:r>
      <w:r w:rsidRPr="00E908D2">
        <w:rPr>
          <w:vertAlign w:val="superscript"/>
        </w:rPr>
        <w:fldChar w:fldCharType="end"/>
      </w:r>
      <w:r w:rsidRPr="00E908D2">
        <w:rPr>
          <w:rFonts w:hint="eastAsia"/>
          <w:vertAlign w:val="superscript"/>
        </w:rPr>
        <w:t>]</w:t>
      </w:r>
      <w:r>
        <w:rPr>
          <w:rFonts w:hint="eastAsia"/>
        </w:rPr>
        <w:t>。该技术适用于大多数复杂模型的制造，被广泛应用在建筑模型设计、医疗器械制备、航空机械零件生产等领域。</w:t>
      </w:r>
    </w:p>
    <w:p w14:paraId="67A30E0A" w14:textId="30DCC543" w:rsidR="00291B68" w:rsidRDefault="00291B68" w:rsidP="00291B68">
      <w:pPr>
        <w:ind w:firstLineChars="200" w:firstLine="480"/>
      </w:pPr>
      <w:r>
        <w:rPr>
          <w:rFonts w:hint="eastAsia"/>
        </w:rPr>
        <w:lastRenderedPageBreak/>
        <w:t>FDM</w:t>
      </w:r>
      <w:r>
        <w:rPr>
          <w:rFonts w:hint="eastAsia"/>
        </w:rPr>
        <w:t>技术的主要流程是，先通过建模软件得到满足需求的模型文件，再将得到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r>
        <w:rPr>
          <w:rFonts w:hint="eastAsia"/>
        </w:rPr>
        <w:t>GCode</w:t>
      </w:r>
      <w:r>
        <w:rPr>
          <w:rFonts w:hint="eastAsia"/>
        </w:rPr>
        <w:t>之后，加热打印喷头，将融化的材料匀速挤出，沿着每个切片平面方向进行均匀涂抹，直至不断调整高度填充整个模型，就生成了最终的打印形件。</w:t>
      </w:r>
      <w:r>
        <w:rPr>
          <w:rFonts w:hint="eastAsia"/>
        </w:rPr>
        <w:t>FDM</w:t>
      </w:r>
      <w:r>
        <w:rPr>
          <w:rFonts w:hint="eastAsia"/>
        </w:rPr>
        <w:t>打印机结构如</w:t>
      </w:r>
      <w:r w:rsidR="00B34622">
        <w:fldChar w:fldCharType="begin"/>
      </w:r>
      <w:r w:rsidR="00B34622">
        <w:instrText xml:space="preserve"> </w:instrText>
      </w:r>
      <w:r w:rsidR="00B34622">
        <w:rPr>
          <w:rFonts w:hint="eastAsia"/>
        </w:rPr>
        <w:instrText>REF _Ref65596019 \h</w:instrText>
      </w:r>
      <w:r w:rsidR="00B34622">
        <w:instrText xml:space="preserve"> </w:instrText>
      </w:r>
      <w:r w:rsidR="00B34622">
        <w:fldChar w:fldCharType="separate"/>
      </w:r>
      <w:r w:rsidR="003B3E42" w:rsidRPr="000A3CBD">
        <w:rPr>
          <w:rFonts w:ascii="宋体" w:hAnsi="宋体" w:hint="eastAsia"/>
        </w:rPr>
        <w:t xml:space="preserve">图 </w:t>
      </w:r>
      <w:r w:rsidR="003B3E42">
        <w:rPr>
          <w:rFonts w:ascii="宋体" w:hAnsi="宋体"/>
          <w:noProof/>
        </w:rPr>
        <w:t>1</w:t>
      </w:r>
      <w:r w:rsidR="003B3E42">
        <w:rPr>
          <w:rFonts w:ascii="宋体" w:hAnsi="宋体"/>
        </w:rPr>
        <w:noBreakHyphen/>
      </w:r>
      <w:r w:rsidR="003B3E42">
        <w:rPr>
          <w:rFonts w:ascii="宋体" w:hAnsi="宋体"/>
          <w:noProof/>
        </w:rPr>
        <w:t>1</w:t>
      </w:r>
      <w:r w:rsidR="00B34622">
        <w:fldChar w:fldCharType="end"/>
      </w:r>
      <w:r>
        <w:rPr>
          <w:rFonts w:hint="eastAsia"/>
        </w:rPr>
        <w:t>所示：</w:t>
      </w:r>
    </w:p>
    <w:p w14:paraId="755E7623" w14:textId="77777777" w:rsidR="00291B68" w:rsidRDefault="00291B68" w:rsidP="00291B68">
      <w:pPr>
        <w:keepNext/>
        <w:jc w:val="center"/>
      </w:pPr>
      <w:r>
        <w:rPr>
          <w:noProof/>
        </w:rPr>
        <w:drawing>
          <wp:inline distT="0" distB="0" distL="0" distR="0" wp14:anchorId="74E5A8FB" wp14:editId="2990A9F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43E71B1E" w14:textId="630BFCFD" w:rsidR="00291B68" w:rsidRDefault="00291B68" w:rsidP="00291B68">
      <w:pPr>
        <w:pStyle w:val="a4"/>
        <w:ind w:left="240" w:hanging="240"/>
        <w:jc w:val="center"/>
      </w:pPr>
      <w:bookmarkStart w:id="109" w:name="_Ref65596019"/>
      <w:bookmarkStart w:id="110" w:name="_Ref65596007"/>
      <w:r w:rsidRPr="000A3CBD">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w:t>
      </w:r>
      <w:r w:rsidR="0018486B">
        <w:rPr>
          <w:rFonts w:ascii="宋体" w:eastAsia="宋体" w:hAnsi="宋体"/>
          <w:sz w:val="24"/>
          <w:szCs w:val="24"/>
        </w:rPr>
        <w:fldChar w:fldCharType="end"/>
      </w:r>
      <w:bookmarkEnd w:id="109"/>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10"/>
    </w:p>
    <w:p w14:paraId="1408383A" w14:textId="77777777" w:rsidR="00291B68" w:rsidRDefault="00291B68" w:rsidP="00291B68">
      <w:r>
        <w:tab/>
      </w:r>
      <w:r>
        <w:rPr>
          <w:rFonts w:hint="eastAsia"/>
        </w:rPr>
        <w:t>3D</w:t>
      </w:r>
      <w:r>
        <w:rPr>
          <w:rFonts w:hint="eastAsia"/>
        </w:rPr>
        <w:t>打印的基础流程包括以下五个方面：</w:t>
      </w:r>
    </w:p>
    <w:p w14:paraId="1A61B2E2" w14:textId="77777777" w:rsidR="00291B68" w:rsidRDefault="00291B68" w:rsidP="00A11D77">
      <w:pPr>
        <w:pStyle w:val="afd"/>
        <w:numPr>
          <w:ilvl w:val="0"/>
          <w:numId w:val="5"/>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r>
        <w:rPr>
          <w:rFonts w:hint="eastAsia"/>
        </w:rPr>
        <w:t>Zbrush</w:t>
      </w:r>
      <w:r>
        <w:rPr>
          <w:rFonts w:hint="eastAsia"/>
        </w:rPr>
        <w:t>、</w:t>
      </w:r>
      <w:r>
        <w:rPr>
          <w:rFonts w:hint="eastAsia"/>
        </w:rPr>
        <w:t>SketchUp</w:t>
      </w:r>
      <w:r>
        <w:rPr>
          <w:rFonts w:hint="eastAsia"/>
        </w:rPr>
        <w:t>等。三维模型生成方式十分灵活，还可以添加渲染、特效、特殊材料等，满足用户的个性化需求。</w:t>
      </w:r>
    </w:p>
    <w:p w14:paraId="31184937" w14:textId="77777777" w:rsidR="00291B68" w:rsidRDefault="00291B68" w:rsidP="00A11D77">
      <w:pPr>
        <w:pStyle w:val="afd"/>
        <w:numPr>
          <w:ilvl w:val="0"/>
          <w:numId w:val="5"/>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r>
        <w:rPr>
          <w:rFonts w:hint="eastAsia"/>
        </w:rPr>
        <w:t>glTF</w:t>
      </w:r>
      <w:r>
        <w:rPr>
          <w:rFonts w:hint="eastAsia"/>
        </w:rPr>
        <w:t>（动画模型文件格式）、</w:t>
      </w:r>
      <w:r>
        <w:rPr>
          <w:rFonts w:hint="eastAsia"/>
        </w:rPr>
        <w:t>FBX</w:t>
      </w:r>
      <w:r>
        <w:rPr>
          <w:rFonts w:hint="eastAsia"/>
        </w:rPr>
        <w:t>（</w:t>
      </w:r>
      <w:r>
        <w:rPr>
          <w:rFonts w:hint="eastAsia"/>
        </w:rPr>
        <w:t>3D</w:t>
      </w:r>
      <w:r>
        <w:rPr>
          <w:rFonts w:hint="eastAsia"/>
        </w:rPr>
        <w:t>文件格式）、</w:t>
      </w:r>
      <w:r>
        <w:rPr>
          <w:rFonts w:hint="eastAsia"/>
        </w:rPr>
        <w:t>BVH</w:t>
      </w:r>
      <w:r>
        <w:rPr>
          <w:rFonts w:hint="eastAsia"/>
        </w:rPr>
        <w:t>（人体特征动画文件格式）、</w:t>
      </w:r>
      <w:r>
        <w:rPr>
          <w:rFonts w:hint="eastAsia"/>
        </w:rPr>
        <w:t>OBJ</w:t>
      </w:r>
      <w:r>
        <w:rPr>
          <w:rFonts w:hint="eastAsia"/>
        </w:rPr>
        <w:t>（</w:t>
      </w:r>
      <w:r w:rsidRPr="009D16ED">
        <w:rPr>
          <w:rFonts w:hint="eastAsia"/>
        </w:rPr>
        <w:t>标准</w:t>
      </w:r>
      <w:r w:rsidRPr="009D16ED">
        <w:rPr>
          <w:rFonts w:hint="eastAsia"/>
        </w:rPr>
        <w:t>3D</w:t>
      </w:r>
      <w:r w:rsidRPr="009D16ED">
        <w:rPr>
          <w:rFonts w:hint="eastAsia"/>
        </w:rPr>
        <w:t>模型文件格式</w:t>
      </w:r>
      <w:r>
        <w:rPr>
          <w:rFonts w:hint="eastAsia"/>
        </w:rPr>
        <w:t>）、</w:t>
      </w:r>
      <w:r>
        <w:rPr>
          <w:rFonts w:hint="eastAsia"/>
        </w:rPr>
        <w:t>DAE</w:t>
      </w:r>
      <w:r>
        <w:rPr>
          <w:rFonts w:hint="eastAsia"/>
        </w:rPr>
        <w:t>（</w:t>
      </w:r>
      <w:r w:rsidRPr="009D16ED">
        <w:rPr>
          <w:rFonts w:hint="eastAsia"/>
        </w:rPr>
        <w:t>纯文本模型格式</w:t>
      </w:r>
      <w:r>
        <w:rPr>
          <w:rFonts w:hint="eastAsia"/>
        </w:rPr>
        <w:t>）、</w:t>
      </w:r>
      <w:r>
        <w:rPr>
          <w:rFonts w:hint="eastAsia"/>
        </w:rPr>
        <w:t>STL</w:t>
      </w:r>
      <w:r>
        <w:rPr>
          <w:rFonts w:hint="eastAsia"/>
        </w:rPr>
        <w:t>（三角网格文件格</w:t>
      </w:r>
      <w:r>
        <w:rPr>
          <w:rFonts w:hint="eastAsia"/>
        </w:rPr>
        <w:lastRenderedPageBreak/>
        <w:t>式）、</w:t>
      </w:r>
      <w:r>
        <w:rPr>
          <w:rFonts w:hint="eastAsia"/>
        </w:rPr>
        <w:t>3DS</w:t>
      </w:r>
      <w:r>
        <w:rPr>
          <w:rFonts w:hint="eastAsia"/>
        </w:rPr>
        <w:t>（早期</w:t>
      </w:r>
      <w:r>
        <w:rPr>
          <w:rFonts w:hint="eastAsia"/>
        </w:rPr>
        <w:t>3D</w:t>
      </w:r>
      <w:r>
        <w:rPr>
          <w:rFonts w:hint="eastAsia"/>
        </w:rPr>
        <w:t>文件格式）等，不同的文件格式适用的场景不一样，并且现在市面上有许多软件都可以将不同格式的文件进行互相转换，由于本文研究基于三角面片网格模型，所以我们选择的是</w:t>
      </w:r>
      <w:r>
        <w:rPr>
          <w:rFonts w:hint="eastAsia"/>
        </w:rPr>
        <w:t>STL</w:t>
      </w:r>
      <w:r>
        <w:rPr>
          <w:rFonts w:hint="eastAsia"/>
        </w:rPr>
        <w:t>格式的三维模型。</w:t>
      </w:r>
    </w:p>
    <w:p w14:paraId="0BBD96E7" w14:textId="77777777" w:rsidR="00291B68" w:rsidRDefault="00291B68" w:rsidP="00A11D77">
      <w:pPr>
        <w:pStyle w:val="afd"/>
        <w:numPr>
          <w:ilvl w:val="0"/>
          <w:numId w:val="5"/>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352E02F" w14:textId="77777777" w:rsidR="00291B68" w:rsidRDefault="00291B68" w:rsidP="00A11D77">
      <w:pPr>
        <w:pStyle w:val="afd"/>
        <w:numPr>
          <w:ilvl w:val="0"/>
          <w:numId w:val="5"/>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1D6F0A66" w14:textId="77777777" w:rsidR="00291B68" w:rsidRDefault="00291B68" w:rsidP="00A11D77">
      <w:pPr>
        <w:pStyle w:val="afd"/>
        <w:numPr>
          <w:ilvl w:val="0"/>
          <w:numId w:val="5"/>
        </w:numPr>
        <w:ind w:firstLineChars="0"/>
      </w:pPr>
      <w:r>
        <w:rPr>
          <w:rFonts w:hint="eastAsia"/>
        </w:rPr>
        <w:t>打印成品：打印机根据生成的</w:t>
      </w:r>
      <w:r>
        <w:rPr>
          <w:rFonts w:hint="eastAsia"/>
        </w:rPr>
        <w:t>GCode</w:t>
      </w:r>
      <w:r>
        <w:rPr>
          <w:rFonts w:hint="eastAsia"/>
        </w:rPr>
        <w:t>文件，控制打印针头沿着预设的轨迹、速度、喷丝方向进行堆积喷涂，直至最终形成三维实体器件。</w:t>
      </w:r>
    </w:p>
    <w:p w14:paraId="47EE9BAF" w14:textId="68AEA33C" w:rsidR="00291B68" w:rsidRDefault="00291B68" w:rsidP="00291B68">
      <w:pPr>
        <w:ind w:left="420"/>
      </w:pPr>
      <w:r>
        <w:rPr>
          <w:rFonts w:hint="eastAsia"/>
        </w:rPr>
        <w:t>在打印的过程中，数据信息流的传递方式如</w:t>
      </w:r>
      <w:r w:rsidR="00B34622">
        <w:fldChar w:fldCharType="begin"/>
      </w:r>
      <w:r w:rsidR="00B34622">
        <w:instrText xml:space="preserve"> </w:instrText>
      </w:r>
      <w:r w:rsidR="00B34622">
        <w:rPr>
          <w:rFonts w:hint="eastAsia"/>
        </w:rPr>
        <w:instrText>REF _Ref65596066 \h</w:instrText>
      </w:r>
      <w:r w:rsidR="00B34622">
        <w:instrText xml:space="preserve"> </w:instrText>
      </w:r>
      <w:r w:rsidR="00B34622">
        <w:fldChar w:fldCharType="separate"/>
      </w:r>
      <w:r w:rsidR="003B3E42" w:rsidRPr="00FA4197">
        <w:rPr>
          <w:rFonts w:ascii="宋体" w:hAnsi="宋体" w:hint="eastAsia"/>
        </w:rPr>
        <w:t xml:space="preserve">图 </w:t>
      </w:r>
      <w:r w:rsidR="003B3E42">
        <w:rPr>
          <w:rFonts w:ascii="宋体" w:hAnsi="宋体"/>
          <w:noProof/>
        </w:rPr>
        <w:t>1</w:t>
      </w:r>
      <w:r w:rsidR="003B3E42">
        <w:rPr>
          <w:rFonts w:ascii="宋体" w:hAnsi="宋体"/>
        </w:rPr>
        <w:noBreakHyphen/>
      </w:r>
      <w:r w:rsidR="003B3E42">
        <w:rPr>
          <w:rFonts w:ascii="宋体" w:hAnsi="宋体"/>
          <w:noProof/>
        </w:rPr>
        <w:t>2</w:t>
      </w:r>
      <w:r w:rsidR="00B34622">
        <w:fldChar w:fldCharType="end"/>
      </w:r>
      <w:r>
        <w:rPr>
          <w:rFonts w:hint="eastAsia"/>
        </w:rPr>
        <w:t>所示：</w:t>
      </w:r>
    </w:p>
    <w:p w14:paraId="27D774FF" w14:textId="77777777" w:rsidR="00291B68" w:rsidRDefault="00291B68" w:rsidP="00291B68">
      <w:pPr>
        <w:keepNext/>
        <w:jc w:val="center"/>
      </w:pPr>
      <w:r>
        <w:rPr>
          <w:noProof/>
        </w:rPr>
        <w:drawing>
          <wp:inline distT="0" distB="0" distL="0" distR="0" wp14:anchorId="2DD4F0C0" wp14:editId="12DDF686">
            <wp:extent cx="5822696" cy="382457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669" cy="3840325"/>
                    </a:xfrm>
                    <a:prstGeom prst="rect">
                      <a:avLst/>
                    </a:prstGeom>
                  </pic:spPr>
                </pic:pic>
              </a:graphicData>
            </a:graphic>
          </wp:inline>
        </w:drawing>
      </w:r>
    </w:p>
    <w:p w14:paraId="37FD48E1" w14:textId="320E5388" w:rsidR="008A2E83" w:rsidRDefault="00291B68" w:rsidP="00291B68">
      <w:pPr>
        <w:ind w:firstLineChars="200" w:firstLine="480"/>
        <w:jc w:val="center"/>
        <w:rPr>
          <w:rFonts w:ascii="宋体" w:hAnsi="宋体"/>
        </w:rPr>
      </w:pPr>
      <w:bookmarkStart w:id="111" w:name="_Ref65596066"/>
      <w:r w:rsidRPr="00FA4197">
        <w:rPr>
          <w:rFonts w:ascii="宋体" w:hAnsi="宋体" w:hint="eastAsia"/>
        </w:rPr>
        <w:t xml:space="preserve">图 </w:t>
      </w:r>
      <w:r w:rsidR="0018486B">
        <w:rPr>
          <w:rFonts w:ascii="宋体" w:hAnsi="宋体"/>
        </w:rPr>
        <w:fldChar w:fldCharType="begin"/>
      </w:r>
      <w:r w:rsidR="0018486B">
        <w:rPr>
          <w:rFonts w:ascii="宋体" w:hAnsi="宋体"/>
        </w:rPr>
        <w:instrText xml:space="preserve"> </w:instrText>
      </w:r>
      <w:r w:rsidR="0018486B">
        <w:rPr>
          <w:rFonts w:ascii="宋体" w:hAnsi="宋体" w:hint="eastAsia"/>
        </w:rPr>
        <w:instrText>STYLEREF 1 \s</w:instrText>
      </w:r>
      <w:r w:rsidR="0018486B">
        <w:rPr>
          <w:rFonts w:ascii="宋体" w:hAnsi="宋体"/>
        </w:rPr>
        <w:instrText xml:space="preserve"> </w:instrText>
      </w:r>
      <w:r w:rsidR="0018486B">
        <w:rPr>
          <w:rFonts w:ascii="宋体" w:hAnsi="宋体"/>
        </w:rPr>
        <w:fldChar w:fldCharType="separate"/>
      </w:r>
      <w:r w:rsidR="0018486B">
        <w:rPr>
          <w:rFonts w:ascii="宋体" w:hAnsi="宋体"/>
          <w:noProof/>
        </w:rPr>
        <w:t>1</w:t>
      </w:r>
      <w:r w:rsidR="0018486B">
        <w:rPr>
          <w:rFonts w:ascii="宋体" w:hAnsi="宋体"/>
        </w:rPr>
        <w:fldChar w:fldCharType="end"/>
      </w:r>
      <w:r w:rsidR="0018486B">
        <w:rPr>
          <w:rFonts w:ascii="宋体" w:hAnsi="宋体"/>
        </w:rPr>
        <w:t>.</w:t>
      </w:r>
      <w:r w:rsidR="0018486B">
        <w:rPr>
          <w:rFonts w:ascii="宋体" w:hAnsi="宋体"/>
        </w:rPr>
        <w:fldChar w:fldCharType="begin"/>
      </w:r>
      <w:r w:rsidR="0018486B">
        <w:rPr>
          <w:rFonts w:ascii="宋体" w:hAnsi="宋体"/>
        </w:rPr>
        <w:instrText xml:space="preserve"> </w:instrText>
      </w:r>
      <w:r w:rsidR="0018486B">
        <w:rPr>
          <w:rFonts w:ascii="宋体" w:hAnsi="宋体" w:hint="eastAsia"/>
        </w:rPr>
        <w:instrText>SEQ 图 \* ARABIC \s 1</w:instrText>
      </w:r>
      <w:r w:rsidR="0018486B">
        <w:rPr>
          <w:rFonts w:ascii="宋体" w:hAnsi="宋体"/>
        </w:rPr>
        <w:instrText xml:space="preserve"> </w:instrText>
      </w:r>
      <w:r w:rsidR="0018486B">
        <w:rPr>
          <w:rFonts w:ascii="宋体" w:hAnsi="宋体"/>
        </w:rPr>
        <w:fldChar w:fldCharType="separate"/>
      </w:r>
      <w:r w:rsidR="0018486B">
        <w:rPr>
          <w:rFonts w:ascii="宋体" w:hAnsi="宋体"/>
          <w:noProof/>
        </w:rPr>
        <w:t>2</w:t>
      </w:r>
      <w:r w:rsidR="0018486B">
        <w:rPr>
          <w:rFonts w:ascii="宋体" w:hAnsi="宋体"/>
        </w:rPr>
        <w:fldChar w:fldCharType="end"/>
      </w:r>
      <w:bookmarkEnd w:id="111"/>
      <w:r>
        <w:rPr>
          <w:rFonts w:ascii="宋体" w:hAnsi="宋体"/>
        </w:rPr>
        <w:t xml:space="preserve"> </w:t>
      </w:r>
      <w:r w:rsidRPr="00FA4197">
        <w:t>3D</w:t>
      </w:r>
      <w:r w:rsidRPr="00FA4197">
        <w:rPr>
          <w:rFonts w:ascii="宋体" w:hAnsi="宋体"/>
        </w:rPr>
        <w:t>打印过程数据信息流示意图</w:t>
      </w:r>
    </w:p>
    <w:p w14:paraId="5620CC22" w14:textId="6E9E1BED" w:rsidR="0010797E" w:rsidRDefault="0010797E" w:rsidP="0010797E">
      <w:pPr>
        <w:ind w:left="229" w:firstLineChars="200" w:firstLine="480"/>
        <w:jc w:val="left"/>
        <w:rPr>
          <w:rFonts w:ascii="宋体" w:hAnsi="宋体"/>
        </w:rPr>
      </w:pPr>
      <w:r>
        <w:rPr>
          <w:rFonts w:ascii="宋体" w:hAnsi="宋体" w:hint="eastAsia"/>
        </w:rPr>
        <w:t>预处理的过程通常就需要用到专业的三维数据处理软件，传统的商业计算机</w:t>
      </w:r>
      <w:r>
        <w:rPr>
          <w:rFonts w:ascii="宋体" w:hAnsi="宋体" w:hint="eastAsia"/>
        </w:rPr>
        <w:lastRenderedPageBreak/>
        <w:t>三维设计软件大致可以分为三类。一类是面向工业产品设计制造的计算机辅助设计系统（Computer-Aided-Design）系统，另一类是主要用于电影、动画、游戏等行业的计算机图形系统（Graphic），最后一类就是面向3D打印的制造应用三维模型设计系统</w:t>
      </w:r>
      <w:r w:rsidR="00DA2BEA" w:rsidRPr="00DA2BEA">
        <w:rPr>
          <w:rFonts w:ascii="宋体" w:hAnsi="宋体" w:hint="eastAsia"/>
          <w:vertAlign w:val="superscript"/>
        </w:rPr>
        <w:t>[</w:t>
      </w:r>
      <w:r w:rsidR="00DA2BEA" w:rsidRPr="00DA2BEA">
        <w:rPr>
          <w:rFonts w:ascii="宋体" w:hAnsi="宋体"/>
          <w:vertAlign w:val="superscript"/>
        </w:rPr>
        <w:fldChar w:fldCharType="begin"/>
      </w:r>
      <w:r w:rsidR="00DA2BEA" w:rsidRPr="00DA2BEA">
        <w:rPr>
          <w:rFonts w:ascii="宋体" w:hAnsi="宋体"/>
          <w:vertAlign w:val="superscript"/>
        </w:rPr>
        <w:instrText xml:space="preserve"> </w:instrText>
      </w:r>
      <w:r w:rsidR="00DA2BEA" w:rsidRPr="00DA2BEA">
        <w:rPr>
          <w:rFonts w:ascii="宋体" w:hAnsi="宋体" w:hint="eastAsia"/>
          <w:vertAlign w:val="superscript"/>
        </w:rPr>
        <w:instrText>REF _Ref66178926 \r \h</w:instrText>
      </w:r>
      <w:r w:rsidR="00DA2BEA" w:rsidRPr="00DA2BEA">
        <w:rPr>
          <w:rFonts w:ascii="宋体" w:hAnsi="宋体"/>
          <w:vertAlign w:val="superscript"/>
        </w:rPr>
        <w:instrText xml:space="preserve"> </w:instrText>
      </w:r>
      <w:r w:rsidR="00DA2BEA">
        <w:rPr>
          <w:rFonts w:ascii="宋体" w:hAnsi="宋体"/>
          <w:vertAlign w:val="superscript"/>
        </w:rPr>
        <w:instrText xml:space="preserve"> \* MERGEFORMAT </w:instrText>
      </w:r>
      <w:r w:rsidR="00DA2BEA" w:rsidRPr="00DA2BEA">
        <w:rPr>
          <w:rFonts w:ascii="宋体" w:hAnsi="宋体"/>
          <w:vertAlign w:val="superscript"/>
        </w:rPr>
      </w:r>
      <w:r w:rsidR="00DA2BEA" w:rsidRPr="00DA2BEA">
        <w:rPr>
          <w:rFonts w:ascii="宋体" w:hAnsi="宋体"/>
          <w:vertAlign w:val="superscript"/>
        </w:rPr>
        <w:fldChar w:fldCharType="separate"/>
      </w:r>
      <w:r w:rsidR="003B3E42">
        <w:rPr>
          <w:rFonts w:ascii="宋体" w:hAnsi="宋体"/>
          <w:vertAlign w:val="superscript"/>
        </w:rPr>
        <w:t>7</w:t>
      </w:r>
      <w:r w:rsidR="00DA2BEA" w:rsidRPr="00DA2BEA">
        <w:rPr>
          <w:rFonts w:ascii="宋体" w:hAnsi="宋体"/>
          <w:vertAlign w:val="superscript"/>
        </w:rPr>
        <w:fldChar w:fldCharType="end"/>
      </w:r>
      <w:r w:rsidR="00DA2BEA" w:rsidRPr="00DA2BEA">
        <w:rPr>
          <w:rFonts w:ascii="宋体" w:hAnsi="宋体"/>
          <w:vertAlign w:val="superscript"/>
        </w:rPr>
        <w:t>]</w:t>
      </w:r>
      <w:r>
        <w:rPr>
          <w:rFonts w:ascii="宋体" w:hAnsi="宋体" w:hint="eastAsia"/>
        </w:rPr>
        <w:t>。</w:t>
      </w:r>
    </w:p>
    <w:p w14:paraId="0CA30014" w14:textId="3A1A309D" w:rsidR="00A55102" w:rsidRDefault="00A55102" w:rsidP="0010797E">
      <w:pPr>
        <w:ind w:left="229" w:firstLineChars="200" w:firstLine="480"/>
        <w:jc w:val="left"/>
        <w:rPr>
          <w:rFonts w:ascii="宋体" w:hAnsi="宋体"/>
        </w:rPr>
      </w:pPr>
      <w:r>
        <w:rPr>
          <w:rFonts w:ascii="宋体" w:hAnsi="宋体" w:hint="eastAsia"/>
        </w:rPr>
        <w:t>从1</w:t>
      </w:r>
      <w:r>
        <w:rPr>
          <w:rFonts w:ascii="宋体" w:hAnsi="宋体"/>
        </w:rPr>
        <w:t>960</w:t>
      </w:r>
      <w:r>
        <w:rPr>
          <w:rFonts w:ascii="宋体" w:hAnsi="宋体" w:hint="eastAsia"/>
        </w:rPr>
        <w:t>年代Ivan</w:t>
      </w:r>
      <w:r>
        <w:rPr>
          <w:rFonts w:ascii="宋体" w:hAnsi="宋体"/>
        </w:rPr>
        <w:t xml:space="preserve"> </w:t>
      </w:r>
      <w:r>
        <w:rPr>
          <w:rFonts w:ascii="宋体" w:hAnsi="宋体" w:hint="eastAsia"/>
        </w:rPr>
        <w:t>Sutherland博士提出的SketchPad</w:t>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_Ref66179622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8</w:t>
      </w:r>
      <w:r w:rsidR="00C472A3" w:rsidRPr="00C472A3">
        <w:rPr>
          <w:rFonts w:ascii="宋体" w:hAnsi="宋体"/>
          <w:vertAlign w:val="superscript"/>
        </w:rPr>
        <w:fldChar w:fldCharType="end"/>
      </w:r>
      <w:r w:rsidR="00C472A3" w:rsidRPr="00C472A3">
        <w:rPr>
          <w:rFonts w:ascii="宋体" w:hAnsi="宋体" w:hint="eastAsia"/>
          <w:vertAlign w:val="superscript"/>
        </w:rPr>
        <w:t>]</w:t>
      </w:r>
      <w:r>
        <w:rPr>
          <w:rFonts w:ascii="宋体" w:hAnsi="宋体" w:hint="eastAsia"/>
        </w:rPr>
        <w:t>系统开始，计算机辅助设计系统已经有5</w:t>
      </w:r>
      <w:r>
        <w:rPr>
          <w:rFonts w:ascii="宋体" w:hAnsi="宋体"/>
        </w:rPr>
        <w:t>0</w:t>
      </w:r>
      <w:r>
        <w:rPr>
          <w:rFonts w:ascii="宋体" w:hAnsi="宋体" w:hint="eastAsia"/>
        </w:rPr>
        <w:t>多年历史了。在1</w:t>
      </w:r>
      <w:r>
        <w:rPr>
          <w:rFonts w:ascii="宋体" w:hAnsi="宋体"/>
        </w:rPr>
        <w:t>970</w:t>
      </w:r>
      <w:r>
        <w:rPr>
          <w:rFonts w:ascii="宋体" w:hAnsi="宋体" w:hint="eastAsia"/>
        </w:rPr>
        <w:t>和</w:t>
      </w:r>
      <w:r>
        <w:rPr>
          <w:rFonts w:ascii="宋体" w:hAnsi="宋体"/>
        </w:rPr>
        <w:t>1980</w:t>
      </w:r>
      <w:r>
        <w:rPr>
          <w:rFonts w:ascii="宋体" w:hAnsi="宋体" w:hint="eastAsia"/>
        </w:rPr>
        <w:t>年代，Rochester大学的Herb</w:t>
      </w:r>
      <w:r>
        <w:rPr>
          <w:rFonts w:ascii="宋体" w:hAnsi="宋体"/>
        </w:rPr>
        <w:t xml:space="preserve"> </w:t>
      </w:r>
      <w:r>
        <w:rPr>
          <w:rFonts w:ascii="宋体" w:hAnsi="宋体" w:hint="eastAsia"/>
        </w:rPr>
        <w:t>Voelcker等人开展了大量对CSG（Constructive</w:t>
      </w:r>
      <w:r>
        <w:rPr>
          <w:rFonts w:ascii="宋体" w:hAnsi="宋体"/>
        </w:rPr>
        <w:t xml:space="preserve"> </w:t>
      </w:r>
      <w:r>
        <w:rPr>
          <w:rFonts w:ascii="宋体" w:hAnsi="宋体" w:hint="eastAsia"/>
        </w:rPr>
        <w:t>Solid</w:t>
      </w:r>
      <w:r>
        <w:rPr>
          <w:rFonts w:ascii="宋体" w:hAnsi="宋体"/>
        </w:rPr>
        <w:t xml:space="preserve"> </w:t>
      </w:r>
      <w:r>
        <w:rPr>
          <w:rFonts w:ascii="宋体" w:hAnsi="宋体" w:hint="eastAsia"/>
        </w:rPr>
        <w:t>Geometry）建模技术的研究</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_Ref66179669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9</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_Ref66179672 \r \h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11</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，并研发出了PADL建模器；剑桥大学的Ian</w:t>
      </w:r>
      <w:r>
        <w:rPr>
          <w:rFonts w:ascii="宋体" w:hAnsi="宋体"/>
        </w:rPr>
        <w:t xml:space="preserve"> </w:t>
      </w:r>
      <w:r>
        <w:rPr>
          <w:rFonts w:ascii="宋体" w:hAnsi="宋体" w:hint="eastAsia"/>
        </w:rPr>
        <w:t>Braid和Charles</w:t>
      </w:r>
      <w:r>
        <w:rPr>
          <w:rFonts w:ascii="宋体" w:hAnsi="宋体"/>
        </w:rPr>
        <w:t xml:space="preserve"> </w:t>
      </w:r>
      <w:r>
        <w:rPr>
          <w:rFonts w:ascii="宋体" w:hAnsi="宋体" w:hint="eastAsia"/>
        </w:rPr>
        <w:t>Lang等人大力发展了BRep（Boundary</w:t>
      </w:r>
      <w:r>
        <w:rPr>
          <w:rFonts w:ascii="宋体" w:hAnsi="宋体"/>
        </w:rPr>
        <w:t xml:space="preserve"> </w:t>
      </w:r>
      <w:r>
        <w:rPr>
          <w:rFonts w:ascii="宋体" w:hAnsi="宋体" w:hint="eastAsia"/>
        </w:rPr>
        <w:t>Representation）建模技术</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_Ref66179823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12</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_Ref66179826 \r \h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14</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，导致了ACIS等建模器的诞生。</w:t>
      </w:r>
      <w:r w:rsidR="00195716">
        <w:rPr>
          <w:rFonts w:ascii="宋体" w:hAnsi="宋体" w:hint="eastAsia"/>
        </w:rPr>
        <w:t>此后</w:t>
      </w:r>
      <w:r w:rsidR="00C472A3">
        <w:rPr>
          <w:rFonts w:ascii="宋体" w:hAnsi="宋体" w:hint="eastAsia"/>
        </w:rPr>
        <w:t>SolidWorks公司和AutoDesk公司分别于1</w:t>
      </w:r>
      <w:r w:rsidR="00C472A3">
        <w:rPr>
          <w:rFonts w:ascii="宋体" w:hAnsi="宋体"/>
        </w:rPr>
        <w:t>995</w:t>
      </w:r>
      <w:r w:rsidR="00C472A3">
        <w:rPr>
          <w:rFonts w:ascii="宋体" w:hAnsi="宋体" w:hint="eastAsia"/>
        </w:rPr>
        <w:t>年和1</w:t>
      </w:r>
      <w:r w:rsidR="00C472A3">
        <w:rPr>
          <w:rFonts w:ascii="宋体" w:hAnsi="宋体"/>
        </w:rPr>
        <w:t>999</w:t>
      </w:r>
      <w:r w:rsidR="00C472A3">
        <w:rPr>
          <w:rFonts w:ascii="宋体" w:hAnsi="宋体" w:hint="eastAsia"/>
        </w:rPr>
        <w:t>年发布了SolidWorks设计系统和Inventor设计系统，这两者就成为计算机三维辅助设计</w:t>
      </w:r>
      <w:r w:rsidR="008D1B7F">
        <w:rPr>
          <w:rFonts w:ascii="宋体" w:hAnsi="宋体" w:hint="eastAsia"/>
        </w:rPr>
        <w:t>软件</w:t>
      </w:r>
      <w:r w:rsidR="00C472A3">
        <w:rPr>
          <w:rFonts w:ascii="宋体" w:hAnsi="宋体" w:hint="eastAsia"/>
        </w:rPr>
        <w:t>的首要选择。</w:t>
      </w:r>
      <w:r w:rsidR="00D10878">
        <w:rPr>
          <w:rFonts w:ascii="宋体" w:hAnsi="宋体" w:hint="eastAsia"/>
        </w:rPr>
        <w:t>而随着3D打印技术的逐渐热门，市场上开始推出一些专门为3D打印而开发的三维建模软件，比如：Cura，CraftWare，Simplify</w:t>
      </w:r>
      <w:r w:rsidR="00D10878">
        <w:rPr>
          <w:rFonts w:ascii="宋体" w:hAnsi="宋体"/>
        </w:rPr>
        <w:t>3</w:t>
      </w:r>
      <w:r w:rsidR="00D10878">
        <w:rPr>
          <w:rFonts w:ascii="宋体" w:hAnsi="宋体" w:hint="eastAsia"/>
        </w:rPr>
        <w:t>D等</w:t>
      </w:r>
      <w:r w:rsidR="00A67F39" w:rsidRPr="00A67F39">
        <w:rPr>
          <w:rFonts w:ascii="宋体" w:hAnsi="宋体" w:hint="eastAsia"/>
          <w:vertAlign w:val="superscript"/>
        </w:rPr>
        <w:t>[</w:t>
      </w:r>
      <w:r w:rsidR="00A67F39" w:rsidRPr="00A67F39">
        <w:rPr>
          <w:rFonts w:ascii="宋体" w:hAnsi="宋体"/>
          <w:vertAlign w:val="superscript"/>
        </w:rPr>
        <w:fldChar w:fldCharType="begin"/>
      </w:r>
      <w:r w:rsidR="00A67F39" w:rsidRPr="00A67F39">
        <w:rPr>
          <w:rFonts w:ascii="宋体" w:hAnsi="宋体"/>
          <w:vertAlign w:val="superscript"/>
        </w:rPr>
        <w:instrText xml:space="preserve"> </w:instrText>
      </w:r>
      <w:r w:rsidR="00A67F39" w:rsidRPr="00A67F39">
        <w:rPr>
          <w:rFonts w:ascii="宋体" w:hAnsi="宋体" w:hint="eastAsia"/>
          <w:vertAlign w:val="superscript"/>
        </w:rPr>
        <w:instrText>REF _Ref66180525 \r \h</w:instrText>
      </w:r>
      <w:r w:rsidR="00A67F39" w:rsidRPr="00A67F39">
        <w:rPr>
          <w:rFonts w:ascii="宋体" w:hAnsi="宋体"/>
          <w:vertAlign w:val="superscript"/>
        </w:rPr>
        <w:instrText xml:space="preserve"> </w:instrText>
      </w:r>
      <w:r w:rsidR="00A67F39">
        <w:rPr>
          <w:rFonts w:ascii="宋体" w:hAnsi="宋体"/>
          <w:vertAlign w:val="superscript"/>
        </w:rPr>
        <w:instrText xml:space="preserve"> \* MERGEFORMAT </w:instrText>
      </w:r>
      <w:r w:rsidR="00A67F39" w:rsidRPr="00A67F39">
        <w:rPr>
          <w:rFonts w:ascii="宋体" w:hAnsi="宋体"/>
          <w:vertAlign w:val="superscript"/>
        </w:rPr>
      </w:r>
      <w:r w:rsidR="00A67F39" w:rsidRPr="00A67F39">
        <w:rPr>
          <w:rFonts w:ascii="宋体" w:hAnsi="宋体"/>
          <w:vertAlign w:val="superscript"/>
        </w:rPr>
        <w:fldChar w:fldCharType="separate"/>
      </w:r>
      <w:r w:rsidR="003B3E42">
        <w:rPr>
          <w:rFonts w:ascii="宋体" w:hAnsi="宋体"/>
          <w:vertAlign w:val="superscript"/>
        </w:rPr>
        <w:t>15</w:t>
      </w:r>
      <w:r w:rsidR="00A67F39" w:rsidRPr="00A67F39">
        <w:rPr>
          <w:rFonts w:ascii="宋体" w:hAnsi="宋体"/>
          <w:vertAlign w:val="superscript"/>
        </w:rPr>
        <w:fldChar w:fldCharType="end"/>
      </w:r>
      <w:r w:rsidR="00A67F39" w:rsidRPr="00A67F39">
        <w:rPr>
          <w:rFonts w:ascii="宋体" w:hAnsi="宋体"/>
          <w:vertAlign w:val="superscript"/>
        </w:rPr>
        <w:t>]</w:t>
      </w:r>
      <w:r w:rsidR="00D10878">
        <w:rPr>
          <w:rFonts w:ascii="宋体" w:hAnsi="宋体" w:hint="eastAsia"/>
        </w:rPr>
        <w:t>。</w:t>
      </w:r>
      <w:r w:rsidR="00A953AE">
        <w:rPr>
          <w:rFonts w:ascii="宋体" w:hAnsi="宋体" w:hint="eastAsia"/>
        </w:rPr>
        <w:t>这些软件都有着直观、快速、易用等特点，适合初学者上手，并且有着模型支撑设置以及丰富的预览功能，使得专业用户也常常会选择这些软件。</w:t>
      </w:r>
    </w:p>
    <w:p w14:paraId="3F276CDB" w14:textId="20AADE4D" w:rsidR="00A953AE" w:rsidRDefault="00A953AE" w:rsidP="00A953AE">
      <w:pPr>
        <w:ind w:left="229" w:firstLineChars="200" w:firstLine="480"/>
        <w:jc w:val="left"/>
      </w:pPr>
      <w:r>
        <w:rPr>
          <w:rFonts w:ascii="宋体" w:hAnsi="宋体" w:hint="eastAsia"/>
        </w:rPr>
        <w:t>而国内3D打印软件的研究始于9</w:t>
      </w:r>
      <w:r>
        <w:rPr>
          <w:rFonts w:ascii="宋体" w:hAnsi="宋体"/>
        </w:rPr>
        <w:t>0</w:t>
      </w:r>
      <w:r w:rsidR="002E205B">
        <w:rPr>
          <w:rFonts w:ascii="宋体" w:hAnsi="宋体" w:hint="eastAsia"/>
        </w:rPr>
        <w:t>年代,</w:t>
      </w:r>
      <w:r>
        <w:rPr>
          <w:rFonts w:ascii="宋体" w:hAnsi="宋体" w:hint="eastAsia"/>
        </w:rPr>
        <w:t>不同机构根据</w:t>
      </w:r>
      <w:r w:rsidRPr="00A953AE">
        <w:rPr>
          <w:rFonts w:ascii="宋体" w:hAnsi="宋体" w:hint="eastAsia"/>
        </w:rPr>
        <w:t>成形原理、打印材料和加工工艺等方面</w:t>
      </w:r>
      <w:r>
        <w:rPr>
          <w:rFonts w:ascii="宋体" w:hAnsi="宋体" w:hint="eastAsia"/>
        </w:rPr>
        <w:t>做出了一些比较成形的软件</w:t>
      </w:r>
      <w:r w:rsidRPr="00A953AE">
        <w:rPr>
          <w:rFonts w:ascii="宋体" w:hAnsi="宋体" w:hint="eastAsia"/>
          <w:vertAlign w:val="superscript"/>
        </w:rPr>
        <w:t>[</w:t>
      </w:r>
      <w:r w:rsidRPr="00A953AE">
        <w:rPr>
          <w:rFonts w:ascii="宋体" w:hAnsi="宋体"/>
          <w:vertAlign w:val="superscript"/>
        </w:rPr>
        <w:fldChar w:fldCharType="begin"/>
      </w:r>
      <w:r w:rsidRPr="00A953AE">
        <w:rPr>
          <w:rFonts w:ascii="宋体" w:hAnsi="宋体"/>
          <w:vertAlign w:val="superscript"/>
        </w:rPr>
        <w:instrText xml:space="preserve"> </w:instrText>
      </w:r>
      <w:r w:rsidRPr="00A953AE">
        <w:rPr>
          <w:rFonts w:ascii="宋体" w:hAnsi="宋体" w:hint="eastAsia"/>
          <w:vertAlign w:val="superscript"/>
        </w:rPr>
        <w:instrText>REF _Ref66181207 \r \h</w:instrText>
      </w:r>
      <w:r w:rsidRPr="00A953AE">
        <w:rPr>
          <w:rFonts w:ascii="宋体" w:hAnsi="宋体"/>
          <w:vertAlign w:val="superscript"/>
        </w:rPr>
        <w:instrText xml:space="preserve"> </w:instrText>
      </w:r>
      <w:r>
        <w:rPr>
          <w:rFonts w:ascii="宋体" w:hAnsi="宋体"/>
          <w:vertAlign w:val="superscript"/>
        </w:rPr>
        <w:instrText xml:space="preserve"> \* MERGEFORMAT </w:instrText>
      </w:r>
      <w:r w:rsidRPr="00A953AE">
        <w:rPr>
          <w:rFonts w:ascii="宋体" w:hAnsi="宋体"/>
          <w:vertAlign w:val="superscript"/>
        </w:rPr>
      </w:r>
      <w:r w:rsidRPr="00A953AE">
        <w:rPr>
          <w:rFonts w:ascii="宋体" w:hAnsi="宋体"/>
          <w:vertAlign w:val="superscript"/>
        </w:rPr>
        <w:fldChar w:fldCharType="separate"/>
      </w:r>
      <w:r w:rsidR="003B3E42">
        <w:rPr>
          <w:rFonts w:ascii="宋体" w:hAnsi="宋体"/>
          <w:vertAlign w:val="superscript"/>
        </w:rPr>
        <w:t>16</w:t>
      </w:r>
      <w:r w:rsidRPr="00A953AE">
        <w:rPr>
          <w:rFonts w:ascii="宋体" w:hAnsi="宋体"/>
          <w:vertAlign w:val="superscript"/>
        </w:rPr>
        <w:fldChar w:fldCharType="end"/>
      </w:r>
      <w:r w:rsidRPr="00A953AE">
        <w:rPr>
          <w:rFonts w:ascii="宋体" w:hAnsi="宋体"/>
          <w:vertAlign w:val="superscript"/>
        </w:rPr>
        <w:t>]</w:t>
      </w:r>
      <w:r>
        <w:rPr>
          <w:rFonts w:ascii="宋体" w:hAnsi="宋体" w:hint="eastAsia"/>
        </w:rPr>
        <w:t>。</w:t>
      </w:r>
      <w:r w:rsidR="003D19DF">
        <w:rPr>
          <w:rFonts w:ascii="宋体" w:hAnsi="宋体" w:hint="eastAsia"/>
        </w:rPr>
        <w:t>尽管国内研究起步晚，但是</w:t>
      </w:r>
      <w:r w:rsidR="002E205B">
        <w:rPr>
          <w:rFonts w:ascii="宋体" w:hAnsi="宋体" w:hint="eastAsia"/>
        </w:rPr>
        <w:t>也有一些科研团队在3D打印领域处于领先地位，比如华中科技大学的史玉升教授，已开发出多款能打印复杂模型的3D打印机，面向</w:t>
      </w:r>
      <w:r w:rsidR="009367EA">
        <w:rPr>
          <w:rFonts w:ascii="宋体" w:hAnsi="宋体" w:hint="eastAsia"/>
        </w:rPr>
        <w:t>的是</w:t>
      </w:r>
      <w:r w:rsidR="002E205B">
        <w:rPr>
          <w:rFonts w:ascii="宋体" w:hAnsi="宋体" w:hint="eastAsia"/>
        </w:rPr>
        <w:t>高端制造业，产品价格极高。</w:t>
      </w:r>
      <w:r w:rsidR="00FB4426">
        <w:rPr>
          <w:rFonts w:ascii="宋体" w:hAnsi="宋体" w:hint="eastAsia"/>
        </w:rPr>
        <w:t>而对于大众化的3D打印市场，国内暂时只有数十家企业在从事经济型3D打印机的制造，而这些3D打印机软件都是利用国外开源软件进行汉化处理，对于核心算法无法进行改进，</w:t>
      </w:r>
      <w:r w:rsidR="00C74267">
        <w:rPr>
          <w:rFonts w:ascii="宋体" w:hAnsi="宋体" w:hint="eastAsia"/>
        </w:rPr>
        <w:t>利用开源软件去进行商业化使用</w:t>
      </w:r>
      <w:r w:rsidR="00FB4426">
        <w:rPr>
          <w:rFonts w:ascii="宋体" w:hAnsi="宋体" w:hint="eastAsia"/>
        </w:rPr>
        <w:t>也容易涉及到知识产权的问题，所以如何将核心技术掌握在自己手里，并且将其作为一个产业化发展去考虑与实践，这是将来国内3D打印行业需要突破的地方。</w:t>
      </w:r>
    </w:p>
    <w:p w14:paraId="05E8023A" w14:textId="7DB93B2D" w:rsidR="0039264D" w:rsidRDefault="009D39AE" w:rsidP="0039264D">
      <w:pPr>
        <w:pStyle w:val="3"/>
      </w:pPr>
      <w:r>
        <w:t>Web</w:t>
      </w:r>
      <w:r w:rsidR="00705D71">
        <w:rPr>
          <w:rFonts w:hint="eastAsia"/>
        </w:rPr>
        <w:t>技术</w:t>
      </w:r>
      <w:r w:rsidR="0039264D">
        <w:rPr>
          <w:rFonts w:hint="eastAsia"/>
        </w:rPr>
        <w:t>研究现状</w:t>
      </w:r>
    </w:p>
    <w:p w14:paraId="167F3F48" w14:textId="7BF40E55" w:rsidR="00B7677B" w:rsidRDefault="00EF449A" w:rsidP="00A67149">
      <w:pPr>
        <w:ind w:firstLine="420"/>
      </w:pPr>
      <w:r>
        <w:rPr>
          <w:rFonts w:hint="eastAsia"/>
        </w:rPr>
        <w:t>1</w:t>
      </w:r>
      <w:r>
        <w:t>989</w:t>
      </w:r>
      <w:r>
        <w:rPr>
          <w:rFonts w:hint="eastAsia"/>
        </w:rPr>
        <w:t>年欧洲核子研究中心实验室研究员蒂姆·伯纳斯·李（</w:t>
      </w:r>
      <w:r>
        <w:rPr>
          <w:rFonts w:hint="eastAsia"/>
        </w:rPr>
        <w:t>Tim</w:t>
      </w:r>
      <w:r>
        <w:t xml:space="preserve"> </w:t>
      </w:r>
      <w:r>
        <w:rPr>
          <w:rFonts w:hint="eastAsia"/>
        </w:rPr>
        <w:t>Berners-Lee</w:t>
      </w:r>
      <w:r>
        <w:rPr>
          <w:rFonts w:hint="eastAsia"/>
        </w:rPr>
        <w:t>）发明</w:t>
      </w:r>
      <w:r w:rsidR="00A67149">
        <w:rPr>
          <w:rFonts w:hint="eastAsia"/>
        </w:rPr>
        <w:t>了</w:t>
      </w:r>
      <w:r>
        <w:rPr>
          <w:rFonts w:hint="eastAsia"/>
        </w:rPr>
        <w:t>万维网</w:t>
      </w:r>
      <w:r w:rsidR="00705D71" w:rsidRPr="00705D71">
        <w:rPr>
          <w:rFonts w:hint="eastAsia"/>
          <w:vertAlign w:val="superscript"/>
        </w:rPr>
        <w:t>[</w:t>
      </w:r>
      <w:r w:rsidR="00705D71" w:rsidRPr="00705D71">
        <w:rPr>
          <w:vertAlign w:val="superscript"/>
        </w:rPr>
        <w:fldChar w:fldCharType="begin"/>
      </w:r>
      <w:r w:rsidR="00705D71" w:rsidRPr="00705D71">
        <w:rPr>
          <w:vertAlign w:val="superscript"/>
        </w:rPr>
        <w:instrText xml:space="preserve"> </w:instrText>
      </w:r>
      <w:r w:rsidR="00705D71" w:rsidRPr="00705D71">
        <w:rPr>
          <w:rFonts w:hint="eastAsia"/>
          <w:vertAlign w:val="superscript"/>
        </w:rPr>
        <w:instrText>REF _Ref66055388 \r \h</w:instrText>
      </w:r>
      <w:r w:rsidR="00705D71" w:rsidRPr="00705D71">
        <w:rPr>
          <w:vertAlign w:val="superscript"/>
        </w:rPr>
        <w:instrText xml:space="preserve"> </w:instrText>
      </w:r>
      <w:r w:rsidR="00705D71">
        <w:rPr>
          <w:vertAlign w:val="superscript"/>
        </w:rPr>
        <w:instrText xml:space="preserve"> \* MERGEFORMAT </w:instrText>
      </w:r>
      <w:r w:rsidR="00705D71" w:rsidRPr="00705D71">
        <w:rPr>
          <w:vertAlign w:val="superscript"/>
        </w:rPr>
      </w:r>
      <w:r w:rsidR="00705D71" w:rsidRPr="00705D71">
        <w:rPr>
          <w:vertAlign w:val="superscript"/>
        </w:rPr>
        <w:fldChar w:fldCharType="separate"/>
      </w:r>
      <w:r w:rsidR="003B3E42">
        <w:rPr>
          <w:vertAlign w:val="superscript"/>
        </w:rPr>
        <w:t>17</w:t>
      </w:r>
      <w:r w:rsidR="00705D71" w:rsidRPr="00705D71">
        <w:rPr>
          <w:vertAlign w:val="superscript"/>
        </w:rPr>
        <w:fldChar w:fldCharType="end"/>
      </w:r>
      <w:r w:rsidR="00705D71" w:rsidRPr="00705D71">
        <w:rPr>
          <w:rFonts w:hint="eastAsia"/>
          <w:vertAlign w:val="superscript"/>
        </w:rPr>
        <w:t>]</w:t>
      </w:r>
      <w:r>
        <w:rPr>
          <w:rFonts w:hint="eastAsia"/>
        </w:rPr>
        <w:t>，</w:t>
      </w:r>
      <w:r w:rsidR="00A67149">
        <w:rPr>
          <w:rFonts w:hint="eastAsia"/>
        </w:rPr>
        <w:t>是</w:t>
      </w:r>
      <w:r>
        <w:rPr>
          <w:rFonts w:hint="eastAsia"/>
        </w:rPr>
        <w:t>互联网</w:t>
      </w:r>
      <w:r w:rsidR="00A67149">
        <w:rPr>
          <w:rFonts w:hint="eastAsia"/>
        </w:rPr>
        <w:t>史上</w:t>
      </w:r>
      <w:r w:rsidR="00705D71">
        <w:rPr>
          <w:rFonts w:hint="eastAsia"/>
        </w:rPr>
        <w:t>具有</w:t>
      </w:r>
      <w:r w:rsidR="00A67149">
        <w:rPr>
          <w:rFonts w:hint="eastAsia"/>
        </w:rPr>
        <w:t>划时代</w:t>
      </w:r>
      <w:r w:rsidR="00705D71">
        <w:rPr>
          <w:rFonts w:hint="eastAsia"/>
        </w:rPr>
        <w:t>意义</w:t>
      </w:r>
      <w:r w:rsidR="00A67149">
        <w:rPr>
          <w:rFonts w:hint="eastAsia"/>
        </w:rPr>
        <w:t>的</w:t>
      </w:r>
      <w:r w:rsidR="00705D71">
        <w:rPr>
          <w:rFonts w:hint="eastAsia"/>
        </w:rPr>
        <w:t>事件</w:t>
      </w:r>
      <w:r w:rsidR="00A67149">
        <w:rPr>
          <w:rFonts w:hint="eastAsia"/>
        </w:rPr>
        <w:t>，</w:t>
      </w:r>
      <w:r w:rsidR="00705D71">
        <w:rPr>
          <w:rFonts w:hint="eastAsia"/>
        </w:rPr>
        <w:t>自此之后</w:t>
      </w:r>
      <w:r w:rsidR="00A67149">
        <w:rPr>
          <w:rFonts w:hint="eastAsia"/>
        </w:rPr>
        <w:t>Web</w:t>
      </w:r>
      <w:r w:rsidR="00FC4208">
        <w:rPr>
          <w:rFonts w:hint="eastAsia"/>
        </w:rPr>
        <w:t>应用开始</w:t>
      </w:r>
      <w:r w:rsidR="00A67149">
        <w:rPr>
          <w:rFonts w:hint="eastAsia"/>
        </w:rPr>
        <w:t>爆炸</w:t>
      </w:r>
      <w:r w:rsidR="00A67149">
        <w:rPr>
          <w:rFonts w:hint="eastAsia"/>
        </w:rPr>
        <w:lastRenderedPageBreak/>
        <w:t>式的繁荣起来。</w:t>
      </w:r>
      <w:r w:rsidR="00705D71">
        <w:rPr>
          <w:rFonts w:hint="eastAsia"/>
        </w:rPr>
        <w:t>下面是</w:t>
      </w:r>
      <w:r w:rsidR="00705D71">
        <w:rPr>
          <w:rFonts w:hint="eastAsia"/>
        </w:rPr>
        <w:t>Web</w:t>
      </w:r>
      <w:r w:rsidR="00705D71">
        <w:rPr>
          <w:rFonts w:hint="eastAsia"/>
        </w:rPr>
        <w:t>发展的几个里程碑事件：</w:t>
      </w:r>
    </w:p>
    <w:p w14:paraId="6D75BB6E" w14:textId="363C1785" w:rsidR="00705D71" w:rsidRDefault="00705D71" w:rsidP="00A67149">
      <w:pPr>
        <w:ind w:firstLine="420"/>
      </w:pPr>
      <w:r>
        <w:rPr>
          <w:rFonts w:hint="eastAsia"/>
        </w:rPr>
        <w:t>1</w:t>
      </w:r>
      <w:r>
        <w:t>.</w:t>
      </w:r>
      <w:r>
        <w:rPr>
          <w:rFonts w:hint="eastAsia"/>
        </w:rPr>
        <w:t>HTML</w:t>
      </w:r>
      <w:r>
        <w:rPr>
          <w:rFonts w:hint="eastAsia"/>
        </w:rPr>
        <w:t>（</w:t>
      </w:r>
      <w:r w:rsidRPr="00705D71">
        <w:t>Hyper Text Markup Language</w:t>
      </w:r>
      <w:r>
        <w:rPr>
          <w:rFonts w:hint="eastAsia"/>
        </w:rPr>
        <w:t>）</w:t>
      </w:r>
      <w:r w:rsidR="009E4065">
        <w:rPr>
          <w:rFonts w:hint="eastAsia"/>
        </w:rPr>
        <w:t>：</w:t>
      </w:r>
      <w:r w:rsidR="009E4065">
        <w:rPr>
          <w:rFonts w:hint="eastAsia"/>
        </w:rPr>
        <w:t>HTML</w:t>
      </w:r>
      <w:r w:rsidR="009E4065">
        <w:rPr>
          <w:rFonts w:hint="eastAsia"/>
        </w:rPr>
        <w:t>是由万维网发明者</w:t>
      </w:r>
      <w:r w:rsidR="009E4065">
        <w:rPr>
          <w:rFonts w:hint="eastAsia"/>
        </w:rPr>
        <w:t>Tim</w:t>
      </w:r>
      <w:r w:rsidR="009E4065">
        <w:t xml:space="preserve"> </w:t>
      </w:r>
      <w:r w:rsidR="009E4065">
        <w:rPr>
          <w:rFonts w:hint="eastAsia"/>
        </w:rPr>
        <w:t>B</w:t>
      </w:r>
      <w:r w:rsidR="009E4065">
        <w:t>erners-Lee</w:t>
      </w:r>
      <w:r w:rsidR="009E4065">
        <w:rPr>
          <w:rFonts w:hint="eastAsia"/>
        </w:rPr>
        <w:t>和同事</w:t>
      </w:r>
      <w:r w:rsidR="009E4065" w:rsidRPr="009E4065">
        <w:t>Daniel W. Connolly</w:t>
      </w:r>
      <w:r w:rsidR="009E4065">
        <w:rPr>
          <w:rFonts w:hint="eastAsia"/>
        </w:rPr>
        <w:t>于</w:t>
      </w:r>
      <w:r w:rsidR="009E4065">
        <w:rPr>
          <w:rFonts w:hint="eastAsia"/>
        </w:rPr>
        <w:t>1</w:t>
      </w:r>
      <w:r w:rsidR="009E4065">
        <w:t>990</w:t>
      </w:r>
      <w:r w:rsidR="009E4065">
        <w:rPr>
          <w:rFonts w:hint="eastAsia"/>
        </w:rPr>
        <w:t>年创立的一种标记语言</w:t>
      </w:r>
      <w:r w:rsidR="000236C8" w:rsidRPr="000236C8">
        <w:rPr>
          <w:rFonts w:hint="eastAsia"/>
          <w:vertAlign w:val="superscript"/>
        </w:rPr>
        <w:t>[</w:t>
      </w:r>
      <w:r w:rsidR="000236C8" w:rsidRPr="000236C8">
        <w:rPr>
          <w:vertAlign w:val="superscript"/>
        </w:rPr>
        <w:fldChar w:fldCharType="begin"/>
      </w:r>
      <w:r w:rsidR="000236C8" w:rsidRPr="000236C8">
        <w:rPr>
          <w:vertAlign w:val="superscript"/>
        </w:rPr>
        <w:instrText xml:space="preserve"> </w:instrText>
      </w:r>
      <w:r w:rsidR="000236C8" w:rsidRPr="000236C8">
        <w:rPr>
          <w:rFonts w:hint="eastAsia"/>
          <w:vertAlign w:val="superscript"/>
        </w:rPr>
        <w:instrText>REF _Ref66056249 \r \h</w:instrText>
      </w:r>
      <w:r w:rsidR="000236C8" w:rsidRPr="000236C8">
        <w:rPr>
          <w:vertAlign w:val="superscript"/>
        </w:rPr>
        <w:instrText xml:space="preserve"> </w:instrText>
      </w:r>
      <w:r w:rsidR="000236C8">
        <w:rPr>
          <w:vertAlign w:val="superscript"/>
        </w:rPr>
        <w:instrText xml:space="preserve"> \* MERGEFORMAT </w:instrText>
      </w:r>
      <w:r w:rsidR="000236C8" w:rsidRPr="000236C8">
        <w:rPr>
          <w:vertAlign w:val="superscript"/>
        </w:rPr>
      </w:r>
      <w:r w:rsidR="000236C8" w:rsidRPr="000236C8">
        <w:rPr>
          <w:vertAlign w:val="superscript"/>
        </w:rPr>
        <w:fldChar w:fldCharType="separate"/>
      </w:r>
      <w:r w:rsidR="003B3E42">
        <w:rPr>
          <w:vertAlign w:val="superscript"/>
        </w:rPr>
        <w:t>18</w:t>
      </w:r>
      <w:r w:rsidR="000236C8" w:rsidRPr="000236C8">
        <w:rPr>
          <w:vertAlign w:val="superscript"/>
        </w:rPr>
        <w:fldChar w:fldCharType="end"/>
      </w:r>
      <w:r w:rsidR="000236C8" w:rsidRPr="000236C8">
        <w:rPr>
          <w:vertAlign w:val="superscript"/>
        </w:rPr>
        <w:t>]</w:t>
      </w:r>
      <w:r w:rsidR="009E4065">
        <w:rPr>
          <w:rFonts w:hint="eastAsia"/>
        </w:rPr>
        <w:t>。它</w:t>
      </w:r>
      <w:r w:rsidR="009E4065" w:rsidRPr="009E4065">
        <w:rPr>
          <w:rFonts w:hint="eastAsia"/>
        </w:rPr>
        <w:t>通过标记式的指令</w:t>
      </w:r>
      <w:r w:rsidR="009E4065">
        <w:rPr>
          <w:rFonts w:hint="eastAsia"/>
        </w:rPr>
        <w:t>，将影像、声音、图片、文字动画、影视等内容显示出来，是编写静态网页的标准语言</w:t>
      </w:r>
      <w:r w:rsidR="001B57C0">
        <w:rPr>
          <w:rFonts w:hint="eastAsia"/>
        </w:rPr>
        <w:t>，是今后网页必不可少的基本元素</w:t>
      </w:r>
      <w:r w:rsidR="009E4065">
        <w:rPr>
          <w:rFonts w:hint="eastAsia"/>
        </w:rPr>
        <w:t>。</w:t>
      </w:r>
    </w:p>
    <w:p w14:paraId="4CEB9095" w14:textId="6E75AB78" w:rsidR="009E4065" w:rsidRDefault="00203D68" w:rsidP="00423292">
      <w:pPr>
        <w:ind w:firstLine="420"/>
      </w:pPr>
      <w:r>
        <w:t>2.</w:t>
      </w:r>
      <w:r w:rsidRPr="00203D68">
        <w:rPr>
          <w:rFonts w:hint="eastAsia"/>
        </w:rPr>
        <w:t xml:space="preserve"> Mosaic</w:t>
      </w:r>
      <w:r w:rsidRPr="00203D68">
        <w:rPr>
          <w:rFonts w:hint="eastAsia"/>
        </w:rPr>
        <w:t>浏览器</w:t>
      </w:r>
      <w:r>
        <w:rPr>
          <w:rFonts w:hint="eastAsia"/>
        </w:rPr>
        <w:t>：</w:t>
      </w:r>
      <w:r w:rsidRPr="00203D68">
        <w:t>Mosaic</w:t>
      </w:r>
      <w:r w:rsidRPr="00203D68">
        <w:rPr>
          <w:rFonts w:hint="eastAsia"/>
        </w:rPr>
        <w:t>是</w:t>
      </w:r>
      <w:r>
        <w:rPr>
          <w:rFonts w:hint="eastAsia"/>
        </w:rPr>
        <w:t>互联网历史上第一个普遍使用和能够显示图片的网页浏览器，</w:t>
      </w:r>
      <w:r w:rsidRPr="00203D68">
        <w:rPr>
          <w:rFonts w:hint="eastAsia"/>
        </w:rPr>
        <w:t>在</w:t>
      </w:r>
      <w:r w:rsidRPr="00203D68">
        <w:rPr>
          <w:rFonts w:hint="eastAsia"/>
        </w:rPr>
        <w:t>1993</w:t>
      </w:r>
      <w:r>
        <w:rPr>
          <w:rFonts w:hint="eastAsia"/>
        </w:rPr>
        <w:t>年</w:t>
      </w:r>
      <w:r w:rsidRPr="00203D68">
        <w:rPr>
          <w:rFonts w:hint="eastAsia"/>
        </w:rPr>
        <w:t>发表</w:t>
      </w:r>
      <w:r>
        <w:rPr>
          <w:rFonts w:hint="eastAsia"/>
        </w:rPr>
        <w:t>，</w:t>
      </w:r>
      <w:r w:rsidRPr="00203D68">
        <w:rPr>
          <w:rFonts w:hint="eastAsia"/>
        </w:rPr>
        <w:t>并于</w:t>
      </w:r>
      <w:r w:rsidRPr="00203D68">
        <w:rPr>
          <w:rFonts w:hint="eastAsia"/>
        </w:rPr>
        <w:t>1997</w:t>
      </w:r>
      <w:r w:rsidRPr="00203D68">
        <w:rPr>
          <w:rFonts w:hint="eastAsia"/>
        </w:rPr>
        <w:t>年</w:t>
      </w:r>
      <w:r w:rsidRPr="00203D68">
        <w:rPr>
          <w:rFonts w:hint="eastAsia"/>
        </w:rPr>
        <w:t>1</w:t>
      </w:r>
      <w:r w:rsidRPr="00203D68">
        <w:rPr>
          <w:rFonts w:hint="eastAsia"/>
        </w:rPr>
        <w:t>月</w:t>
      </w:r>
      <w:r w:rsidRPr="00203D68">
        <w:rPr>
          <w:rFonts w:hint="eastAsia"/>
        </w:rPr>
        <w:t>7</w:t>
      </w:r>
      <w:r w:rsidRPr="00203D68">
        <w:rPr>
          <w:rFonts w:hint="eastAsia"/>
        </w:rPr>
        <w:t>日正式终止开发和支持</w:t>
      </w:r>
      <w:r w:rsidR="003F4362" w:rsidRPr="003F4362">
        <w:rPr>
          <w:rFonts w:hint="eastAsia"/>
          <w:vertAlign w:val="superscript"/>
        </w:rPr>
        <w:t>[</w:t>
      </w:r>
      <w:r w:rsidR="003F4362" w:rsidRPr="003F4362">
        <w:rPr>
          <w:vertAlign w:val="superscript"/>
        </w:rPr>
        <w:fldChar w:fldCharType="begin"/>
      </w:r>
      <w:r w:rsidR="003F4362" w:rsidRPr="003F4362">
        <w:rPr>
          <w:vertAlign w:val="superscript"/>
        </w:rPr>
        <w:instrText xml:space="preserve"> </w:instrText>
      </w:r>
      <w:r w:rsidR="003F4362" w:rsidRPr="003F4362">
        <w:rPr>
          <w:rFonts w:hint="eastAsia"/>
          <w:vertAlign w:val="superscript"/>
        </w:rPr>
        <w:instrText>REF _Ref66057091 \r \h</w:instrText>
      </w:r>
      <w:r w:rsidR="003F4362" w:rsidRPr="003F4362">
        <w:rPr>
          <w:vertAlign w:val="superscript"/>
        </w:rPr>
        <w:instrText xml:space="preserve"> </w:instrText>
      </w:r>
      <w:r w:rsidR="003F4362">
        <w:rPr>
          <w:vertAlign w:val="superscript"/>
        </w:rPr>
        <w:instrText xml:space="preserve"> \* MERGEFORMAT </w:instrText>
      </w:r>
      <w:r w:rsidR="003F4362" w:rsidRPr="003F4362">
        <w:rPr>
          <w:vertAlign w:val="superscript"/>
        </w:rPr>
      </w:r>
      <w:r w:rsidR="003F4362" w:rsidRPr="003F4362">
        <w:rPr>
          <w:vertAlign w:val="superscript"/>
        </w:rPr>
        <w:fldChar w:fldCharType="separate"/>
      </w:r>
      <w:r w:rsidR="003B3E42">
        <w:rPr>
          <w:vertAlign w:val="superscript"/>
        </w:rPr>
        <w:t>19</w:t>
      </w:r>
      <w:r w:rsidR="003F4362" w:rsidRPr="003F4362">
        <w:rPr>
          <w:vertAlign w:val="superscript"/>
        </w:rPr>
        <w:fldChar w:fldCharType="end"/>
      </w:r>
      <w:r w:rsidR="003F4362" w:rsidRPr="003F4362">
        <w:rPr>
          <w:vertAlign w:val="superscript"/>
        </w:rPr>
        <w:t>]</w:t>
      </w:r>
      <w:r w:rsidRPr="00203D68">
        <w:rPr>
          <w:rFonts w:hint="eastAsia"/>
        </w:rPr>
        <w:t>。</w:t>
      </w:r>
      <w:r w:rsidR="003F4362">
        <w:rPr>
          <w:rFonts w:hint="eastAsia"/>
        </w:rPr>
        <w:t>由于是第一款具有方便易用的图形界面的浏览器，让当时许多人了解到了</w:t>
      </w:r>
      <w:r w:rsidR="003F4362">
        <w:rPr>
          <w:rFonts w:hint="eastAsia"/>
        </w:rPr>
        <w:t>Internet</w:t>
      </w:r>
      <w:r w:rsidR="003F4362">
        <w:rPr>
          <w:rFonts w:hint="eastAsia"/>
        </w:rPr>
        <w:t>，尽管后来停止了前进的脚步，但是它对后来出现的浏览器影响深远。</w:t>
      </w:r>
    </w:p>
    <w:p w14:paraId="63129516" w14:textId="3AA1D4B1" w:rsidR="00206039" w:rsidRDefault="003F4362" w:rsidP="00423292">
      <w:pPr>
        <w:ind w:firstLine="420"/>
      </w:pPr>
      <w:r>
        <w:t>3.</w:t>
      </w:r>
      <w:r>
        <w:rPr>
          <w:rFonts w:hint="eastAsia"/>
        </w:rPr>
        <w:t>CSS</w:t>
      </w:r>
      <w:r>
        <w:rPr>
          <w:rFonts w:hint="eastAsia"/>
        </w:rPr>
        <w:t>（</w:t>
      </w:r>
      <w:r w:rsidRPr="003F4362">
        <w:t>Cascading Style Sheets</w:t>
      </w:r>
      <w:r>
        <w:rPr>
          <w:rFonts w:hint="eastAsia"/>
        </w:rPr>
        <w:t>）：早期的网页无法提供页面的装饰，只有单调的文字排布，并且要在</w:t>
      </w:r>
      <w:r>
        <w:rPr>
          <w:rFonts w:hint="eastAsia"/>
        </w:rPr>
        <w:t>HTML</w:t>
      </w:r>
      <w:r>
        <w:rPr>
          <w:rFonts w:hint="eastAsia"/>
        </w:rPr>
        <w:t>中内嵌进修饰的代码会使得</w:t>
      </w:r>
      <w:r>
        <w:rPr>
          <w:rFonts w:hint="eastAsia"/>
        </w:rPr>
        <w:t>HTML</w:t>
      </w:r>
      <w:r>
        <w:rPr>
          <w:rFonts w:hint="eastAsia"/>
        </w:rPr>
        <w:t>的结构变得臃肿混乱。因此在</w:t>
      </w:r>
      <w:r w:rsidRPr="003F4362">
        <w:rPr>
          <w:rFonts w:hint="eastAsia"/>
        </w:rPr>
        <w:t xml:space="preserve">1994 </w:t>
      </w:r>
      <w:r w:rsidRPr="003F4362">
        <w:rPr>
          <w:rFonts w:hint="eastAsia"/>
        </w:rPr>
        <w:t>年，</w:t>
      </w:r>
      <w:r w:rsidRPr="003F4362">
        <w:rPr>
          <w:rFonts w:hint="eastAsia"/>
        </w:rPr>
        <w:t xml:space="preserve">Håkon Wium Lie </w:t>
      </w:r>
      <w:r w:rsidRPr="003F4362">
        <w:rPr>
          <w:rFonts w:hint="eastAsia"/>
        </w:rPr>
        <w:t>最初提出了</w:t>
      </w:r>
      <w:r w:rsidRPr="003F4362">
        <w:rPr>
          <w:rFonts w:hint="eastAsia"/>
        </w:rPr>
        <w:t xml:space="preserve"> CSS </w:t>
      </w:r>
      <w:r w:rsidRPr="003F4362">
        <w:rPr>
          <w:rFonts w:hint="eastAsia"/>
        </w:rPr>
        <w:t>的想法，联合当时正在设计</w:t>
      </w:r>
      <w:r w:rsidRPr="003F4362">
        <w:rPr>
          <w:rFonts w:hint="eastAsia"/>
        </w:rPr>
        <w:t xml:space="preserve"> Argo </w:t>
      </w:r>
      <w:r w:rsidRPr="003F4362">
        <w:rPr>
          <w:rFonts w:hint="eastAsia"/>
        </w:rPr>
        <w:t>的浏览器的</w:t>
      </w:r>
      <w:r w:rsidRPr="003F4362">
        <w:rPr>
          <w:rFonts w:hint="eastAsia"/>
        </w:rPr>
        <w:t>Bert Bos</w:t>
      </w:r>
      <w:r w:rsidRPr="003F4362">
        <w:rPr>
          <w:rFonts w:hint="eastAsia"/>
        </w:rPr>
        <w:t>，创造了</w:t>
      </w:r>
      <w:r w:rsidRPr="003F4362">
        <w:rPr>
          <w:rFonts w:hint="eastAsia"/>
        </w:rPr>
        <w:t xml:space="preserve"> CSS </w:t>
      </w:r>
      <w:r w:rsidR="00206039">
        <w:rPr>
          <w:rFonts w:hint="eastAsia"/>
        </w:rPr>
        <w:t>的最初版本，并在</w:t>
      </w:r>
      <w:r w:rsidR="00206039" w:rsidRPr="00206039">
        <w:rPr>
          <w:rFonts w:hint="eastAsia"/>
        </w:rPr>
        <w:t xml:space="preserve">1996 </w:t>
      </w:r>
      <w:r w:rsidR="00206039" w:rsidRPr="00206039">
        <w:rPr>
          <w:rFonts w:hint="eastAsia"/>
        </w:rPr>
        <w:t>年</w:t>
      </w:r>
      <w:r w:rsidR="00206039" w:rsidRPr="00206039">
        <w:rPr>
          <w:rFonts w:hint="eastAsia"/>
        </w:rPr>
        <w:t xml:space="preserve"> 12 </w:t>
      </w:r>
      <w:r w:rsidR="00206039" w:rsidRPr="00206039">
        <w:rPr>
          <w:rFonts w:hint="eastAsia"/>
        </w:rPr>
        <w:t>月，</w:t>
      </w:r>
      <w:r w:rsidR="00206039" w:rsidRPr="00206039">
        <w:rPr>
          <w:rFonts w:hint="eastAsia"/>
        </w:rPr>
        <w:t xml:space="preserve">W3C </w:t>
      </w:r>
      <w:r w:rsidR="00206039" w:rsidRPr="00206039">
        <w:rPr>
          <w:rFonts w:hint="eastAsia"/>
        </w:rPr>
        <w:t>推出了</w:t>
      </w:r>
      <w:r w:rsidR="00206039" w:rsidRPr="00206039">
        <w:rPr>
          <w:rFonts w:hint="eastAsia"/>
        </w:rPr>
        <w:t xml:space="preserve"> CSS </w:t>
      </w:r>
      <w:r w:rsidR="00206039">
        <w:rPr>
          <w:rFonts w:hint="eastAsia"/>
        </w:rPr>
        <w:t>规范的第一版本</w:t>
      </w:r>
      <w:r w:rsidR="00144E39" w:rsidRPr="00144E39">
        <w:rPr>
          <w:rFonts w:hint="eastAsia"/>
          <w:vertAlign w:val="superscript"/>
        </w:rPr>
        <w:t>[</w:t>
      </w:r>
      <w:r w:rsidR="00144E39" w:rsidRPr="00144E39">
        <w:rPr>
          <w:vertAlign w:val="superscript"/>
        </w:rPr>
        <w:fldChar w:fldCharType="begin"/>
      </w:r>
      <w:r w:rsidR="00144E39" w:rsidRPr="00144E39">
        <w:rPr>
          <w:vertAlign w:val="superscript"/>
        </w:rPr>
        <w:instrText xml:space="preserve"> </w:instrText>
      </w:r>
      <w:r w:rsidR="00144E39" w:rsidRPr="00144E39">
        <w:rPr>
          <w:rFonts w:hint="eastAsia"/>
          <w:vertAlign w:val="superscript"/>
        </w:rPr>
        <w:instrText>REF _Ref66058281 \r \h</w:instrText>
      </w:r>
      <w:r w:rsidR="00144E39" w:rsidRPr="00144E39">
        <w:rPr>
          <w:vertAlign w:val="superscript"/>
        </w:rPr>
        <w:instrText xml:space="preserve"> </w:instrText>
      </w:r>
      <w:r w:rsidR="00144E39">
        <w:rPr>
          <w:vertAlign w:val="superscript"/>
        </w:rPr>
        <w:instrText xml:space="preserve"> \* MERGEFORMAT </w:instrText>
      </w:r>
      <w:r w:rsidR="00144E39" w:rsidRPr="00144E39">
        <w:rPr>
          <w:vertAlign w:val="superscript"/>
        </w:rPr>
      </w:r>
      <w:r w:rsidR="00144E39" w:rsidRPr="00144E39">
        <w:rPr>
          <w:vertAlign w:val="superscript"/>
        </w:rPr>
        <w:fldChar w:fldCharType="separate"/>
      </w:r>
      <w:r w:rsidR="003B3E42">
        <w:rPr>
          <w:vertAlign w:val="superscript"/>
        </w:rPr>
        <w:t>20</w:t>
      </w:r>
      <w:r w:rsidR="00144E39" w:rsidRPr="00144E39">
        <w:rPr>
          <w:vertAlign w:val="superscript"/>
        </w:rPr>
        <w:fldChar w:fldCharType="end"/>
      </w:r>
      <w:r w:rsidR="00144E39" w:rsidRPr="00144E39">
        <w:rPr>
          <w:vertAlign w:val="superscript"/>
        </w:rPr>
        <w:t>]</w:t>
      </w:r>
      <w:r w:rsidR="00206039">
        <w:rPr>
          <w:rFonts w:hint="eastAsia"/>
        </w:rPr>
        <w:t>。</w:t>
      </w:r>
    </w:p>
    <w:p w14:paraId="369D9373" w14:textId="7D42411F" w:rsidR="00E26A05" w:rsidRDefault="00E26A05" w:rsidP="00423292">
      <w:pPr>
        <w:ind w:firstLine="420"/>
      </w:pPr>
      <w:r>
        <w:t>4.</w:t>
      </w:r>
      <w:r>
        <w:rPr>
          <w:rFonts w:hint="eastAsia"/>
        </w:rPr>
        <w:t>JavaScript</w:t>
      </w:r>
      <w:r>
        <w:rPr>
          <w:rFonts w:hint="eastAsia"/>
        </w:rPr>
        <w:t>：</w:t>
      </w:r>
      <w:r>
        <w:rPr>
          <w:rFonts w:hint="eastAsia"/>
        </w:rPr>
        <w:t>JavaScript</w:t>
      </w:r>
      <w:r>
        <w:rPr>
          <w:rFonts w:hint="eastAsia"/>
        </w:rPr>
        <w:t>是一种基于客户端浏览器的网页脚本语言，它可以直接和</w:t>
      </w:r>
      <w:r>
        <w:rPr>
          <w:rFonts w:hint="eastAsia"/>
        </w:rPr>
        <w:t>HTML</w:t>
      </w:r>
      <w:r>
        <w:rPr>
          <w:rFonts w:hint="eastAsia"/>
        </w:rPr>
        <w:t>文档整合，</w:t>
      </w:r>
      <w:r w:rsidRPr="00E26A05">
        <w:rPr>
          <w:rFonts w:hint="eastAsia"/>
        </w:rPr>
        <w:t>其编译过程不需要专门的编译器，通过浏览器进行逐行解释和执行</w:t>
      </w:r>
      <w:r w:rsidR="003258FB" w:rsidRPr="00B1347E">
        <w:rPr>
          <w:rFonts w:hint="eastAsia"/>
          <w:vertAlign w:val="superscript"/>
        </w:rPr>
        <w:t>[</w:t>
      </w:r>
      <w:r w:rsidR="003258FB" w:rsidRPr="00B1347E">
        <w:rPr>
          <w:vertAlign w:val="superscript"/>
        </w:rPr>
        <w:fldChar w:fldCharType="begin"/>
      </w:r>
      <w:r w:rsidR="003258FB" w:rsidRPr="00B1347E">
        <w:rPr>
          <w:vertAlign w:val="superscript"/>
        </w:rPr>
        <w:instrText xml:space="preserve"> </w:instrText>
      </w:r>
      <w:r w:rsidR="003258FB" w:rsidRPr="00B1347E">
        <w:rPr>
          <w:rFonts w:hint="eastAsia"/>
          <w:vertAlign w:val="superscript"/>
        </w:rPr>
        <w:instrText>REF _Ref66102667 \r \h</w:instrText>
      </w:r>
      <w:r w:rsidR="003258FB" w:rsidRPr="00B1347E">
        <w:rPr>
          <w:vertAlign w:val="superscript"/>
        </w:rPr>
        <w:instrText xml:space="preserve"> </w:instrText>
      </w:r>
      <w:r w:rsidR="00B1347E">
        <w:rPr>
          <w:vertAlign w:val="superscript"/>
        </w:rPr>
        <w:instrText xml:space="preserve"> \* MERGEFORMAT </w:instrText>
      </w:r>
      <w:r w:rsidR="003258FB" w:rsidRPr="00B1347E">
        <w:rPr>
          <w:vertAlign w:val="superscript"/>
        </w:rPr>
      </w:r>
      <w:r w:rsidR="003258FB" w:rsidRPr="00B1347E">
        <w:rPr>
          <w:vertAlign w:val="superscript"/>
        </w:rPr>
        <w:fldChar w:fldCharType="separate"/>
      </w:r>
      <w:r w:rsidR="003B3E42">
        <w:rPr>
          <w:vertAlign w:val="superscript"/>
        </w:rPr>
        <w:t>23</w:t>
      </w:r>
      <w:r w:rsidR="003258FB" w:rsidRPr="00B1347E">
        <w:rPr>
          <w:vertAlign w:val="superscript"/>
        </w:rPr>
        <w:fldChar w:fldCharType="end"/>
      </w:r>
      <w:r w:rsidR="003258FB" w:rsidRPr="00B1347E">
        <w:rPr>
          <w:vertAlign w:val="superscript"/>
        </w:rPr>
        <w:t>]</w:t>
      </w:r>
      <w:r>
        <w:rPr>
          <w:rFonts w:hint="eastAsia"/>
        </w:rPr>
        <w:t>。最早是由网景公司（</w:t>
      </w:r>
      <w:r>
        <w:rPr>
          <w:rFonts w:hint="eastAsia"/>
        </w:rPr>
        <w:t>Netscape</w:t>
      </w:r>
      <w:r>
        <w:rPr>
          <w:rFonts w:hint="eastAsia"/>
        </w:rPr>
        <w:t>）发明，</w:t>
      </w:r>
      <w:r w:rsidR="003A7764">
        <w:rPr>
          <w:rFonts w:hint="eastAsia"/>
        </w:rPr>
        <w:t>主要目的是想用一个脚本语言来解决一些表单的验证问题，而真正开始影响到</w:t>
      </w:r>
      <w:r w:rsidR="003A7764">
        <w:rPr>
          <w:rFonts w:hint="eastAsia"/>
        </w:rPr>
        <w:t>Web</w:t>
      </w:r>
      <w:r w:rsidR="003A7764">
        <w:rPr>
          <w:rFonts w:hint="eastAsia"/>
        </w:rPr>
        <w:t>开发进程的事件是</w:t>
      </w:r>
      <w:r w:rsidR="003A7764">
        <w:rPr>
          <w:rFonts w:hint="eastAsia"/>
        </w:rPr>
        <w:t>1</w:t>
      </w:r>
      <w:r w:rsidR="003A7764">
        <w:t>999</w:t>
      </w:r>
      <w:r w:rsidR="003A7764">
        <w:rPr>
          <w:rFonts w:hint="eastAsia"/>
        </w:rPr>
        <w:t>年</w:t>
      </w:r>
      <w:r w:rsidR="003A7764" w:rsidRPr="003A7764">
        <w:rPr>
          <w:rFonts w:hint="eastAsia"/>
        </w:rPr>
        <w:t>IE4.0</w:t>
      </w:r>
      <w:r w:rsidR="003A7764" w:rsidRPr="003A7764">
        <w:rPr>
          <w:rFonts w:hint="eastAsia"/>
        </w:rPr>
        <w:t>发布，内置异步通讯的组件，允许脚本语言发送</w:t>
      </w:r>
      <w:r w:rsidR="003A7764" w:rsidRPr="003A7764">
        <w:rPr>
          <w:rFonts w:hint="eastAsia"/>
        </w:rPr>
        <w:t>HTTP</w:t>
      </w:r>
      <w:r w:rsidR="003A7764" w:rsidRPr="003A7764">
        <w:rPr>
          <w:rFonts w:hint="eastAsia"/>
        </w:rPr>
        <w:t>请求到服务器，这就是</w:t>
      </w:r>
      <w:r w:rsidR="003A7764" w:rsidRPr="003A7764">
        <w:rPr>
          <w:rFonts w:hint="eastAsia"/>
        </w:rPr>
        <w:t>Ajax</w:t>
      </w:r>
      <w:r w:rsidR="003A7764" w:rsidRPr="003A7764">
        <w:rPr>
          <w:rFonts w:hint="eastAsia"/>
        </w:rPr>
        <w:t>的原型</w:t>
      </w:r>
      <w:r w:rsidR="003A7764">
        <w:rPr>
          <w:rFonts w:hint="eastAsia"/>
        </w:rPr>
        <w:t>。</w:t>
      </w:r>
    </w:p>
    <w:p w14:paraId="00A4B6DA" w14:textId="44C14B17" w:rsidR="004E206D" w:rsidRDefault="004E206D" w:rsidP="00423292">
      <w:pPr>
        <w:ind w:firstLine="420"/>
      </w:pPr>
      <w:r>
        <w:t>5.Ajax</w:t>
      </w:r>
      <w:r>
        <w:rPr>
          <w:rFonts w:hint="eastAsia"/>
        </w:rPr>
        <w:t>（</w:t>
      </w:r>
      <w:r w:rsidRPr="000133F3">
        <w:t>Asynchronous Javascript And XML</w:t>
      </w:r>
      <w:r>
        <w:rPr>
          <w:rFonts w:hint="eastAsia"/>
        </w:rPr>
        <w:t>）：</w:t>
      </w:r>
      <w:r>
        <w:rPr>
          <w:rFonts w:hint="eastAsia"/>
        </w:rPr>
        <w:t>Ajax</w:t>
      </w:r>
      <w:r>
        <w:rPr>
          <w:rFonts w:hint="eastAsia"/>
        </w:rPr>
        <w:t>是指一种创建交互式、快速动态网页应用的网页开发技术，无需重新加载整个页面的情况下，能够更新部分网页的技术，最早于</w:t>
      </w:r>
      <w:r>
        <w:rPr>
          <w:rFonts w:hint="eastAsia"/>
        </w:rPr>
        <w:t>1</w:t>
      </w:r>
      <w:r>
        <w:t>998</w:t>
      </w:r>
      <w:r>
        <w:rPr>
          <w:rFonts w:hint="eastAsia"/>
        </w:rPr>
        <w:t>年前后得到应用</w:t>
      </w:r>
      <w:r w:rsidRPr="00FB2CE4">
        <w:rPr>
          <w:rFonts w:hint="eastAsia"/>
          <w:vertAlign w:val="superscript"/>
        </w:rPr>
        <w:t>[</w:t>
      </w:r>
      <w:r w:rsidRPr="00FB2CE4">
        <w:rPr>
          <w:vertAlign w:val="superscript"/>
        </w:rPr>
        <w:fldChar w:fldCharType="begin"/>
      </w:r>
      <w:r w:rsidRPr="00FB2CE4">
        <w:rPr>
          <w:vertAlign w:val="superscript"/>
        </w:rPr>
        <w:instrText xml:space="preserve"> </w:instrText>
      </w:r>
      <w:r w:rsidRPr="00FB2CE4">
        <w:rPr>
          <w:rFonts w:hint="eastAsia"/>
          <w:vertAlign w:val="superscript"/>
        </w:rPr>
        <w:instrText>REF _Ref66100533 \r \h</w:instrText>
      </w:r>
      <w:r w:rsidRPr="00FB2CE4">
        <w:rPr>
          <w:vertAlign w:val="superscript"/>
        </w:rPr>
        <w:instrText xml:space="preserve"> </w:instrText>
      </w:r>
      <w:r>
        <w:rPr>
          <w:vertAlign w:val="superscript"/>
        </w:rPr>
        <w:instrText xml:space="preserve"> \* MERGEFORMAT </w:instrText>
      </w:r>
      <w:r w:rsidRPr="00FB2CE4">
        <w:rPr>
          <w:vertAlign w:val="superscript"/>
        </w:rPr>
      </w:r>
      <w:r w:rsidRPr="00FB2CE4">
        <w:rPr>
          <w:vertAlign w:val="superscript"/>
        </w:rPr>
        <w:fldChar w:fldCharType="separate"/>
      </w:r>
      <w:r w:rsidR="003B3E42">
        <w:rPr>
          <w:vertAlign w:val="superscript"/>
        </w:rPr>
        <w:t>22</w:t>
      </w:r>
      <w:r w:rsidRPr="00FB2CE4">
        <w:rPr>
          <w:vertAlign w:val="superscript"/>
        </w:rPr>
        <w:fldChar w:fldCharType="end"/>
      </w:r>
      <w:r w:rsidRPr="00FB2CE4">
        <w:rPr>
          <w:vertAlign w:val="superscript"/>
        </w:rPr>
        <w:t>]</w:t>
      </w:r>
      <w:r>
        <w:rPr>
          <w:rFonts w:hint="eastAsia"/>
        </w:rPr>
        <w:t>。在该项技术发明之前，我们网页的交互方式是用户点击一个按钮后，需要等待漫长的数据和服务器的交互，期间用户无法进行任何操作，而</w:t>
      </w:r>
      <w:r>
        <w:rPr>
          <w:rFonts w:hint="eastAsia"/>
        </w:rPr>
        <w:t>Ajax</w:t>
      </w:r>
      <w:r>
        <w:rPr>
          <w:rFonts w:hint="eastAsia"/>
        </w:rPr>
        <w:t>的作用就是让应用向服务器进行请求交互时，用户不必等待结果，而是可以同时对页面做其它操作，使得用户体验得到大大的提高，也为前后端分离的开发模式奠定了基础。</w:t>
      </w:r>
    </w:p>
    <w:p w14:paraId="6D9D24AE" w14:textId="7E5CC680" w:rsidR="000133F3" w:rsidRDefault="004E206D" w:rsidP="00423292">
      <w:pPr>
        <w:ind w:firstLine="420"/>
      </w:pPr>
      <w:r>
        <w:lastRenderedPageBreak/>
        <w:t>6</w:t>
      </w:r>
      <w:r w:rsidR="005B12A4">
        <w:t>.Flash</w:t>
      </w:r>
      <w:r w:rsidR="005B12A4">
        <w:rPr>
          <w:rFonts w:hint="eastAsia"/>
        </w:rPr>
        <w:t>：互联网</w:t>
      </w:r>
      <w:r w:rsidR="005B12A4">
        <w:rPr>
          <w:rFonts w:hint="eastAsia"/>
        </w:rPr>
        <w:t>Web</w:t>
      </w:r>
      <w:r w:rsidR="005B12A4">
        <w:rPr>
          <w:rFonts w:hint="eastAsia"/>
        </w:rPr>
        <w:t>应用的兴起，</w:t>
      </w:r>
      <w:r w:rsidR="00981F9C">
        <w:rPr>
          <w:rFonts w:hint="eastAsia"/>
        </w:rPr>
        <w:t>用户对于在</w:t>
      </w:r>
      <w:r w:rsidR="000133F3">
        <w:rPr>
          <w:rFonts w:hint="eastAsia"/>
        </w:rPr>
        <w:t>网页</w:t>
      </w:r>
      <w:r w:rsidR="00981F9C">
        <w:rPr>
          <w:rFonts w:hint="eastAsia"/>
        </w:rPr>
        <w:t>上获取图像</w:t>
      </w:r>
      <w:r w:rsidR="000133F3">
        <w:rPr>
          <w:rFonts w:hint="eastAsia"/>
        </w:rPr>
        <w:t>和</w:t>
      </w:r>
      <w:r w:rsidR="00981F9C">
        <w:rPr>
          <w:rFonts w:hint="eastAsia"/>
        </w:rPr>
        <w:t>动画的需求变得越来越强烈，于是</w:t>
      </w:r>
      <w:r w:rsidR="00981F9C">
        <w:rPr>
          <w:rFonts w:hint="eastAsia"/>
        </w:rPr>
        <w:t>Flash</w:t>
      </w:r>
      <w:r w:rsidR="00981F9C">
        <w:rPr>
          <w:rFonts w:hint="eastAsia"/>
        </w:rPr>
        <w:t>应运而生。</w:t>
      </w:r>
      <w:r w:rsidR="00981F9C">
        <w:rPr>
          <w:rFonts w:hint="eastAsia"/>
        </w:rPr>
        <w:t xml:space="preserve">Flash </w:t>
      </w:r>
      <w:r w:rsidR="00981F9C">
        <w:rPr>
          <w:rFonts w:hint="eastAsia"/>
        </w:rPr>
        <w:t>最早期的版本称为</w:t>
      </w:r>
      <w:r w:rsidR="00981F9C">
        <w:rPr>
          <w:rFonts w:hint="eastAsia"/>
        </w:rPr>
        <w:t>Future Splash Animator</w:t>
      </w:r>
      <w:r w:rsidR="00981F9C">
        <w:rPr>
          <w:rFonts w:hint="eastAsia"/>
        </w:rPr>
        <w:t>，</w:t>
      </w:r>
      <w:r w:rsidR="00E874E5">
        <w:rPr>
          <w:rFonts w:hint="eastAsia"/>
        </w:rPr>
        <w:t>是</w:t>
      </w:r>
      <w:r w:rsidR="00E874E5">
        <w:rPr>
          <w:rFonts w:hint="eastAsia"/>
        </w:rPr>
        <w:t>1996</w:t>
      </w:r>
      <w:r w:rsidR="00E874E5">
        <w:rPr>
          <w:rFonts w:hint="eastAsia"/>
        </w:rPr>
        <w:t>年</w:t>
      </w:r>
      <w:r w:rsidR="00E874E5">
        <w:rPr>
          <w:rFonts w:hint="eastAsia"/>
        </w:rPr>
        <w:t>1</w:t>
      </w:r>
      <w:r w:rsidR="00E874E5">
        <w:t>1</w:t>
      </w:r>
      <w:r w:rsidR="00E874E5">
        <w:rPr>
          <w:rFonts w:hint="eastAsia"/>
        </w:rPr>
        <w:t>月，</w:t>
      </w:r>
      <w:r w:rsidR="00E874E5" w:rsidRPr="00E874E5">
        <w:rPr>
          <w:rFonts w:hint="eastAsia"/>
        </w:rPr>
        <w:t>乔纳森·盖伊</w:t>
      </w:r>
      <w:r w:rsidR="00E874E5" w:rsidRPr="00E874E5">
        <w:rPr>
          <w:rFonts w:hint="eastAsia"/>
        </w:rPr>
        <w:t>(Jonathan Gay)</w:t>
      </w:r>
      <w:r w:rsidR="00E874E5" w:rsidRPr="00E874E5">
        <w:rPr>
          <w:rFonts w:hint="eastAsia"/>
        </w:rPr>
        <w:t>和他的六人小组</w:t>
      </w:r>
      <w:r w:rsidR="00E874E5">
        <w:rPr>
          <w:rFonts w:hint="eastAsia"/>
        </w:rPr>
        <w:t>编写而成</w:t>
      </w:r>
      <w:r w:rsidR="006960D2" w:rsidRPr="006960D2">
        <w:rPr>
          <w:rFonts w:hint="eastAsia"/>
          <w:vertAlign w:val="superscript"/>
        </w:rPr>
        <w:t>[</w:t>
      </w:r>
      <w:r w:rsidR="006960D2" w:rsidRPr="006960D2">
        <w:rPr>
          <w:vertAlign w:val="superscript"/>
        </w:rPr>
        <w:fldChar w:fldCharType="begin"/>
      </w:r>
      <w:r w:rsidR="006960D2" w:rsidRPr="006960D2">
        <w:rPr>
          <w:vertAlign w:val="superscript"/>
        </w:rPr>
        <w:instrText xml:space="preserve"> </w:instrText>
      </w:r>
      <w:r w:rsidR="006960D2" w:rsidRPr="006960D2">
        <w:rPr>
          <w:rFonts w:hint="eastAsia"/>
          <w:vertAlign w:val="superscript"/>
        </w:rPr>
        <w:instrText>REF _Ref66059914 \r \h</w:instrText>
      </w:r>
      <w:r w:rsidR="006960D2" w:rsidRPr="006960D2">
        <w:rPr>
          <w:vertAlign w:val="superscript"/>
        </w:rPr>
        <w:instrText xml:space="preserve"> </w:instrText>
      </w:r>
      <w:r w:rsidR="006960D2">
        <w:rPr>
          <w:vertAlign w:val="superscript"/>
        </w:rPr>
        <w:instrText xml:space="preserve"> \* MERGEFORMAT </w:instrText>
      </w:r>
      <w:r w:rsidR="006960D2" w:rsidRPr="006960D2">
        <w:rPr>
          <w:vertAlign w:val="superscript"/>
        </w:rPr>
      </w:r>
      <w:r w:rsidR="006960D2" w:rsidRPr="006960D2">
        <w:rPr>
          <w:vertAlign w:val="superscript"/>
        </w:rPr>
        <w:fldChar w:fldCharType="separate"/>
      </w:r>
      <w:r w:rsidR="003B3E42">
        <w:rPr>
          <w:vertAlign w:val="superscript"/>
        </w:rPr>
        <w:t>21</w:t>
      </w:r>
      <w:r w:rsidR="006960D2" w:rsidRPr="006960D2">
        <w:rPr>
          <w:vertAlign w:val="superscript"/>
        </w:rPr>
        <w:fldChar w:fldCharType="end"/>
      </w:r>
      <w:r w:rsidR="006960D2" w:rsidRPr="006960D2">
        <w:rPr>
          <w:vertAlign w:val="superscript"/>
        </w:rPr>
        <w:t>]</w:t>
      </w:r>
      <w:r w:rsidR="00981F9C">
        <w:rPr>
          <w:rFonts w:hint="eastAsia"/>
        </w:rPr>
        <w:t>。</w:t>
      </w:r>
      <w:r w:rsidR="00E874E5">
        <w:rPr>
          <w:rFonts w:hint="eastAsia"/>
        </w:rPr>
        <w:t>经过多年的开发迭代，于</w:t>
      </w:r>
      <w:r w:rsidR="00E874E5" w:rsidRPr="00E874E5">
        <w:rPr>
          <w:rFonts w:hint="eastAsia"/>
        </w:rPr>
        <w:t>2005</w:t>
      </w:r>
      <w:r w:rsidR="00E874E5" w:rsidRPr="00E874E5">
        <w:rPr>
          <w:rFonts w:hint="eastAsia"/>
        </w:rPr>
        <w:t>年</w:t>
      </w:r>
      <w:r w:rsidR="00E874E5" w:rsidRPr="00E874E5">
        <w:rPr>
          <w:rFonts w:hint="eastAsia"/>
        </w:rPr>
        <w:t>9</w:t>
      </w:r>
      <w:r w:rsidR="00E874E5" w:rsidRPr="00E874E5">
        <w:rPr>
          <w:rFonts w:hint="eastAsia"/>
        </w:rPr>
        <w:t>月，</w:t>
      </w:r>
      <w:r w:rsidR="00E874E5" w:rsidRPr="00E874E5">
        <w:rPr>
          <w:rFonts w:hint="eastAsia"/>
        </w:rPr>
        <w:t>Flash 8.0</w:t>
      </w:r>
      <w:r w:rsidR="00E874E5">
        <w:rPr>
          <w:rFonts w:hint="eastAsia"/>
        </w:rPr>
        <w:t>发布，增强了对视频的支持，</w:t>
      </w:r>
      <w:r w:rsidR="00E874E5" w:rsidRPr="00E874E5">
        <w:rPr>
          <w:rFonts w:hint="eastAsia"/>
        </w:rPr>
        <w:t>可将其打包成</w:t>
      </w:r>
      <w:r w:rsidR="00E874E5" w:rsidRPr="00E874E5">
        <w:rPr>
          <w:rFonts w:hint="eastAsia"/>
        </w:rPr>
        <w:t>flv</w:t>
      </w:r>
      <w:r w:rsidR="00E874E5">
        <w:rPr>
          <w:rFonts w:hint="eastAsia"/>
        </w:rPr>
        <w:t>文件，</w:t>
      </w:r>
      <w:r w:rsidR="00E874E5" w:rsidRPr="00E874E5">
        <w:rPr>
          <w:rFonts w:hint="eastAsia"/>
        </w:rPr>
        <w:t>同年，</w:t>
      </w:r>
      <w:r w:rsidR="00E874E5" w:rsidRPr="00E874E5">
        <w:rPr>
          <w:rFonts w:hint="eastAsia"/>
        </w:rPr>
        <w:t>Adobe</w:t>
      </w:r>
      <w:r w:rsidR="00E874E5" w:rsidRPr="00E874E5">
        <w:rPr>
          <w:rFonts w:hint="eastAsia"/>
        </w:rPr>
        <w:t>耗资</w:t>
      </w:r>
      <w:r w:rsidR="00E874E5" w:rsidRPr="00E874E5">
        <w:rPr>
          <w:rFonts w:hint="eastAsia"/>
        </w:rPr>
        <w:t>34</w:t>
      </w:r>
      <w:r w:rsidR="00E874E5" w:rsidRPr="00E874E5">
        <w:rPr>
          <w:rFonts w:hint="eastAsia"/>
        </w:rPr>
        <w:t>亿美元并购</w:t>
      </w:r>
      <w:r w:rsidR="00E874E5" w:rsidRPr="00E874E5">
        <w:rPr>
          <w:rFonts w:hint="eastAsia"/>
        </w:rPr>
        <w:t>Macromedia</w:t>
      </w:r>
      <w:r w:rsidR="00E874E5">
        <w:rPr>
          <w:rFonts w:hint="eastAsia"/>
        </w:rPr>
        <w:t>，</w:t>
      </w:r>
      <w:r w:rsidR="00E874E5" w:rsidRPr="00E874E5">
        <w:rPr>
          <w:rFonts w:hint="eastAsia"/>
        </w:rPr>
        <w:t>Flash</w:t>
      </w:r>
      <w:r w:rsidR="00E874E5" w:rsidRPr="00E874E5">
        <w:rPr>
          <w:rFonts w:hint="eastAsia"/>
        </w:rPr>
        <w:t>正式成为</w:t>
      </w:r>
      <w:r w:rsidR="00E874E5" w:rsidRPr="00E874E5">
        <w:rPr>
          <w:rFonts w:hint="eastAsia"/>
        </w:rPr>
        <w:t>Adboe</w:t>
      </w:r>
      <w:r w:rsidR="00E874E5" w:rsidRPr="00E874E5">
        <w:rPr>
          <w:rFonts w:hint="eastAsia"/>
        </w:rPr>
        <w:t>公司旗下的产品。</w:t>
      </w:r>
      <w:r w:rsidR="002F78D8">
        <w:rPr>
          <w:rFonts w:hint="eastAsia"/>
        </w:rPr>
        <w:t>由于可以在浏览器中播放动画，</w:t>
      </w:r>
      <w:r w:rsidR="002F78D8">
        <w:rPr>
          <w:rFonts w:hint="eastAsia"/>
        </w:rPr>
        <w:t>Flash</w:t>
      </w:r>
      <w:r w:rsidR="002F78D8">
        <w:rPr>
          <w:rFonts w:hint="eastAsia"/>
        </w:rPr>
        <w:t>开始异军突起引爆了整个流媒体行业，并在</w:t>
      </w:r>
      <w:r w:rsidR="002F78D8">
        <w:rPr>
          <w:rFonts w:hint="eastAsia"/>
        </w:rPr>
        <w:t>2</w:t>
      </w:r>
      <w:r w:rsidR="002F78D8">
        <w:t>007</w:t>
      </w:r>
      <w:r w:rsidR="002F78D8">
        <w:rPr>
          <w:rFonts w:hint="eastAsia"/>
        </w:rPr>
        <w:t>年左右，随着</w:t>
      </w:r>
      <w:r w:rsidR="002F78D8">
        <w:rPr>
          <w:rFonts w:hint="eastAsia"/>
        </w:rPr>
        <w:t>Flash</w:t>
      </w:r>
      <w:r w:rsidR="002F78D8">
        <w:t xml:space="preserve"> </w:t>
      </w:r>
      <w:r w:rsidR="002F78D8">
        <w:rPr>
          <w:rFonts w:hint="eastAsia"/>
        </w:rPr>
        <w:t>的交互技术进步，网页游戏</w:t>
      </w:r>
      <w:r w:rsidR="00B429F8">
        <w:rPr>
          <w:rFonts w:hint="eastAsia"/>
        </w:rPr>
        <w:t>的浪潮开始席卷全球，在</w:t>
      </w:r>
      <w:r w:rsidR="00B429F8">
        <w:rPr>
          <w:rFonts w:hint="eastAsia"/>
        </w:rPr>
        <w:t>2</w:t>
      </w:r>
      <w:r w:rsidR="00B429F8">
        <w:t>010</w:t>
      </w:r>
      <w:r w:rsidR="00B429F8">
        <w:rPr>
          <w:rFonts w:hint="eastAsia"/>
        </w:rPr>
        <w:t>年</w:t>
      </w:r>
      <w:r w:rsidR="00B429F8">
        <w:rPr>
          <w:rFonts w:hint="eastAsia"/>
        </w:rPr>
        <w:t>Flash</w:t>
      </w:r>
      <w:r w:rsidR="00B429F8">
        <w:rPr>
          <w:rFonts w:hint="eastAsia"/>
        </w:rPr>
        <w:t>达到巅峰，直至</w:t>
      </w:r>
      <w:r w:rsidR="00B429F8">
        <w:rPr>
          <w:rFonts w:hint="eastAsia"/>
        </w:rPr>
        <w:t>2</w:t>
      </w:r>
      <w:r w:rsidR="00B429F8">
        <w:t>015</w:t>
      </w:r>
      <w:r w:rsidR="00B429F8">
        <w:rPr>
          <w:rFonts w:hint="eastAsia"/>
        </w:rPr>
        <w:t>年</w:t>
      </w:r>
      <w:r w:rsidR="00B429F8">
        <w:rPr>
          <w:rFonts w:hint="eastAsia"/>
        </w:rPr>
        <w:t>HTML</w:t>
      </w:r>
      <w:r w:rsidR="00B429F8">
        <w:t>5</w:t>
      </w:r>
      <w:r w:rsidR="00B429F8">
        <w:rPr>
          <w:rFonts w:hint="eastAsia"/>
        </w:rPr>
        <w:t>的兴起和移动互联网的发展，再加上</w:t>
      </w:r>
      <w:r w:rsidR="00B429F8">
        <w:rPr>
          <w:rFonts w:hint="eastAsia"/>
        </w:rPr>
        <w:t>Flash</w:t>
      </w:r>
      <w:r w:rsidR="00B429F8">
        <w:rPr>
          <w:rFonts w:hint="eastAsia"/>
        </w:rPr>
        <w:t>本身的安全性问题，</w:t>
      </w:r>
      <w:r w:rsidR="000133F3">
        <w:rPr>
          <w:rFonts w:hint="eastAsia"/>
        </w:rPr>
        <w:t>Flash</w:t>
      </w:r>
      <w:r w:rsidR="00B429F8">
        <w:rPr>
          <w:rFonts w:hint="eastAsia"/>
        </w:rPr>
        <w:t>才渐渐地退出历史舞台。</w:t>
      </w:r>
    </w:p>
    <w:p w14:paraId="774C4399" w14:textId="29A9AE9F" w:rsidR="00FB2CE4" w:rsidRDefault="00211DE8" w:rsidP="00423292">
      <w:pPr>
        <w:ind w:firstLine="420"/>
      </w:pPr>
      <w:r>
        <w:t>7</w:t>
      </w:r>
      <w:r w:rsidR="00FB2CE4">
        <w:t>.</w:t>
      </w:r>
      <w:r w:rsidR="00FB2CE4">
        <w:rPr>
          <w:rFonts w:hint="eastAsia"/>
        </w:rPr>
        <w:t>jQuery</w:t>
      </w:r>
      <w:r w:rsidR="00FB2CE4">
        <w:rPr>
          <w:rFonts w:hint="eastAsia"/>
        </w:rPr>
        <w:t>：</w:t>
      </w:r>
      <w:r w:rsidR="00E26A05">
        <w:rPr>
          <w:rFonts w:hint="eastAsia"/>
        </w:rPr>
        <w:t>jQuery</w:t>
      </w:r>
      <w:r w:rsidR="00E26A05">
        <w:rPr>
          <w:rFonts w:hint="eastAsia"/>
        </w:rPr>
        <w:t>是</w:t>
      </w:r>
      <w:r w:rsidR="00E26A05">
        <w:rPr>
          <w:rFonts w:hint="eastAsia"/>
        </w:rPr>
        <w:t>2</w:t>
      </w:r>
      <w:r w:rsidR="00E26A05">
        <w:t>006</w:t>
      </w:r>
      <w:r w:rsidR="00E26A05">
        <w:rPr>
          <w:rFonts w:hint="eastAsia"/>
        </w:rPr>
        <w:t>年发布的一个免费开源并且跨浏览器的</w:t>
      </w:r>
      <w:r w:rsidR="00E26A05">
        <w:rPr>
          <w:rFonts w:hint="eastAsia"/>
        </w:rPr>
        <w:t>JavaScript</w:t>
      </w:r>
      <w:r w:rsidR="00E26A05">
        <w:rPr>
          <w:rFonts w:hint="eastAsia"/>
        </w:rPr>
        <w:t>框架</w:t>
      </w:r>
      <w:r w:rsidR="003A39DA">
        <w:rPr>
          <w:rFonts w:hint="eastAsia"/>
        </w:rPr>
        <w:t>,</w:t>
      </w:r>
      <w:r w:rsidR="003A39DA">
        <w:rPr>
          <w:rFonts w:hint="eastAsia"/>
        </w:rPr>
        <w:t>其核心设计理念是写更少的代码，做更多的事情（</w:t>
      </w:r>
      <w:r w:rsidR="003A39DA">
        <w:rPr>
          <w:rFonts w:hint="eastAsia"/>
        </w:rPr>
        <w:t>Write</w:t>
      </w:r>
      <w:r w:rsidR="003A39DA">
        <w:t xml:space="preserve"> </w:t>
      </w:r>
      <w:r w:rsidR="003A39DA">
        <w:rPr>
          <w:rFonts w:hint="eastAsia"/>
        </w:rPr>
        <w:t>Less</w:t>
      </w:r>
      <w:r w:rsidR="003A39DA">
        <w:t xml:space="preserve"> </w:t>
      </w:r>
      <w:r w:rsidR="003A39DA">
        <w:rPr>
          <w:rFonts w:hint="eastAsia"/>
        </w:rPr>
        <w:t>Do</w:t>
      </w:r>
      <w:r w:rsidR="003A39DA">
        <w:t xml:space="preserve"> </w:t>
      </w:r>
      <w:r w:rsidR="003A39DA">
        <w:rPr>
          <w:rFonts w:hint="eastAsia"/>
        </w:rPr>
        <w:t>More</w:t>
      </w:r>
      <w:r w:rsidR="003A39DA">
        <w:rPr>
          <w:rFonts w:hint="eastAsia"/>
        </w:rPr>
        <w:t>）</w:t>
      </w:r>
      <w:r w:rsidR="00771FEE" w:rsidRPr="00771FEE">
        <w:rPr>
          <w:rFonts w:hint="eastAsia"/>
          <w:vertAlign w:val="superscript"/>
        </w:rPr>
        <w:t>[</w:t>
      </w:r>
      <w:r w:rsidR="00771FEE" w:rsidRPr="00771FEE">
        <w:rPr>
          <w:vertAlign w:val="superscript"/>
        </w:rPr>
        <w:fldChar w:fldCharType="begin"/>
      </w:r>
      <w:r w:rsidR="00771FEE" w:rsidRPr="00771FEE">
        <w:rPr>
          <w:vertAlign w:val="superscript"/>
        </w:rPr>
        <w:instrText xml:space="preserve"> </w:instrText>
      </w:r>
      <w:r w:rsidR="00771FEE" w:rsidRPr="00771FEE">
        <w:rPr>
          <w:rFonts w:hint="eastAsia"/>
          <w:vertAlign w:val="superscript"/>
        </w:rPr>
        <w:instrText>REF _Ref66103241 \r \h</w:instrText>
      </w:r>
      <w:r w:rsidR="00771FEE" w:rsidRPr="00771FEE">
        <w:rPr>
          <w:vertAlign w:val="superscript"/>
        </w:rPr>
        <w:instrText xml:space="preserve"> </w:instrText>
      </w:r>
      <w:r w:rsidR="00771FEE">
        <w:rPr>
          <w:vertAlign w:val="superscript"/>
        </w:rPr>
        <w:instrText xml:space="preserve"> \* MERGEFORMAT </w:instrText>
      </w:r>
      <w:r w:rsidR="00771FEE" w:rsidRPr="00771FEE">
        <w:rPr>
          <w:vertAlign w:val="superscript"/>
        </w:rPr>
      </w:r>
      <w:r w:rsidR="00771FEE" w:rsidRPr="00771FEE">
        <w:rPr>
          <w:vertAlign w:val="superscript"/>
        </w:rPr>
        <w:fldChar w:fldCharType="separate"/>
      </w:r>
      <w:r w:rsidR="003B3E42">
        <w:rPr>
          <w:vertAlign w:val="superscript"/>
        </w:rPr>
        <w:t>24</w:t>
      </w:r>
      <w:r w:rsidR="00771FEE" w:rsidRPr="00771FEE">
        <w:rPr>
          <w:vertAlign w:val="superscript"/>
        </w:rPr>
        <w:fldChar w:fldCharType="end"/>
      </w:r>
      <w:r w:rsidR="00771FEE" w:rsidRPr="00771FEE">
        <w:rPr>
          <w:rFonts w:hint="eastAsia"/>
          <w:vertAlign w:val="superscript"/>
        </w:rPr>
        <w:t>]</w:t>
      </w:r>
      <w:r w:rsidR="003A39DA">
        <w:rPr>
          <w:rFonts w:hint="eastAsia"/>
        </w:rPr>
        <w:t>。</w:t>
      </w:r>
      <w:r w:rsidR="003A39DA">
        <w:rPr>
          <w:rFonts w:hint="eastAsia"/>
        </w:rPr>
        <w:t>jQuery</w:t>
      </w:r>
      <w:r w:rsidR="003A39DA">
        <w:rPr>
          <w:rFonts w:hint="eastAsia"/>
        </w:rPr>
        <w:t>最大的优点就是减少了开发者对页面</w:t>
      </w:r>
      <w:r w:rsidR="003A39DA">
        <w:rPr>
          <w:rFonts w:hint="eastAsia"/>
        </w:rPr>
        <w:t>DOM</w:t>
      </w:r>
      <w:r w:rsidR="003A39DA">
        <w:rPr>
          <w:rFonts w:hint="eastAsia"/>
        </w:rPr>
        <w:t>树的维护，封装了许多</w:t>
      </w:r>
      <w:r w:rsidR="003A39DA">
        <w:rPr>
          <w:rFonts w:hint="eastAsia"/>
        </w:rPr>
        <w:t>JavaScript</w:t>
      </w:r>
      <w:r w:rsidR="003A39DA">
        <w:rPr>
          <w:rFonts w:hint="eastAsia"/>
        </w:rPr>
        <w:t>处理函数以及</w:t>
      </w:r>
      <w:r w:rsidR="003A39DA">
        <w:rPr>
          <w:rFonts w:hint="eastAsia"/>
        </w:rPr>
        <w:t>Ajax</w:t>
      </w:r>
      <w:r w:rsidR="003A39DA">
        <w:rPr>
          <w:rFonts w:hint="eastAsia"/>
        </w:rPr>
        <w:t>异步调用实现的封装，并且都做了兼容性处理，大大减小了</w:t>
      </w:r>
      <w:r w:rsidR="003A39DA">
        <w:rPr>
          <w:rFonts w:hint="eastAsia"/>
        </w:rPr>
        <w:t>JavaScript</w:t>
      </w:r>
      <w:r w:rsidR="003A39DA">
        <w:rPr>
          <w:rFonts w:hint="eastAsia"/>
        </w:rPr>
        <w:t>操作页面的复杂度，使得</w:t>
      </w:r>
      <w:r w:rsidR="003A39DA">
        <w:rPr>
          <w:rFonts w:hint="eastAsia"/>
        </w:rPr>
        <w:t xml:space="preserve">JavaScript </w:t>
      </w:r>
      <w:r w:rsidR="003A39DA">
        <w:rPr>
          <w:rFonts w:hint="eastAsia"/>
        </w:rPr>
        <w:t>代码和</w:t>
      </w:r>
      <w:r w:rsidR="003A39DA">
        <w:rPr>
          <w:rFonts w:hint="eastAsia"/>
        </w:rPr>
        <w:t xml:space="preserve"> HTML </w:t>
      </w:r>
      <w:r w:rsidR="003A39DA">
        <w:rPr>
          <w:rFonts w:hint="eastAsia"/>
        </w:rPr>
        <w:t>代码完全分离，便于代码的维护和修改。</w:t>
      </w:r>
    </w:p>
    <w:p w14:paraId="6446F01A" w14:textId="261C0FA1" w:rsidR="005F4650" w:rsidRDefault="005F4650" w:rsidP="00423292">
      <w:pPr>
        <w:ind w:firstLine="420"/>
      </w:pPr>
      <w:r>
        <w:t>8.</w:t>
      </w:r>
      <w:r w:rsidRPr="005F4650">
        <w:t xml:space="preserve"> Google Chrome</w:t>
      </w:r>
      <w:r>
        <w:rPr>
          <w:rFonts w:hint="eastAsia"/>
        </w:rPr>
        <w:t>：</w:t>
      </w:r>
      <w:r>
        <w:rPr>
          <w:rFonts w:hint="eastAsia"/>
        </w:rPr>
        <w:t>Google</w:t>
      </w:r>
      <w:r>
        <w:rPr>
          <w:rFonts w:hint="eastAsia"/>
        </w:rPr>
        <w:t>浏览器，</w:t>
      </w:r>
      <w:r w:rsidRPr="005F4650">
        <w:rPr>
          <w:rFonts w:hint="eastAsia"/>
        </w:rPr>
        <w:t>是一款由</w:t>
      </w:r>
      <w:r w:rsidRPr="005F4650">
        <w:rPr>
          <w:rFonts w:hint="eastAsia"/>
        </w:rPr>
        <w:t>Google</w:t>
      </w:r>
      <w:r w:rsidRPr="005F4650">
        <w:rPr>
          <w:rFonts w:hint="eastAsia"/>
        </w:rPr>
        <w:t>公司开发的网页浏览器，</w:t>
      </w:r>
      <w:r w:rsidR="00E14FBF">
        <w:rPr>
          <w:rFonts w:hint="eastAsia"/>
        </w:rPr>
        <w:t>于</w:t>
      </w:r>
      <w:r w:rsidR="00E14FBF">
        <w:rPr>
          <w:rFonts w:hint="eastAsia"/>
        </w:rPr>
        <w:t>2</w:t>
      </w:r>
      <w:r w:rsidR="00E14FBF">
        <w:t>008</w:t>
      </w:r>
      <w:r w:rsidR="00E14FBF">
        <w:rPr>
          <w:rFonts w:hint="eastAsia"/>
        </w:rPr>
        <w:t>年</w:t>
      </w:r>
      <w:r w:rsidR="00E14FBF">
        <w:rPr>
          <w:rFonts w:hint="eastAsia"/>
        </w:rPr>
        <w:t>9</w:t>
      </w:r>
      <w:r w:rsidR="00E14FBF">
        <w:rPr>
          <w:rFonts w:hint="eastAsia"/>
        </w:rPr>
        <w:t>月发布</w:t>
      </w:r>
      <w:r w:rsidR="00E14FBF">
        <w:rPr>
          <w:rFonts w:hint="eastAsia"/>
        </w:rPr>
        <w:t>beta</w:t>
      </w:r>
      <w:r w:rsidR="00E14FBF">
        <w:rPr>
          <w:rFonts w:hint="eastAsia"/>
        </w:rPr>
        <w:t>版本，</w:t>
      </w:r>
      <w:r w:rsidR="00E14FBF" w:rsidRPr="00E14FBF">
        <w:rPr>
          <w:rFonts w:hint="eastAsia"/>
        </w:rPr>
        <w:t>Chrome</w:t>
      </w:r>
      <w:r w:rsidR="00E14FBF" w:rsidRPr="00E14FBF">
        <w:rPr>
          <w:rFonts w:hint="eastAsia"/>
        </w:rPr>
        <w:t>使用</w:t>
      </w:r>
      <w:r w:rsidR="00E14FBF" w:rsidRPr="00E14FBF">
        <w:rPr>
          <w:rFonts w:hint="eastAsia"/>
        </w:rPr>
        <w:t>Apple</w:t>
      </w:r>
      <w:r w:rsidR="00E14FBF" w:rsidRPr="00E14FBF">
        <w:rPr>
          <w:rFonts w:hint="eastAsia"/>
        </w:rPr>
        <w:t>的开源内核</w:t>
      </w:r>
      <w:r w:rsidR="00E14FBF" w:rsidRPr="00E14FBF">
        <w:rPr>
          <w:rFonts w:hint="eastAsia"/>
        </w:rPr>
        <w:t>webkit</w:t>
      </w:r>
      <w:r w:rsidR="00E14FBF">
        <w:rPr>
          <w:rFonts w:hint="eastAsia"/>
        </w:rPr>
        <w:t>，良好的设计标准和市场反应，</w:t>
      </w:r>
      <w:r w:rsidR="00E14FBF" w:rsidRPr="00E14FBF">
        <w:rPr>
          <w:rFonts w:hint="eastAsia"/>
        </w:rPr>
        <w:t>促进浏览器快速迭代</w:t>
      </w:r>
      <w:r w:rsidR="00E14FBF">
        <w:rPr>
          <w:rFonts w:hint="eastAsia"/>
        </w:rPr>
        <w:t>，直接撼动了</w:t>
      </w:r>
      <w:r w:rsidR="00E14FBF">
        <w:rPr>
          <w:rFonts w:hint="eastAsia"/>
        </w:rPr>
        <w:t>IE</w:t>
      </w:r>
      <w:r w:rsidR="00E14FBF">
        <w:rPr>
          <w:rFonts w:hint="eastAsia"/>
        </w:rPr>
        <w:t>在浏览器界的地位。</w:t>
      </w:r>
      <w:r w:rsidR="00451F96">
        <w:rPr>
          <w:rFonts w:hint="eastAsia"/>
        </w:rPr>
        <w:t>由于它便捷的调试工具以及丰富的插件市场，受到了广大</w:t>
      </w:r>
      <w:r w:rsidR="00451F96">
        <w:rPr>
          <w:rFonts w:hint="eastAsia"/>
        </w:rPr>
        <w:t>Web</w:t>
      </w:r>
      <w:r w:rsidR="00451F96">
        <w:rPr>
          <w:rFonts w:hint="eastAsia"/>
        </w:rPr>
        <w:t>程序开发者的喜爱。</w:t>
      </w:r>
    </w:p>
    <w:p w14:paraId="0C72EF77" w14:textId="35A68A33" w:rsidR="001426BA" w:rsidRDefault="001426BA" w:rsidP="00423292">
      <w:pPr>
        <w:ind w:firstLine="420"/>
      </w:pPr>
      <w:r>
        <w:t>9.</w:t>
      </w:r>
      <w:r w:rsidR="0029745B">
        <w:rPr>
          <w:rFonts w:hint="eastAsia"/>
        </w:rPr>
        <w:t>Github</w:t>
      </w:r>
      <w:r w:rsidR="0029745B">
        <w:rPr>
          <w:rFonts w:hint="eastAsia"/>
        </w:rPr>
        <w:t>：</w:t>
      </w:r>
      <w:r w:rsidR="0029745B">
        <w:rPr>
          <w:rFonts w:hint="eastAsia"/>
        </w:rPr>
        <w:t>Linux</w:t>
      </w:r>
      <w:r w:rsidR="0029745B">
        <w:rPr>
          <w:rFonts w:hint="eastAsia"/>
        </w:rPr>
        <w:t>创始人</w:t>
      </w:r>
      <w:r w:rsidR="0029745B" w:rsidRPr="0029745B">
        <w:t>Linus Torvalds</w:t>
      </w:r>
      <w:r w:rsidR="0029745B">
        <w:rPr>
          <w:rFonts w:hint="eastAsia"/>
        </w:rPr>
        <w:t>在</w:t>
      </w:r>
      <w:r w:rsidR="0029745B">
        <w:rPr>
          <w:rFonts w:hint="eastAsia"/>
        </w:rPr>
        <w:t>2</w:t>
      </w:r>
      <w:r w:rsidR="0029745B">
        <w:t>005</w:t>
      </w:r>
      <w:r w:rsidR="0029745B">
        <w:rPr>
          <w:rFonts w:hint="eastAsia"/>
        </w:rPr>
        <w:t>年就开发了</w:t>
      </w:r>
      <w:r w:rsidR="0029745B">
        <w:rPr>
          <w:rFonts w:hint="eastAsia"/>
        </w:rPr>
        <w:t>Git</w:t>
      </w:r>
      <w:r w:rsidR="0029745B">
        <w:rPr>
          <w:rFonts w:hint="eastAsia"/>
        </w:rPr>
        <w:t>的原型程序，是为版本管理而设计的软件，</w:t>
      </w:r>
      <w:r w:rsidR="0029745B" w:rsidRPr="0029745B">
        <w:rPr>
          <w:rFonts w:hint="eastAsia"/>
        </w:rPr>
        <w:t>在发布之初，</w:t>
      </w:r>
      <w:r w:rsidR="0029745B" w:rsidRPr="0029745B">
        <w:rPr>
          <w:rFonts w:hint="eastAsia"/>
        </w:rPr>
        <w:t xml:space="preserve">Git </w:t>
      </w:r>
      <w:r w:rsidR="0029745B" w:rsidRPr="0029745B">
        <w:rPr>
          <w:rFonts w:hint="eastAsia"/>
        </w:rPr>
        <w:t>由于其艰涩难懂，只有部分黑客愿意使用。但随着众多开发者的共同努力，</w:t>
      </w:r>
      <w:r w:rsidR="0029745B" w:rsidRPr="0029745B">
        <w:rPr>
          <w:rFonts w:hint="eastAsia"/>
        </w:rPr>
        <w:t>Git</w:t>
      </w:r>
      <w:r w:rsidR="0029745B" w:rsidRPr="0029745B">
        <w:rPr>
          <w:rFonts w:hint="eastAsia"/>
        </w:rPr>
        <w:t>迅速成为最流行的分布式版本控制系统，尤其是</w:t>
      </w:r>
      <w:r w:rsidR="0029745B" w:rsidRPr="0029745B">
        <w:rPr>
          <w:rFonts w:hint="eastAsia"/>
        </w:rPr>
        <w:t>2008</w:t>
      </w:r>
      <w:r w:rsidR="0029745B" w:rsidRPr="0029745B">
        <w:rPr>
          <w:rFonts w:hint="eastAsia"/>
        </w:rPr>
        <w:t>年，</w:t>
      </w:r>
      <w:r w:rsidR="0029745B" w:rsidRPr="0029745B">
        <w:rPr>
          <w:rFonts w:hint="eastAsia"/>
        </w:rPr>
        <w:t>GitHub</w:t>
      </w:r>
      <w:r w:rsidR="0029745B">
        <w:rPr>
          <w:rFonts w:hint="eastAsia"/>
        </w:rPr>
        <w:t>网站上线</w:t>
      </w:r>
      <w:r w:rsidR="0029745B" w:rsidRPr="0029745B">
        <w:rPr>
          <w:rFonts w:hint="eastAsia"/>
        </w:rPr>
        <w:t>，它为开源项目免费提供</w:t>
      </w:r>
      <w:r w:rsidR="0029745B" w:rsidRPr="0029745B">
        <w:rPr>
          <w:rFonts w:hint="eastAsia"/>
        </w:rPr>
        <w:t>Git</w:t>
      </w:r>
      <w:r w:rsidR="0029745B" w:rsidRPr="0029745B">
        <w:rPr>
          <w:rFonts w:hint="eastAsia"/>
        </w:rPr>
        <w:t>存储，无数开源项目开始迁移至</w:t>
      </w:r>
      <w:r w:rsidR="0029745B" w:rsidRPr="0029745B">
        <w:rPr>
          <w:rFonts w:hint="eastAsia"/>
        </w:rPr>
        <w:t>GitHub</w:t>
      </w:r>
      <w:r w:rsidR="0029745B" w:rsidRPr="0029745B">
        <w:rPr>
          <w:rFonts w:hint="eastAsia"/>
        </w:rPr>
        <w:t>，包括</w:t>
      </w:r>
      <w:r w:rsidR="0029745B" w:rsidRPr="0029745B">
        <w:rPr>
          <w:rFonts w:hint="eastAsia"/>
        </w:rPr>
        <w:t>jQuery</w:t>
      </w:r>
      <w:r w:rsidR="0029745B" w:rsidRPr="0029745B">
        <w:rPr>
          <w:rFonts w:hint="eastAsia"/>
        </w:rPr>
        <w:t>，</w:t>
      </w:r>
      <w:r w:rsidR="0029745B" w:rsidRPr="0029745B">
        <w:rPr>
          <w:rFonts w:hint="eastAsia"/>
        </w:rPr>
        <w:t>PHP</w:t>
      </w:r>
      <w:r w:rsidR="0029745B" w:rsidRPr="0029745B">
        <w:rPr>
          <w:rFonts w:hint="eastAsia"/>
        </w:rPr>
        <w:t>，</w:t>
      </w:r>
      <w:r w:rsidR="0029745B" w:rsidRPr="0029745B">
        <w:rPr>
          <w:rFonts w:hint="eastAsia"/>
        </w:rPr>
        <w:t>Ruby</w:t>
      </w:r>
      <w:r w:rsidR="0029745B" w:rsidRPr="0029745B">
        <w:rPr>
          <w:rFonts w:hint="eastAsia"/>
        </w:rPr>
        <w:t>等等</w:t>
      </w:r>
      <w:r w:rsidR="007173BB" w:rsidRPr="007173BB">
        <w:rPr>
          <w:rFonts w:hint="eastAsia"/>
          <w:vertAlign w:val="superscript"/>
        </w:rPr>
        <w:t>[</w:t>
      </w:r>
      <w:r w:rsidR="007173BB" w:rsidRPr="007173BB">
        <w:rPr>
          <w:vertAlign w:val="superscript"/>
        </w:rPr>
        <w:fldChar w:fldCharType="begin"/>
      </w:r>
      <w:r w:rsidR="007173BB" w:rsidRPr="007173BB">
        <w:rPr>
          <w:vertAlign w:val="superscript"/>
        </w:rPr>
        <w:instrText xml:space="preserve"> </w:instrText>
      </w:r>
      <w:r w:rsidR="007173BB" w:rsidRPr="007173BB">
        <w:rPr>
          <w:rFonts w:hint="eastAsia"/>
          <w:vertAlign w:val="superscript"/>
        </w:rPr>
        <w:instrText>REF _Ref66106847 \r \h</w:instrText>
      </w:r>
      <w:r w:rsidR="007173BB" w:rsidRPr="007173BB">
        <w:rPr>
          <w:vertAlign w:val="superscript"/>
        </w:rPr>
        <w:instrText xml:space="preserve"> </w:instrText>
      </w:r>
      <w:r w:rsidR="007173BB">
        <w:rPr>
          <w:vertAlign w:val="superscript"/>
        </w:rPr>
        <w:instrText xml:space="preserve"> \* MERGEFORMAT </w:instrText>
      </w:r>
      <w:r w:rsidR="007173BB" w:rsidRPr="007173BB">
        <w:rPr>
          <w:vertAlign w:val="superscript"/>
        </w:rPr>
      </w:r>
      <w:r w:rsidR="007173BB" w:rsidRPr="007173BB">
        <w:rPr>
          <w:vertAlign w:val="superscript"/>
        </w:rPr>
        <w:fldChar w:fldCharType="separate"/>
      </w:r>
      <w:r w:rsidR="003B3E42">
        <w:rPr>
          <w:vertAlign w:val="superscript"/>
        </w:rPr>
        <w:t>25</w:t>
      </w:r>
      <w:r w:rsidR="007173BB" w:rsidRPr="007173BB">
        <w:rPr>
          <w:vertAlign w:val="superscript"/>
        </w:rPr>
        <w:fldChar w:fldCharType="end"/>
      </w:r>
      <w:r w:rsidR="007173BB" w:rsidRPr="007173BB">
        <w:rPr>
          <w:rFonts w:hint="eastAsia"/>
          <w:vertAlign w:val="superscript"/>
        </w:rPr>
        <w:t>]</w:t>
      </w:r>
      <w:r w:rsidR="0029745B">
        <w:rPr>
          <w:rFonts w:hint="eastAsia"/>
        </w:rPr>
        <w:t>，为互联网行业的飞速发展打下了基石</w:t>
      </w:r>
      <w:r w:rsidR="0029745B" w:rsidRPr="0029745B">
        <w:rPr>
          <w:rFonts w:hint="eastAsia"/>
        </w:rPr>
        <w:t>。</w:t>
      </w:r>
    </w:p>
    <w:p w14:paraId="1ED35832" w14:textId="01B1F831" w:rsidR="007173BB" w:rsidRDefault="007173BB" w:rsidP="00423292">
      <w:pPr>
        <w:ind w:firstLine="420"/>
      </w:pPr>
      <w:r>
        <w:t>10.</w:t>
      </w:r>
      <w:r w:rsidR="00BD5B73" w:rsidRPr="00BD5B73">
        <w:t xml:space="preserve"> Bootstrap</w:t>
      </w:r>
      <w:r w:rsidR="00BD5B73">
        <w:rPr>
          <w:rFonts w:hint="eastAsia"/>
        </w:rPr>
        <w:t>：</w:t>
      </w:r>
      <w:r w:rsidR="00BD5B73">
        <w:rPr>
          <w:rFonts w:hint="eastAsia"/>
        </w:rPr>
        <w:t>2</w:t>
      </w:r>
      <w:r w:rsidR="00BD5B73">
        <w:t>011</w:t>
      </w:r>
      <w:r w:rsidR="00BD5B73">
        <w:rPr>
          <w:rFonts w:hint="eastAsia"/>
        </w:rPr>
        <w:t>年</w:t>
      </w:r>
      <w:r w:rsidR="00BD5B73">
        <w:rPr>
          <w:rFonts w:hint="eastAsia"/>
        </w:rPr>
        <w:t>Twitter</w:t>
      </w:r>
      <w:r w:rsidR="00BD5B73">
        <w:rPr>
          <w:rFonts w:hint="eastAsia"/>
        </w:rPr>
        <w:t>开源的网页</w:t>
      </w:r>
      <w:r w:rsidR="00BD5B73">
        <w:rPr>
          <w:rFonts w:hint="eastAsia"/>
        </w:rPr>
        <w:t>GUI</w:t>
      </w:r>
      <w:r w:rsidR="00BD5B73">
        <w:rPr>
          <w:rFonts w:hint="eastAsia"/>
        </w:rPr>
        <w:t>框架，作用就好比</w:t>
      </w:r>
      <w:r w:rsidR="00BD5B73">
        <w:rPr>
          <w:rFonts w:hint="eastAsia"/>
        </w:rPr>
        <w:t>jQuery</w:t>
      </w:r>
      <w:r w:rsidR="00BD5B73">
        <w:rPr>
          <w:rFonts w:hint="eastAsia"/>
        </w:rPr>
        <w:t>对</w:t>
      </w:r>
      <w:r w:rsidR="00BD5B73">
        <w:rPr>
          <w:rFonts w:hint="eastAsia"/>
        </w:rPr>
        <w:t>JavaScript</w:t>
      </w:r>
      <w:r w:rsidR="00BD5B73">
        <w:rPr>
          <w:rFonts w:hint="eastAsia"/>
        </w:rPr>
        <w:t>进行了浏览器兼容，那么</w:t>
      </w:r>
      <w:r w:rsidR="00BD5B73">
        <w:rPr>
          <w:rFonts w:hint="eastAsia"/>
        </w:rPr>
        <w:t>Bootstrap</w:t>
      </w:r>
      <w:r w:rsidR="00BD5B73">
        <w:rPr>
          <w:rFonts w:hint="eastAsia"/>
        </w:rPr>
        <w:t>则是兼容了</w:t>
      </w:r>
      <w:r w:rsidR="00B45805">
        <w:rPr>
          <w:rFonts w:hint="eastAsia"/>
        </w:rPr>
        <w:t>不同浏览器的</w:t>
      </w:r>
      <w:r w:rsidR="00B45805">
        <w:rPr>
          <w:rFonts w:hint="eastAsia"/>
        </w:rPr>
        <w:t>CSS</w:t>
      </w:r>
      <w:r w:rsidR="00B45805">
        <w:rPr>
          <w:rFonts w:hint="eastAsia"/>
        </w:rPr>
        <w:t>部分</w:t>
      </w:r>
      <w:r w:rsidR="00CF6221" w:rsidRPr="00CF6221">
        <w:rPr>
          <w:rFonts w:hint="eastAsia"/>
          <w:vertAlign w:val="superscript"/>
        </w:rPr>
        <w:t>[</w:t>
      </w:r>
      <w:r w:rsidR="00CF6221" w:rsidRPr="00CF6221">
        <w:rPr>
          <w:vertAlign w:val="superscript"/>
        </w:rPr>
        <w:fldChar w:fldCharType="begin"/>
      </w:r>
      <w:r w:rsidR="00CF6221" w:rsidRPr="00CF6221">
        <w:rPr>
          <w:vertAlign w:val="superscript"/>
        </w:rPr>
        <w:instrText xml:space="preserve"> </w:instrText>
      </w:r>
      <w:r w:rsidR="00CF6221" w:rsidRPr="00CF6221">
        <w:rPr>
          <w:rFonts w:hint="eastAsia"/>
          <w:vertAlign w:val="superscript"/>
        </w:rPr>
        <w:instrText>REF _Ref66108220 \r \h</w:instrText>
      </w:r>
      <w:r w:rsidR="00CF6221" w:rsidRPr="00CF6221">
        <w:rPr>
          <w:vertAlign w:val="superscript"/>
        </w:rPr>
        <w:instrText xml:space="preserve"> </w:instrText>
      </w:r>
      <w:r w:rsidR="00CF6221">
        <w:rPr>
          <w:vertAlign w:val="superscript"/>
        </w:rPr>
        <w:instrText xml:space="preserve"> \* MERGEFORMAT </w:instrText>
      </w:r>
      <w:r w:rsidR="00CF6221" w:rsidRPr="00CF6221">
        <w:rPr>
          <w:vertAlign w:val="superscript"/>
        </w:rPr>
      </w:r>
      <w:r w:rsidR="00CF6221" w:rsidRPr="00CF6221">
        <w:rPr>
          <w:vertAlign w:val="superscript"/>
        </w:rPr>
        <w:fldChar w:fldCharType="separate"/>
      </w:r>
      <w:r w:rsidR="003B3E42">
        <w:rPr>
          <w:vertAlign w:val="superscript"/>
        </w:rPr>
        <w:t>26</w:t>
      </w:r>
      <w:r w:rsidR="00CF6221" w:rsidRPr="00CF6221">
        <w:rPr>
          <w:vertAlign w:val="superscript"/>
        </w:rPr>
        <w:fldChar w:fldCharType="end"/>
      </w:r>
      <w:r w:rsidR="00CF6221" w:rsidRPr="00CF6221">
        <w:rPr>
          <w:vertAlign w:val="superscript"/>
        </w:rPr>
        <w:t>]</w:t>
      </w:r>
      <w:r w:rsidR="00B45805">
        <w:rPr>
          <w:rFonts w:hint="eastAsia"/>
        </w:rPr>
        <w:t>。</w:t>
      </w:r>
      <w:r w:rsidR="00B45805">
        <w:rPr>
          <w:rFonts w:hint="eastAsia"/>
        </w:rPr>
        <w:lastRenderedPageBreak/>
        <w:t>它带来的好处就是你无需知道</w:t>
      </w:r>
      <w:r w:rsidR="00B45805">
        <w:rPr>
          <w:rFonts w:hint="eastAsia"/>
        </w:rPr>
        <w:t>CSS</w:t>
      </w:r>
      <w:r w:rsidR="00B45805">
        <w:rPr>
          <w:rFonts w:hint="eastAsia"/>
        </w:rPr>
        <w:t>，无需前端，只要根据文档说明，就可以快速搭建起一个美观的网页，让开发者重心放在页面的逻辑交互，而不是</w:t>
      </w:r>
      <w:r w:rsidR="00CF6221">
        <w:rPr>
          <w:rFonts w:hint="eastAsia"/>
        </w:rPr>
        <w:t>处理各个浏览器的样式兼容，虽然它会导致页面的千篇一律，但是它为了解决响应式问题所提出的栅格化系统，是今后各式各样的</w:t>
      </w:r>
      <w:r w:rsidR="00CF6221">
        <w:rPr>
          <w:rFonts w:hint="eastAsia"/>
        </w:rPr>
        <w:t>UI</w:t>
      </w:r>
      <w:r w:rsidR="00CF6221">
        <w:rPr>
          <w:rFonts w:hint="eastAsia"/>
        </w:rPr>
        <w:t>框架借鉴的鼻祖。</w:t>
      </w:r>
    </w:p>
    <w:p w14:paraId="37BCAF28" w14:textId="2CC6A19B" w:rsidR="00222149" w:rsidRDefault="00222149" w:rsidP="00423292">
      <w:pPr>
        <w:ind w:firstLine="420"/>
      </w:pPr>
      <w:r>
        <w:t>11.</w:t>
      </w:r>
      <w:r w:rsidR="00142FE0" w:rsidRPr="00142FE0">
        <w:rPr>
          <w:rFonts w:hint="eastAsia"/>
        </w:rPr>
        <w:t xml:space="preserve"> Chrome</w:t>
      </w:r>
      <w:r w:rsidR="00142FE0">
        <w:t xml:space="preserve"> </w:t>
      </w:r>
      <w:r>
        <w:rPr>
          <w:rFonts w:hint="eastAsia"/>
        </w:rPr>
        <w:t>V</w:t>
      </w:r>
      <w:r>
        <w:t>8</w:t>
      </w:r>
      <w:r>
        <w:rPr>
          <w:rFonts w:hint="eastAsia"/>
        </w:rPr>
        <w:t>引擎</w:t>
      </w:r>
      <w:r w:rsidR="00737B6D">
        <w:rPr>
          <w:rFonts w:hint="eastAsia"/>
        </w:rPr>
        <w:t>：</w:t>
      </w:r>
      <w:r w:rsidRPr="00222149">
        <w:rPr>
          <w:rFonts w:hint="eastAsia"/>
        </w:rPr>
        <w:t>V8</w:t>
      </w:r>
      <w:r w:rsidRPr="00222149">
        <w:rPr>
          <w:rFonts w:hint="eastAsia"/>
        </w:rPr>
        <w:t>引擎是一个</w:t>
      </w:r>
      <w:r w:rsidRPr="00222149">
        <w:rPr>
          <w:rFonts w:hint="eastAsia"/>
        </w:rPr>
        <w:t>JavaScript</w:t>
      </w:r>
      <w:r w:rsidRPr="00222149">
        <w:rPr>
          <w:rFonts w:hint="eastAsia"/>
        </w:rPr>
        <w:t>引擎实现，最初由一些语言方面专家设计，后被谷歌</w:t>
      </w:r>
      <w:r w:rsidR="0074666F">
        <w:rPr>
          <w:rFonts w:hint="eastAsia"/>
        </w:rPr>
        <w:t>收购，在</w:t>
      </w:r>
      <w:r w:rsidR="0074666F">
        <w:rPr>
          <w:rFonts w:hint="eastAsia"/>
        </w:rPr>
        <w:t>2</w:t>
      </w:r>
      <w:r w:rsidR="0074666F">
        <w:t>008</w:t>
      </w:r>
      <w:r w:rsidR="0074666F">
        <w:rPr>
          <w:rFonts w:hint="eastAsia"/>
        </w:rPr>
        <w:t>年</w:t>
      </w:r>
      <w:r w:rsidR="0074666F">
        <w:rPr>
          <w:rFonts w:hint="eastAsia"/>
        </w:rPr>
        <w:t>9</w:t>
      </w:r>
      <w:r w:rsidR="0074666F">
        <w:rPr>
          <w:rFonts w:hint="eastAsia"/>
        </w:rPr>
        <w:t>月</w:t>
      </w:r>
      <w:r w:rsidRPr="00222149">
        <w:rPr>
          <w:rFonts w:hint="eastAsia"/>
        </w:rPr>
        <w:t>谷歌对其进行了开源。</w:t>
      </w:r>
      <w:r w:rsidRPr="00222149">
        <w:rPr>
          <w:rFonts w:hint="eastAsia"/>
        </w:rPr>
        <w:t>V8</w:t>
      </w:r>
      <w:r w:rsidRPr="00222149">
        <w:rPr>
          <w:rFonts w:hint="eastAsia"/>
        </w:rPr>
        <w:t>使用</w:t>
      </w:r>
      <w:r w:rsidRPr="00222149">
        <w:rPr>
          <w:rFonts w:hint="eastAsia"/>
        </w:rPr>
        <w:t>C++</w:t>
      </w:r>
      <w:r w:rsidR="001D76AA">
        <w:rPr>
          <w:rFonts w:hint="eastAsia"/>
        </w:rPr>
        <w:t>开发</w:t>
      </w:r>
      <w:r w:rsidRPr="00222149">
        <w:rPr>
          <w:rFonts w:hint="eastAsia"/>
        </w:rPr>
        <w:t>，在运行</w:t>
      </w:r>
      <w:r w:rsidRPr="00222149">
        <w:rPr>
          <w:rFonts w:hint="eastAsia"/>
        </w:rPr>
        <w:t>JavaScript</w:t>
      </w:r>
      <w:r w:rsidRPr="00222149">
        <w:rPr>
          <w:rFonts w:hint="eastAsia"/>
        </w:rPr>
        <w:t>之前，相比其它的</w:t>
      </w:r>
      <w:r w:rsidRPr="00222149">
        <w:rPr>
          <w:rFonts w:hint="eastAsia"/>
        </w:rPr>
        <w:t>JavaScript</w:t>
      </w:r>
      <w:r w:rsidRPr="00222149">
        <w:rPr>
          <w:rFonts w:hint="eastAsia"/>
        </w:rPr>
        <w:t>的引擎转换成字节码或解释执行，</w:t>
      </w:r>
      <w:r w:rsidRPr="00222149">
        <w:rPr>
          <w:rFonts w:hint="eastAsia"/>
        </w:rPr>
        <w:t>V8</w:t>
      </w:r>
      <w:r w:rsidRPr="00222149">
        <w:rPr>
          <w:rFonts w:hint="eastAsia"/>
        </w:rPr>
        <w:t>将其编译成原生机器码（</w:t>
      </w:r>
      <w:r w:rsidRPr="00222149">
        <w:rPr>
          <w:rFonts w:hint="eastAsia"/>
        </w:rPr>
        <w:t>IA-32, x86-64, ARM, or MIPS CPUs</w:t>
      </w:r>
      <w:r w:rsidRPr="00222149">
        <w:rPr>
          <w:rFonts w:hint="eastAsia"/>
        </w:rPr>
        <w:t>），并且使用了如内联缓存（</w:t>
      </w:r>
      <w:r w:rsidRPr="00222149">
        <w:rPr>
          <w:rFonts w:hint="eastAsia"/>
        </w:rPr>
        <w:t>inline caching</w:t>
      </w:r>
      <w:r w:rsidRPr="00222149">
        <w:rPr>
          <w:rFonts w:hint="eastAsia"/>
        </w:rPr>
        <w:t>）等方法来提高性能</w:t>
      </w:r>
      <w:r w:rsidR="00F44330" w:rsidRPr="00F44330">
        <w:rPr>
          <w:rFonts w:hint="eastAsia"/>
          <w:vertAlign w:val="superscript"/>
        </w:rPr>
        <w:t>[</w:t>
      </w:r>
      <w:r w:rsidR="00F44330" w:rsidRPr="00F44330">
        <w:rPr>
          <w:vertAlign w:val="superscript"/>
        </w:rPr>
        <w:fldChar w:fldCharType="begin"/>
      </w:r>
      <w:r w:rsidR="00F44330" w:rsidRPr="00F44330">
        <w:rPr>
          <w:vertAlign w:val="superscript"/>
        </w:rPr>
        <w:instrText xml:space="preserve"> </w:instrText>
      </w:r>
      <w:r w:rsidR="00F44330" w:rsidRPr="00F44330">
        <w:rPr>
          <w:rFonts w:hint="eastAsia"/>
          <w:vertAlign w:val="superscript"/>
        </w:rPr>
        <w:instrText>REF _Ref66109702 \r \h</w:instrText>
      </w:r>
      <w:r w:rsidR="00F44330" w:rsidRPr="00F44330">
        <w:rPr>
          <w:vertAlign w:val="superscript"/>
        </w:rPr>
        <w:instrText xml:space="preserve"> </w:instrText>
      </w:r>
      <w:r w:rsidR="00F44330">
        <w:rPr>
          <w:vertAlign w:val="superscript"/>
        </w:rPr>
        <w:instrText xml:space="preserve"> \* MERGEFORMAT </w:instrText>
      </w:r>
      <w:r w:rsidR="00F44330" w:rsidRPr="00F44330">
        <w:rPr>
          <w:vertAlign w:val="superscript"/>
        </w:rPr>
      </w:r>
      <w:r w:rsidR="00F44330" w:rsidRPr="00F44330">
        <w:rPr>
          <w:vertAlign w:val="superscript"/>
        </w:rPr>
        <w:fldChar w:fldCharType="separate"/>
      </w:r>
      <w:r w:rsidR="003B3E42">
        <w:rPr>
          <w:vertAlign w:val="superscript"/>
        </w:rPr>
        <w:t>27</w:t>
      </w:r>
      <w:r w:rsidR="00F44330" w:rsidRPr="00F44330">
        <w:rPr>
          <w:vertAlign w:val="superscript"/>
        </w:rPr>
        <w:fldChar w:fldCharType="end"/>
      </w:r>
      <w:r w:rsidR="00F44330" w:rsidRPr="00F44330">
        <w:rPr>
          <w:vertAlign w:val="superscript"/>
        </w:rPr>
        <w:t>]</w:t>
      </w:r>
      <w:r w:rsidRPr="00222149">
        <w:rPr>
          <w:rFonts w:hint="eastAsia"/>
        </w:rPr>
        <w:t>。有了这些功能，</w:t>
      </w:r>
      <w:r w:rsidRPr="00222149">
        <w:rPr>
          <w:rFonts w:hint="eastAsia"/>
        </w:rPr>
        <w:t>JavaScript</w:t>
      </w:r>
      <w:r w:rsidRPr="00222149">
        <w:rPr>
          <w:rFonts w:hint="eastAsia"/>
        </w:rPr>
        <w:t>程序在</w:t>
      </w:r>
      <w:r w:rsidRPr="00222149">
        <w:rPr>
          <w:rFonts w:hint="eastAsia"/>
        </w:rPr>
        <w:t>V8</w:t>
      </w:r>
      <w:r w:rsidRPr="00222149">
        <w:rPr>
          <w:rFonts w:hint="eastAsia"/>
        </w:rPr>
        <w:t>引擎下的运行速度媲美二进制程序。</w:t>
      </w:r>
      <w:r w:rsidRPr="00222149">
        <w:rPr>
          <w:rFonts w:hint="eastAsia"/>
        </w:rPr>
        <w:t>V8</w:t>
      </w:r>
      <w:r w:rsidRPr="00222149">
        <w:rPr>
          <w:rFonts w:hint="eastAsia"/>
        </w:rPr>
        <w:t>支持众多操作系统，如</w:t>
      </w:r>
      <w:r w:rsidRPr="00222149">
        <w:rPr>
          <w:rFonts w:hint="eastAsia"/>
        </w:rPr>
        <w:t>windows</w:t>
      </w:r>
      <w:r w:rsidRPr="00222149">
        <w:rPr>
          <w:rFonts w:hint="eastAsia"/>
        </w:rPr>
        <w:t>、</w:t>
      </w:r>
      <w:r w:rsidRPr="00222149">
        <w:rPr>
          <w:rFonts w:hint="eastAsia"/>
        </w:rPr>
        <w:t>linux</w:t>
      </w:r>
      <w:r w:rsidRPr="00222149">
        <w:rPr>
          <w:rFonts w:hint="eastAsia"/>
        </w:rPr>
        <w:t>、</w:t>
      </w:r>
      <w:r w:rsidRPr="00222149">
        <w:rPr>
          <w:rFonts w:hint="eastAsia"/>
        </w:rPr>
        <w:t>android</w:t>
      </w:r>
      <w:r w:rsidRPr="00222149">
        <w:rPr>
          <w:rFonts w:hint="eastAsia"/>
        </w:rPr>
        <w:t>等，也支持其他硬件架构，如</w:t>
      </w:r>
      <w:r w:rsidRPr="00222149">
        <w:rPr>
          <w:rFonts w:hint="eastAsia"/>
        </w:rPr>
        <w:t>IA32,X64,ARM</w:t>
      </w:r>
      <w:r w:rsidRPr="00222149">
        <w:rPr>
          <w:rFonts w:hint="eastAsia"/>
        </w:rPr>
        <w:t>等，具有很好的可移植和跨平台特性。</w:t>
      </w:r>
    </w:p>
    <w:p w14:paraId="4CF2E46C" w14:textId="3B762D51" w:rsidR="00142FE0" w:rsidRDefault="00142FE0" w:rsidP="00423292">
      <w:pPr>
        <w:ind w:firstLine="420"/>
      </w:pPr>
      <w:r>
        <w:t>12.Node.js</w:t>
      </w:r>
      <w:r>
        <w:rPr>
          <w:rFonts w:hint="eastAsia"/>
        </w:rPr>
        <w:t>：由于</w:t>
      </w:r>
      <w:r>
        <w:rPr>
          <w:rFonts w:hint="eastAsia"/>
        </w:rPr>
        <w:t>V8</w:t>
      </w:r>
      <w:r>
        <w:rPr>
          <w:rFonts w:hint="eastAsia"/>
        </w:rPr>
        <w:t>引擎的出现，满足了对高性能</w:t>
      </w:r>
      <w:r>
        <w:rPr>
          <w:rFonts w:hint="eastAsia"/>
        </w:rPr>
        <w:t>Web</w:t>
      </w:r>
      <w:r>
        <w:rPr>
          <w:rFonts w:hint="eastAsia"/>
        </w:rPr>
        <w:t>服务器的想象，于是在</w:t>
      </w:r>
      <w:r>
        <w:rPr>
          <w:rFonts w:hint="eastAsia"/>
        </w:rPr>
        <w:t>2</w:t>
      </w:r>
      <w:r>
        <w:t>009</w:t>
      </w:r>
      <w:r>
        <w:rPr>
          <w:rFonts w:hint="eastAsia"/>
        </w:rPr>
        <w:t>年</w:t>
      </w:r>
      <w:r>
        <w:rPr>
          <w:rFonts w:hint="eastAsia"/>
        </w:rPr>
        <w:t>5</w:t>
      </w:r>
      <w:r>
        <w:rPr>
          <w:rFonts w:hint="eastAsia"/>
        </w:rPr>
        <w:t>月</w:t>
      </w:r>
      <w:r w:rsidRPr="00142FE0">
        <w:rPr>
          <w:rFonts w:hint="eastAsia"/>
        </w:rPr>
        <w:t>由</w:t>
      </w:r>
      <w:r w:rsidRPr="00142FE0">
        <w:rPr>
          <w:rFonts w:hint="eastAsia"/>
        </w:rPr>
        <w:t>Ryan Dahl</w:t>
      </w:r>
      <w:r w:rsidRPr="00142FE0">
        <w:rPr>
          <w:rFonts w:hint="eastAsia"/>
        </w:rPr>
        <w:t>开发，基于</w:t>
      </w:r>
      <w:r w:rsidRPr="00142FE0">
        <w:rPr>
          <w:rFonts w:hint="eastAsia"/>
        </w:rPr>
        <w:t>Chrome V8</w:t>
      </w:r>
      <w:r w:rsidRPr="00142FE0">
        <w:rPr>
          <w:rFonts w:hint="eastAsia"/>
        </w:rPr>
        <w:t>引擎的</w:t>
      </w:r>
      <w:r w:rsidRPr="00142FE0">
        <w:rPr>
          <w:rFonts w:hint="eastAsia"/>
        </w:rPr>
        <w:t>JavaScript</w:t>
      </w:r>
      <w:r w:rsidRPr="00142FE0">
        <w:rPr>
          <w:rFonts w:hint="eastAsia"/>
        </w:rPr>
        <w:t>运行环境</w:t>
      </w:r>
      <w:r>
        <w:rPr>
          <w:rFonts w:hint="eastAsia"/>
        </w:rPr>
        <w:t>就此诞生</w:t>
      </w:r>
      <w:r w:rsidR="00B21E9A" w:rsidRPr="00B21E9A">
        <w:rPr>
          <w:rFonts w:hint="eastAsia"/>
          <w:vertAlign w:val="superscript"/>
        </w:rPr>
        <w:t>[</w:t>
      </w:r>
      <w:r w:rsidR="00B21E9A" w:rsidRPr="00B21E9A">
        <w:rPr>
          <w:vertAlign w:val="superscript"/>
        </w:rPr>
        <w:fldChar w:fldCharType="begin"/>
      </w:r>
      <w:r w:rsidR="00B21E9A" w:rsidRPr="00B21E9A">
        <w:rPr>
          <w:vertAlign w:val="superscript"/>
        </w:rPr>
        <w:instrText xml:space="preserve"> </w:instrText>
      </w:r>
      <w:r w:rsidR="00B21E9A" w:rsidRPr="00B21E9A">
        <w:rPr>
          <w:rFonts w:hint="eastAsia"/>
          <w:vertAlign w:val="superscript"/>
        </w:rPr>
        <w:instrText>REF _Ref66110751 \r \h</w:instrText>
      </w:r>
      <w:r w:rsidR="00B21E9A" w:rsidRPr="00B21E9A">
        <w:rPr>
          <w:vertAlign w:val="superscript"/>
        </w:rPr>
        <w:instrText xml:space="preserve"> </w:instrText>
      </w:r>
      <w:r w:rsidR="00B21E9A">
        <w:rPr>
          <w:vertAlign w:val="superscript"/>
        </w:rPr>
        <w:instrText xml:space="preserve"> \* MERGEFORMAT </w:instrText>
      </w:r>
      <w:r w:rsidR="00B21E9A" w:rsidRPr="00B21E9A">
        <w:rPr>
          <w:vertAlign w:val="superscript"/>
        </w:rPr>
      </w:r>
      <w:r w:rsidR="00B21E9A" w:rsidRPr="00B21E9A">
        <w:rPr>
          <w:vertAlign w:val="superscript"/>
        </w:rPr>
        <w:fldChar w:fldCharType="separate"/>
      </w:r>
      <w:r w:rsidR="003B3E42">
        <w:rPr>
          <w:vertAlign w:val="superscript"/>
        </w:rPr>
        <w:t>28</w:t>
      </w:r>
      <w:r w:rsidR="00B21E9A" w:rsidRPr="00B21E9A">
        <w:rPr>
          <w:vertAlign w:val="superscript"/>
        </w:rPr>
        <w:fldChar w:fldCharType="end"/>
      </w:r>
      <w:r w:rsidR="00B21E9A" w:rsidRPr="00B21E9A">
        <w:rPr>
          <w:vertAlign w:val="superscript"/>
        </w:rPr>
        <w:t>]</w:t>
      </w:r>
      <w:r w:rsidR="005A1B1A">
        <w:rPr>
          <w:rFonts w:hint="eastAsia"/>
        </w:rPr>
        <w:t>。它是</w:t>
      </w:r>
      <w:r w:rsidRPr="00142FE0">
        <w:rPr>
          <w:rFonts w:hint="eastAsia"/>
        </w:rPr>
        <w:t>一个事件驱动、非阻塞式</w:t>
      </w:r>
      <w:r w:rsidRPr="00142FE0">
        <w:rPr>
          <w:rFonts w:hint="eastAsia"/>
        </w:rPr>
        <w:t>I/O</w:t>
      </w:r>
      <w:r w:rsidRPr="00142FE0">
        <w:rPr>
          <w:rFonts w:hint="eastAsia"/>
        </w:rPr>
        <w:t>模型，</w:t>
      </w:r>
      <w:r w:rsidR="005A1B1A">
        <w:rPr>
          <w:rFonts w:hint="eastAsia"/>
        </w:rPr>
        <w:t>可以让</w:t>
      </w:r>
      <w:r w:rsidRPr="00142FE0">
        <w:rPr>
          <w:rFonts w:hint="eastAsia"/>
        </w:rPr>
        <w:t xml:space="preserve">JavaScript </w:t>
      </w:r>
      <w:r w:rsidRPr="00142FE0">
        <w:rPr>
          <w:rFonts w:hint="eastAsia"/>
        </w:rPr>
        <w:t>运行在服务端的开发平台，</w:t>
      </w:r>
      <w:r w:rsidR="005A1B1A">
        <w:rPr>
          <w:rFonts w:hint="eastAsia"/>
        </w:rPr>
        <w:t>后面在</w:t>
      </w:r>
      <w:r w:rsidR="005A1B1A">
        <w:rPr>
          <w:rFonts w:hint="eastAsia"/>
        </w:rPr>
        <w:t>Node.</w:t>
      </w:r>
      <w:r w:rsidR="005A1B1A">
        <w:t>js</w:t>
      </w:r>
      <w:r w:rsidR="005A1B1A">
        <w:rPr>
          <w:rFonts w:hint="eastAsia"/>
        </w:rPr>
        <w:t>的基础上又推出了</w:t>
      </w:r>
      <w:r w:rsidR="005A1B1A">
        <w:rPr>
          <w:rFonts w:hint="eastAsia"/>
        </w:rPr>
        <w:t>NPM</w:t>
      </w:r>
      <w:r w:rsidR="005A1B1A">
        <w:rPr>
          <w:rFonts w:hint="eastAsia"/>
        </w:rPr>
        <w:t>包管理器，让大量工具包得以共享使用，</w:t>
      </w:r>
      <w:r w:rsidR="000C7B37">
        <w:rPr>
          <w:rFonts w:hint="eastAsia"/>
        </w:rPr>
        <w:t>推动着前端</w:t>
      </w:r>
      <w:r w:rsidR="00D163C0">
        <w:rPr>
          <w:rFonts w:hint="eastAsia"/>
        </w:rPr>
        <w:t>行业</w:t>
      </w:r>
      <w:r w:rsidR="000C7B37">
        <w:rPr>
          <w:rFonts w:hint="eastAsia"/>
        </w:rPr>
        <w:t>的增量式发展。</w:t>
      </w:r>
    </w:p>
    <w:p w14:paraId="07087BE7" w14:textId="2A83F50D" w:rsidR="00963FE4" w:rsidRDefault="00D10BCA" w:rsidP="00423292">
      <w:pPr>
        <w:ind w:firstLine="420"/>
      </w:pPr>
      <w:r>
        <w:t>13.HTML5+CSS3</w:t>
      </w:r>
      <w:r>
        <w:rPr>
          <w:rFonts w:hint="eastAsia"/>
        </w:rPr>
        <w:t>：</w:t>
      </w:r>
      <w:r w:rsidR="00DB620C">
        <w:rPr>
          <w:rFonts w:hint="eastAsia"/>
        </w:rPr>
        <w:t>2</w:t>
      </w:r>
      <w:r w:rsidR="00DB620C">
        <w:t>014</w:t>
      </w:r>
      <w:r w:rsidR="00DB620C">
        <w:rPr>
          <w:rFonts w:hint="eastAsia"/>
        </w:rPr>
        <w:t>年</w:t>
      </w:r>
      <w:r w:rsidR="00DB620C">
        <w:rPr>
          <w:rFonts w:hint="eastAsia"/>
        </w:rPr>
        <w:t>1</w:t>
      </w:r>
      <w:r w:rsidR="00DB620C">
        <w:t>0</w:t>
      </w:r>
      <w:r w:rsidR="00DB620C">
        <w:rPr>
          <w:rFonts w:hint="eastAsia"/>
        </w:rPr>
        <w:t>月</w:t>
      </w:r>
      <w:r w:rsidR="00DB620C">
        <w:rPr>
          <w:rFonts w:hint="eastAsia"/>
        </w:rPr>
        <w:t>HTML</w:t>
      </w:r>
      <w:r w:rsidR="00DB620C">
        <w:t>5</w:t>
      </w:r>
      <w:r w:rsidR="00DB620C">
        <w:rPr>
          <w:rFonts w:hint="eastAsia"/>
        </w:rPr>
        <w:t>规范制定完成，</w:t>
      </w:r>
      <w:r w:rsidR="004A1F94">
        <w:rPr>
          <w:rFonts w:hint="eastAsia"/>
        </w:rPr>
        <w:t>HTML</w:t>
      </w:r>
      <w:r w:rsidR="004A1F94">
        <w:t>5</w:t>
      </w:r>
      <w:r w:rsidR="004A1F94">
        <w:rPr>
          <w:rFonts w:hint="eastAsia"/>
        </w:rPr>
        <w:t>相比于</w:t>
      </w:r>
      <w:r w:rsidR="004A1F94">
        <w:rPr>
          <w:rFonts w:hint="eastAsia"/>
        </w:rPr>
        <w:t>HTML</w:t>
      </w:r>
      <w:r w:rsidR="004A1F94">
        <w:rPr>
          <w:rFonts w:hint="eastAsia"/>
        </w:rPr>
        <w:t>而言，增添了许多标签，可以更多维度的构建出对用户有价值的数据。</w:t>
      </w:r>
      <w:r w:rsidR="006B4C3E">
        <w:rPr>
          <w:rFonts w:hint="eastAsia"/>
        </w:rPr>
        <w:t>HTML5</w:t>
      </w:r>
      <w:r w:rsidR="004A1F94">
        <w:rPr>
          <w:rFonts w:hint="eastAsia"/>
        </w:rPr>
        <w:t>的</w:t>
      </w:r>
      <w:r w:rsidR="004A1F94">
        <w:rPr>
          <w:rFonts w:hint="eastAsia"/>
        </w:rPr>
        <w:t>APP Cache</w:t>
      </w:r>
      <w:r w:rsidR="004A1F94">
        <w:rPr>
          <w:rFonts w:hint="eastAsia"/>
        </w:rPr>
        <w:t>以及本地存储功能大大缩短了一些</w:t>
      </w:r>
      <w:r w:rsidR="004A1F94">
        <w:rPr>
          <w:rFonts w:hint="eastAsia"/>
        </w:rPr>
        <w:t>APP</w:t>
      </w:r>
      <w:r w:rsidR="006B4C3E">
        <w:rPr>
          <w:rFonts w:hint="eastAsia"/>
        </w:rPr>
        <w:t>的启动时间，同时，</w:t>
      </w:r>
      <w:r w:rsidR="004A1F94">
        <w:rPr>
          <w:rFonts w:hint="eastAsia"/>
        </w:rPr>
        <w:t>HTML5</w:t>
      </w:r>
      <w:r w:rsidR="004A1F94">
        <w:rPr>
          <w:rFonts w:hint="eastAsia"/>
        </w:rPr>
        <w:t>通过将内部和外部的数据直接连接，有效的解决了设备之间的兼容性问题，此外，</w:t>
      </w:r>
      <w:r w:rsidR="006B4C3E">
        <w:rPr>
          <w:rFonts w:hint="eastAsia"/>
        </w:rPr>
        <w:t>HTML5</w:t>
      </w:r>
      <w:r w:rsidR="004A1F94">
        <w:rPr>
          <w:rFonts w:hint="eastAsia"/>
        </w:rPr>
        <w:t>具有动画、多媒体模块、三维特性等等，可以替代部分</w:t>
      </w:r>
      <w:r w:rsidR="004A1F94">
        <w:rPr>
          <w:rFonts w:hint="eastAsia"/>
        </w:rPr>
        <w:t>Flash</w:t>
      </w:r>
      <w:r w:rsidR="004A1F94">
        <w:rPr>
          <w:rFonts w:hint="eastAsia"/>
        </w:rPr>
        <w:t>和</w:t>
      </w:r>
      <w:r w:rsidR="006B4C3E">
        <w:rPr>
          <w:rFonts w:hint="eastAsia"/>
        </w:rPr>
        <w:t>Silverlight</w:t>
      </w:r>
      <w:r w:rsidR="004A1F94">
        <w:rPr>
          <w:rFonts w:hint="eastAsia"/>
        </w:rPr>
        <w:t>能够实现的功能，并且具有更好的处理效率</w:t>
      </w:r>
      <w:r w:rsidR="00D538D3" w:rsidRPr="00D538D3">
        <w:rPr>
          <w:rFonts w:hint="eastAsia"/>
          <w:vertAlign w:val="superscript"/>
        </w:rPr>
        <w:t>[</w:t>
      </w:r>
      <w:r w:rsidR="00D538D3" w:rsidRPr="00D538D3">
        <w:rPr>
          <w:vertAlign w:val="superscript"/>
        </w:rPr>
        <w:fldChar w:fldCharType="begin"/>
      </w:r>
      <w:r w:rsidR="00D538D3" w:rsidRPr="00D538D3">
        <w:rPr>
          <w:vertAlign w:val="superscript"/>
        </w:rPr>
        <w:instrText xml:space="preserve"> </w:instrText>
      </w:r>
      <w:r w:rsidR="00D538D3" w:rsidRPr="00D538D3">
        <w:rPr>
          <w:rFonts w:hint="eastAsia"/>
          <w:vertAlign w:val="superscript"/>
        </w:rPr>
        <w:instrText>REF _Ref66111595 \r \h</w:instrText>
      </w:r>
      <w:r w:rsidR="00D538D3" w:rsidRPr="00D538D3">
        <w:rPr>
          <w:vertAlign w:val="superscript"/>
        </w:rPr>
        <w:instrText xml:space="preserve"> </w:instrText>
      </w:r>
      <w:r w:rsidR="00D538D3">
        <w:rPr>
          <w:vertAlign w:val="superscript"/>
        </w:rPr>
        <w:instrText xml:space="preserve"> \* MERGEFORMAT </w:instrText>
      </w:r>
      <w:r w:rsidR="00D538D3" w:rsidRPr="00D538D3">
        <w:rPr>
          <w:vertAlign w:val="superscript"/>
        </w:rPr>
      </w:r>
      <w:r w:rsidR="00D538D3" w:rsidRPr="00D538D3">
        <w:rPr>
          <w:vertAlign w:val="superscript"/>
        </w:rPr>
        <w:fldChar w:fldCharType="separate"/>
      </w:r>
      <w:r w:rsidR="003B3E42">
        <w:rPr>
          <w:vertAlign w:val="superscript"/>
        </w:rPr>
        <w:t>29</w:t>
      </w:r>
      <w:r w:rsidR="00D538D3" w:rsidRPr="00D538D3">
        <w:rPr>
          <w:vertAlign w:val="superscript"/>
        </w:rPr>
        <w:fldChar w:fldCharType="end"/>
      </w:r>
      <w:r w:rsidR="00D538D3" w:rsidRPr="00D538D3">
        <w:rPr>
          <w:vertAlign w:val="superscript"/>
        </w:rPr>
        <w:t>]</w:t>
      </w:r>
      <w:r w:rsidR="004A1F94">
        <w:rPr>
          <w:rFonts w:hint="eastAsia"/>
        </w:rPr>
        <w:t>。</w:t>
      </w:r>
      <w:r w:rsidR="00D538D3">
        <w:rPr>
          <w:rFonts w:hint="eastAsia"/>
        </w:rPr>
        <w:t>CSS3</w:t>
      </w:r>
      <w:r w:rsidR="00D538D3">
        <w:rPr>
          <w:rFonts w:hint="eastAsia"/>
        </w:rPr>
        <w:t>则是在</w:t>
      </w:r>
      <w:r w:rsidR="00D538D3">
        <w:rPr>
          <w:rFonts w:hint="eastAsia"/>
        </w:rPr>
        <w:t>CSS</w:t>
      </w:r>
      <w:r w:rsidR="00D538D3">
        <w:rPr>
          <w:rFonts w:hint="eastAsia"/>
        </w:rPr>
        <w:t>的基础上，采用模块化开发结构包括</w:t>
      </w:r>
      <w:r w:rsidR="00D538D3" w:rsidRPr="00D538D3">
        <w:rPr>
          <w:rFonts w:hint="eastAsia"/>
        </w:rPr>
        <w:t>框模型、动画模型、背景与边框模型、文字效果、列表展示、多列布局等等</w:t>
      </w:r>
      <w:r w:rsidR="00D538D3">
        <w:rPr>
          <w:rFonts w:hint="eastAsia"/>
        </w:rPr>
        <w:t>，还补充了</w:t>
      </w:r>
      <w:r w:rsidR="00D538D3">
        <w:rPr>
          <w:rFonts w:hint="eastAsia"/>
        </w:rPr>
        <w:t>HTML5</w:t>
      </w:r>
      <w:r w:rsidR="00D538D3">
        <w:rPr>
          <w:rFonts w:hint="eastAsia"/>
        </w:rPr>
        <w:t>中的文本样式</w:t>
      </w:r>
      <w:r w:rsidR="005A2DB4" w:rsidRPr="005A2DB4">
        <w:rPr>
          <w:rFonts w:hint="eastAsia"/>
          <w:vertAlign w:val="superscript"/>
        </w:rPr>
        <w:t>[</w:t>
      </w:r>
      <w:r w:rsidR="005A2DB4" w:rsidRPr="005A2DB4">
        <w:rPr>
          <w:vertAlign w:val="superscript"/>
        </w:rPr>
        <w:fldChar w:fldCharType="begin"/>
      </w:r>
      <w:r w:rsidR="005A2DB4" w:rsidRPr="005A2DB4">
        <w:rPr>
          <w:vertAlign w:val="superscript"/>
        </w:rPr>
        <w:instrText xml:space="preserve"> </w:instrText>
      </w:r>
      <w:r w:rsidR="005A2DB4" w:rsidRPr="005A2DB4">
        <w:rPr>
          <w:rFonts w:hint="eastAsia"/>
          <w:vertAlign w:val="superscript"/>
        </w:rPr>
        <w:instrText>REF _Ref66111912 \r \h</w:instrText>
      </w:r>
      <w:r w:rsidR="005A2DB4" w:rsidRPr="005A2DB4">
        <w:rPr>
          <w:vertAlign w:val="superscript"/>
        </w:rPr>
        <w:instrText xml:space="preserve"> </w:instrText>
      </w:r>
      <w:r w:rsidR="005A2DB4">
        <w:rPr>
          <w:vertAlign w:val="superscript"/>
        </w:rPr>
        <w:instrText xml:space="preserve"> \* MERGEFORMAT </w:instrText>
      </w:r>
      <w:r w:rsidR="005A2DB4" w:rsidRPr="005A2DB4">
        <w:rPr>
          <w:vertAlign w:val="superscript"/>
        </w:rPr>
      </w:r>
      <w:r w:rsidR="005A2DB4" w:rsidRPr="005A2DB4">
        <w:rPr>
          <w:vertAlign w:val="superscript"/>
        </w:rPr>
        <w:fldChar w:fldCharType="separate"/>
      </w:r>
      <w:r w:rsidR="003B3E42">
        <w:rPr>
          <w:vertAlign w:val="superscript"/>
        </w:rPr>
        <w:t>30</w:t>
      </w:r>
      <w:r w:rsidR="005A2DB4" w:rsidRPr="005A2DB4">
        <w:rPr>
          <w:vertAlign w:val="superscript"/>
        </w:rPr>
        <w:fldChar w:fldCharType="end"/>
      </w:r>
      <w:r w:rsidR="005A2DB4" w:rsidRPr="005A2DB4">
        <w:rPr>
          <w:rFonts w:hint="eastAsia"/>
          <w:vertAlign w:val="superscript"/>
        </w:rPr>
        <w:t>]</w:t>
      </w:r>
      <w:r w:rsidR="005A2DB4">
        <w:rPr>
          <w:rFonts w:hint="eastAsia"/>
        </w:rPr>
        <w:t>。</w:t>
      </w:r>
      <w:r w:rsidR="00D538D3">
        <w:rPr>
          <w:rFonts w:hint="eastAsia"/>
        </w:rPr>
        <w:t>对于开发者来说，可以用更简洁的代码，得到更丰富的页面效果，大大地提高了工作</w:t>
      </w:r>
      <w:r w:rsidR="005A2DB4">
        <w:rPr>
          <w:rFonts w:hint="eastAsia"/>
        </w:rPr>
        <w:t>效率。</w:t>
      </w:r>
    </w:p>
    <w:p w14:paraId="13153541" w14:textId="05D77FA5" w:rsidR="00DB620C" w:rsidRDefault="00DB620C" w:rsidP="00423292">
      <w:pPr>
        <w:ind w:firstLine="420"/>
      </w:pPr>
      <w:r>
        <w:t>14.</w:t>
      </w:r>
      <w:r w:rsidR="005A2DB4">
        <w:rPr>
          <w:rFonts w:hint="eastAsia"/>
        </w:rPr>
        <w:t>前后端分离模式：</w:t>
      </w:r>
      <w:r w:rsidR="001A35F6">
        <w:rPr>
          <w:rFonts w:hint="eastAsia"/>
        </w:rPr>
        <w:t>早期网站的服务模式是发送一个</w:t>
      </w:r>
      <w:r w:rsidR="001A35F6">
        <w:rPr>
          <w:rFonts w:hint="eastAsia"/>
        </w:rPr>
        <w:t>http</w:t>
      </w:r>
      <w:r w:rsidR="001A35F6">
        <w:rPr>
          <w:rFonts w:hint="eastAsia"/>
        </w:rPr>
        <w:t>请求，然后服务器对请求做完处理，最后将静态的资源返回到页面中，因此所有静态资源和业务代码统一</w:t>
      </w:r>
      <w:r w:rsidR="001A35F6">
        <w:rPr>
          <w:rFonts w:hint="eastAsia"/>
        </w:rPr>
        <w:lastRenderedPageBreak/>
        <w:t>部署在同一台服务器上，整个流程如</w:t>
      </w:r>
      <w:r w:rsidR="00423292">
        <w:fldChar w:fldCharType="begin"/>
      </w:r>
      <w:r w:rsidR="00423292">
        <w:instrText xml:space="preserve"> </w:instrText>
      </w:r>
      <w:r w:rsidR="00423292">
        <w:rPr>
          <w:rFonts w:hint="eastAsia"/>
        </w:rPr>
        <w:instrText>REF _Ref66194419 \h</w:instrText>
      </w:r>
      <w:r w:rsidR="00423292">
        <w:instrText xml:space="preserve"> </w:instrText>
      </w:r>
      <w:r w:rsidR="00423292">
        <w:fldChar w:fldCharType="separate"/>
      </w:r>
      <w:r w:rsidR="003B3E42" w:rsidRPr="00B34622">
        <w:rPr>
          <w:rFonts w:asciiTheme="minorEastAsia" w:eastAsiaTheme="minorEastAsia" w:hAnsiTheme="minorEastAsia" w:hint="eastAsia"/>
        </w:rPr>
        <w:t xml:space="preserve">图 </w:t>
      </w:r>
      <w:r w:rsidR="003B3E42">
        <w:rPr>
          <w:rFonts w:asciiTheme="minorEastAsia" w:eastAsiaTheme="minorEastAsia" w:hAnsiTheme="minorEastAsia"/>
          <w:noProof/>
        </w:rPr>
        <w:t>1</w:t>
      </w:r>
      <w:r w:rsidR="003B3E42">
        <w:rPr>
          <w:rFonts w:asciiTheme="minorEastAsia" w:eastAsiaTheme="minorEastAsia" w:hAnsiTheme="minorEastAsia"/>
        </w:rPr>
        <w:noBreakHyphen/>
      </w:r>
      <w:r w:rsidR="003B3E42">
        <w:rPr>
          <w:rFonts w:asciiTheme="minorEastAsia" w:eastAsiaTheme="minorEastAsia" w:hAnsiTheme="minorEastAsia"/>
          <w:noProof/>
        </w:rPr>
        <w:t>3</w:t>
      </w:r>
      <w:r w:rsidR="00423292">
        <w:fldChar w:fldCharType="end"/>
      </w:r>
      <w:r w:rsidR="001A35F6">
        <w:rPr>
          <w:rFonts w:hint="eastAsia"/>
        </w:rPr>
        <w:t>所示：</w:t>
      </w:r>
    </w:p>
    <w:p w14:paraId="59725C55" w14:textId="77777777" w:rsidR="00B34622" w:rsidRDefault="00877775" w:rsidP="00B34622">
      <w:pPr>
        <w:keepNext/>
      </w:pPr>
      <w:r>
        <w:rPr>
          <w:noProof/>
        </w:rPr>
        <w:drawing>
          <wp:inline distT="0" distB="0" distL="0" distR="0" wp14:anchorId="67C8BE0A" wp14:editId="26F5A774">
            <wp:extent cx="5544185" cy="31788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4185" cy="3178810"/>
                    </a:xfrm>
                    <a:prstGeom prst="rect">
                      <a:avLst/>
                    </a:prstGeom>
                  </pic:spPr>
                </pic:pic>
              </a:graphicData>
            </a:graphic>
          </wp:inline>
        </w:drawing>
      </w:r>
    </w:p>
    <w:p w14:paraId="1CF815F4" w14:textId="2847F592" w:rsidR="00877775" w:rsidRPr="00B34622" w:rsidRDefault="00B34622" w:rsidP="00B34622">
      <w:pPr>
        <w:pStyle w:val="a4"/>
        <w:ind w:left="240" w:hanging="240"/>
        <w:jc w:val="center"/>
        <w:rPr>
          <w:rFonts w:asciiTheme="minorEastAsia" w:eastAsiaTheme="minorEastAsia" w:hAnsiTheme="minorEastAsia"/>
          <w:sz w:val="24"/>
          <w:szCs w:val="24"/>
        </w:rPr>
      </w:pPr>
      <w:bookmarkStart w:id="112" w:name="_Ref66194419"/>
      <w:r w:rsidRPr="00B34622">
        <w:rPr>
          <w:rFonts w:asciiTheme="minorEastAsia" w:eastAsiaTheme="minorEastAsia" w:hAnsiTheme="minorEastAsia" w:hint="eastAsia"/>
          <w:sz w:val="24"/>
          <w:szCs w:val="24"/>
        </w:rPr>
        <w:t xml:space="preserve">图 </w:t>
      </w:r>
      <w:r w:rsidR="0018486B">
        <w:rPr>
          <w:rFonts w:asciiTheme="minorEastAsia" w:eastAsiaTheme="minorEastAsia" w:hAnsiTheme="minorEastAsia"/>
          <w:sz w:val="24"/>
          <w:szCs w:val="24"/>
        </w:rPr>
        <w:fldChar w:fldCharType="begin"/>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hint="eastAsia"/>
          <w:sz w:val="24"/>
          <w:szCs w:val="24"/>
        </w:rPr>
        <w:instrText>STYLEREF 1 \s</w:instrText>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sz w:val="24"/>
          <w:szCs w:val="24"/>
        </w:rPr>
        <w:fldChar w:fldCharType="separate"/>
      </w:r>
      <w:r w:rsidR="0018486B">
        <w:rPr>
          <w:rFonts w:asciiTheme="minorEastAsia" w:eastAsiaTheme="minorEastAsia" w:hAnsiTheme="minorEastAsia"/>
          <w:noProof/>
          <w:sz w:val="24"/>
          <w:szCs w:val="24"/>
        </w:rPr>
        <w:t>1</w:t>
      </w:r>
      <w:r w:rsidR="0018486B">
        <w:rPr>
          <w:rFonts w:asciiTheme="minorEastAsia" w:eastAsiaTheme="minorEastAsia" w:hAnsiTheme="minorEastAsia"/>
          <w:sz w:val="24"/>
          <w:szCs w:val="24"/>
        </w:rPr>
        <w:fldChar w:fldCharType="end"/>
      </w:r>
      <w:r w:rsidR="0018486B">
        <w:rPr>
          <w:rFonts w:asciiTheme="minorEastAsia" w:eastAsiaTheme="minorEastAsia" w:hAnsiTheme="minorEastAsia"/>
          <w:sz w:val="24"/>
          <w:szCs w:val="24"/>
        </w:rPr>
        <w:t>.</w:t>
      </w:r>
      <w:r w:rsidR="0018486B">
        <w:rPr>
          <w:rFonts w:asciiTheme="minorEastAsia" w:eastAsiaTheme="minorEastAsia" w:hAnsiTheme="minorEastAsia"/>
          <w:sz w:val="24"/>
          <w:szCs w:val="24"/>
        </w:rPr>
        <w:fldChar w:fldCharType="begin"/>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hint="eastAsia"/>
          <w:sz w:val="24"/>
          <w:szCs w:val="24"/>
        </w:rPr>
        <w:instrText>SEQ 图 \* ARABIC \s 1</w:instrText>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sz w:val="24"/>
          <w:szCs w:val="24"/>
        </w:rPr>
        <w:fldChar w:fldCharType="separate"/>
      </w:r>
      <w:r w:rsidR="0018486B">
        <w:rPr>
          <w:rFonts w:asciiTheme="minorEastAsia" w:eastAsiaTheme="minorEastAsia" w:hAnsiTheme="minorEastAsia"/>
          <w:noProof/>
          <w:sz w:val="24"/>
          <w:szCs w:val="24"/>
        </w:rPr>
        <w:t>3</w:t>
      </w:r>
      <w:r w:rsidR="0018486B">
        <w:rPr>
          <w:rFonts w:asciiTheme="minorEastAsia" w:eastAsiaTheme="minorEastAsia" w:hAnsiTheme="minorEastAsia"/>
          <w:sz w:val="24"/>
          <w:szCs w:val="24"/>
        </w:rPr>
        <w:fldChar w:fldCharType="end"/>
      </w:r>
      <w:bookmarkEnd w:id="112"/>
      <w:r w:rsidRPr="00B34622">
        <w:rPr>
          <w:rFonts w:asciiTheme="minorEastAsia" w:eastAsiaTheme="minorEastAsia" w:hAnsiTheme="minorEastAsia"/>
          <w:sz w:val="24"/>
          <w:szCs w:val="24"/>
        </w:rPr>
        <w:t xml:space="preserve"> </w:t>
      </w:r>
      <w:r w:rsidRPr="00B34622">
        <w:rPr>
          <w:rFonts w:asciiTheme="minorEastAsia" w:eastAsiaTheme="minorEastAsia" w:hAnsiTheme="minorEastAsia" w:hint="eastAsia"/>
          <w:sz w:val="24"/>
          <w:szCs w:val="24"/>
        </w:rPr>
        <w:t>早期网站服务流程</w:t>
      </w:r>
    </w:p>
    <w:p w14:paraId="370FC103" w14:textId="0FBB03C7" w:rsidR="00487F8D" w:rsidRDefault="00487F8D" w:rsidP="00C34A44">
      <w:pPr>
        <w:ind w:firstLineChars="200" w:firstLine="480"/>
      </w:pPr>
      <w:r>
        <w:rPr>
          <w:rFonts w:hint="eastAsia"/>
        </w:rPr>
        <w:t>在这样的模式下，前端工作就只有将</w:t>
      </w:r>
      <w:r>
        <w:rPr>
          <w:rFonts w:hint="eastAsia"/>
        </w:rPr>
        <w:t>UI</w:t>
      </w:r>
      <w:r>
        <w:rPr>
          <w:rFonts w:hint="eastAsia"/>
        </w:rPr>
        <w:t>设计师提供的原型图还原实现成静态页面交付于后端工程师，然后后端人员再加入逻辑代码，使得前后端工作极度耦合，相互依赖严重，一旦设计改变，就需要重新走一遍流程，导致开发效率低，代码难以维护。</w:t>
      </w:r>
      <w:r w:rsidR="00582971">
        <w:rPr>
          <w:rFonts w:hint="eastAsia"/>
        </w:rPr>
        <w:t>直到</w:t>
      </w:r>
      <w:r w:rsidR="00582971">
        <w:rPr>
          <w:rFonts w:hint="eastAsia"/>
        </w:rPr>
        <w:t>2</w:t>
      </w:r>
      <w:r w:rsidR="00582971">
        <w:t>013</w:t>
      </w:r>
      <w:r w:rsidR="00582971">
        <w:rPr>
          <w:rFonts w:hint="eastAsia"/>
        </w:rPr>
        <w:t>年左右，前后端分离思想的出现，基于</w:t>
      </w:r>
      <w:r w:rsidR="00582971">
        <w:rPr>
          <w:rFonts w:hint="eastAsia"/>
        </w:rPr>
        <w:t>Node</w:t>
      </w:r>
      <w:r w:rsidR="00582971">
        <w:t>.js</w:t>
      </w:r>
      <w:r w:rsidR="00582971">
        <w:rPr>
          <w:rFonts w:hint="eastAsia"/>
        </w:rPr>
        <w:t>服务器，让前端去负责</w:t>
      </w:r>
      <w:r w:rsidR="00582971">
        <w:rPr>
          <w:rFonts w:hint="eastAsia"/>
        </w:rPr>
        <w:t>View</w:t>
      </w:r>
      <w:r w:rsidR="00582971">
        <w:rPr>
          <w:rFonts w:hint="eastAsia"/>
        </w:rPr>
        <w:t>层和</w:t>
      </w:r>
      <w:r w:rsidR="00582971">
        <w:rPr>
          <w:rFonts w:hint="eastAsia"/>
        </w:rPr>
        <w:t>Controller</w:t>
      </w:r>
      <w:r w:rsidR="00582971">
        <w:rPr>
          <w:rFonts w:hint="eastAsia"/>
        </w:rPr>
        <w:t>层，后端只负责</w:t>
      </w:r>
      <w:r w:rsidR="00582971">
        <w:rPr>
          <w:rFonts w:hint="eastAsia"/>
        </w:rPr>
        <w:t>Model</w:t>
      </w:r>
      <w:r w:rsidR="00582971">
        <w:rPr>
          <w:rFonts w:hint="eastAsia"/>
        </w:rPr>
        <w:t>层和</w:t>
      </w:r>
      <w:r w:rsidR="00582971">
        <w:rPr>
          <w:rFonts w:hint="eastAsia"/>
        </w:rPr>
        <w:t>Service</w:t>
      </w:r>
      <w:r w:rsidR="00582971">
        <w:rPr>
          <w:rFonts w:hint="eastAsia"/>
        </w:rPr>
        <w:t>层，</w:t>
      </w:r>
      <w:r w:rsidR="006473A2">
        <w:rPr>
          <w:rFonts w:hint="eastAsia"/>
        </w:rPr>
        <w:t>由于</w:t>
      </w:r>
      <w:r w:rsidR="006473A2">
        <w:rPr>
          <w:rFonts w:hint="eastAsia"/>
        </w:rPr>
        <w:t>Node</w:t>
      </w:r>
      <w:r w:rsidR="006473A2">
        <w:t>.js</w:t>
      </w:r>
      <w:r w:rsidR="006473A2">
        <w:rPr>
          <w:rFonts w:hint="eastAsia"/>
        </w:rPr>
        <w:t>中间层的加入，浏览器不再直接请求服务端的</w:t>
      </w:r>
      <w:r w:rsidR="006473A2">
        <w:rPr>
          <w:rFonts w:hint="eastAsia"/>
        </w:rPr>
        <w:t>API</w:t>
      </w:r>
      <w:r w:rsidR="006473A2">
        <w:rPr>
          <w:rFonts w:hint="eastAsia"/>
        </w:rPr>
        <w:t>，而是先去请求</w:t>
      </w:r>
      <w:r w:rsidR="006473A2">
        <w:rPr>
          <w:rFonts w:hint="eastAsia"/>
        </w:rPr>
        <w:t>Node</w:t>
      </w:r>
      <w:r w:rsidR="006473A2">
        <w:t>.js</w:t>
      </w:r>
      <w:r w:rsidR="006473A2">
        <w:rPr>
          <w:rFonts w:hint="eastAsia"/>
        </w:rPr>
        <w:t>，由</w:t>
      </w:r>
      <w:r w:rsidR="006473A2">
        <w:rPr>
          <w:rFonts w:hint="eastAsia"/>
        </w:rPr>
        <w:t>Node</w:t>
      </w:r>
      <w:r w:rsidR="006473A2">
        <w:t>.js</w:t>
      </w:r>
      <w:r w:rsidR="006473A2">
        <w:rPr>
          <w:rFonts w:hint="eastAsia"/>
        </w:rPr>
        <w:t>对服务端的</w:t>
      </w:r>
      <w:r w:rsidR="006473A2">
        <w:rPr>
          <w:rFonts w:hint="eastAsia"/>
        </w:rPr>
        <w:t>API</w:t>
      </w:r>
      <w:r w:rsidR="006473A2">
        <w:rPr>
          <w:rFonts w:hint="eastAsia"/>
        </w:rPr>
        <w:t>发送</w:t>
      </w:r>
      <w:r w:rsidR="006473A2">
        <w:rPr>
          <w:rFonts w:hint="eastAsia"/>
        </w:rPr>
        <w:t>H</w:t>
      </w:r>
      <w:r w:rsidR="006473A2">
        <w:t>TT</w:t>
      </w:r>
      <w:r w:rsidR="006473A2">
        <w:rPr>
          <w:rFonts w:hint="eastAsia"/>
        </w:rPr>
        <w:t>P</w:t>
      </w:r>
      <w:r w:rsidR="006473A2">
        <w:rPr>
          <w:rFonts w:hint="eastAsia"/>
        </w:rPr>
        <w:t>请求，</w:t>
      </w:r>
      <w:r w:rsidR="006473A2">
        <w:rPr>
          <w:rFonts w:hint="eastAsia"/>
        </w:rPr>
        <w:t>Node</w:t>
      </w:r>
      <w:r w:rsidR="006473A2">
        <w:t>.js</w:t>
      </w:r>
      <w:r w:rsidR="006473A2">
        <w:rPr>
          <w:rFonts w:hint="eastAsia"/>
        </w:rPr>
        <w:t>收到服务端返回的</w:t>
      </w:r>
      <w:r w:rsidR="006473A2">
        <w:rPr>
          <w:rFonts w:hint="eastAsia"/>
        </w:rPr>
        <w:t>JSON</w:t>
      </w:r>
      <w:r w:rsidR="006473A2">
        <w:rPr>
          <w:rFonts w:hint="eastAsia"/>
        </w:rPr>
        <w:t>格式数据再去渲染</w:t>
      </w:r>
      <w:r w:rsidR="006473A2">
        <w:rPr>
          <w:rFonts w:hint="eastAsia"/>
        </w:rPr>
        <w:t>HTML</w:t>
      </w:r>
      <w:r w:rsidR="006473A2">
        <w:rPr>
          <w:rFonts w:hint="eastAsia"/>
        </w:rPr>
        <w:t>页面</w:t>
      </w:r>
      <w:r w:rsidR="003237FD" w:rsidRPr="003237FD">
        <w:rPr>
          <w:rFonts w:hint="eastAsia"/>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PAGEREF _Ref66115448 \h</w:instrText>
      </w:r>
      <w:r w:rsidR="003237FD" w:rsidRPr="003237FD">
        <w:rPr>
          <w:vertAlign w:val="superscript"/>
        </w:rPr>
        <w:instrText xml:space="preserve"> </w:instrText>
      </w:r>
      <w:r w:rsidR="003237FD" w:rsidRPr="003237FD">
        <w:rPr>
          <w:vertAlign w:val="superscript"/>
        </w:rPr>
      </w:r>
      <w:r w:rsidR="003237FD" w:rsidRPr="003237FD">
        <w:rPr>
          <w:vertAlign w:val="superscript"/>
        </w:rPr>
        <w:fldChar w:fldCharType="separate"/>
      </w:r>
      <w:r w:rsidR="003B3E42">
        <w:rPr>
          <w:noProof/>
          <w:vertAlign w:val="superscript"/>
        </w:rPr>
        <w:t>30</w:t>
      </w:r>
      <w:r w:rsidR="003237FD" w:rsidRPr="003237FD">
        <w:rPr>
          <w:vertAlign w:val="superscript"/>
        </w:rPr>
        <w:fldChar w:fldCharType="end"/>
      </w:r>
      <w:r w:rsidR="003237FD" w:rsidRPr="003237FD">
        <w:rPr>
          <w:vertAlign w:val="superscript"/>
        </w:rPr>
        <w:fldChar w:fldCharType="begin"/>
      </w:r>
      <w:r w:rsidR="003237FD" w:rsidRPr="003237FD">
        <w:rPr>
          <w:vertAlign w:val="superscript"/>
        </w:rPr>
        <w:instrText xml:space="preserve"> REF _Ref66115448 \r \h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3B3E42">
        <w:rPr>
          <w:vertAlign w:val="superscript"/>
        </w:rPr>
        <w:t>31</w:t>
      </w:r>
      <w:r w:rsidR="003237FD" w:rsidRPr="003237FD">
        <w:rPr>
          <w:vertAlign w:val="superscript"/>
        </w:rPr>
        <w:fldChar w:fldCharType="end"/>
      </w:r>
      <w:r w:rsidR="003237FD" w:rsidRPr="003237FD">
        <w:rPr>
          <w:vertAlign w:val="superscript"/>
        </w:rPr>
        <w:t>]</w:t>
      </w:r>
      <w:r w:rsidR="006473A2">
        <w:rPr>
          <w:rFonts w:hint="eastAsia"/>
        </w:rPr>
        <w:t>。前后端分离</w:t>
      </w:r>
      <w:r w:rsidR="00622E82">
        <w:rPr>
          <w:rFonts w:hint="eastAsia"/>
        </w:rPr>
        <w:t>不仅将开发人员的职责明确区分开来，还大大提升了适配性，如果</w:t>
      </w:r>
      <w:r w:rsidR="00622E82">
        <w:rPr>
          <w:rFonts w:hint="eastAsia"/>
        </w:rPr>
        <w:t>Controller</w:t>
      </w:r>
      <w:r w:rsidR="00622E82">
        <w:rPr>
          <w:rFonts w:hint="eastAsia"/>
        </w:rPr>
        <w:t>层掌握在后端手里，那么多端适配的时候，后端就要维护不同环境下的页面，导致模板无法重用，而且大多数时候后端的业务逻辑是一样的，如果前后端无法分离，就多出了很多无意义的工作量</w:t>
      </w:r>
      <w:r w:rsidR="002876A7">
        <w:rPr>
          <w:rFonts w:hint="eastAsia"/>
        </w:rPr>
        <w:t>。</w:t>
      </w:r>
    </w:p>
    <w:p w14:paraId="4B85782B" w14:textId="72B7541B" w:rsidR="00EA2697" w:rsidRDefault="008D70D6" w:rsidP="00423292">
      <w:pPr>
        <w:ind w:firstLine="480"/>
      </w:pPr>
      <w:r>
        <w:t>15.</w:t>
      </w:r>
      <w:r>
        <w:rPr>
          <w:rFonts w:hint="eastAsia"/>
        </w:rPr>
        <w:t>WebGL</w:t>
      </w:r>
      <w:r w:rsidR="00115349">
        <w:rPr>
          <w:rFonts w:hint="eastAsia"/>
        </w:rPr>
        <w:t>（</w:t>
      </w:r>
      <w:r w:rsidR="00115349">
        <w:rPr>
          <w:rFonts w:hint="eastAsia"/>
        </w:rPr>
        <w:t>Web</w:t>
      </w:r>
      <w:r w:rsidR="00115349">
        <w:t xml:space="preserve"> </w:t>
      </w:r>
      <w:r w:rsidR="00115349">
        <w:rPr>
          <w:rFonts w:hint="eastAsia"/>
        </w:rPr>
        <w:t>Graphics</w:t>
      </w:r>
      <w:r w:rsidR="00115349">
        <w:t xml:space="preserve"> </w:t>
      </w:r>
      <w:r w:rsidR="00115349">
        <w:rPr>
          <w:rFonts w:hint="eastAsia"/>
        </w:rPr>
        <w:t>Library</w:t>
      </w:r>
      <w:r w:rsidR="00115349">
        <w:rPr>
          <w:rFonts w:hint="eastAsia"/>
        </w:rPr>
        <w:t>）</w:t>
      </w:r>
      <w:r>
        <w:rPr>
          <w:rFonts w:hint="eastAsia"/>
        </w:rPr>
        <w:t>：</w:t>
      </w:r>
      <w:r>
        <w:rPr>
          <w:rFonts w:hint="eastAsia"/>
        </w:rPr>
        <w:t>WebGL</w:t>
      </w:r>
      <w:r>
        <w:rPr>
          <w:rFonts w:hint="eastAsia"/>
        </w:rPr>
        <w:t>是一种用于</w:t>
      </w:r>
      <w:r>
        <w:rPr>
          <w:rFonts w:hint="eastAsia"/>
        </w:rPr>
        <w:t>Web</w:t>
      </w:r>
      <w:r>
        <w:rPr>
          <w:rFonts w:hint="eastAsia"/>
        </w:rPr>
        <w:t>的标准</w:t>
      </w:r>
      <w:r>
        <w:rPr>
          <w:rFonts w:hint="eastAsia"/>
        </w:rPr>
        <w:t>3D</w:t>
      </w:r>
      <w:r>
        <w:rPr>
          <w:rFonts w:hint="eastAsia"/>
        </w:rPr>
        <w:t>绘图协议，基于</w:t>
      </w:r>
      <w:r>
        <w:rPr>
          <w:rFonts w:hint="eastAsia"/>
        </w:rPr>
        <w:t>Open</w:t>
      </w:r>
      <w:r>
        <w:t>GL ES2.0</w:t>
      </w:r>
      <w:r>
        <w:rPr>
          <w:rFonts w:hint="eastAsia"/>
        </w:rPr>
        <w:t>的</w:t>
      </w:r>
      <w:r>
        <w:rPr>
          <w:rFonts w:hint="eastAsia"/>
        </w:rPr>
        <w:t>JavaScript</w:t>
      </w:r>
      <w:r>
        <w:t xml:space="preserve"> </w:t>
      </w:r>
      <w:r>
        <w:rPr>
          <w:rFonts w:hint="eastAsia"/>
        </w:rPr>
        <w:t>API</w:t>
      </w:r>
      <w:r>
        <w:rPr>
          <w:rFonts w:hint="eastAsia"/>
        </w:rPr>
        <w:t>进行开发。</w:t>
      </w:r>
      <w:r>
        <w:rPr>
          <w:rFonts w:hint="eastAsia"/>
        </w:rPr>
        <w:t>OpenGL</w:t>
      </w:r>
      <w:r>
        <w:rPr>
          <w:rFonts w:hint="eastAsia"/>
        </w:rPr>
        <w:t>（</w:t>
      </w:r>
      <w:r>
        <w:rPr>
          <w:rFonts w:hint="eastAsia"/>
        </w:rPr>
        <w:t>Open Graphics Library</w:t>
      </w:r>
      <w:r>
        <w:rPr>
          <w:rFonts w:hint="eastAsia"/>
        </w:rPr>
        <w:t>）是一种成熟的跨平台高性能</w:t>
      </w:r>
      <w:r>
        <w:rPr>
          <w:rFonts w:hint="eastAsia"/>
        </w:rPr>
        <w:t>3D</w:t>
      </w:r>
      <w:r>
        <w:rPr>
          <w:rFonts w:hint="eastAsia"/>
        </w:rPr>
        <w:t>渲染</w:t>
      </w:r>
      <w:r>
        <w:rPr>
          <w:rFonts w:hint="eastAsia"/>
        </w:rPr>
        <w:t>API</w:t>
      </w:r>
      <w:r>
        <w:rPr>
          <w:rFonts w:hint="eastAsia"/>
        </w:rPr>
        <w:t>，它由</w:t>
      </w:r>
      <w:r>
        <w:rPr>
          <w:rFonts w:hint="eastAsia"/>
        </w:rPr>
        <w:t>Silicon Graphics Inc.</w:t>
      </w:r>
      <w:r>
        <w:rPr>
          <w:rFonts w:hint="eastAsia"/>
        </w:rPr>
        <w:t>开发，然后在</w:t>
      </w:r>
      <w:r>
        <w:rPr>
          <w:rFonts w:hint="eastAsia"/>
        </w:rPr>
        <w:t xml:space="preserve"> </w:t>
      </w:r>
      <w:r>
        <w:rPr>
          <w:rFonts w:hint="eastAsia"/>
        </w:rPr>
        <w:lastRenderedPageBreak/>
        <w:t>1992</w:t>
      </w:r>
      <w:r>
        <w:rPr>
          <w:rFonts w:hint="eastAsia"/>
        </w:rPr>
        <w:t>年发布，目前由</w:t>
      </w:r>
      <w:r>
        <w:rPr>
          <w:rFonts w:hint="eastAsia"/>
        </w:rPr>
        <w:t>The Khronos Group</w:t>
      </w:r>
      <w:r>
        <w:rPr>
          <w:rFonts w:hint="eastAsia"/>
        </w:rPr>
        <w:t>管理。它是一种基于渲染管线、独立于硬件，且具有客户端</w:t>
      </w:r>
      <w:r>
        <w:rPr>
          <w:rFonts w:hint="eastAsia"/>
        </w:rPr>
        <w:t>-</w:t>
      </w:r>
      <w:r>
        <w:rPr>
          <w:rFonts w:hint="eastAsia"/>
        </w:rPr>
        <w:t>服务器结构化的</w:t>
      </w:r>
      <w:r>
        <w:rPr>
          <w:rFonts w:hint="eastAsia"/>
        </w:rPr>
        <w:t>API</w:t>
      </w:r>
      <w:r w:rsidR="003237FD" w:rsidRPr="003237FD">
        <w:rPr>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REF _Ref66115880 \r \h</w:instrText>
      </w:r>
      <w:r w:rsidR="003237FD" w:rsidRPr="003237FD">
        <w:rPr>
          <w:vertAlign w:val="superscript"/>
        </w:rPr>
        <w:instrText xml:space="preserve">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3B3E42">
        <w:rPr>
          <w:vertAlign w:val="superscript"/>
        </w:rPr>
        <w:t>32</w:t>
      </w:r>
      <w:r w:rsidR="003237FD" w:rsidRPr="003237FD">
        <w:rPr>
          <w:vertAlign w:val="superscript"/>
        </w:rPr>
        <w:fldChar w:fldCharType="end"/>
      </w:r>
      <w:r w:rsidR="003237FD" w:rsidRPr="003237FD">
        <w:rPr>
          <w:vertAlign w:val="superscript"/>
        </w:rPr>
        <w:t>]</w:t>
      </w:r>
      <w:r w:rsidR="003237FD">
        <w:rPr>
          <w:rFonts w:hint="eastAsia"/>
        </w:rPr>
        <w:t>。</w:t>
      </w:r>
      <w:r w:rsidR="001F33B0">
        <w:rPr>
          <w:rFonts w:hint="eastAsia"/>
        </w:rPr>
        <w:t>W</w:t>
      </w:r>
      <w:r w:rsidR="001F33B0">
        <w:t>ebGL</w:t>
      </w:r>
      <w:r w:rsidR="001F33B0">
        <w:rPr>
          <w:rFonts w:hint="eastAsia"/>
        </w:rPr>
        <w:t>初始版本是于</w:t>
      </w:r>
      <w:r w:rsidR="001F33B0">
        <w:rPr>
          <w:rFonts w:hint="eastAsia"/>
        </w:rPr>
        <w:t>2</w:t>
      </w:r>
      <w:r w:rsidR="001F33B0">
        <w:t>011</w:t>
      </w:r>
      <w:r w:rsidR="001F33B0">
        <w:rPr>
          <w:rFonts w:hint="eastAsia"/>
        </w:rPr>
        <w:t>年</w:t>
      </w:r>
      <w:r w:rsidR="001F33B0">
        <w:rPr>
          <w:rFonts w:hint="eastAsia"/>
        </w:rPr>
        <w:t>3</w:t>
      </w:r>
      <w:r w:rsidR="001F33B0">
        <w:rPr>
          <w:rFonts w:hint="eastAsia"/>
        </w:rPr>
        <w:t>月被提出，</w:t>
      </w:r>
      <w:r w:rsidR="001F33B0">
        <w:rPr>
          <w:rFonts w:hint="eastAsia"/>
        </w:rPr>
        <w:t>WebGL</w:t>
      </w:r>
      <w:r w:rsidR="001F33B0">
        <w:t>2</w:t>
      </w:r>
      <w:r w:rsidR="001F33B0">
        <w:rPr>
          <w:rFonts w:hint="eastAsia"/>
        </w:rPr>
        <w:t>.</w:t>
      </w:r>
      <w:r w:rsidR="001F33B0">
        <w:t>0</w:t>
      </w:r>
      <w:r w:rsidR="008A65C8">
        <w:rPr>
          <w:rFonts w:hint="eastAsia"/>
        </w:rPr>
        <w:t>的规范发展于</w:t>
      </w:r>
      <w:r w:rsidR="001F33B0">
        <w:rPr>
          <w:rFonts w:hint="eastAsia"/>
        </w:rPr>
        <w:t>2</w:t>
      </w:r>
      <w:r w:rsidR="001F33B0">
        <w:t>013</w:t>
      </w:r>
      <w:r w:rsidR="001F33B0">
        <w:rPr>
          <w:rFonts w:hint="eastAsia"/>
        </w:rPr>
        <w:t>年并于</w:t>
      </w:r>
      <w:r w:rsidR="001F33B0">
        <w:rPr>
          <w:rFonts w:hint="eastAsia"/>
        </w:rPr>
        <w:t>2</w:t>
      </w:r>
      <w:r w:rsidR="001F33B0">
        <w:t>017</w:t>
      </w:r>
      <w:r w:rsidR="001F33B0">
        <w:rPr>
          <w:rFonts w:hint="eastAsia"/>
        </w:rPr>
        <w:t>年</w:t>
      </w:r>
      <w:r w:rsidR="001F33B0">
        <w:rPr>
          <w:rFonts w:hint="eastAsia"/>
        </w:rPr>
        <w:t>1</w:t>
      </w:r>
      <w:r w:rsidR="001F33B0">
        <w:rPr>
          <w:rFonts w:hint="eastAsia"/>
        </w:rPr>
        <w:t>月完成。自</w:t>
      </w:r>
      <w:r w:rsidR="001F33B0">
        <w:rPr>
          <w:rFonts w:hint="eastAsia"/>
        </w:rPr>
        <w:t>WebGL</w:t>
      </w:r>
      <w:r w:rsidR="001F33B0">
        <w:rPr>
          <w:rFonts w:hint="eastAsia"/>
        </w:rPr>
        <w:t>问世后，网页应用又可以开拓出更多可能性，例如</w:t>
      </w:r>
      <w:r w:rsidR="001F33B0">
        <w:rPr>
          <w:rFonts w:hint="eastAsia"/>
        </w:rPr>
        <w:t>3D</w:t>
      </w:r>
      <w:r w:rsidR="001F33B0">
        <w:rPr>
          <w:rFonts w:hint="eastAsia"/>
        </w:rPr>
        <w:t>页游，虚拟现实等。</w:t>
      </w:r>
    </w:p>
    <w:p w14:paraId="09105C75" w14:textId="1A8C5A8F" w:rsidR="00EA2697" w:rsidRPr="00487F8D" w:rsidRDefault="00EA2697" w:rsidP="00423292">
      <w:pPr>
        <w:ind w:firstLine="480"/>
      </w:pPr>
      <w:r>
        <w:rPr>
          <w:rFonts w:hint="eastAsia"/>
        </w:rPr>
        <w:t>Web</w:t>
      </w:r>
      <w:r>
        <w:rPr>
          <w:rFonts w:hint="eastAsia"/>
        </w:rPr>
        <w:t>技术经过这二三十年来的发展，已经有了天翻地覆的改变，</w:t>
      </w:r>
      <w:r w:rsidR="00CC3AD5">
        <w:rPr>
          <w:rFonts w:hint="eastAsia"/>
        </w:rPr>
        <w:t>从最初只能制作一个单纯的静态文本页面，到如今可以承载</w:t>
      </w:r>
      <w:r w:rsidR="00CC3AD5">
        <w:rPr>
          <w:rFonts w:hint="eastAsia"/>
        </w:rPr>
        <w:t>Web</w:t>
      </w:r>
      <w:r w:rsidR="00CC3AD5">
        <w:t xml:space="preserve"> </w:t>
      </w:r>
      <w:r w:rsidR="00CC3AD5">
        <w:rPr>
          <w:rFonts w:hint="eastAsia"/>
        </w:rPr>
        <w:t>OS</w:t>
      </w:r>
      <w:r w:rsidR="00CC3AD5">
        <w:rPr>
          <w:rFonts w:hint="eastAsia"/>
        </w:rPr>
        <w:t>、</w:t>
      </w:r>
      <w:r w:rsidR="00CC3AD5">
        <w:rPr>
          <w:rFonts w:hint="eastAsia"/>
        </w:rPr>
        <w:t>AR</w:t>
      </w:r>
      <w:r w:rsidR="00CC3AD5">
        <w:rPr>
          <w:rFonts w:hint="eastAsia"/>
        </w:rPr>
        <w:t>、</w:t>
      </w:r>
      <w:r w:rsidR="00CC3AD5">
        <w:rPr>
          <w:rFonts w:hint="eastAsia"/>
        </w:rPr>
        <w:t>VR</w:t>
      </w:r>
      <w:r w:rsidR="00CC3AD5">
        <w:rPr>
          <w:rFonts w:hint="eastAsia"/>
        </w:rPr>
        <w:t>和人工智能等前沿</w:t>
      </w:r>
      <w:r w:rsidR="0017130C">
        <w:rPr>
          <w:rFonts w:hint="eastAsia"/>
        </w:rPr>
        <w:t>科技领域</w:t>
      </w:r>
      <w:r w:rsidR="00CC3AD5">
        <w:rPr>
          <w:rFonts w:hint="eastAsia"/>
        </w:rPr>
        <w:t>的强大技术。截止到</w:t>
      </w:r>
      <w:r w:rsidR="00CC3AD5">
        <w:rPr>
          <w:rFonts w:hint="eastAsia"/>
        </w:rPr>
        <w:t>2</w:t>
      </w:r>
      <w:r w:rsidR="00CC3AD5">
        <w:t>020</w:t>
      </w:r>
      <w:r w:rsidR="00CC3AD5">
        <w:rPr>
          <w:rFonts w:hint="eastAsia"/>
        </w:rPr>
        <w:t>年底，全球网站数量已经突破十亿</w:t>
      </w:r>
      <w:r w:rsidR="0017130C">
        <w:rPr>
          <w:rFonts w:hint="eastAsia"/>
        </w:rPr>
        <w:t>，尤其是近十年来，网页数量呈几何级数增长，各式各样的应用都在朝着</w:t>
      </w:r>
      <w:r w:rsidR="0017130C">
        <w:rPr>
          <w:rFonts w:hint="eastAsia"/>
        </w:rPr>
        <w:t>Web</w:t>
      </w:r>
      <w:r w:rsidR="0017130C">
        <w:rPr>
          <w:rFonts w:hint="eastAsia"/>
        </w:rPr>
        <w:t>化的方向发展，因为这不仅仅是将应用迁移到</w:t>
      </w:r>
      <w:r w:rsidR="0017130C">
        <w:rPr>
          <w:rFonts w:hint="eastAsia"/>
        </w:rPr>
        <w:t>Web</w:t>
      </w:r>
      <w:r w:rsidR="0017130C">
        <w:rPr>
          <w:rFonts w:hint="eastAsia"/>
        </w:rPr>
        <w:t>端，而是思维开始向云计算、云服务、平台化等潮流转变。当底层硬件性能的壁垒不断被打通，</w:t>
      </w:r>
      <w:r w:rsidR="0017130C">
        <w:rPr>
          <w:rFonts w:hint="eastAsia"/>
        </w:rPr>
        <w:t>Web</w:t>
      </w:r>
      <w:r w:rsidR="0017130C">
        <w:rPr>
          <w:rFonts w:hint="eastAsia"/>
        </w:rPr>
        <w:t>几乎是未来</w:t>
      </w:r>
      <w:r w:rsidR="007E09E3">
        <w:rPr>
          <w:rFonts w:hint="eastAsia"/>
        </w:rPr>
        <w:t>应用载体的首要选择。</w:t>
      </w:r>
    </w:p>
    <w:p w14:paraId="0E2690A2" w14:textId="369C6188" w:rsidR="008A2E83" w:rsidRDefault="00E166FC">
      <w:pPr>
        <w:pStyle w:val="2"/>
      </w:pPr>
      <w:bookmarkStart w:id="113" w:name="_Toc46962955"/>
      <w:bookmarkStart w:id="114" w:name="_Toc66314607"/>
      <w:bookmarkEnd w:id="103"/>
      <w:bookmarkEnd w:id="104"/>
      <w:bookmarkEnd w:id="105"/>
      <w:bookmarkEnd w:id="106"/>
      <w:bookmarkEnd w:id="107"/>
      <w:r>
        <w:t>本文</w:t>
      </w:r>
      <w:r w:rsidR="00B7677B">
        <w:rPr>
          <w:rFonts w:hint="eastAsia"/>
        </w:rPr>
        <w:t>研究内容及安排</w:t>
      </w:r>
      <w:bookmarkEnd w:id="113"/>
      <w:bookmarkEnd w:id="114"/>
    </w:p>
    <w:p w14:paraId="2F230F7C" w14:textId="5526D9B7" w:rsidR="008A2E83" w:rsidRDefault="0037444C" w:rsidP="0037444C">
      <w:pPr>
        <w:pStyle w:val="3"/>
      </w:pPr>
      <w:r>
        <w:rPr>
          <w:rFonts w:hint="eastAsia"/>
        </w:rPr>
        <w:t>本论文的研究内容</w:t>
      </w:r>
    </w:p>
    <w:p w14:paraId="4E7B14F3" w14:textId="36D5D75D" w:rsidR="00245BD1" w:rsidRDefault="001E3998" w:rsidP="00423292">
      <w:pPr>
        <w:ind w:firstLine="420"/>
        <w:rPr>
          <w:noProof/>
        </w:rPr>
      </w:pPr>
      <w:r>
        <w:rPr>
          <w:rFonts w:hint="eastAsia"/>
        </w:rPr>
        <w:t>随着</w:t>
      </w:r>
      <w:r>
        <w:rPr>
          <w:rFonts w:hint="eastAsia"/>
        </w:rPr>
        <w:t>Web</w:t>
      </w:r>
      <w:r>
        <w:rPr>
          <w:rFonts w:hint="eastAsia"/>
        </w:rPr>
        <w:t>进入</w:t>
      </w:r>
      <w:r>
        <w:rPr>
          <w:rFonts w:hint="eastAsia"/>
        </w:rPr>
        <w:t>3</w:t>
      </w:r>
      <w:r>
        <w:t>.0</w:t>
      </w:r>
      <w:r>
        <w:rPr>
          <w:rFonts w:hint="eastAsia"/>
        </w:rPr>
        <w:t>时代以后，</w:t>
      </w:r>
      <w:r>
        <w:rPr>
          <w:rFonts w:hint="eastAsia"/>
        </w:rPr>
        <w:t>Web</w:t>
      </w:r>
      <w:r>
        <w:rPr>
          <w:rFonts w:hint="eastAsia"/>
        </w:rPr>
        <w:t>端实时通信、大数据流</w:t>
      </w:r>
      <w:r w:rsidR="00A84952">
        <w:rPr>
          <w:rFonts w:hint="eastAsia"/>
        </w:rPr>
        <w:t>传输以及</w:t>
      </w:r>
      <w:r>
        <w:rPr>
          <w:rFonts w:hint="eastAsia"/>
        </w:rPr>
        <w:t>WebGL</w:t>
      </w:r>
      <w:r>
        <w:rPr>
          <w:rFonts w:hint="eastAsia"/>
        </w:rPr>
        <w:t>技术</w:t>
      </w:r>
      <w:r w:rsidR="00A84952">
        <w:rPr>
          <w:rFonts w:hint="eastAsia"/>
        </w:rPr>
        <w:t>的</w:t>
      </w:r>
      <w:r>
        <w:rPr>
          <w:rFonts w:hint="eastAsia"/>
        </w:rPr>
        <w:t>日趋成熟，我们可以看到</w:t>
      </w:r>
      <w:r w:rsidR="00A84952">
        <w:rPr>
          <w:rFonts w:hint="eastAsia"/>
        </w:rPr>
        <w:t>Web</w:t>
      </w:r>
      <w:r w:rsidR="00A84952">
        <w:t xml:space="preserve"> </w:t>
      </w:r>
      <w:r w:rsidR="00A84952">
        <w:rPr>
          <w:rFonts w:hint="eastAsia"/>
        </w:rPr>
        <w:t>App</w:t>
      </w:r>
      <w:r w:rsidR="00A84952">
        <w:rPr>
          <w:rFonts w:hint="eastAsia"/>
        </w:rPr>
        <w:t>正以势不可挡的趋势发展，快速占领各个行业，很多基于客户端的程序都在逐渐向</w:t>
      </w:r>
      <w:r w:rsidR="00A84952">
        <w:rPr>
          <w:rFonts w:hint="eastAsia"/>
        </w:rPr>
        <w:t>Web</w:t>
      </w:r>
      <w:r w:rsidR="00BB7E82">
        <w:rPr>
          <w:rFonts w:hint="eastAsia"/>
        </w:rPr>
        <w:t>端扩展</w:t>
      </w:r>
      <w:r w:rsidR="00A84952">
        <w:rPr>
          <w:rFonts w:hint="eastAsia"/>
        </w:rPr>
        <w:t>。比如：</w:t>
      </w:r>
      <w:r w:rsidR="00A84952" w:rsidRPr="00A84952">
        <w:t>Web</w:t>
      </w:r>
      <w:r w:rsidR="00A84952">
        <w:t xml:space="preserve"> </w:t>
      </w:r>
      <w:r w:rsidR="00A84952" w:rsidRPr="00A84952">
        <w:t>Photoshop</w:t>
      </w:r>
      <w:r w:rsidR="00A84952">
        <w:rPr>
          <w:rFonts w:hint="eastAsia"/>
        </w:rPr>
        <w:t>，</w:t>
      </w:r>
      <w:r w:rsidR="00BB7E82">
        <w:rPr>
          <w:rFonts w:hint="eastAsia"/>
        </w:rPr>
        <w:t>AutoCAD</w:t>
      </w:r>
      <w:r w:rsidR="00BB7E82">
        <w:t xml:space="preserve"> </w:t>
      </w:r>
      <w:r w:rsidR="00BB7E82">
        <w:rPr>
          <w:rFonts w:hint="eastAsia"/>
        </w:rPr>
        <w:t>Web</w:t>
      </w:r>
      <w:r w:rsidR="00BB7E82">
        <w:t xml:space="preserve"> </w:t>
      </w:r>
      <w:r w:rsidR="00BB7E82">
        <w:rPr>
          <w:rFonts w:hint="eastAsia"/>
        </w:rPr>
        <w:t>App</w:t>
      </w:r>
      <w:r w:rsidR="00A84952">
        <w:rPr>
          <w:rFonts w:hint="eastAsia"/>
        </w:rPr>
        <w:t>、</w:t>
      </w:r>
      <w:r w:rsidR="00A84952">
        <w:rPr>
          <w:rFonts w:hint="eastAsia"/>
        </w:rPr>
        <w:t>Tim</w:t>
      </w:r>
      <w:r w:rsidR="00A84952">
        <w:rPr>
          <w:rFonts w:hint="eastAsia"/>
        </w:rPr>
        <w:t>在线文档等产品</w:t>
      </w:r>
      <w:r w:rsidR="00BB7E82">
        <w:rPr>
          <w:rFonts w:hint="eastAsia"/>
        </w:rPr>
        <w:t>。而增材制造预处理过程中所用到的软件都是离线的客户端程序，每个流程的数据信息都是独立使用，没有</w:t>
      </w:r>
      <w:r w:rsidR="00BB7E82">
        <w:rPr>
          <w:rFonts w:hint="eastAsia"/>
          <w:noProof/>
        </w:rPr>
        <w:t>统一的数据存储，对于每一次的处理记录都无法做到数据追踪，</w:t>
      </w:r>
      <w:r w:rsidR="0071759F">
        <w:rPr>
          <w:rFonts w:hint="eastAsia"/>
          <w:noProof/>
        </w:rPr>
        <w:t>并且增材制造预处理过程中的算法也会不断优化更新，而客户端程序的更新要面临多端适配的问题，并且具有版权的算法在客户端程序里也会面临着被破解的风险，而</w:t>
      </w:r>
      <w:r w:rsidR="0071759F">
        <w:rPr>
          <w:rFonts w:hint="eastAsia"/>
          <w:noProof/>
        </w:rPr>
        <w:t>Web</w:t>
      </w:r>
      <w:r w:rsidR="0071759F">
        <w:rPr>
          <w:rFonts w:hint="eastAsia"/>
          <w:noProof/>
        </w:rPr>
        <w:t>化的好处</w:t>
      </w:r>
      <w:r w:rsidR="0062046D">
        <w:rPr>
          <w:rFonts w:hint="eastAsia"/>
          <w:noProof/>
        </w:rPr>
        <w:t>不仅</w:t>
      </w:r>
      <w:r w:rsidR="0071759F">
        <w:rPr>
          <w:rFonts w:hint="eastAsia"/>
          <w:noProof/>
        </w:rPr>
        <w:t>是无感知更新，即开即用</w:t>
      </w:r>
      <w:r w:rsidR="0062046D">
        <w:rPr>
          <w:rFonts w:hint="eastAsia"/>
          <w:noProof/>
        </w:rPr>
        <w:t>等优点</w:t>
      </w:r>
      <w:r w:rsidR="0071759F">
        <w:rPr>
          <w:rFonts w:hint="eastAsia"/>
          <w:noProof/>
        </w:rPr>
        <w:t>，</w:t>
      </w:r>
      <w:r w:rsidR="0062046D">
        <w:rPr>
          <w:rFonts w:hint="eastAsia"/>
          <w:noProof/>
        </w:rPr>
        <w:t>并且</w:t>
      </w:r>
      <w:r w:rsidR="0071759F">
        <w:rPr>
          <w:rFonts w:hint="eastAsia"/>
          <w:noProof/>
        </w:rPr>
        <w:t>还能将计算云服务化，数据云存储共享化，这是未来互联网应用发展的</w:t>
      </w:r>
      <w:r w:rsidR="00817943">
        <w:rPr>
          <w:rFonts w:hint="eastAsia"/>
          <w:noProof/>
        </w:rPr>
        <w:t>必然</w:t>
      </w:r>
      <w:r w:rsidR="0071759F">
        <w:rPr>
          <w:rFonts w:hint="eastAsia"/>
          <w:noProof/>
        </w:rPr>
        <w:t>趋势。在</w:t>
      </w:r>
      <w:r w:rsidR="00EB70C4">
        <w:rPr>
          <w:rFonts w:hint="eastAsia"/>
          <w:noProof/>
        </w:rPr>
        <w:t>五六年前</w:t>
      </w:r>
      <w:r w:rsidR="00EB70C4">
        <w:rPr>
          <w:rFonts w:hint="eastAsia"/>
          <w:noProof/>
        </w:rPr>
        <w:t>Web</w:t>
      </w:r>
      <w:r w:rsidR="00EB70C4">
        <w:rPr>
          <w:rFonts w:hint="eastAsia"/>
          <w:noProof/>
        </w:rPr>
        <w:t>应用程序</w:t>
      </w:r>
      <w:r w:rsidR="00A15C1B">
        <w:rPr>
          <w:rFonts w:hint="eastAsia"/>
          <w:noProof/>
        </w:rPr>
        <w:t>的</w:t>
      </w:r>
      <w:r w:rsidR="00EB70C4">
        <w:rPr>
          <w:rFonts w:hint="eastAsia"/>
          <w:noProof/>
        </w:rPr>
        <w:t>执行效率确实无法超过</w:t>
      </w:r>
      <w:r w:rsidR="0071759F">
        <w:rPr>
          <w:rFonts w:hint="eastAsia"/>
          <w:noProof/>
        </w:rPr>
        <w:t>客户端，但是</w:t>
      </w:r>
      <w:r w:rsidR="00EB70C4">
        <w:rPr>
          <w:rFonts w:hint="eastAsia"/>
          <w:noProof/>
        </w:rPr>
        <w:t>随着</w:t>
      </w:r>
      <w:r w:rsidR="0071759F">
        <w:rPr>
          <w:rFonts w:hint="eastAsia"/>
          <w:noProof/>
        </w:rPr>
        <w:t>技术的</w:t>
      </w:r>
      <w:r w:rsidR="00EB70C4">
        <w:rPr>
          <w:rFonts w:hint="eastAsia"/>
          <w:noProof/>
        </w:rPr>
        <w:t>不断</w:t>
      </w:r>
      <w:r w:rsidR="0071759F">
        <w:rPr>
          <w:rFonts w:hint="eastAsia"/>
          <w:noProof/>
        </w:rPr>
        <w:t>发展，</w:t>
      </w:r>
      <w:r w:rsidR="00EB70C4">
        <w:rPr>
          <w:rFonts w:hint="eastAsia"/>
          <w:noProof/>
        </w:rPr>
        <w:t>曾经的技术瓶颈被一个个打破，浏览器厂商与行业标准在不断进步趋同，因此基于</w:t>
      </w:r>
      <w:r w:rsidR="00EB70C4">
        <w:rPr>
          <w:rFonts w:hint="eastAsia"/>
          <w:noProof/>
        </w:rPr>
        <w:t>Web</w:t>
      </w:r>
      <w:r w:rsidR="00EB70C4">
        <w:rPr>
          <w:rFonts w:hint="eastAsia"/>
          <w:noProof/>
        </w:rPr>
        <w:t>的增材制造预处理</w:t>
      </w:r>
      <w:r w:rsidR="00785104">
        <w:rPr>
          <w:rFonts w:hint="eastAsia"/>
          <w:noProof/>
        </w:rPr>
        <w:t>平台的实现</w:t>
      </w:r>
      <w:r w:rsidR="00EB70C4">
        <w:rPr>
          <w:rFonts w:hint="eastAsia"/>
          <w:noProof/>
        </w:rPr>
        <w:t>将</w:t>
      </w:r>
      <w:r w:rsidR="007948FC">
        <w:rPr>
          <w:rFonts w:hint="eastAsia"/>
          <w:noProof/>
        </w:rPr>
        <w:t>具有</w:t>
      </w:r>
      <w:r w:rsidR="00EB70C4">
        <w:rPr>
          <w:rFonts w:hint="eastAsia"/>
          <w:noProof/>
        </w:rPr>
        <w:t>十分</w:t>
      </w:r>
      <w:r w:rsidR="007948FC">
        <w:rPr>
          <w:rFonts w:hint="eastAsia"/>
          <w:noProof/>
        </w:rPr>
        <w:t>重要的意义</w:t>
      </w:r>
      <w:r w:rsidR="00EB70C4">
        <w:rPr>
          <w:rFonts w:hint="eastAsia"/>
          <w:noProof/>
        </w:rPr>
        <w:t>。</w:t>
      </w:r>
    </w:p>
    <w:p w14:paraId="699F64D2" w14:textId="26790350" w:rsidR="002276A3" w:rsidRDefault="00602146" w:rsidP="00423292">
      <w:pPr>
        <w:ind w:firstLine="420"/>
        <w:rPr>
          <w:noProof/>
        </w:rPr>
      </w:pPr>
      <w:r>
        <w:rPr>
          <w:rFonts w:hint="eastAsia"/>
          <w:noProof/>
        </w:rPr>
        <w:t>基于以上原因，本课题对</w:t>
      </w:r>
      <w:r>
        <w:rPr>
          <w:rFonts w:hint="eastAsia"/>
          <w:noProof/>
        </w:rPr>
        <w:t>Web</w:t>
      </w:r>
      <w:r>
        <w:rPr>
          <w:rFonts w:hint="eastAsia"/>
          <w:noProof/>
        </w:rPr>
        <w:t>技术如何应用到增材制造预处理过程进行了研究，主要研究内容有以下几点：</w:t>
      </w:r>
    </w:p>
    <w:p w14:paraId="0B6FB99C" w14:textId="495D23E3" w:rsidR="00602146" w:rsidRDefault="002276A3" w:rsidP="00602146">
      <w:pPr>
        <w:pStyle w:val="afd"/>
        <w:numPr>
          <w:ilvl w:val="0"/>
          <w:numId w:val="6"/>
        </w:numPr>
        <w:ind w:left="420" w:firstLineChars="0"/>
      </w:pPr>
      <w:r>
        <w:rPr>
          <w:rFonts w:hint="eastAsia"/>
        </w:rPr>
        <w:lastRenderedPageBreak/>
        <w:t>本文设计并实现基于</w:t>
      </w:r>
      <w:r>
        <w:rPr>
          <w:rFonts w:hint="eastAsia"/>
        </w:rPr>
        <w:t>Web</w:t>
      </w:r>
      <w:r>
        <w:rPr>
          <w:rFonts w:hint="eastAsia"/>
        </w:rPr>
        <w:t>的增材制造预处理系统，是一个旨在服务</w:t>
      </w:r>
      <w:r>
        <w:rPr>
          <w:rFonts w:hint="eastAsia"/>
        </w:rPr>
        <w:t>3D</w:t>
      </w:r>
      <w:r>
        <w:rPr>
          <w:rFonts w:hint="eastAsia"/>
        </w:rPr>
        <w:t>打印学习者并对用户产生的数据进行合理管理的平台，是作为</w:t>
      </w:r>
      <w:r w:rsidR="00D004AD">
        <w:rPr>
          <w:rFonts w:hint="eastAsia"/>
        </w:rPr>
        <w:t>一个</w:t>
      </w:r>
      <w:r>
        <w:rPr>
          <w:rFonts w:hint="eastAsia"/>
        </w:rPr>
        <w:t>3D</w:t>
      </w:r>
      <w:r>
        <w:rPr>
          <w:rFonts w:hint="eastAsia"/>
        </w:rPr>
        <w:t>打印软件服务行业的扩展形态而存在</w:t>
      </w:r>
      <w:r w:rsidR="00725FF1">
        <w:rPr>
          <w:rFonts w:hint="eastAsia"/>
        </w:rPr>
        <w:t>。</w:t>
      </w:r>
    </w:p>
    <w:p w14:paraId="14DD1B8E" w14:textId="41E28FC2" w:rsidR="002276A3" w:rsidRDefault="002276A3" w:rsidP="00602146">
      <w:pPr>
        <w:pStyle w:val="afd"/>
        <w:numPr>
          <w:ilvl w:val="0"/>
          <w:numId w:val="6"/>
        </w:numPr>
        <w:ind w:left="420" w:firstLineChars="0"/>
      </w:pPr>
      <w:r>
        <w:rPr>
          <w:rFonts w:hint="eastAsia"/>
        </w:rPr>
        <w:t>对</w:t>
      </w:r>
      <w:r>
        <w:rPr>
          <w:rFonts w:hint="eastAsia"/>
        </w:rPr>
        <w:t>WebGL</w:t>
      </w:r>
      <w:r>
        <w:rPr>
          <w:rFonts w:hint="eastAsia"/>
        </w:rPr>
        <w:t>技术和</w:t>
      </w:r>
      <w:r>
        <w:rPr>
          <w:rFonts w:hint="eastAsia"/>
        </w:rPr>
        <w:t>Three</w:t>
      </w:r>
      <w:r>
        <w:t>.js</w:t>
      </w:r>
      <w:r>
        <w:rPr>
          <w:rFonts w:hint="eastAsia"/>
        </w:rPr>
        <w:t>框架的概念、优缺点及发展现状进行了调研与系统性总结，</w:t>
      </w:r>
      <w:r w:rsidR="00A33744">
        <w:rPr>
          <w:rFonts w:hint="eastAsia"/>
        </w:rPr>
        <w:t>基于开放的底层</w:t>
      </w:r>
      <w:r w:rsidR="00A33744">
        <w:rPr>
          <w:rFonts w:hint="eastAsia"/>
        </w:rPr>
        <w:t>Api</w:t>
      </w:r>
      <w:r w:rsidR="00A33744">
        <w:rPr>
          <w:rFonts w:hint="eastAsia"/>
        </w:rPr>
        <w:t>对系统中模型的展示与交互操作进行二次封装</w:t>
      </w:r>
      <w:r>
        <w:rPr>
          <w:rFonts w:hint="eastAsia"/>
        </w:rPr>
        <w:t>，使得模型交互更加合理，提高用户体验。</w:t>
      </w:r>
    </w:p>
    <w:p w14:paraId="50D0C286" w14:textId="13B7923E" w:rsidR="00725FF1" w:rsidRDefault="00725FF1" w:rsidP="00602146">
      <w:pPr>
        <w:pStyle w:val="afd"/>
        <w:numPr>
          <w:ilvl w:val="0"/>
          <w:numId w:val="6"/>
        </w:numPr>
        <w:ind w:left="420" w:firstLineChars="0"/>
      </w:pPr>
      <w:r>
        <w:rPr>
          <w:rFonts w:hint="eastAsia"/>
        </w:rPr>
        <w:t>针对当前应用给出了合理的技术选型，</w:t>
      </w:r>
      <w:r w:rsidR="00A33744">
        <w:rPr>
          <w:rFonts w:hint="eastAsia"/>
        </w:rPr>
        <w:t>并完成</w:t>
      </w:r>
      <w:r w:rsidR="00A33744">
        <w:rPr>
          <w:rFonts w:hint="eastAsia"/>
        </w:rPr>
        <w:t>Web</w:t>
      </w:r>
      <w:r w:rsidR="00A33744">
        <w:rPr>
          <w:rFonts w:hint="eastAsia"/>
        </w:rPr>
        <w:t>前端、</w:t>
      </w:r>
      <w:r w:rsidR="00A33744">
        <w:rPr>
          <w:rFonts w:hint="eastAsia"/>
        </w:rPr>
        <w:t>Node</w:t>
      </w:r>
      <w:r w:rsidR="00A33744">
        <w:t>JS</w:t>
      </w:r>
      <w:r w:rsidR="00A33744">
        <w:rPr>
          <w:rFonts w:hint="eastAsia"/>
        </w:rPr>
        <w:t>后端以及数据库的搭建，并对整个应用架构进行了组合设计，</w:t>
      </w:r>
      <w:r>
        <w:rPr>
          <w:rFonts w:hint="eastAsia"/>
        </w:rPr>
        <w:t>对</w:t>
      </w:r>
      <w:r w:rsidR="00A33744">
        <w:rPr>
          <w:rFonts w:hint="eastAsia"/>
        </w:rPr>
        <w:t>于系统开发所涉及到的功能模块进行了二次封装，提升整个应用</w:t>
      </w:r>
      <w:r>
        <w:rPr>
          <w:rFonts w:hint="eastAsia"/>
        </w:rPr>
        <w:t>代码</w:t>
      </w:r>
      <w:r w:rsidR="00A33744">
        <w:rPr>
          <w:rFonts w:hint="eastAsia"/>
        </w:rPr>
        <w:t>的</w:t>
      </w:r>
      <w:r>
        <w:rPr>
          <w:rFonts w:hint="eastAsia"/>
        </w:rPr>
        <w:t>可阅读性。</w:t>
      </w:r>
    </w:p>
    <w:p w14:paraId="5C7DFEE1" w14:textId="141AADA2" w:rsidR="00726801" w:rsidRDefault="00726801" w:rsidP="00602146">
      <w:pPr>
        <w:pStyle w:val="afd"/>
        <w:numPr>
          <w:ilvl w:val="0"/>
          <w:numId w:val="6"/>
        </w:numPr>
        <w:ind w:left="420" w:firstLineChars="0"/>
      </w:pPr>
      <w:r>
        <w:rPr>
          <w:rFonts w:hint="eastAsia"/>
        </w:rPr>
        <w:t>将增材制造预处理过程中涉及到的几大算法进行研究分析，详细阐述了每个算法的流程，并且根据实际</w:t>
      </w:r>
      <w:r>
        <w:rPr>
          <w:rFonts w:hint="eastAsia"/>
        </w:rPr>
        <w:t>Web</w:t>
      </w:r>
      <w:r>
        <w:rPr>
          <w:rFonts w:hint="eastAsia"/>
        </w:rPr>
        <w:t>应用开发的数据结构，对算法进行了</w:t>
      </w:r>
      <w:r w:rsidR="001A368D">
        <w:rPr>
          <w:rFonts w:hint="eastAsia"/>
        </w:rPr>
        <w:t>优化</w:t>
      </w:r>
      <w:r>
        <w:rPr>
          <w:rFonts w:hint="eastAsia"/>
        </w:rPr>
        <w:t>调整，</w:t>
      </w:r>
      <w:r w:rsidR="001A368D">
        <w:rPr>
          <w:rFonts w:hint="eastAsia"/>
        </w:rPr>
        <w:t>并用实际模型对算法进行了测试。</w:t>
      </w:r>
    </w:p>
    <w:p w14:paraId="5E83DC3E" w14:textId="08DB2901" w:rsidR="001A368D" w:rsidRDefault="00A33744" w:rsidP="00602146">
      <w:pPr>
        <w:pStyle w:val="afd"/>
        <w:numPr>
          <w:ilvl w:val="0"/>
          <w:numId w:val="6"/>
        </w:numPr>
        <w:ind w:left="420" w:firstLineChars="0"/>
      </w:pPr>
      <w:r>
        <w:rPr>
          <w:rFonts w:hint="eastAsia"/>
        </w:rPr>
        <w:t>完成了平台原型设计，确定</w:t>
      </w:r>
      <w:r w:rsidR="009A163D">
        <w:rPr>
          <w:rFonts w:hint="eastAsia"/>
        </w:rPr>
        <w:t>整个系统</w:t>
      </w:r>
      <w:r>
        <w:rPr>
          <w:rFonts w:hint="eastAsia"/>
        </w:rPr>
        <w:t>的界面</w:t>
      </w:r>
      <w:r w:rsidR="009A163D">
        <w:rPr>
          <w:rFonts w:hint="eastAsia"/>
        </w:rPr>
        <w:t>、</w:t>
      </w:r>
      <w:r>
        <w:rPr>
          <w:rFonts w:hint="eastAsia"/>
        </w:rPr>
        <w:t>功能</w:t>
      </w:r>
      <w:r w:rsidR="009A163D">
        <w:rPr>
          <w:rFonts w:hint="eastAsia"/>
        </w:rPr>
        <w:t>以及交互方式，实现了用户登录注册、模型上传修改、模型导入导出、模型放缩还原、模型切片、轨迹填充、</w:t>
      </w:r>
      <w:r w:rsidR="009A163D">
        <w:rPr>
          <w:rFonts w:hint="eastAsia"/>
        </w:rPr>
        <w:t>GCode</w:t>
      </w:r>
      <w:r w:rsidR="009A163D">
        <w:rPr>
          <w:rFonts w:hint="eastAsia"/>
        </w:rPr>
        <w:t>生成和动画演示等功能，并截取主要代码进行辅助说明。</w:t>
      </w:r>
    </w:p>
    <w:p w14:paraId="151693FF" w14:textId="391727B0" w:rsidR="003C08A5" w:rsidRPr="00BB7E82" w:rsidRDefault="003C08A5" w:rsidP="00602146">
      <w:pPr>
        <w:pStyle w:val="afd"/>
        <w:numPr>
          <w:ilvl w:val="0"/>
          <w:numId w:val="6"/>
        </w:numPr>
        <w:ind w:left="420" w:firstLineChars="0"/>
      </w:pPr>
      <w:r>
        <w:rPr>
          <w:rFonts w:hint="eastAsia"/>
        </w:rPr>
        <w:t>将应用程序分包部署在服务器上，并在不同设备中测试网页的可使用性，并对整个部署过程做了详细的说明。</w:t>
      </w:r>
    </w:p>
    <w:p w14:paraId="0C49730D" w14:textId="0CAA06A4" w:rsidR="0037444C" w:rsidRPr="0037444C" w:rsidRDefault="0037444C" w:rsidP="0037444C">
      <w:pPr>
        <w:pStyle w:val="3"/>
      </w:pPr>
      <w:r>
        <w:rPr>
          <w:rFonts w:hint="eastAsia"/>
        </w:rPr>
        <w:t>本论文的结构安排</w:t>
      </w:r>
    </w:p>
    <w:p w14:paraId="578CAAFA" w14:textId="5495DA54" w:rsidR="0037444C" w:rsidRDefault="00DD79EC" w:rsidP="00920C0A">
      <w:pPr>
        <w:ind w:firstLine="420"/>
      </w:pPr>
      <w:r>
        <w:rPr>
          <w:rFonts w:hint="eastAsia"/>
        </w:rPr>
        <w:t>第一章，绪论。主要介绍本文课题的研究背景与研究意义，</w:t>
      </w:r>
      <w:r>
        <w:rPr>
          <w:rFonts w:hint="eastAsia"/>
        </w:rPr>
        <w:t>3D</w:t>
      </w:r>
      <w:r>
        <w:rPr>
          <w:rFonts w:hint="eastAsia"/>
        </w:rPr>
        <w:t>打印技术</w:t>
      </w:r>
      <w:r w:rsidR="007757A6">
        <w:rPr>
          <w:rFonts w:hint="eastAsia"/>
        </w:rPr>
        <w:t>的</w:t>
      </w:r>
      <w:r>
        <w:rPr>
          <w:rFonts w:hint="eastAsia"/>
        </w:rPr>
        <w:t>研究现状，</w:t>
      </w:r>
      <w:r>
        <w:rPr>
          <w:rFonts w:hint="eastAsia"/>
        </w:rPr>
        <w:t>Web</w:t>
      </w:r>
      <w:r>
        <w:rPr>
          <w:rFonts w:hint="eastAsia"/>
        </w:rPr>
        <w:t>技术的研究现状</w:t>
      </w:r>
      <w:r w:rsidR="00F406DE">
        <w:rPr>
          <w:rFonts w:hint="eastAsia"/>
        </w:rPr>
        <w:t>。</w:t>
      </w:r>
    </w:p>
    <w:p w14:paraId="64762DCF" w14:textId="793CC92F" w:rsidR="00F330DE" w:rsidRDefault="00F406DE" w:rsidP="00920C0A">
      <w:pPr>
        <w:ind w:firstLine="420"/>
      </w:pPr>
      <w:r>
        <w:rPr>
          <w:rFonts w:hint="eastAsia"/>
        </w:rPr>
        <w:t>第二章，</w:t>
      </w:r>
      <w:r w:rsidRPr="00F406DE">
        <w:rPr>
          <w:rFonts w:hint="eastAsia"/>
        </w:rPr>
        <w:t>增材制造预处理</w:t>
      </w:r>
      <w:r w:rsidRPr="00F406DE">
        <w:rPr>
          <w:rFonts w:hint="eastAsia"/>
        </w:rPr>
        <w:t>Web</w:t>
      </w:r>
      <w:r w:rsidRPr="00F406DE">
        <w:rPr>
          <w:rFonts w:hint="eastAsia"/>
        </w:rPr>
        <w:t>平台的关键技术及原理</w:t>
      </w:r>
      <w:r>
        <w:rPr>
          <w:rFonts w:hint="eastAsia"/>
        </w:rPr>
        <w:t>，</w:t>
      </w:r>
      <w:r w:rsidR="00532AED">
        <w:rPr>
          <w:rFonts w:hint="eastAsia"/>
        </w:rPr>
        <w:t>首先</w:t>
      </w:r>
      <w:r w:rsidR="00F330DE">
        <w:rPr>
          <w:rFonts w:hint="eastAsia"/>
        </w:rPr>
        <w:t>对系统做需求分析，并设计了具体的系统实施方案，</w:t>
      </w:r>
      <w:r w:rsidR="00532AED">
        <w:rPr>
          <w:rFonts w:hint="eastAsia"/>
        </w:rPr>
        <w:t>然后</w:t>
      </w:r>
      <w:r>
        <w:rPr>
          <w:rFonts w:hint="eastAsia"/>
        </w:rPr>
        <w:t>研究</w:t>
      </w:r>
      <w:r w:rsidR="00F330DE">
        <w:rPr>
          <w:rFonts w:hint="eastAsia"/>
        </w:rPr>
        <w:t>了</w:t>
      </w:r>
      <w:r>
        <w:rPr>
          <w:rFonts w:hint="eastAsia"/>
        </w:rPr>
        <w:t>Web</w:t>
      </w:r>
      <w:r w:rsidR="00FF5CF5">
        <w:rPr>
          <w:rFonts w:hint="eastAsia"/>
        </w:rPr>
        <w:t>应用</w:t>
      </w:r>
      <w:r>
        <w:rPr>
          <w:rFonts w:hint="eastAsia"/>
        </w:rPr>
        <w:t>的全栈化开发原理与相应的技术栈</w:t>
      </w:r>
      <w:r w:rsidR="00BC7B50">
        <w:rPr>
          <w:rFonts w:hint="eastAsia"/>
        </w:rPr>
        <w:t>和</w:t>
      </w:r>
      <w:r w:rsidR="00C4037B">
        <w:rPr>
          <w:rFonts w:hint="eastAsia"/>
        </w:rPr>
        <w:t>数据库选型</w:t>
      </w:r>
      <w:r w:rsidR="00F330DE">
        <w:rPr>
          <w:rFonts w:hint="eastAsia"/>
        </w:rPr>
        <w:t>，</w:t>
      </w:r>
      <w:r w:rsidR="00532AED">
        <w:rPr>
          <w:rFonts w:hint="eastAsia"/>
        </w:rPr>
        <w:t>最后</w:t>
      </w:r>
      <w:r w:rsidR="00F330DE">
        <w:rPr>
          <w:rFonts w:hint="eastAsia"/>
        </w:rPr>
        <w:t>对</w:t>
      </w:r>
      <w:r>
        <w:rPr>
          <w:rFonts w:hint="eastAsia"/>
        </w:rPr>
        <w:t>增材制造预处理过程中所涉及到的</w:t>
      </w:r>
      <w:r w:rsidR="00C4037B">
        <w:rPr>
          <w:rFonts w:hint="eastAsia"/>
        </w:rPr>
        <w:t>一些关键算法进行了分析</w:t>
      </w:r>
      <w:r w:rsidR="00F330DE">
        <w:rPr>
          <w:rFonts w:hint="eastAsia"/>
        </w:rPr>
        <w:t>和介绍</w:t>
      </w:r>
      <w:r w:rsidR="00C4037B">
        <w:rPr>
          <w:rFonts w:hint="eastAsia"/>
        </w:rPr>
        <w:t>。</w:t>
      </w:r>
    </w:p>
    <w:p w14:paraId="79773640" w14:textId="61554E68" w:rsidR="00F330DE" w:rsidRDefault="00F330DE" w:rsidP="00DD79EC">
      <w:pPr>
        <w:ind w:firstLine="420"/>
      </w:pPr>
      <w:r>
        <w:rPr>
          <w:rFonts w:hint="eastAsia"/>
        </w:rPr>
        <w:t>第三章，</w:t>
      </w:r>
      <w:r w:rsidRPr="00F330DE">
        <w:rPr>
          <w:rFonts w:hint="eastAsia"/>
        </w:rPr>
        <w:t>增材制造预处理过程中相关算法在</w:t>
      </w:r>
      <w:r w:rsidRPr="00F330DE">
        <w:rPr>
          <w:rFonts w:hint="eastAsia"/>
        </w:rPr>
        <w:t>Web</w:t>
      </w:r>
      <w:r w:rsidRPr="00F330DE">
        <w:rPr>
          <w:rFonts w:hint="eastAsia"/>
        </w:rPr>
        <w:t>端实现</w:t>
      </w:r>
      <w:r>
        <w:rPr>
          <w:rFonts w:hint="eastAsia"/>
        </w:rPr>
        <w:t>，本章通过对</w:t>
      </w:r>
      <w:r>
        <w:rPr>
          <w:rFonts w:hint="eastAsia"/>
        </w:rPr>
        <w:t>STL</w:t>
      </w:r>
      <w:r>
        <w:rPr>
          <w:rFonts w:hint="eastAsia"/>
        </w:rPr>
        <w:t>模型结构的分析，实现了</w:t>
      </w:r>
      <w:r w:rsidR="00C23BE9">
        <w:rPr>
          <w:rFonts w:hint="eastAsia"/>
        </w:rPr>
        <w:t>在</w:t>
      </w:r>
      <w:r>
        <w:rPr>
          <w:rFonts w:hint="eastAsia"/>
        </w:rPr>
        <w:t>网页中对</w:t>
      </w:r>
      <w:r>
        <w:rPr>
          <w:rFonts w:hint="eastAsia"/>
        </w:rPr>
        <w:t>STL</w:t>
      </w:r>
      <w:r>
        <w:rPr>
          <w:rFonts w:hint="eastAsia"/>
        </w:rPr>
        <w:t>模型</w:t>
      </w:r>
      <w:r w:rsidR="00C23BE9">
        <w:rPr>
          <w:rFonts w:hint="eastAsia"/>
        </w:rPr>
        <w:t>的</w:t>
      </w:r>
      <w:r>
        <w:rPr>
          <w:rFonts w:hint="eastAsia"/>
        </w:rPr>
        <w:t>上传下载以及导入导出的功能。并对预处理过程中所涉及到的拓扑重建算法、切片算法、轨迹填充算法以及</w:t>
      </w:r>
      <w:r>
        <w:rPr>
          <w:rFonts w:hint="eastAsia"/>
        </w:rPr>
        <w:t>GCode</w:t>
      </w:r>
      <w:r>
        <w:rPr>
          <w:rFonts w:hint="eastAsia"/>
        </w:rPr>
        <w:t>生成算</w:t>
      </w:r>
      <w:r>
        <w:rPr>
          <w:rFonts w:hint="eastAsia"/>
        </w:rPr>
        <w:lastRenderedPageBreak/>
        <w:t>法进行了</w:t>
      </w:r>
      <w:r>
        <w:rPr>
          <w:rFonts w:hint="eastAsia"/>
        </w:rPr>
        <w:t>Web</w:t>
      </w:r>
      <w:r>
        <w:rPr>
          <w:rFonts w:hint="eastAsia"/>
        </w:rPr>
        <w:t>端的迁移与测试，并</w:t>
      </w:r>
      <w:r w:rsidR="00815913">
        <w:rPr>
          <w:rFonts w:hint="eastAsia"/>
        </w:rPr>
        <w:t>通过关键代码做辅助说明，介绍了</w:t>
      </w:r>
      <w:r>
        <w:rPr>
          <w:rFonts w:hint="eastAsia"/>
        </w:rPr>
        <w:t>在</w:t>
      </w:r>
      <w:r>
        <w:rPr>
          <w:rFonts w:hint="eastAsia"/>
        </w:rPr>
        <w:t>Web</w:t>
      </w:r>
      <w:r>
        <w:rPr>
          <w:rFonts w:hint="eastAsia"/>
        </w:rPr>
        <w:t>上如何</w:t>
      </w:r>
      <w:r w:rsidR="001000D3">
        <w:rPr>
          <w:rFonts w:hint="eastAsia"/>
        </w:rPr>
        <w:t>对</w:t>
      </w:r>
      <w:r>
        <w:rPr>
          <w:rFonts w:hint="eastAsia"/>
        </w:rPr>
        <w:t>算法进行优化与改进。</w:t>
      </w:r>
    </w:p>
    <w:p w14:paraId="674B4D03" w14:textId="17A68F40" w:rsidR="003C2694" w:rsidRDefault="003C2694" w:rsidP="00DD79EC">
      <w:pPr>
        <w:ind w:firstLine="420"/>
      </w:pPr>
      <w:r>
        <w:rPr>
          <w:rFonts w:hint="eastAsia"/>
        </w:rPr>
        <w:t>第四章，</w:t>
      </w:r>
      <w:r w:rsidRPr="003C2694">
        <w:rPr>
          <w:rFonts w:hint="eastAsia"/>
        </w:rPr>
        <w:t>Web</w:t>
      </w:r>
      <w:r w:rsidRPr="003C2694">
        <w:rPr>
          <w:rFonts w:hint="eastAsia"/>
        </w:rPr>
        <w:t>应用系统实现与测试</w:t>
      </w:r>
      <w:r>
        <w:rPr>
          <w:rFonts w:hint="eastAsia"/>
        </w:rPr>
        <w:t>，对本系统的各个</w:t>
      </w:r>
      <w:r w:rsidR="0069052B">
        <w:rPr>
          <w:rFonts w:hint="eastAsia"/>
        </w:rPr>
        <w:t>流程</w:t>
      </w:r>
      <w:r>
        <w:rPr>
          <w:rFonts w:hint="eastAsia"/>
        </w:rPr>
        <w:t>进行了详细</w:t>
      </w:r>
      <w:r w:rsidR="0069052B">
        <w:rPr>
          <w:rFonts w:hint="eastAsia"/>
        </w:rPr>
        <w:t>的</w:t>
      </w:r>
      <w:r>
        <w:rPr>
          <w:rFonts w:hint="eastAsia"/>
        </w:rPr>
        <w:t>设计，</w:t>
      </w:r>
      <w:r w:rsidR="0069052B">
        <w:rPr>
          <w:rFonts w:hint="eastAsia"/>
        </w:rPr>
        <w:t>并通过开发环境的搭建展示出基于前后端分离的</w:t>
      </w:r>
      <w:r w:rsidR="0069052B">
        <w:rPr>
          <w:rFonts w:hint="eastAsia"/>
        </w:rPr>
        <w:t>Web</w:t>
      </w:r>
      <w:r w:rsidR="0069052B">
        <w:rPr>
          <w:rFonts w:hint="eastAsia"/>
        </w:rPr>
        <w:t>应用系统架构，然后在应用模块对每个流程进行详细的功能设计，最后叙述了如何将</w:t>
      </w:r>
      <w:r w:rsidR="0069052B">
        <w:rPr>
          <w:rFonts w:hint="eastAsia"/>
        </w:rPr>
        <w:t>Web</w:t>
      </w:r>
      <w:r w:rsidR="0069052B">
        <w:rPr>
          <w:rFonts w:hint="eastAsia"/>
        </w:rPr>
        <w:t>应用部署于服务器，并进行</w:t>
      </w:r>
      <w:r w:rsidR="000831F7">
        <w:rPr>
          <w:rFonts w:hint="eastAsia"/>
        </w:rPr>
        <w:t>使用</w:t>
      </w:r>
      <w:r w:rsidR="0069052B">
        <w:rPr>
          <w:rFonts w:hint="eastAsia"/>
        </w:rPr>
        <w:t>展示。</w:t>
      </w:r>
    </w:p>
    <w:p w14:paraId="73FCDDF4" w14:textId="50567171" w:rsidR="0042686E" w:rsidRPr="0042686E" w:rsidRDefault="0042686E" w:rsidP="00DD79EC">
      <w:pPr>
        <w:ind w:firstLine="420"/>
      </w:pPr>
      <w:r>
        <w:rPr>
          <w:rFonts w:hint="eastAsia"/>
        </w:rPr>
        <w:t>第五章，总结与展望，概述本文研究的主要内容，提出系统研究过程中遇到的问题和不足，</w:t>
      </w:r>
      <w:r w:rsidR="00CB296E">
        <w:rPr>
          <w:rFonts w:hint="eastAsia"/>
        </w:rPr>
        <w:t>并对</w:t>
      </w:r>
      <w:r w:rsidR="002509A3">
        <w:rPr>
          <w:rFonts w:hint="eastAsia"/>
        </w:rPr>
        <w:t>基于</w:t>
      </w:r>
      <w:r w:rsidR="002509A3">
        <w:rPr>
          <w:rFonts w:hint="eastAsia"/>
        </w:rPr>
        <w:t>Web</w:t>
      </w:r>
      <w:r w:rsidR="002509A3">
        <w:rPr>
          <w:rFonts w:hint="eastAsia"/>
        </w:rPr>
        <w:t>的</w:t>
      </w:r>
      <w:r w:rsidR="00603584">
        <w:rPr>
          <w:rFonts w:hint="eastAsia"/>
        </w:rPr>
        <w:t>增材制造</w:t>
      </w:r>
      <w:r w:rsidR="00CB296E">
        <w:rPr>
          <w:rFonts w:hint="eastAsia"/>
        </w:rPr>
        <w:t>预处理平台进行</w:t>
      </w:r>
      <w:r w:rsidR="003C7AE3">
        <w:rPr>
          <w:rFonts w:hint="eastAsia"/>
        </w:rPr>
        <w:t>了</w:t>
      </w:r>
      <w:r w:rsidR="00CB296E">
        <w:rPr>
          <w:rFonts w:hint="eastAsia"/>
        </w:rPr>
        <w:t>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5" w:name="_Toc46962956"/>
    </w:p>
    <w:p w14:paraId="66518CCE" w14:textId="02621AB4" w:rsidR="004D625E" w:rsidRDefault="003D6614">
      <w:pPr>
        <w:pStyle w:val="1"/>
      </w:pPr>
      <w:bookmarkStart w:id="116" w:name="_Toc66314608"/>
      <w:bookmarkEnd w:id="115"/>
      <w:r>
        <w:rPr>
          <w:rFonts w:hint="eastAsia"/>
        </w:rPr>
        <w:t>增材制造预处理</w:t>
      </w:r>
      <w:r>
        <w:rPr>
          <w:rFonts w:hint="eastAsia"/>
        </w:rPr>
        <w:t>Web</w:t>
      </w:r>
      <w:r>
        <w:rPr>
          <w:rFonts w:hint="eastAsia"/>
        </w:rPr>
        <w:t>平台的关键技术及原理</w:t>
      </w:r>
      <w:bookmarkEnd w:id="116"/>
    </w:p>
    <w:p w14:paraId="7EBC2E2C" w14:textId="07B601CF" w:rsidR="008A2E83" w:rsidRDefault="0010797E">
      <w:pPr>
        <w:pStyle w:val="2"/>
      </w:pPr>
      <w:bookmarkStart w:id="117" w:name="_Toc66314609"/>
      <w:r>
        <w:rPr>
          <w:rFonts w:hint="eastAsia"/>
        </w:rPr>
        <w:t>项目</w:t>
      </w:r>
      <w:r w:rsidR="00F933B0">
        <w:rPr>
          <w:rFonts w:hint="eastAsia"/>
        </w:rPr>
        <w:t>整体</w:t>
      </w:r>
      <w:r>
        <w:rPr>
          <w:rFonts w:hint="eastAsia"/>
        </w:rPr>
        <w:t>概述</w:t>
      </w:r>
      <w:bookmarkEnd w:id="117"/>
    </w:p>
    <w:p w14:paraId="43857228" w14:textId="109A95D6" w:rsidR="00633082" w:rsidRDefault="00633082">
      <w:pPr>
        <w:ind w:firstLineChars="200" w:firstLine="480"/>
      </w:pPr>
      <w:r>
        <w:rPr>
          <w:rFonts w:hint="eastAsia"/>
        </w:rPr>
        <w:t>目前市面上的预处理软件都是客户端</w:t>
      </w:r>
      <w:r w:rsidR="00C51A3C">
        <w:rPr>
          <w:rFonts w:hint="eastAsia"/>
        </w:rPr>
        <w:t>软件</w:t>
      </w:r>
      <w:r>
        <w:rPr>
          <w:rFonts w:hint="eastAsia"/>
        </w:rPr>
        <w:t>，并且</w:t>
      </w:r>
      <w:r w:rsidR="00F92A82">
        <w:rPr>
          <w:rFonts w:hint="eastAsia"/>
        </w:rPr>
        <w:t>其中核心算法的版权是属于国外开发人员，因此无论是根据实际情况去修改代码，还是出现</w:t>
      </w:r>
      <w:r w:rsidR="00F92A82">
        <w:rPr>
          <w:rFonts w:hint="eastAsia"/>
        </w:rPr>
        <w:t>Bug</w:t>
      </w:r>
      <w:r w:rsidR="00F92A82">
        <w:rPr>
          <w:rFonts w:hint="eastAsia"/>
        </w:rPr>
        <w:t>以后需要更新软件，都需要获取相应的开源资源，这就导致单一的软件无法满足用户的需求，需要将软件组合起来使用。还有不同</w:t>
      </w:r>
      <w:r w:rsidR="00F56635">
        <w:rPr>
          <w:rFonts w:hint="eastAsia"/>
        </w:rPr>
        <w:t>的用户都拥有不同的本地模型数据，这些数据都存在着丢失的风险，当模型数据到达一定量</w:t>
      </w:r>
      <w:r w:rsidR="00E2532F">
        <w:rPr>
          <w:rFonts w:hint="eastAsia"/>
        </w:rPr>
        <w:t>级</w:t>
      </w:r>
      <w:r w:rsidR="00F56635">
        <w:rPr>
          <w:rFonts w:hint="eastAsia"/>
        </w:rPr>
        <w:t>时，</w:t>
      </w:r>
      <w:r w:rsidR="00F92A82">
        <w:rPr>
          <w:rFonts w:hint="eastAsia"/>
        </w:rPr>
        <w:t>一些重复的模型也会占用本地存储资源。如果出现一款直接打开网站就能对模型数据进行管理并且预处理流程的算法</w:t>
      </w:r>
      <w:r w:rsidR="0015512B">
        <w:rPr>
          <w:rFonts w:hint="eastAsia"/>
        </w:rPr>
        <w:t>执行速度</w:t>
      </w:r>
      <w:r w:rsidR="00F92A82">
        <w:rPr>
          <w:rFonts w:hint="eastAsia"/>
        </w:rPr>
        <w:t>与</w:t>
      </w:r>
      <w:r w:rsidR="00EE0592">
        <w:rPr>
          <w:rFonts w:hint="eastAsia"/>
        </w:rPr>
        <w:t>模型</w:t>
      </w:r>
      <w:r w:rsidR="00F92A82">
        <w:rPr>
          <w:rFonts w:hint="eastAsia"/>
        </w:rPr>
        <w:t>展示效果都能满足用户需求的话，</w:t>
      </w:r>
      <w:r w:rsidR="009F44DC">
        <w:rPr>
          <w:rFonts w:hint="eastAsia"/>
        </w:rPr>
        <w:t>那么这将</w:t>
      </w:r>
      <w:r w:rsidR="00F92A82">
        <w:rPr>
          <w:rFonts w:hint="eastAsia"/>
        </w:rPr>
        <w:t>会推进增材制造</w:t>
      </w:r>
      <w:r w:rsidR="008D6BDE">
        <w:rPr>
          <w:rFonts w:hint="eastAsia"/>
        </w:rPr>
        <w:t>相关</w:t>
      </w:r>
      <w:r w:rsidR="00F92A82">
        <w:rPr>
          <w:rFonts w:hint="eastAsia"/>
        </w:rPr>
        <w:t>技术云服务化的进程。</w:t>
      </w:r>
    </w:p>
    <w:p w14:paraId="14444F3D" w14:textId="038BBB2A" w:rsidR="008A2E83" w:rsidRDefault="00FA5ADC">
      <w:pPr>
        <w:ind w:firstLineChars="200" w:firstLine="480"/>
      </w:pPr>
      <w:r>
        <w:rPr>
          <w:rFonts w:hint="eastAsia"/>
        </w:rPr>
        <w:t>鉴于以上几点原因</w:t>
      </w:r>
      <w:r w:rsidR="00DD19FB">
        <w:rPr>
          <w:rFonts w:hint="eastAsia"/>
        </w:rPr>
        <w:t>，</w:t>
      </w:r>
      <w:r w:rsidR="00F933B0">
        <w:rPr>
          <w:rFonts w:hint="eastAsia"/>
        </w:rPr>
        <w:t>基于</w:t>
      </w:r>
      <w:r w:rsidR="00F933B0">
        <w:rPr>
          <w:rFonts w:hint="eastAsia"/>
        </w:rPr>
        <w:t>Web</w:t>
      </w:r>
      <w:r w:rsidR="00F933B0">
        <w:rPr>
          <w:rFonts w:hint="eastAsia"/>
        </w:rPr>
        <w:t>的增材制造预处理平台主要完成的任务是让用户可以上传下载并管理需要处理的模型，也可以在平台中选择其他用户的模型进行使用，同时还可以在平台上对模型进行基础的三维展示，拓扑重建，分层切片，轨迹规划以及</w:t>
      </w:r>
      <w:r w:rsidR="00F933B0">
        <w:rPr>
          <w:rFonts w:hint="eastAsia"/>
        </w:rPr>
        <w:t>GCode</w:t>
      </w:r>
      <w:r w:rsidR="00F933B0">
        <w:rPr>
          <w:rFonts w:hint="eastAsia"/>
        </w:rPr>
        <w:t>的生成</w:t>
      </w:r>
      <w:r w:rsidR="00E166FC">
        <w:rPr>
          <w:rFonts w:hint="eastAsia"/>
        </w:rPr>
        <w:t>。</w:t>
      </w:r>
      <w:r w:rsidR="00F933B0">
        <w:rPr>
          <w:rFonts w:hint="eastAsia"/>
        </w:rPr>
        <w:t>该平台适用于有</w:t>
      </w:r>
      <w:r w:rsidR="00F933B0">
        <w:rPr>
          <w:rFonts w:hint="eastAsia"/>
        </w:rPr>
        <w:t>3D</w:t>
      </w:r>
      <w:r w:rsidR="00F933B0">
        <w:rPr>
          <w:rFonts w:hint="eastAsia"/>
        </w:rPr>
        <w:t>打印需求的用户，实验室的科研人员以及普及</w:t>
      </w:r>
      <w:r w:rsidR="00F933B0">
        <w:rPr>
          <w:rFonts w:hint="eastAsia"/>
        </w:rPr>
        <w:t>3D</w:t>
      </w:r>
      <w:r w:rsidR="00F933B0">
        <w:rPr>
          <w:rFonts w:hint="eastAsia"/>
        </w:rPr>
        <w:t>打印技术的教育行业。</w:t>
      </w:r>
    </w:p>
    <w:p w14:paraId="3E2FE919" w14:textId="5564B5CB" w:rsidR="00A168E3" w:rsidRDefault="00A168E3">
      <w:pPr>
        <w:ind w:firstLineChars="200" w:firstLine="480"/>
      </w:pPr>
      <w:r>
        <w:rPr>
          <w:rFonts w:hint="eastAsia"/>
        </w:rPr>
        <w:t>在确定需求时，我们主要通过与</w:t>
      </w:r>
      <w:r>
        <w:rPr>
          <w:rFonts w:hint="eastAsia"/>
        </w:rPr>
        <w:t>3D</w:t>
      </w:r>
      <w:r>
        <w:rPr>
          <w:rFonts w:hint="eastAsia"/>
        </w:rPr>
        <w:t>打印客户面谈，以及与相</w:t>
      </w:r>
      <w:r w:rsidR="001E03F0">
        <w:rPr>
          <w:rFonts w:hint="eastAsia"/>
        </w:rPr>
        <w:t>关技术从业人员进行讨论的方式来确定</w:t>
      </w:r>
      <w:r>
        <w:rPr>
          <w:rFonts w:hint="eastAsia"/>
        </w:rPr>
        <w:t>。</w:t>
      </w:r>
      <w:r w:rsidR="00FE7DC4">
        <w:rPr>
          <w:rFonts w:hint="eastAsia"/>
        </w:rPr>
        <w:t>结合多方观点和现实需求，我们会对整体系统的应用场景，系统模块，细分功能进行设计，以流程图和功能模块</w:t>
      </w:r>
      <w:r w:rsidR="00D42422">
        <w:rPr>
          <w:rFonts w:hint="eastAsia"/>
        </w:rPr>
        <w:t>图的形式展现，最后与技术人员确定不同功能需要选择的数据结构和</w:t>
      </w:r>
      <w:r w:rsidR="00FE7DC4">
        <w:rPr>
          <w:rFonts w:hint="eastAsia"/>
        </w:rPr>
        <w:t>相关执行技术</w:t>
      </w:r>
      <w:r w:rsidR="00D568C8">
        <w:rPr>
          <w:rFonts w:hint="eastAsia"/>
        </w:rPr>
        <w:t>，总体上采用原型法的方式进行设计，并使用敏捷开发的方式去推进整个项目。</w:t>
      </w:r>
    </w:p>
    <w:p w14:paraId="60A3F5B6" w14:textId="2433EF9E" w:rsidR="00D568C8" w:rsidRDefault="00D568C8">
      <w:pPr>
        <w:ind w:firstLineChars="200" w:firstLine="480"/>
      </w:pPr>
      <w:r>
        <w:rPr>
          <w:rFonts w:hint="eastAsia"/>
        </w:rPr>
        <w:t>因此，基于</w:t>
      </w:r>
      <w:r>
        <w:rPr>
          <w:rFonts w:hint="eastAsia"/>
        </w:rPr>
        <w:t>Web</w:t>
      </w:r>
      <w:r>
        <w:rPr>
          <w:rFonts w:hint="eastAsia"/>
        </w:rPr>
        <w:t>的增材制造预处理平台的主要目标为：</w:t>
      </w:r>
    </w:p>
    <w:p w14:paraId="777C46C1" w14:textId="5809B0CA" w:rsidR="00D568C8" w:rsidRDefault="00D568C8" w:rsidP="00D568C8">
      <w:pPr>
        <w:pStyle w:val="afd"/>
        <w:numPr>
          <w:ilvl w:val="0"/>
          <w:numId w:val="7"/>
        </w:numPr>
        <w:ind w:firstLineChars="0"/>
      </w:pPr>
      <w:r>
        <w:rPr>
          <w:rFonts w:hint="eastAsia"/>
        </w:rPr>
        <w:t>用户数据管理。</w:t>
      </w:r>
    </w:p>
    <w:p w14:paraId="0674CCE8" w14:textId="182A21F9" w:rsidR="00D568C8" w:rsidRDefault="00D568C8" w:rsidP="00D568C8">
      <w:pPr>
        <w:pStyle w:val="afd"/>
        <w:numPr>
          <w:ilvl w:val="0"/>
          <w:numId w:val="7"/>
        </w:numPr>
        <w:ind w:firstLineChars="0"/>
      </w:pPr>
      <w:r>
        <w:rPr>
          <w:rFonts w:hint="eastAsia"/>
        </w:rPr>
        <w:t>模型数据</w:t>
      </w:r>
      <w:r w:rsidR="00633082">
        <w:rPr>
          <w:rFonts w:hint="eastAsia"/>
        </w:rPr>
        <w:t>管理与共享</w:t>
      </w:r>
      <w:r>
        <w:rPr>
          <w:rFonts w:hint="eastAsia"/>
        </w:rPr>
        <w:t>。</w:t>
      </w:r>
    </w:p>
    <w:p w14:paraId="38519EF3" w14:textId="795D898F" w:rsidR="00D568C8" w:rsidRDefault="00633082" w:rsidP="00D568C8">
      <w:pPr>
        <w:pStyle w:val="afd"/>
        <w:numPr>
          <w:ilvl w:val="0"/>
          <w:numId w:val="7"/>
        </w:numPr>
        <w:ind w:firstLineChars="0"/>
      </w:pPr>
      <w:r>
        <w:rPr>
          <w:rFonts w:hint="eastAsia"/>
        </w:rPr>
        <w:t>模型展示以及交互动画。</w:t>
      </w:r>
    </w:p>
    <w:p w14:paraId="14731F4C" w14:textId="4263983F" w:rsidR="00633082" w:rsidRDefault="00633082" w:rsidP="00D568C8">
      <w:pPr>
        <w:pStyle w:val="afd"/>
        <w:numPr>
          <w:ilvl w:val="0"/>
          <w:numId w:val="7"/>
        </w:numPr>
        <w:ind w:firstLineChars="0"/>
      </w:pPr>
      <w:r>
        <w:rPr>
          <w:rFonts w:hint="eastAsia"/>
        </w:rPr>
        <w:lastRenderedPageBreak/>
        <w:t>实现增材制造预处理全流程。</w:t>
      </w:r>
    </w:p>
    <w:p w14:paraId="01D47EE9" w14:textId="155E63AA" w:rsidR="00633082" w:rsidRDefault="00633082" w:rsidP="00D568C8">
      <w:pPr>
        <w:pStyle w:val="afd"/>
        <w:numPr>
          <w:ilvl w:val="0"/>
          <w:numId w:val="7"/>
        </w:numPr>
        <w:ind w:firstLineChars="0"/>
      </w:pPr>
      <w:r>
        <w:rPr>
          <w:rFonts w:hint="eastAsia"/>
        </w:rPr>
        <w:t>模型处理过程中的日志记录。</w:t>
      </w:r>
    </w:p>
    <w:p w14:paraId="548ADA43" w14:textId="74F82A4F" w:rsidR="00633082" w:rsidRDefault="00633082" w:rsidP="00633082">
      <w:pPr>
        <w:pStyle w:val="afd"/>
        <w:numPr>
          <w:ilvl w:val="0"/>
          <w:numId w:val="7"/>
        </w:numPr>
        <w:ind w:firstLineChars="0"/>
      </w:pPr>
      <w:r>
        <w:rPr>
          <w:rFonts w:hint="eastAsia"/>
        </w:rPr>
        <w:t>实时看到当前页面性能。</w:t>
      </w:r>
    </w:p>
    <w:p w14:paraId="486E9421" w14:textId="77777777" w:rsidR="00633082" w:rsidRDefault="00633082" w:rsidP="00633082">
      <w:pPr>
        <w:pStyle w:val="2"/>
      </w:pPr>
      <w:bookmarkStart w:id="118" w:name="_Toc66314610"/>
      <w:r>
        <w:rPr>
          <w:rFonts w:hint="eastAsia"/>
        </w:rPr>
        <w:t>涉及关键技术</w:t>
      </w:r>
      <w:bookmarkEnd w:id="118"/>
    </w:p>
    <w:p w14:paraId="3D9669F6" w14:textId="77777777" w:rsidR="005919B9" w:rsidRDefault="00633082" w:rsidP="005919B9">
      <w:pPr>
        <w:pStyle w:val="3"/>
      </w:pPr>
      <w:r>
        <w:rPr>
          <w:rFonts w:hint="eastAsia"/>
        </w:rPr>
        <w:t>增材制造预处理相关算法</w:t>
      </w:r>
    </w:p>
    <w:p w14:paraId="06EADD45" w14:textId="046BFB5A" w:rsidR="00633082" w:rsidRDefault="00633082" w:rsidP="005919B9">
      <w:pPr>
        <w:pStyle w:val="4"/>
        <w:numPr>
          <w:ilvl w:val="3"/>
          <w:numId w:val="1"/>
        </w:numPr>
      </w:pPr>
      <w:r>
        <w:rPr>
          <w:rFonts w:hint="eastAsia"/>
        </w:rPr>
        <w:t>STL</w:t>
      </w:r>
      <w:r>
        <w:rPr>
          <w:rFonts w:hint="eastAsia"/>
        </w:rPr>
        <w:t>模型</w:t>
      </w:r>
    </w:p>
    <w:p w14:paraId="5D332FDA" w14:textId="2F7EC932" w:rsidR="00CD3A51" w:rsidRDefault="005919B9" w:rsidP="00CD3A51">
      <w:pPr>
        <w:ind w:firstLine="420"/>
      </w:pPr>
      <w:r>
        <w:rPr>
          <w:rFonts w:hint="eastAsia"/>
        </w:rPr>
        <w:t>立体光造型文件（</w:t>
      </w:r>
      <w:r>
        <w:rPr>
          <w:rFonts w:hint="eastAsia"/>
        </w:rPr>
        <w:t>Stereo</w:t>
      </w:r>
      <w:r>
        <w:t xml:space="preserve"> </w:t>
      </w:r>
      <w:r>
        <w:rPr>
          <w:rFonts w:hint="eastAsia"/>
        </w:rPr>
        <w:t>Lithographic</w:t>
      </w:r>
      <w:r>
        <w:t xml:space="preserve"> </w:t>
      </w:r>
      <w:r>
        <w:rPr>
          <w:rFonts w:hint="eastAsia"/>
        </w:rPr>
        <w:t>File</w:t>
      </w:r>
      <w:r>
        <w:rPr>
          <w:rFonts w:hint="eastAsia"/>
        </w:rPr>
        <w:t>，简称</w:t>
      </w:r>
      <w:r>
        <w:rPr>
          <w:rFonts w:hint="eastAsia"/>
        </w:rPr>
        <w:t>STL</w:t>
      </w:r>
      <w:r>
        <w:rPr>
          <w:rFonts w:hint="eastAsia"/>
        </w:rPr>
        <w:t>文件）原本用于立体光刻电脑辅助设计，基本思想是利用离散的微小三角面片来组成各种三维模型的曲面。</w:t>
      </w:r>
      <w:r>
        <w:rPr>
          <w:rFonts w:hint="eastAsia"/>
        </w:rPr>
        <w:t>STL</w:t>
      </w:r>
      <w:r>
        <w:rPr>
          <w:rFonts w:hint="eastAsia"/>
        </w:rPr>
        <w:t>文件格式简单，容易输出，因此许多计算机辅助设计软件都可以输出</w:t>
      </w:r>
      <w:r>
        <w:rPr>
          <w:rFonts w:hint="eastAsia"/>
        </w:rPr>
        <w:t>STL</w:t>
      </w:r>
      <w:r>
        <w:rPr>
          <w:rFonts w:hint="eastAsia"/>
        </w:rPr>
        <w:t>格式文件</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_Ref66192988 \r \h</w:instrText>
      </w:r>
      <w:r w:rsidR="00A664C0" w:rsidRPr="00A664C0">
        <w:rPr>
          <w:vertAlign w:val="superscript"/>
        </w:rPr>
        <w:instrText xml:space="preserve"> </w:instrText>
      </w:r>
      <w:r w:rsidR="00A664C0">
        <w:rPr>
          <w:vertAlign w:val="superscript"/>
        </w:rPr>
        <w:instrText xml:space="preserve"> \* MERGEFORMAT </w:instrText>
      </w:r>
      <w:r w:rsidR="00A664C0" w:rsidRPr="00A664C0">
        <w:rPr>
          <w:vertAlign w:val="superscript"/>
        </w:rPr>
      </w:r>
      <w:r w:rsidR="00A664C0" w:rsidRPr="00A664C0">
        <w:rPr>
          <w:vertAlign w:val="superscript"/>
        </w:rPr>
        <w:fldChar w:fldCharType="separate"/>
      </w:r>
      <w:r w:rsidR="003B3E42">
        <w:rPr>
          <w:vertAlign w:val="superscript"/>
        </w:rPr>
        <w:t>33</w:t>
      </w:r>
      <w:r w:rsidR="00A664C0" w:rsidRPr="00A664C0">
        <w:rPr>
          <w:vertAlign w:val="superscript"/>
        </w:rPr>
        <w:fldChar w:fldCharType="end"/>
      </w:r>
      <w:r w:rsidR="00A664C0" w:rsidRPr="00A664C0">
        <w:rPr>
          <w:vertAlign w:val="superscript"/>
        </w:rPr>
        <w:t>]</w:t>
      </w:r>
      <w:r>
        <w:rPr>
          <w:rFonts w:hint="eastAsia"/>
        </w:rPr>
        <w:t>。</w:t>
      </w:r>
      <w:r>
        <w:rPr>
          <w:rFonts w:hint="eastAsia"/>
        </w:rPr>
        <w:t>STL</w:t>
      </w:r>
      <w:r>
        <w:rPr>
          <w:rFonts w:hint="eastAsia"/>
        </w:rPr>
        <w:t>格式文件被广泛应用与快速成型、</w:t>
      </w:r>
      <w:r>
        <w:rPr>
          <w:rFonts w:hint="eastAsia"/>
        </w:rPr>
        <w:t>3D</w:t>
      </w:r>
      <w:r>
        <w:rPr>
          <w:rFonts w:hint="eastAsia"/>
        </w:rPr>
        <w:t>打印和电脑辅助制造</w:t>
      </w:r>
      <w:r w:rsidR="006A4893">
        <w:rPr>
          <w:rFonts w:hint="eastAsia"/>
        </w:rPr>
        <w:t>等领域。每个</w:t>
      </w:r>
      <w:r w:rsidR="006A4893">
        <w:rPr>
          <w:rFonts w:hint="eastAsia"/>
        </w:rPr>
        <w:t>STL</w:t>
      </w:r>
      <w:r w:rsidR="006A4893">
        <w:rPr>
          <w:rFonts w:hint="eastAsia"/>
        </w:rPr>
        <w:t>文件都是由一组笛卡尔坐标系下无序无规则的三角形顶点和法向量组成的，</w:t>
      </w:r>
      <w:r w:rsidR="006A4893">
        <w:rPr>
          <w:rFonts w:hint="eastAsia"/>
        </w:rPr>
        <w:t>STL</w:t>
      </w:r>
      <w:r w:rsidR="006A4893">
        <w:rPr>
          <w:rFonts w:hint="eastAsia"/>
        </w:rPr>
        <w:t>坐标必须是正数，不包含尺度信息，并且计量单位是任意的。</w:t>
      </w:r>
      <w:r w:rsidR="00CD3A51">
        <w:rPr>
          <w:rFonts w:hint="eastAsia"/>
        </w:rPr>
        <w:t>如</w:t>
      </w:r>
      <w:r w:rsidR="00E603F1">
        <w:fldChar w:fldCharType="begin"/>
      </w:r>
      <w:r w:rsidR="00E603F1">
        <w:instrText xml:space="preserve"> </w:instrText>
      </w:r>
      <w:r w:rsidR="00E603F1">
        <w:rPr>
          <w:rFonts w:hint="eastAsia"/>
        </w:rPr>
        <w:instrText>REF _Ref66193985 \h</w:instrText>
      </w:r>
      <w:r w:rsidR="00E603F1">
        <w:instrText xml:space="preserve"> </w:instrText>
      </w:r>
      <w:r w:rsidR="00E603F1">
        <w:fldChar w:fldCharType="separate"/>
      </w:r>
      <w:r w:rsidR="003B3E42" w:rsidRPr="00E603F1">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1</w:t>
      </w:r>
      <w:r w:rsidR="00E603F1">
        <w:fldChar w:fldCharType="end"/>
      </w:r>
      <w:r w:rsidR="00CD3A51">
        <w:rPr>
          <w:rFonts w:hint="eastAsia"/>
        </w:rPr>
        <w:t>所示为一个</w:t>
      </w:r>
      <w:r w:rsidR="00CD3A51">
        <w:rPr>
          <w:rFonts w:hint="eastAsia"/>
        </w:rPr>
        <w:t>ST</w:t>
      </w:r>
      <w:r w:rsidR="00CD3A51">
        <w:t>L</w:t>
      </w:r>
      <w:r w:rsidR="00CD3A51">
        <w:rPr>
          <w:rFonts w:hint="eastAsia"/>
        </w:rPr>
        <w:t>格式文件的</w:t>
      </w:r>
      <w:r w:rsidR="00770C09">
        <w:rPr>
          <w:rFonts w:hint="eastAsia"/>
        </w:rPr>
        <w:t>球体</w:t>
      </w:r>
      <w:r w:rsidR="00CD3A51">
        <w:rPr>
          <w:rFonts w:hint="eastAsia"/>
        </w:rPr>
        <w:t>。</w:t>
      </w:r>
    </w:p>
    <w:p w14:paraId="38B84D4C" w14:textId="4E91DE2B" w:rsidR="00E603F1" w:rsidRDefault="00770C09" w:rsidP="00E603F1">
      <w:pPr>
        <w:keepNext/>
        <w:jc w:val="center"/>
      </w:pPr>
      <w:r>
        <w:rPr>
          <w:noProof/>
        </w:rPr>
        <w:drawing>
          <wp:inline distT="0" distB="0" distL="0" distR="0" wp14:anchorId="4D04EF5D" wp14:editId="5AE0F16A">
            <wp:extent cx="951143" cy="978011"/>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7928" cy="995270"/>
                    </a:xfrm>
                    <a:prstGeom prst="rect">
                      <a:avLst/>
                    </a:prstGeom>
                  </pic:spPr>
                </pic:pic>
              </a:graphicData>
            </a:graphic>
          </wp:inline>
        </w:drawing>
      </w:r>
    </w:p>
    <w:p w14:paraId="2024B3B9" w14:textId="1669DF64" w:rsidR="00CD3A51" w:rsidRDefault="00E603F1" w:rsidP="00E603F1">
      <w:pPr>
        <w:pStyle w:val="a4"/>
        <w:ind w:left="240" w:hanging="240"/>
        <w:jc w:val="center"/>
        <w:rPr>
          <w:rFonts w:ascii="宋体" w:eastAsia="宋体" w:hAnsi="宋体"/>
          <w:sz w:val="24"/>
          <w:szCs w:val="24"/>
        </w:rPr>
      </w:pPr>
      <w:bookmarkStart w:id="119" w:name="_Ref66193985"/>
      <w:r w:rsidRPr="00E603F1">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w:t>
      </w:r>
      <w:r w:rsidR="0018486B">
        <w:rPr>
          <w:rFonts w:ascii="宋体" w:eastAsia="宋体" w:hAnsi="宋体"/>
          <w:sz w:val="24"/>
          <w:szCs w:val="24"/>
        </w:rPr>
        <w:fldChar w:fldCharType="end"/>
      </w:r>
      <w:bookmarkEnd w:id="119"/>
      <w:r w:rsidRPr="00E603F1">
        <w:rPr>
          <w:rFonts w:ascii="宋体" w:eastAsia="宋体" w:hAnsi="宋体"/>
          <w:sz w:val="24"/>
          <w:szCs w:val="24"/>
        </w:rPr>
        <w:t xml:space="preserve"> </w:t>
      </w:r>
      <w:r w:rsidRPr="00E603F1">
        <w:rPr>
          <w:rFonts w:ascii="Times New Roman" w:eastAsia="宋体" w:hAnsi="Times New Roman"/>
          <w:sz w:val="24"/>
          <w:szCs w:val="24"/>
        </w:rPr>
        <w:t>STL</w:t>
      </w:r>
      <w:r w:rsidRPr="00E603F1">
        <w:rPr>
          <w:rFonts w:ascii="宋体" w:eastAsia="宋体" w:hAnsi="宋体" w:hint="eastAsia"/>
          <w:sz w:val="24"/>
          <w:szCs w:val="24"/>
        </w:rPr>
        <w:t>模型</w:t>
      </w:r>
    </w:p>
    <w:p w14:paraId="628D4DA9" w14:textId="2034A7DF" w:rsidR="00E603F1" w:rsidRDefault="00E603F1" w:rsidP="00423292">
      <w:pPr>
        <w:ind w:firstLine="482"/>
      </w:pPr>
      <w:r>
        <w:t>STL</w:t>
      </w:r>
      <w:r>
        <w:rPr>
          <w:rFonts w:hint="eastAsia"/>
        </w:rPr>
        <w:t>文件格式分为两种：一种是</w:t>
      </w:r>
      <w:r w:rsidRPr="00E603F1">
        <w:rPr>
          <w:rFonts w:hint="eastAsia"/>
        </w:rPr>
        <w:t>ASCII</w:t>
      </w:r>
      <w:r w:rsidRPr="00E603F1">
        <w:rPr>
          <w:rFonts w:hint="eastAsia"/>
        </w:rPr>
        <w:t>格式，另一种是二进制格式。</w:t>
      </w:r>
      <w:r>
        <w:rPr>
          <w:rFonts w:hint="eastAsia"/>
        </w:rPr>
        <w:t>具体的文件结构如下</w:t>
      </w:r>
      <w:r w:rsidR="00AF500F">
        <w:rPr>
          <w:rFonts w:hint="eastAsia"/>
        </w:rPr>
        <w:t>：</w:t>
      </w:r>
    </w:p>
    <w:p w14:paraId="78D9F502" w14:textId="4842EE6A" w:rsidR="00A06A58" w:rsidRDefault="00AF500F" w:rsidP="00A06A58">
      <w:pPr>
        <w:pStyle w:val="afd"/>
        <w:numPr>
          <w:ilvl w:val="0"/>
          <w:numId w:val="11"/>
        </w:numPr>
        <w:ind w:firstLineChars="0"/>
      </w:pPr>
      <w:r>
        <w:rPr>
          <w:rFonts w:hint="eastAsia"/>
        </w:rPr>
        <w:t>ASCII</w:t>
      </w:r>
      <w:r>
        <w:rPr>
          <w:rFonts w:hint="eastAsia"/>
        </w:rPr>
        <w:t>格式：</w:t>
      </w:r>
    </w:p>
    <w:p w14:paraId="7F9EA1CA" w14:textId="77777777" w:rsidR="00AF500F" w:rsidRDefault="00AF500F" w:rsidP="00AF500F">
      <w:pPr>
        <w:ind w:left="482"/>
      </w:pPr>
      <w:r>
        <w:rPr>
          <w:rFonts w:hint="eastAsia"/>
        </w:rPr>
        <w:t xml:space="preserve">solid StlFileName // </w:t>
      </w:r>
      <w:r>
        <w:rPr>
          <w:rFonts w:hint="eastAsia"/>
        </w:rPr>
        <w:t>文件路径及文件名</w:t>
      </w:r>
      <w:r>
        <w:rPr>
          <w:rFonts w:hint="eastAsia"/>
        </w:rPr>
        <w:t xml:space="preserve">  </w:t>
      </w:r>
    </w:p>
    <w:p w14:paraId="03B1C1C4" w14:textId="77777777" w:rsidR="00AF500F" w:rsidRDefault="00AF500F" w:rsidP="00AF500F">
      <w:pPr>
        <w:ind w:left="482"/>
      </w:pPr>
      <w:r>
        <w:rPr>
          <w:rFonts w:hint="eastAsia"/>
        </w:rPr>
        <w:t xml:space="preserve">facet normal nx ny nz // </w:t>
      </w:r>
      <w:r>
        <w:rPr>
          <w:rFonts w:hint="eastAsia"/>
        </w:rPr>
        <w:t>三角面片法向量的</w:t>
      </w:r>
      <w:r>
        <w:rPr>
          <w:rFonts w:hint="eastAsia"/>
        </w:rPr>
        <w:t>3</w:t>
      </w:r>
      <w:r>
        <w:rPr>
          <w:rFonts w:hint="eastAsia"/>
        </w:rPr>
        <w:t>个分量值</w:t>
      </w:r>
      <w:r>
        <w:rPr>
          <w:rFonts w:hint="eastAsia"/>
        </w:rPr>
        <w:t xml:space="preserve">  </w:t>
      </w:r>
    </w:p>
    <w:p w14:paraId="55632796" w14:textId="77777777" w:rsidR="00AF500F" w:rsidRDefault="00AF500F" w:rsidP="00AF500F">
      <w:pPr>
        <w:ind w:left="482"/>
      </w:pPr>
      <w:r>
        <w:t xml:space="preserve">outer loop  </w:t>
      </w:r>
    </w:p>
    <w:p w14:paraId="57F285D9" w14:textId="77777777" w:rsidR="00AF500F" w:rsidRDefault="00AF500F" w:rsidP="00AF500F">
      <w:pPr>
        <w:ind w:left="482"/>
      </w:pPr>
      <w:r>
        <w:rPr>
          <w:rFonts w:hint="eastAsia"/>
        </w:rPr>
        <w:t xml:space="preserve">vertex x y z // </w:t>
      </w:r>
      <w:r>
        <w:rPr>
          <w:rFonts w:hint="eastAsia"/>
        </w:rPr>
        <w:t>三角面片第一个顶点坐标</w:t>
      </w:r>
      <w:r>
        <w:rPr>
          <w:rFonts w:hint="eastAsia"/>
        </w:rPr>
        <w:t xml:space="preserve">  </w:t>
      </w:r>
    </w:p>
    <w:p w14:paraId="0E05C64E" w14:textId="77777777" w:rsidR="00AF500F" w:rsidRDefault="00AF500F" w:rsidP="00AF500F">
      <w:pPr>
        <w:ind w:left="482"/>
      </w:pPr>
      <w:r>
        <w:rPr>
          <w:rFonts w:hint="eastAsia"/>
        </w:rPr>
        <w:t xml:space="preserve">vertex x y z // </w:t>
      </w:r>
      <w:r>
        <w:rPr>
          <w:rFonts w:hint="eastAsia"/>
        </w:rPr>
        <w:t>三角面片第二个顶点坐标</w:t>
      </w:r>
      <w:r>
        <w:rPr>
          <w:rFonts w:hint="eastAsia"/>
        </w:rPr>
        <w:t xml:space="preserve">  </w:t>
      </w:r>
    </w:p>
    <w:p w14:paraId="0E95441A" w14:textId="77777777" w:rsidR="00AF500F" w:rsidRDefault="00AF500F" w:rsidP="00AF500F">
      <w:pPr>
        <w:ind w:left="482"/>
      </w:pPr>
      <w:r>
        <w:rPr>
          <w:rFonts w:hint="eastAsia"/>
        </w:rPr>
        <w:t xml:space="preserve">vertex x y z // </w:t>
      </w:r>
      <w:r>
        <w:rPr>
          <w:rFonts w:hint="eastAsia"/>
        </w:rPr>
        <w:t>三角面片第三个顶点坐标</w:t>
      </w:r>
      <w:r>
        <w:rPr>
          <w:rFonts w:hint="eastAsia"/>
        </w:rPr>
        <w:t xml:space="preserve">  </w:t>
      </w:r>
    </w:p>
    <w:p w14:paraId="0F6261E7" w14:textId="5E9EB6C3" w:rsidR="00AF500F" w:rsidRDefault="00AF500F" w:rsidP="00AF500F">
      <w:pPr>
        <w:ind w:left="482"/>
      </w:pPr>
      <w:r>
        <w:lastRenderedPageBreak/>
        <w:t xml:space="preserve">end loop  </w:t>
      </w:r>
    </w:p>
    <w:p w14:paraId="19E4FF8F" w14:textId="6969CE3A" w:rsidR="00AF500F" w:rsidRDefault="00AF500F" w:rsidP="00AF500F">
      <w:pPr>
        <w:ind w:left="482"/>
      </w:pPr>
      <w:r>
        <w:rPr>
          <w:rFonts w:hint="eastAsia"/>
        </w:rPr>
        <w:t xml:space="preserve">end facet // </w:t>
      </w:r>
      <w:r>
        <w:rPr>
          <w:rFonts w:hint="eastAsia"/>
        </w:rPr>
        <w:t>完成一个三角面片定义</w:t>
      </w:r>
      <w:r>
        <w:rPr>
          <w:rFonts w:hint="eastAsia"/>
        </w:rPr>
        <w:t xml:space="preserve">  </w:t>
      </w:r>
    </w:p>
    <w:p w14:paraId="2FF39EB1" w14:textId="7BA9A592" w:rsidR="00AF500F" w:rsidRDefault="00AF500F" w:rsidP="00AF500F">
      <w:pPr>
        <w:ind w:left="482"/>
      </w:pPr>
      <w:r>
        <w:rPr>
          <w:rFonts w:hint="eastAsia"/>
        </w:rPr>
        <w:t xml:space="preserve">......// </w:t>
      </w:r>
      <w:r>
        <w:rPr>
          <w:rFonts w:hint="eastAsia"/>
        </w:rPr>
        <w:t>处理其他三角面片</w:t>
      </w:r>
    </w:p>
    <w:p w14:paraId="7AA5338E" w14:textId="646E023C" w:rsidR="00AF500F" w:rsidRDefault="00AF500F" w:rsidP="00AF500F">
      <w:pPr>
        <w:ind w:left="482"/>
      </w:pPr>
      <w:r>
        <w:rPr>
          <w:rFonts w:hint="eastAsia"/>
        </w:rPr>
        <w:t xml:space="preserve">endsolid StlFileName // </w:t>
      </w:r>
      <w:r>
        <w:rPr>
          <w:rFonts w:hint="eastAsia"/>
        </w:rPr>
        <w:t>整个</w:t>
      </w:r>
      <w:r>
        <w:rPr>
          <w:rFonts w:hint="eastAsia"/>
        </w:rPr>
        <w:t>STL</w:t>
      </w:r>
      <w:r>
        <w:rPr>
          <w:rFonts w:hint="eastAsia"/>
        </w:rPr>
        <w:t>文件定义结束</w:t>
      </w:r>
    </w:p>
    <w:p w14:paraId="6B589528" w14:textId="524009A0" w:rsidR="00A06A58" w:rsidRDefault="00A06A58" w:rsidP="00A06A58">
      <w:pPr>
        <w:pStyle w:val="afd"/>
        <w:numPr>
          <w:ilvl w:val="0"/>
          <w:numId w:val="11"/>
        </w:numPr>
        <w:ind w:firstLineChars="0"/>
      </w:pPr>
      <w:r>
        <w:rPr>
          <w:rFonts w:hint="eastAsia"/>
        </w:rPr>
        <w:t>二进制格式：</w:t>
      </w:r>
    </w:p>
    <w:p w14:paraId="63817384" w14:textId="21F751E8" w:rsidR="006555AD" w:rsidRDefault="006555AD" w:rsidP="006555AD">
      <w:pPr>
        <w:ind w:left="482"/>
      </w:pPr>
      <w:r>
        <w:rPr>
          <w:rFonts w:hint="eastAsia"/>
        </w:rPr>
        <w:t>UINT</w:t>
      </w:r>
      <w:r>
        <w:t xml:space="preserve">8[80] </w:t>
      </w:r>
      <w:r>
        <w:rPr>
          <w:rFonts w:hint="eastAsia"/>
        </w:rPr>
        <w:t>Header</w:t>
      </w:r>
      <w:r>
        <w:t xml:space="preserve"> </w:t>
      </w:r>
      <w:r>
        <w:rPr>
          <w:rFonts w:hint="eastAsia"/>
        </w:rPr>
        <w:t>//</w:t>
      </w:r>
      <w:r>
        <w:t xml:space="preserve"> </w:t>
      </w:r>
      <w:r>
        <w:rPr>
          <w:rFonts w:hint="eastAsia"/>
        </w:rPr>
        <w:t>使用</w:t>
      </w:r>
      <w:r>
        <w:rPr>
          <w:rFonts w:hint="eastAsia"/>
        </w:rPr>
        <w:t>8</w:t>
      </w:r>
      <w:r>
        <w:t>0</w:t>
      </w:r>
      <w:r>
        <w:rPr>
          <w:rFonts w:hint="eastAsia"/>
        </w:rPr>
        <w:t>个字节存储文件名</w:t>
      </w:r>
    </w:p>
    <w:p w14:paraId="7839771A" w14:textId="7999D895" w:rsidR="006555AD" w:rsidRDefault="006555AD" w:rsidP="006555AD">
      <w:pPr>
        <w:ind w:left="482"/>
      </w:pPr>
      <w:r>
        <w:rPr>
          <w:rFonts w:hint="eastAsia"/>
        </w:rPr>
        <w:t>UINT32</w:t>
      </w:r>
      <w:r>
        <w:t xml:space="preserve"> </w:t>
      </w:r>
      <w:r>
        <w:rPr>
          <w:rFonts w:hint="eastAsia"/>
        </w:rPr>
        <w:t>Number</w:t>
      </w:r>
      <w:r>
        <w:t xml:space="preserve"> </w:t>
      </w:r>
      <w:r>
        <w:rPr>
          <w:rFonts w:hint="eastAsia"/>
        </w:rPr>
        <w:t>of</w:t>
      </w:r>
      <w:r>
        <w:t xml:space="preserve"> </w:t>
      </w:r>
      <w:r>
        <w:rPr>
          <w:rFonts w:hint="eastAsia"/>
        </w:rPr>
        <w:t>triangles</w:t>
      </w:r>
      <w:r>
        <w:t xml:space="preserve"> </w:t>
      </w:r>
      <w:r>
        <w:rPr>
          <w:rFonts w:hint="eastAsia"/>
        </w:rPr>
        <w:t>//</w:t>
      </w:r>
      <w:r>
        <w:t xml:space="preserve"> </w:t>
      </w:r>
      <w:r>
        <w:rPr>
          <w:rFonts w:hint="eastAsia"/>
        </w:rPr>
        <w:t>模型的三角面片数量</w:t>
      </w:r>
    </w:p>
    <w:p w14:paraId="4F9B0CB7" w14:textId="51D5AC6D" w:rsidR="006555AD" w:rsidRDefault="006555AD" w:rsidP="006555AD">
      <w:pPr>
        <w:ind w:left="482"/>
      </w:pPr>
      <w:r>
        <w:rPr>
          <w:rFonts w:hint="eastAsia"/>
        </w:rPr>
        <w:t>//</w:t>
      </w:r>
      <w:r>
        <w:t xml:space="preserve"> </w:t>
      </w:r>
      <w:r>
        <w:rPr>
          <w:rFonts w:hint="eastAsia"/>
        </w:rPr>
        <w:t>每个三角面片使用</w:t>
      </w:r>
      <w:r>
        <w:rPr>
          <w:rFonts w:hint="eastAsia"/>
        </w:rPr>
        <w:t>5</w:t>
      </w:r>
      <w:r>
        <w:t>0</w:t>
      </w:r>
      <w:r>
        <w:rPr>
          <w:rFonts w:hint="eastAsia"/>
        </w:rPr>
        <w:t>字节存储数据，具体规则如下：</w:t>
      </w:r>
    </w:p>
    <w:p w14:paraId="0A43B475" w14:textId="35FEC96F" w:rsidR="006555AD" w:rsidRDefault="006555AD" w:rsidP="006555AD">
      <w:pPr>
        <w:ind w:left="482"/>
      </w:pPr>
      <w:r>
        <w:rPr>
          <w:rFonts w:hint="eastAsia"/>
        </w:rPr>
        <w:t>REAL32[3]</w:t>
      </w:r>
      <w:r>
        <w:t xml:space="preserve"> </w:t>
      </w:r>
      <w:r>
        <w:rPr>
          <w:rFonts w:hint="eastAsia"/>
        </w:rPr>
        <w:t>Normal</w:t>
      </w:r>
      <w:r>
        <w:t xml:space="preserve"> </w:t>
      </w:r>
      <w:r>
        <w:rPr>
          <w:rFonts w:hint="eastAsia"/>
        </w:rPr>
        <w:t>vector</w:t>
      </w:r>
      <w:r>
        <w:t xml:space="preserve"> </w:t>
      </w:r>
      <w:r>
        <w:rPr>
          <w:rFonts w:hint="eastAsia"/>
        </w:rPr>
        <w:t>//</w:t>
      </w:r>
      <w:r>
        <w:t xml:space="preserve"> </w:t>
      </w:r>
      <w:r>
        <w:rPr>
          <w:rFonts w:hint="eastAsia"/>
        </w:rPr>
        <w:t>每</w:t>
      </w:r>
      <w:r>
        <w:rPr>
          <w:rFonts w:hint="eastAsia"/>
        </w:rPr>
        <w:t>4</w:t>
      </w:r>
      <w:r>
        <w:rPr>
          <w:rFonts w:hint="eastAsia"/>
        </w:rPr>
        <w:t>个字节浮点数存储法线矢量的一个分量坐标</w:t>
      </w:r>
    </w:p>
    <w:p w14:paraId="626E962A" w14:textId="67FC715C" w:rsidR="006555AD" w:rsidRDefault="006555AD" w:rsidP="006555AD">
      <w:pPr>
        <w:ind w:left="482"/>
      </w:pPr>
      <w:r>
        <w:rPr>
          <w:rFonts w:hint="eastAsia"/>
        </w:rPr>
        <w:t>REAL32[3]</w:t>
      </w:r>
      <w:r>
        <w:t xml:space="preserve"> </w:t>
      </w:r>
      <w:r>
        <w:rPr>
          <w:rFonts w:hint="eastAsia"/>
        </w:rPr>
        <w:t>Vertex1</w:t>
      </w:r>
      <w:r>
        <w:t xml:space="preserve"> </w:t>
      </w:r>
      <w:r>
        <w:rPr>
          <w:rFonts w:hint="eastAsia"/>
        </w:rPr>
        <w:t>//</w:t>
      </w:r>
      <w:r>
        <w:t xml:space="preserve"> 12</w:t>
      </w:r>
      <w:r>
        <w:rPr>
          <w:rFonts w:hint="eastAsia"/>
        </w:rPr>
        <w:t>个字节存储</w:t>
      </w:r>
      <w:r>
        <w:rPr>
          <w:rFonts w:hint="eastAsia"/>
        </w:rPr>
        <w:t>1</w:t>
      </w:r>
      <w:r>
        <w:rPr>
          <w:rFonts w:hint="eastAsia"/>
        </w:rPr>
        <w:t>个顶点坐标</w:t>
      </w:r>
    </w:p>
    <w:p w14:paraId="4783A2CC" w14:textId="0B495A40" w:rsidR="006555AD" w:rsidRDefault="006555AD" w:rsidP="006555AD">
      <w:pPr>
        <w:ind w:left="482"/>
      </w:pPr>
      <w:r>
        <w:rPr>
          <w:rFonts w:hint="eastAsia"/>
        </w:rPr>
        <w:t>REAL32[3]</w:t>
      </w:r>
      <w:r>
        <w:t xml:space="preserve"> </w:t>
      </w:r>
      <w:r>
        <w:rPr>
          <w:rFonts w:hint="eastAsia"/>
        </w:rPr>
        <w:t>Vertex2</w:t>
      </w:r>
    </w:p>
    <w:p w14:paraId="20094846" w14:textId="58561A0B" w:rsidR="006555AD" w:rsidRDefault="006555AD" w:rsidP="006555AD">
      <w:pPr>
        <w:ind w:left="482"/>
      </w:pPr>
      <w:r>
        <w:rPr>
          <w:rFonts w:hint="eastAsia"/>
        </w:rPr>
        <w:t>REAL32[3]</w:t>
      </w:r>
      <w:r>
        <w:t xml:space="preserve"> </w:t>
      </w:r>
      <w:r>
        <w:rPr>
          <w:rFonts w:hint="eastAsia"/>
        </w:rPr>
        <w:t>Vertex3</w:t>
      </w:r>
    </w:p>
    <w:p w14:paraId="7DBE18F6" w14:textId="6A65CCA6" w:rsidR="00A06A58" w:rsidRDefault="006555AD" w:rsidP="006555AD">
      <w:pPr>
        <w:ind w:left="482"/>
      </w:pPr>
      <w:r>
        <w:rPr>
          <w:rFonts w:hint="eastAsia"/>
        </w:rPr>
        <w:t>UINT16</w:t>
      </w:r>
      <w:r>
        <w:t xml:space="preserve"> </w:t>
      </w:r>
      <w:r>
        <w:rPr>
          <w:rFonts w:hint="eastAsia"/>
        </w:rPr>
        <w:t>Attribute</w:t>
      </w:r>
      <w:r>
        <w:t xml:space="preserve"> </w:t>
      </w:r>
      <w:r>
        <w:rPr>
          <w:rFonts w:hint="eastAsia"/>
        </w:rPr>
        <w:t>byte</w:t>
      </w:r>
      <w:r>
        <w:t xml:space="preserve"> </w:t>
      </w:r>
      <w:r>
        <w:rPr>
          <w:rFonts w:hint="eastAsia"/>
        </w:rPr>
        <w:t>count</w:t>
      </w:r>
      <w:r>
        <w:t xml:space="preserve"> </w:t>
      </w:r>
      <w:r>
        <w:rPr>
          <w:rFonts w:hint="eastAsia"/>
        </w:rPr>
        <w:t>end</w:t>
      </w:r>
      <w:r>
        <w:t xml:space="preserve"> </w:t>
      </w:r>
      <w:r>
        <w:rPr>
          <w:rFonts w:hint="eastAsia"/>
        </w:rPr>
        <w:t>//</w:t>
      </w:r>
      <w:r>
        <w:t xml:space="preserve"> </w:t>
      </w:r>
      <w:r>
        <w:rPr>
          <w:rFonts w:hint="eastAsia"/>
        </w:rPr>
        <w:t>2</w:t>
      </w:r>
      <w:r>
        <w:rPr>
          <w:rFonts w:hint="eastAsia"/>
        </w:rPr>
        <w:t>个字节存储三角面片属性</w:t>
      </w:r>
    </w:p>
    <w:p w14:paraId="2A3DD65E" w14:textId="1F69FB67" w:rsidR="00295A0F" w:rsidRDefault="005B3EB9" w:rsidP="00FC7131">
      <w:pPr>
        <w:ind w:firstLine="482"/>
      </w:pPr>
      <w:r>
        <w:rPr>
          <w:rFonts w:hint="eastAsia"/>
        </w:rPr>
        <w:t>通过对</w:t>
      </w:r>
      <w:r>
        <w:rPr>
          <w:rFonts w:hint="eastAsia"/>
        </w:rPr>
        <w:t>STL</w:t>
      </w:r>
      <w:r>
        <w:rPr>
          <w:rFonts w:hint="eastAsia"/>
        </w:rPr>
        <w:t>文件存储格式的分析，本文以</w:t>
      </w:r>
      <w:r>
        <w:rPr>
          <w:rFonts w:hint="eastAsia"/>
        </w:rPr>
        <w:t>STL</w:t>
      </w:r>
      <w:r>
        <w:rPr>
          <w:rFonts w:hint="eastAsia"/>
        </w:rPr>
        <w:t>文件作为</w:t>
      </w:r>
      <w:r>
        <w:rPr>
          <w:rFonts w:hint="eastAsia"/>
        </w:rPr>
        <w:t>3D</w:t>
      </w:r>
      <w:r>
        <w:rPr>
          <w:rFonts w:hint="eastAsia"/>
        </w:rPr>
        <w:t>打印预处理平台的标准模型文件，并采用</w:t>
      </w:r>
      <w:r>
        <w:rPr>
          <w:rFonts w:hint="eastAsia"/>
        </w:rPr>
        <w:t>WebStorm</w:t>
      </w:r>
      <w:r>
        <w:rPr>
          <w:rFonts w:hint="eastAsia"/>
        </w:rPr>
        <w:t>作为开发平台，利用</w:t>
      </w:r>
      <w:r>
        <w:rPr>
          <w:rFonts w:hint="eastAsia"/>
        </w:rPr>
        <w:t>Three</w:t>
      </w:r>
      <w:r>
        <w:t>.js</w:t>
      </w:r>
      <w:r w:rsidR="00295A0F">
        <w:rPr>
          <w:rFonts w:hint="eastAsia"/>
        </w:rPr>
        <w:t>中</w:t>
      </w:r>
      <w:r w:rsidR="00640E70">
        <w:rPr>
          <w:rFonts w:hint="eastAsia"/>
        </w:rPr>
        <w:t>Loader</w:t>
      </w:r>
      <w:r w:rsidR="00640E70">
        <w:rPr>
          <w:rFonts w:hint="eastAsia"/>
        </w:rPr>
        <w:t>库</w:t>
      </w:r>
      <w:r w:rsidR="00295A0F">
        <w:rPr>
          <w:rFonts w:hint="eastAsia"/>
        </w:rPr>
        <w:t>的</w:t>
      </w:r>
      <w:r w:rsidR="00295A0F" w:rsidRPr="00295A0F">
        <w:t>STLLoader</w:t>
      </w:r>
      <w:r w:rsidR="00295A0F">
        <w:rPr>
          <w:rFonts w:hint="eastAsia"/>
        </w:rPr>
        <w:t>类</w:t>
      </w:r>
      <w:r w:rsidR="00640E70">
        <w:rPr>
          <w:rFonts w:hint="eastAsia"/>
        </w:rPr>
        <w:t>进行文件的读取加载，最后使用</w:t>
      </w:r>
      <w:r w:rsidR="00640E70">
        <w:rPr>
          <w:rFonts w:hint="eastAsia"/>
        </w:rPr>
        <w:t>Three</w:t>
      </w:r>
      <w:r w:rsidR="00640E70">
        <w:t>.js</w:t>
      </w:r>
      <w:r w:rsidR="00640E70">
        <w:rPr>
          <w:rFonts w:hint="eastAsia"/>
        </w:rPr>
        <w:t>提供的</w:t>
      </w:r>
      <w:r w:rsidR="00640E70">
        <w:rPr>
          <w:rFonts w:hint="eastAsia"/>
        </w:rPr>
        <w:t>api</w:t>
      </w:r>
      <w:r w:rsidR="00640E70">
        <w:rPr>
          <w:rFonts w:hint="eastAsia"/>
        </w:rPr>
        <w:t>对模型进行绘制和显示。</w:t>
      </w:r>
      <w:r w:rsidR="00295A0F">
        <w:rPr>
          <w:rFonts w:hint="eastAsia"/>
        </w:rPr>
        <w:t>通过对源码的解读，</w:t>
      </w:r>
      <w:r w:rsidR="00295A0F">
        <w:rPr>
          <w:rFonts w:hint="eastAsia"/>
        </w:rPr>
        <w:t>STLLoader</w:t>
      </w:r>
      <w:r w:rsidR="00295A0F">
        <w:rPr>
          <w:rFonts w:hint="eastAsia"/>
        </w:rPr>
        <w:t>的读取</w:t>
      </w:r>
      <w:r w:rsidR="00770C09">
        <w:rPr>
          <w:rFonts w:hint="eastAsia"/>
        </w:rPr>
        <w:t>流程</w:t>
      </w:r>
      <w:r w:rsidR="00295A0F">
        <w:rPr>
          <w:rFonts w:hint="eastAsia"/>
        </w:rPr>
        <w:t>如下：首先</w:t>
      </w:r>
      <w:r w:rsidR="00FC7131">
        <w:rPr>
          <w:rFonts w:hint="eastAsia"/>
        </w:rPr>
        <w:t>执行</w:t>
      </w:r>
      <w:r w:rsidR="00FC7131">
        <w:rPr>
          <w:rFonts w:hint="eastAsia"/>
        </w:rPr>
        <w:t>load</w:t>
      </w:r>
      <w:r w:rsidR="00FC7131">
        <w:rPr>
          <w:rFonts w:hint="eastAsia"/>
        </w:rPr>
        <w:t>函数通过一个</w:t>
      </w:r>
      <w:r w:rsidR="00FC7131">
        <w:rPr>
          <w:rFonts w:hint="eastAsia"/>
        </w:rPr>
        <w:t>URL</w:t>
      </w:r>
      <w:r w:rsidR="00FC7131">
        <w:rPr>
          <w:rFonts w:hint="eastAsia"/>
        </w:rPr>
        <w:t>访问到服务器端的模型资源，然后</w:t>
      </w:r>
      <w:r w:rsidR="00770C09">
        <w:rPr>
          <w:rFonts w:hint="eastAsia"/>
        </w:rPr>
        <w:t>将模型文件通过</w:t>
      </w:r>
      <w:r w:rsidR="00770C09">
        <w:rPr>
          <w:rFonts w:hint="eastAsia"/>
        </w:rPr>
        <w:t>ArrayBuffer</w:t>
      </w:r>
      <w:r w:rsidR="00770C09">
        <w:rPr>
          <w:rFonts w:hint="eastAsia"/>
        </w:rPr>
        <w:t>的数据流接收到浏览器，之后通过</w:t>
      </w:r>
      <w:r w:rsidR="00770C09">
        <w:rPr>
          <w:rFonts w:hint="eastAsia"/>
        </w:rPr>
        <w:t>parse</w:t>
      </w:r>
      <w:r w:rsidR="00770C09">
        <w:rPr>
          <w:rFonts w:hint="eastAsia"/>
        </w:rPr>
        <w:t>函数对数据流进行解析，最后将解析结果交给</w:t>
      </w:r>
      <w:r w:rsidR="00770C09">
        <w:rPr>
          <w:rFonts w:hint="eastAsia"/>
        </w:rPr>
        <w:t>WebGL</w:t>
      </w:r>
      <w:r w:rsidR="00770C09">
        <w:rPr>
          <w:rFonts w:hint="eastAsia"/>
        </w:rPr>
        <w:t>内置引擎处理展示。模型读取效果</w:t>
      </w:r>
      <w:r w:rsidR="00CA68C4">
        <w:rPr>
          <w:rFonts w:hint="eastAsia"/>
        </w:rPr>
        <w:t>如</w:t>
      </w:r>
      <w:r w:rsidR="00CC235A">
        <w:fldChar w:fldCharType="begin"/>
      </w:r>
      <w:r w:rsidR="00CC235A">
        <w:instrText xml:space="preserve"> </w:instrText>
      </w:r>
      <w:r w:rsidR="00CC235A">
        <w:rPr>
          <w:rFonts w:hint="eastAsia"/>
        </w:rPr>
        <w:instrText>REF _Ref66198484 \h</w:instrText>
      </w:r>
      <w:r w:rsidR="00CC235A">
        <w:instrText xml:space="preserve"> </w:instrText>
      </w:r>
      <w:r w:rsidR="00CC235A">
        <w:fldChar w:fldCharType="separate"/>
      </w:r>
      <w:r w:rsidR="003B3E42" w:rsidRPr="00CA68C4">
        <w:rPr>
          <w:rFonts w:asciiTheme="minorEastAsia" w:eastAsiaTheme="minorEastAsia" w:hAnsiTheme="minorEastAsia" w:hint="eastAsia"/>
        </w:rPr>
        <w:t xml:space="preserve">图 </w:t>
      </w:r>
      <w:r w:rsidR="003B3E42">
        <w:rPr>
          <w:rFonts w:asciiTheme="minorEastAsia" w:eastAsiaTheme="minorEastAsia" w:hAnsiTheme="minorEastAsia"/>
          <w:noProof/>
        </w:rPr>
        <w:t>2</w:t>
      </w:r>
      <w:r w:rsidR="003B3E42">
        <w:rPr>
          <w:rFonts w:asciiTheme="minorEastAsia" w:eastAsiaTheme="minorEastAsia" w:hAnsiTheme="minorEastAsia"/>
        </w:rPr>
        <w:noBreakHyphen/>
      </w:r>
      <w:r w:rsidR="003B3E42">
        <w:rPr>
          <w:rFonts w:asciiTheme="minorEastAsia" w:eastAsiaTheme="minorEastAsia" w:hAnsiTheme="minorEastAsia"/>
          <w:noProof/>
        </w:rPr>
        <w:t>2</w:t>
      </w:r>
      <w:r w:rsidR="00CC235A">
        <w:fldChar w:fldCharType="end"/>
      </w:r>
      <w:r w:rsidR="00770C09">
        <w:rPr>
          <w:rFonts w:hint="eastAsia"/>
        </w:rPr>
        <w:t>所示：</w:t>
      </w:r>
    </w:p>
    <w:p w14:paraId="6F94FAAA" w14:textId="77777777" w:rsidR="00CA68C4" w:rsidRDefault="00CA68C4" w:rsidP="00CA68C4">
      <w:pPr>
        <w:keepNext/>
        <w:jc w:val="center"/>
      </w:pPr>
      <w:r>
        <w:rPr>
          <w:noProof/>
        </w:rPr>
        <w:drawing>
          <wp:inline distT="0" distB="0" distL="0" distR="0" wp14:anchorId="138963B6" wp14:editId="0DDDD8B0">
            <wp:extent cx="2099144" cy="187443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9544" cy="1910513"/>
                    </a:xfrm>
                    <a:prstGeom prst="rect">
                      <a:avLst/>
                    </a:prstGeom>
                  </pic:spPr>
                </pic:pic>
              </a:graphicData>
            </a:graphic>
          </wp:inline>
        </w:drawing>
      </w:r>
    </w:p>
    <w:p w14:paraId="5FBDEDBF" w14:textId="51564DC5" w:rsidR="00CA68C4" w:rsidRPr="00CA68C4" w:rsidRDefault="00CA68C4" w:rsidP="00CA68C4">
      <w:pPr>
        <w:pStyle w:val="a4"/>
        <w:ind w:left="240" w:hanging="240"/>
        <w:jc w:val="center"/>
        <w:rPr>
          <w:rFonts w:asciiTheme="minorEastAsia" w:eastAsiaTheme="minorEastAsia" w:hAnsiTheme="minorEastAsia"/>
          <w:sz w:val="24"/>
          <w:szCs w:val="24"/>
        </w:rPr>
      </w:pPr>
      <w:bookmarkStart w:id="120" w:name="_Ref66198484"/>
      <w:r w:rsidRPr="00CA68C4">
        <w:rPr>
          <w:rFonts w:asciiTheme="minorEastAsia" w:eastAsiaTheme="minorEastAsia" w:hAnsiTheme="minorEastAsia" w:hint="eastAsia"/>
          <w:sz w:val="24"/>
          <w:szCs w:val="24"/>
        </w:rPr>
        <w:t xml:space="preserve">图 </w:t>
      </w:r>
      <w:r w:rsidR="0018486B">
        <w:rPr>
          <w:rFonts w:asciiTheme="minorEastAsia" w:eastAsiaTheme="minorEastAsia" w:hAnsiTheme="minorEastAsia"/>
          <w:sz w:val="24"/>
          <w:szCs w:val="24"/>
        </w:rPr>
        <w:fldChar w:fldCharType="begin"/>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hint="eastAsia"/>
          <w:sz w:val="24"/>
          <w:szCs w:val="24"/>
        </w:rPr>
        <w:instrText>STYLEREF 1 \s</w:instrText>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sz w:val="24"/>
          <w:szCs w:val="24"/>
        </w:rPr>
        <w:fldChar w:fldCharType="separate"/>
      </w:r>
      <w:r w:rsidR="0018486B">
        <w:rPr>
          <w:rFonts w:asciiTheme="minorEastAsia" w:eastAsiaTheme="minorEastAsia" w:hAnsiTheme="minorEastAsia"/>
          <w:noProof/>
          <w:sz w:val="24"/>
          <w:szCs w:val="24"/>
        </w:rPr>
        <w:t>2</w:t>
      </w:r>
      <w:r w:rsidR="0018486B">
        <w:rPr>
          <w:rFonts w:asciiTheme="minorEastAsia" w:eastAsiaTheme="minorEastAsia" w:hAnsiTheme="minorEastAsia"/>
          <w:sz w:val="24"/>
          <w:szCs w:val="24"/>
        </w:rPr>
        <w:fldChar w:fldCharType="end"/>
      </w:r>
      <w:r w:rsidR="0018486B">
        <w:rPr>
          <w:rFonts w:asciiTheme="minorEastAsia" w:eastAsiaTheme="minorEastAsia" w:hAnsiTheme="minorEastAsia"/>
          <w:sz w:val="24"/>
          <w:szCs w:val="24"/>
        </w:rPr>
        <w:t>.</w:t>
      </w:r>
      <w:r w:rsidR="0018486B">
        <w:rPr>
          <w:rFonts w:asciiTheme="minorEastAsia" w:eastAsiaTheme="minorEastAsia" w:hAnsiTheme="minorEastAsia"/>
          <w:sz w:val="24"/>
          <w:szCs w:val="24"/>
        </w:rPr>
        <w:fldChar w:fldCharType="begin"/>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hint="eastAsia"/>
          <w:sz w:val="24"/>
          <w:szCs w:val="24"/>
        </w:rPr>
        <w:instrText>SEQ 图 \* ARABIC \s 1</w:instrText>
      </w:r>
      <w:r w:rsidR="0018486B">
        <w:rPr>
          <w:rFonts w:asciiTheme="minorEastAsia" w:eastAsiaTheme="minorEastAsia" w:hAnsiTheme="minorEastAsia"/>
          <w:sz w:val="24"/>
          <w:szCs w:val="24"/>
        </w:rPr>
        <w:instrText xml:space="preserve"> </w:instrText>
      </w:r>
      <w:r w:rsidR="0018486B">
        <w:rPr>
          <w:rFonts w:asciiTheme="minorEastAsia" w:eastAsiaTheme="minorEastAsia" w:hAnsiTheme="minorEastAsia"/>
          <w:sz w:val="24"/>
          <w:szCs w:val="24"/>
        </w:rPr>
        <w:fldChar w:fldCharType="separate"/>
      </w:r>
      <w:r w:rsidR="0018486B">
        <w:rPr>
          <w:rFonts w:asciiTheme="minorEastAsia" w:eastAsiaTheme="minorEastAsia" w:hAnsiTheme="minorEastAsia"/>
          <w:noProof/>
          <w:sz w:val="24"/>
          <w:szCs w:val="24"/>
        </w:rPr>
        <w:t>2</w:t>
      </w:r>
      <w:r w:rsidR="0018486B">
        <w:rPr>
          <w:rFonts w:asciiTheme="minorEastAsia" w:eastAsiaTheme="minorEastAsia" w:hAnsiTheme="minorEastAsia"/>
          <w:sz w:val="24"/>
          <w:szCs w:val="24"/>
        </w:rPr>
        <w:fldChar w:fldCharType="end"/>
      </w:r>
      <w:bookmarkEnd w:id="120"/>
      <w:r w:rsidRPr="00CA68C4">
        <w:rPr>
          <w:rFonts w:asciiTheme="minorEastAsia" w:eastAsiaTheme="minorEastAsia" w:hAnsiTheme="minorEastAsia"/>
          <w:sz w:val="24"/>
          <w:szCs w:val="24"/>
        </w:rPr>
        <w:t xml:space="preserve"> </w:t>
      </w:r>
      <w:r w:rsidRPr="00CA68C4">
        <w:rPr>
          <w:rFonts w:asciiTheme="minorEastAsia" w:eastAsiaTheme="minorEastAsia" w:hAnsiTheme="minorEastAsia" w:hint="eastAsia"/>
          <w:sz w:val="24"/>
          <w:szCs w:val="24"/>
        </w:rPr>
        <w:t>STL模型读取实现效果图</w:t>
      </w:r>
    </w:p>
    <w:p w14:paraId="0AFAFF6F" w14:textId="1156F8EB" w:rsidR="00633082" w:rsidRDefault="00633082" w:rsidP="005919B9">
      <w:pPr>
        <w:pStyle w:val="4"/>
        <w:numPr>
          <w:ilvl w:val="3"/>
          <w:numId w:val="1"/>
        </w:numPr>
      </w:pPr>
      <w:r>
        <w:rPr>
          <w:rFonts w:hint="eastAsia"/>
        </w:rPr>
        <w:lastRenderedPageBreak/>
        <w:t>STL</w:t>
      </w:r>
      <w:r>
        <w:rPr>
          <w:rFonts w:hint="eastAsia"/>
        </w:rPr>
        <w:t>模型拓扑重建</w:t>
      </w:r>
      <w:r w:rsidR="002B4649">
        <w:rPr>
          <w:rFonts w:hint="eastAsia"/>
        </w:rPr>
        <w:t>与冗余去除</w:t>
      </w:r>
    </w:p>
    <w:p w14:paraId="43250412" w14:textId="11473572" w:rsidR="002B4649" w:rsidRDefault="002B4649" w:rsidP="002B4649">
      <w:pPr>
        <w:ind w:firstLine="567"/>
      </w:pPr>
      <w:r>
        <w:rPr>
          <w:rFonts w:hint="eastAsia"/>
        </w:rPr>
        <w:t>在上文叙述的</w:t>
      </w:r>
      <w:r>
        <w:rPr>
          <w:rFonts w:hint="eastAsia"/>
        </w:rPr>
        <w:t>STL</w:t>
      </w:r>
      <w:r>
        <w:rPr>
          <w:rFonts w:hint="eastAsia"/>
        </w:rPr>
        <w:t>模型文件结构中，每个面片结构都包含的各个点的信息，而通常情况下每个顶点都会被多个三角面片所共享，这里面就会导致数据的冗余</w:t>
      </w:r>
      <w:r w:rsidR="00376DB4">
        <w:rPr>
          <w:rFonts w:hint="eastAsia"/>
        </w:rPr>
        <w:t>，将冗余数据</w:t>
      </w:r>
      <w:r>
        <w:rPr>
          <w:rFonts w:hint="eastAsia"/>
        </w:rPr>
        <w:t>进行下一步处理，必然会导致重复计算，浪费内存空间增加计算时间。因此为了解决这个问题，我们需要对原始数据进行拓扑重建以及数据冗余的去除。</w:t>
      </w:r>
    </w:p>
    <w:p w14:paraId="48FAD87A" w14:textId="6FE13923" w:rsidR="00873827" w:rsidRDefault="00563CE2" w:rsidP="002B4649">
      <w:pPr>
        <w:ind w:firstLine="567"/>
      </w:pPr>
      <w:r>
        <w:rPr>
          <w:rFonts w:hint="eastAsia"/>
        </w:rPr>
        <w:t>下面介绍</w:t>
      </w:r>
      <w:r w:rsidR="00A664C0">
        <w:rPr>
          <w:rFonts w:hint="eastAsia"/>
        </w:rPr>
        <w:t>顶点冗余去除方法</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_Ref66200216 \r \h</w:instrText>
      </w:r>
      <w:r w:rsidR="00A664C0" w:rsidRPr="00A664C0">
        <w:rPr>
          <w:vertAlign w:val="superscript"/>
        </w:rPr>
        <w:instrText xml:space="preserve"> </w:instrText>
      </w:r>
      <w:r w:rsidR="00A664C0">
        <w:rPr>
          <w:vertAlign w:val="superscript"/>
        </w:rPr>
        <w:instrText xml:space="preserve"> \* MERGEFORMAT </w:instrText>
      </w:r>
      <w:r w:rsidR="00A664C0" w:rsidRPr="00A664C0">
        <w:rPr>
          <w:vertAlign w:val="superscript"/>
        </w:rPr>
      </w:r>
      <w:r w:rsidR="00A664C0" w:rsidRPr="00A664C0">
        <w:rPr>
          <w:vertAlign w:val="superscript"/>
        </w:rPr>
        <w:fldChar w:fldCharType="separate"/>
      </w:r>
      <w:r w:rsidR="003B3E42">
        <w:rPr>
          <w:vertAlign w:val="superscript"/>
        </w:rPr>
        <w:t>34</w:t>
      </w:r>
      <w:r w:rsidR="00A664C0" w:rsidRPr="00A664C0">
        <w:rPr>
          <w:vertAlign w:val="superscript"/>
        </w:rPr>
        <w:fldChar w:fldCharType="end"/>
      </w:r>
      <w:r w:rsidR="00A664C0" w:rsidRPr="00A664C0">
        <w:rPr>
          <w:vertAlign w:val="superscript"/>
        </w:rPr>
        <w:t>]</w:t>
      </w:r>
      <w:r w:rsidR="00A664C0">
        <w:rPr>
          <w:rFonts w:hint="eastAsia"/>
        </w:rPr>
        <w:t>：对原始三角面片数组进行循环</w:t>
      </w:r>
      <w:r w:rsidR="00F13540">
        <w:rPr>
          <w:rFonts w:hint="eastAsia"/>
        </w:rPr>
        <w:t>遍历，在遍历过程中，对每个三角面片顶点进行遍历，每读入一个顶点，首先判断该顶点是否在顶点数据结构中已经存在，如果已经存在，则存储该顶点的索引值到三角面片的数据结构中，否则表示该点为新点，存储进顶点表中。在判断顶点的过程中，我们会发现有些三角面片中点的距离其实很小，也就是说由于精度问题，过于小的三角面片其实是可以去除的。这里我们规定如果两个点，也就是一条线段长度小于一个极小值</w:t>
      </w:r>
      <w:r w:rsidR="00F13540">
        <w:rPr>
          <w:rFonts w:hint="eastAsia"/>
        </w:rPr>
        <w:t>Min</w:t>
      </w:r>
      <w:r w:rsidR="00F13540">
        <w:rPr>
          <w:rFonts w:hint="eastAsia"/>
        </w:rPr>
        <w:t>，比如本文设置的阈值是</w:t>
      </w:r>
      <w:r w:rsidR="00F13540">
        <w:rPr>
          <w:rFonts w:hint="eastAsia"/>
        </w:rPr>
        <w:t>1</w:t>
      </w:r>
      <w:r w:rsidR="00F13540">
        <w:t>0</w:t>
      </w:r>
      <w:r w:rsidR="00F13540" w:rsidRPr="00F13540">
        <w:rPr>
          <w:rFonts w:hint="eastAsia"/>
          <w:vertAlign w:val="superscript"/>
        </w:rPr>
        <w:t>-</w:t>
      </w:r>
      <w:r w:rsidR="00F13540" w:rsidRPr="00F13540">
        <w:rPr>
          <w:vertAlign w:val="superscript"/>
        </w:rPr>
        <w:t>5</w:t>
      </w:r>
      <w:r w:rsidR="00F13540">
        <w:rPr>
          <w:rFonts w:hint="eastAsia"/>
        </w:rPr>
        <w:t>，则就可以将这两个点当做同一个点来处理。其数学判别式</w:t>
      </w:r>
      <w:r w:rsidR="00B72053">
        <w:rPr>
          <w:rFonts w:hint="eastAsia"/>
        </w:rPr>
        <w:t>如</w:t>
      </w:r>
      <w:r w:rsidR="0050555C">
        <w:fldChar w:fldCharType="begin"/>
      </w:r>
      <w:r w:rsidR="0050555C">
        <w:instrText xml:space="preserve"> </w:instrText>
      </w:r>
      <w:r w:rsidR="0050555C">
        <w:rPr>
          <w:rFonts w:hint="eastAsia"/>
        </w:rPr>
        <w:instrText>REF _Ref66201939 \h</w:instrText>
      </w:r>
      <w:r w:rsidR="0050555C">
        <w:instrText xml:space="preserve"> </w:instrText>
      </w:r>
      <w:r w:rsidR="0050555C">
        <w:fldChar w:fldCharType="separate"/>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rPr>
                    </m:ctrlPr>
                  </m:dPr>
                  <m:e>
                    <m:r>
                      <m:rPr>
                        <m:sty m:val="p"/>
                      </m:rPr>
                      <w:rPr>
                        <w:rFonts w:ascii="Cambria Math" w:hAnsi="Cambria Math"/>
                      </w:rPr>
                      <m:t>p1.x-p2.x</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p1.y-p2.y</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p1.z-p2.z</m:t>
                    </m:r>
                  </m:e>
                </m:d>
              </m:e>
              <m:sup>
                <m:r>
                  <m:rPr>
                    <m:sty m:val="p"/>
                  </m:rPr>
                  <w:rPr>
                    <w:rFonts w:ascii="Cambria Math" w:hAnsi="Cambria Math"/>
                  </w:rPr>
                  <m:t>2</m:t>
                </m:r>
              </m:sup>
            </m:sSup>
          </m:e>
        </m:rad>
        <m:r>
          <m:rPr>
            <m:sty m:val="p"/>
          </m:rPr>
          <w:rPr>
            <w:rFonts w:ascii="Cambria Math" w:hAnsi="Cambria Math"/>
          </w:rPr>
          <m:t>≤Min</m:t>
        </m:r>
      </m:oMath>
      <w:r w:rsidR="003B3E42">
        <w:rPr>
          <w:rFonts w:hint="eastAsia"/>
        </w:rPr>
        <w:t xml:space="preserve"> </w:t>
      </w:r>
      <w:r w:rsidR="003B3E42">
        <w:t xml:space="preserve">        </w:t>
      </w:r>
      <w:r w:rsidR="003B3E42">
        <w:rPr>
          <w:rFonts w:hint="eastAsia"/>
        </w:rPr>
        <w:t>（</w:t>
      </w:r>
      <w:r w:rsidR="003B3E42" w:rsidRPr="0050555C">
        <w:rPr>
          <w:rFonts w:ascii="宋体" w:hAnsi="宋体" w:hint="eastAsia"/>
        </w:rPr>
        <w:t xml:space="preserve">式 </w:t>
      </w:r>
      <w:r w:rsidR="003B3E42">
        <w:rPr>
          <w:rFonts w:ascii="宋体" w:hAnsi="宋体"/>
          <w:noProof/>
        </w:rPr>
        <w:t>2</w:t>
      </w:r>
      <w:r w:rsidR="003B3E42" w:rsidRPr="0050555C">
        <w:rPr>
          <w:rFonts w:ascii="宋体" w:hAnsi="宋体"/>
        </w:rPr>
        <w:t>.</w:t>
      </w:r>
      <w:r w:rsidR="003B3E42">
        <w:rPr>
          <w:rFonts w:ascii="宋体" w:hAnsi="宋体"/>
          <w:noProof/>
        </w:rPr>
        <w:t>1</w:t>
      </w:r>
      <w:r w:rsidR="003B3E42">
        <w:rPr>
          <w:rFonts w:hint="eastAsia"/>
        </w:rPr>
        <w:t>）</w:t>
      </w:r>
      <w:r w:rsidR="0050555C">
        <w:fldChar w:fldCharType="end"/>
      </w:r>
      <w:r w:rsidR="00F13540">
        <w:rPr>
          <w:rFonts w:hint="eastAsia"/>
        </w:rPr>
        <w:t>所示：</w:t>
      </w:r>
    </w:p>
    <w:p w14:paraId="1B125CD1" w14:textId="4B6B9034" w:rsidR="00B72053" w:rsidRDefault="00F13540" w:rsidP="0050555C">
      <w:pPr>
        <w:pStyle w:val="a4"/>
        <w:ind w:left="200" w:hanging="200"/>
        <w:rPr>
          <w:sz w:val="24"/>
          <w:szCs w:val="24"/>
        </w:rPr>
      </w:pPr>
      <w:r>
        <w:rPr>
          <w:rFonts w:hint="eastAsia"/>
        </w:rPr>
        <w:t xml:space="preserve"> </w:t>
      </w:r>
      <w:r>
        <w:t xml:space="preserve"> </w:t>
      </w:r>
      <w:r w:rsidRPr="00B72053">
        <w:rPr>
          <w:sz w:val="24"/>
          <w:szCs w:val="24"/>
        </w:rPr>
        <w:t xml:space="preserve">  </w:t>
      </w:r>
      <w:bookmarkStart w:id="121" w:name="_Ref66201939"/>
      <m:oMath>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p1.x-p2.x</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p1.y-p2.y</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p1.z-p2.z</m:t>
                    </m:r>
                  </m:e>
                </m:d>
              </m:e>
              <m:sup>
                <m:r>
                  <w:rPr>
                    <w:rFonts w:ascii="Cambria Math" w:eastAsia="宋体" w:hAnsi="Cambria Math"/>
                    <w:sz w:val="24"/>
                    <w:szCs w:val="24"/>
                  </w:rPr>
                  <m:t>2</m:t>
                </m:r>
              </m:sup>
            </m:sSup>
          </m:e>
        </m:rad>
        <m:r>
          <w:rPr>
            <w:rFonts w:ascii="Cambria Math" w:hAnsi="Cambria Math"/>
            <w:sz w:val="24"/>
            <w:szCs w:val="24"/>
          </w:rPr>
          <m:t>≤Min</m:t>
        </m:r>
      </m:oMath>
      <w:r w:rsidR="00B72053">
        <w:rPr>
          <w:rFonts w:hint="eastAsia"/>
          <w:sz w:val="24"/>
          <w:szCs w:val="24"/>
        </w:rPr>
        <w:t xml:space="preserve"> </w:t>
      </w:r>
      <w:r w:rsidR="00B72053">
        <w:rPr>
          <w:sz w:val="24"/>
          <w:szCs w:val="24"/>
        </w:rPr>
        <w:t xml:space="preserve">  </w:t>
      </w:r>
      <w:r w:rsidR="0050555C">
        <w:rPr>
          <w:sz w:val="24"/>
          <w:szCs w:val="24"/>
        </w:rPr>
        <w:t xml:space="preserve">      </w:t>
      </w:r>
      <w:r w:rsidR="0050555C">
        <w:rPr>
          <w:rFonts w:hint="eastAsia"/>
          <w:sz w:val="24"/>
          <w:szCs w:val="24"/>
        </w:rPr>
        <w:t>（</w:t>
      </w:r>
      <w:r w:rsidR="0050555C" w:rsidRPr="0050555C">
        <w:rPr>
          <w:rFonts w:ascii="宋体" w:eastAsia="宋体" w:hAnsi="宋体" w:hint="eastAsia"/>
          <w:sz w:val="24"/>
          <w:szCs w:val="24"/>
        </w:rPr>
        <w:t xml:space="preserve">式 </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STYLEREF 1 \s</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3B3E42">
        <w:rPr>
          <w:rFonts w:ascii="宋体" w:eastAsia="宋体" w:hAnsi="宋体"/>
          <w:noProof/>
          <w:sz w:val="24"/>
          <w:szCs w:val="24"/>
        </w:rPr>
        <w:t>2</w:t>
      </w:r>
      <w:r w:rsidR="0050555C" w:rsidRPr="0050555C">
        <w:rPr>
          <w:rFonts w:ascii="宋体" w:eastAsia="宋体" w:hAnsi="宋体"/>
          <w:sz w:val="24"/>
          <w:szCs w:val="24"/>
        </w:rPr>
        <w:fldChar w:fldCharType="end"/>
      </w:r>
      <w:r w:rsidR="0050555C" w:rsidRPr="0050555C">
        <w:rPr>
          <w:rFonts w:ascii="宋体" w:eastAsia="宋体" w:hAnsi="宋体"/>
          <w:sz w:val="24"/>
          <w:szCs w:val="24"/>
        </w:rPr>
        <w:t>.</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SEQ 式 \* ARABIC \s 1</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3B3E42">
        <w:rPr>
          <w:rFonts w:ascii="宋体" w:eastAsia="宋体" w:hAnsi="宋体"/>
          <w:noProof/>
          <w:sz w:val="24"/>
          <w:szCs w:val="24"/>
        </w:rPr>
        <w:t>1</w:t>
      </w:r>
      <w:r w:rsidR="0050555C" w:rsidRPr="0050555C">
        <w:rPr>
          <w:rFonts w:ascii="宋体" w:eastAsia="宋体" w:hAnsi="宋体"/>
          <w:sz w:val="24"/>
          <w:szCs w:val="24"/>
        </w:rPr>
        <w:fldChar w:fldCharType="end"/>
      </w:r>
      <w:r w:rsidR="0050555C">
        <w:rPr>
          <w:rFonts w:hint="eastAsia"/>
          <w:sz w:val="24"/>
          <w:szCs w:val="24"/>
        </w:rPr>
        <w:t>）</w:t>
      </w:r>
      <w:bookmarkEnd w:id="121"/>
    </w:p>
    <w:p w14:paraId="641B6932" w14:textId="5A4F706C" w:rsidR="00550C72" w:rsidRDefault="00550C72" w:rsidP="00550C72">
      <w:pPr>
        <w:ind w:firstLineChars="200" w:firstLine="480"/>
      </w:pPr>
      <w:r>
        <w:rPr>
          <w:rFonts w:hint="eastAsia"/>
        </w:rPr>
        <w:t>其中</w:t>
      </w:r>
      <w:r>
        <w:rPr>
          <w:rFonts w:hint="eastAsia"/>
        </w:rPr>
        <w:t>p</w:t>
      </w:r>
      <w:r>
        <w:t>1</w:t>
      </w:r>
      <w:r>
        <w:rPr>
          <w:rFonts w:hint="eastAsia"/>
        </w:rPr>
        <w:t>、</w:t>
      </w:r>
      <w:r>
        <w:rPr>
          <w:rFonts w:hint="eastAsia"/>
        </w:rPr>
        <w:t>p</w:t>
      </w:r>
      <w:r>
        <w:t>2</w:t>
      </w:r>
      <w:r>
        <w:rPr>
          <w:rFonts w:hint="eastAsia"/>
        </w:rPr>
        <w:t>为两个顶点，</w:t>
      </w:r>
      <w:r>
        <w:rPr>
          <w:rFonts w:hint="eastAsia"/>
        </w:rPr>
        <w:t>x</w:t>
      </w:r>
      <w:r>
        <w:t>,</w:t>
      </w:r>
      <w:r>
        <w:rPr>
          <w:rFonts w:hint="eastAsia"/>
        </w:rPr>
        <w:t>y</w:t>
      </w:r>
      <w:r>
        <w:t>,</w:t>
      </w:r>
      <w:r>
        <w:rPr>
          <w:rFonts w:hint="eastAsia"/>
        </w:rPr>
        <w:t>z</w:t>
      </w:r>
      <w:r>
        <w:rPr>
          <w:rFonts w:hint="eastAsia"/>
        </w:rPr>
        <w:t>为其在笛卡尔坐标轴上对应的坐标。</w:t>
      </w:r>
    </w:p>
    <w:p w14:paraId="3498B853" w14:textId="4757A516" w:rsidR="00550C72" w:rsidRDefault="00550C72" w:rsidP="00550C72">
      <w:pPr>
        <w:ind w:firstLineChars="200" w:firstLine="480"/>
      </w:pPr>
      <w:r>
        <w:rPr>
          <w:rFonts w:hint="eastAsia"/>
        </w:rPr>
        <w:t>在模型拓扑重构过程</w:t>
      </w:r>
      <w:r w:rsidR="00C94811" w:rsidRPr="00C94811">
        <w:rPr>
          <w:rFonts w:hint="eastAsia"/>
          <w:vertAlign w:val="superscript"/>
        </w:rPr>
        <w:t>[</w:t>
      </w:r>
      <w:r w:rsidR="00C94811" w:rsidRPr="00C94811">
        <w:rPr>
          <w:vertAlign w:val="superscript"/>
        </w:rPr>
        <w:fldChar w:fldCharType="begin"/>
      </w:r>
      <w:r w:rsidR="00C94811" w:rsidRPr="00C94811">
        <w:rPr>
          <w:vertAlign w:val="superscript"/>
        </w:rPr>
        <w:instrText xml:space="preserve"> </w:instrText>
      </w:r>
      <w:r w:rsidR="00C94811" w:rsidRPr="00C94811">
        <w:rPr>
          <w:rFonts w:hint="eastAsia"/>
          <w:vertAlign w:val="superscript"/>
        </w:rPr>
        <w:instrText>REF _Ref66202653 \r \h</w:instrText>
      </w:r>
      <w:r w:rsidR="00C94811" w:rsidRPr="00C94811">
        <w:rPr>
          <w:vertAlign w:val="superscript"/>
        </w:rPr>
        <w:instrText xml:space="preserve"> </w:instrText>
      </w:r>
      <w:r w:rsidR="00C94811">
        <w:rPr>
          <w:vertAlign w:val="superscript"/>
        </w:rPr>
        <w:instrText xml:space="preserve"> \* MERGEFORMAT </w:instrText>
      </w:r>
      <w:r w:rsidR="00C94811" w:rsidRPr="00C94811">
        <w:rPr>
          <w:vertAlign w:val="superscript"/>
        </w:rPr>
      </w:r>
      <w:r w:rsidR="00C94811" w:rsidRPr="00C94811">
        <w:rPr>
          <w:vertAlign w:val="superscript"/>
        </w:rPr>
        <w:fldChar w:fldCharType="separate"/>
      </w:r>
      <w:r w:rsidR="003B3E42">
        <w:rPr>
          <w:vertAlign w:val="superscript"/>
        </w:rPr>
        <w:t>35</w:t>
      </w:r>
      <w:r w:rsidR="00C94811" w:rsidRPr="00C94811">
        <w:rPr>
          <w:vertAlign w:val="superscript"/>
        </w:rPr>
        <w:fldChar w:fldCharType="end"/>
      </w:r>
      <w:r w:rsidR="00C94811" w:rsidRPr="00C94811">
        <w:rPr>
          <w:vertAlign w:val="superscript"/>
        </w:rPr>
        <w:t>]</w:t>
      </w:r>
      <w:r>
        <w:rPr>
          <w:rFonts w:hint="eastAsia"/>
        </w:rPr>
        <w:t>中，我们需要对三个数据结构进行重建，分别是三角面片</w:t>
      </w:r>
      <w:r>
        <w:rPr>
          <w:rFonts w:hint="eastAsia"/>
        </w:rPr>
        <w:t>(</w:t>
      </w:r>
      <w:r>
        <w:t>Faces</w:t>
      </w:r>
      <w:r>
        <w:rPr>
          <w:rFonts w:hint="eastAsia"/>
        </w:rPr>
        <w:t>)</w:t>
      </w:r>
      <w:r>
        <w:rPr>
          <w:rFonts w:hint="eastAsia"/>
        </w:rPr>
        <w:t>、三角边</w:t>
      </w:r>
      <w:r>
        <w:rPr>
          <w:rFonts w:hint="eastAsia"/>
        </w:rPr>
        <w:t>(</w:t>
      </w:r>
      <w:r>
        <w:t>Edges</w:t>
      </w:r>
      <w:r>
        <w:rPr>
          <w:rFonts w:hint="eastAsia"/>
        </w:rPr>
        <w:t>)</w:t>
      </w:r>
      <w:r>
        <w:rPr>
          <w:rFonts w:hint="eastAsia"/>
        </w:rPr>
        <w:t>和顶点</w:t>
      </w:r>
      <w:r>
        <w:rPr>
          <w:rFonts w:hint="eastAsia"/>
        </w:rPr>
        <w:t>(</w:t>
      </w:r>
      <w:r>
        <w:t>Points)</w:t>
      </w:r>
      <w:r>
        <w:rPr>
          <w:rFonts w:hint="eastAsia"/>
        </w:rPr>
        <w:t>。为了方便后续切片分层以及路径规划处理的需求，数据结构应该满足以下几点特性：</w:t>
      </w:r>
    </w:p>
    <w:p w14:paraId="532C0E16" w14:textId="48F2A385" w:rsidR="004E54B9" w:rsidRDefault="004E54B9" w:rsidP="004E54B9">
      <w:pPr>
        <w:pStyle w:val="afd"/>
        <w:numPr>
          <w:ilvl w:val="0"/>
          <w:numId w:val="12"/>
        </w:numPr>
        <w:ind w:firstLineChars="0"/>
      </w:pPr>
      <w:r>
        <w:rPr>
          <w:rFonts w:hint="eastAsia"/>
        </w:rPr>
        <w:t>点存储结构记录了点坐标信息以及点索引。</w:t>
      </w:r>
    </w:p>
    <w:p w14:paraId="6D47D6CA" w14:textId="7E9F5C9A" w:rsidR="004E54B9" w:rsidRDefault="004E54B9" w:rsidP="004E54B9">
      <w:pPr>
        <w:pStyle w:val="afd"/>
        <w:numPr>
          <w:ilvl w:val="0"/>
          <w:numId w:val="12"/>
        </w:numPr>
        <w:ind w:firstLineChars="0"/>
      </w:pPr>
      <w:r>
        <w:rPr>
          <w:rFonts w:hint="eastAsia"/>
        </w:rPr>
        <w:t>边存储结构记录了边索引、构成边的点索引和每条边的临接面索引信息。</w:t>
      </w:r>
    </w:p>
    <w:p w14:paraId="42B0828C" w14:textId="766AA24C" w:rsidR="00391F72" w:rsidRDefault="00391F72" w:rsidP="004E54B9">
      <w:pPr>
        <w:pStyle w:val="afd"/>
        <w:numPr>
          <w:ilvl w:val="0"/>
          <w:numId w:val="12"/>
        </w:numPr>
        <w:ind w:firstLineChars="0"/>
      </w:pPr>
      <w:r>
        <w:rPr>
          <w:rFonts w:hint="eastAsia"/>
        </w:rPr>
        <w:t>面存储结构包含了组成面的点索引，组成面的边索引以及面</w:t>
      </w:r>
      <w:r w:rsidR="009E20C6">
        <w:rPr>
          <w:rFonts w:hint="eastAsia"/>
        </w:rPr>
        <w:t>本身</w:t>
      </w:r>
      <w:r>
        <w:rPr>
          <w:rFonts w:hint="eastAsia"/>
        </w:rPr>
        <w:t>的</w:t>
      </w:r>
      <w:r w:rsidR="009E20C6">
        <w:rPr>
          <w:rFonts w:hint="eastAsia"/>
        </w:rPr>
        <w:t>访问</w:t>
      </w:r>
      <w:r>
        <w:rPr>
          <w:rFonts w:hint="eastAsia"/>
        </w:rPr>
        <w:t>索引。</w:t>
      </w:r>
    </w:p>
    <w:p w14:paraId="73E143A7" w14:textId="66A64A08" w:rsidR="00C6596B" w:rsidRDefault="00C6596B" w:rsidP="00C6596B">
      <w:pPr>
        <w:ind w:left="476"/>
      </w:pPr>
      <w:r>
        <w:rPr>
          <w:rFonts w:hint="eastAsia"/>
        </w:rPr>
        <w:t>具体数据结构定义如</w:t>
      </w:r>
      <w:r w:rsidR="00866D1B">
        <w:fldChar w:fldCharType="begin"/>
      </w:r>
      <w:r w:rsidR="00866D1B">
        <w:instrText xml:space="preserve"> </w:instrText>
      </w:r>
      <w:r w:rsidR="00866D1B">
        <w:rPr>
          <w:rFonts w:hint="eastAsia"/>
        </w:rPr>
        <w:instrText>REF _Ref66208636 \h</w:instrText>
      </w:r>
      <w:r w:rsidR="00866D1B">
        <w:instrText xml:space="preserve"> </w:instrText>
      </w:r>
      <w:r w:rsidR="00866D1B">
        <w:fldChar w:fldCharType="separate"/>
      </w:r>
      <w:r w:rsidR="003B3E42" w:rsidRPr="00866D1B">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3</w:t>
      </w:r>
      <w:r w:rsidR="00866D1B">
        <w:fldChar w:fldCharType="end"/>
      </w:r>
      <w:r>
        <w:rPr>
          <w:rFonts w:hint="eastAsia"/>
        </w:rPr>
        <w:t>所示：</w:t>
      </w:r>
    </w:p>
    <w:p w14:paraId="4EA4821A" w14:textId="77777777" w:rsidR="00866D1B" w:rsidRDefault="00866D1B" w:rsidP="00866D1B">
      <w:pPr>
        <w:keepNext/>
        <w:jc w:val="center"/>
      </w:pPr>
      <w:r>
        <w:rPr>
          <w:noProof/>
        </w:rPr>
        <w:lastRenderedPageBreak/>
        <w:drawing>
          <wp:inline distT="0" distB="0" distL="0" distR="0" wp14:anchorId="2D314317" wp14:editId="10A372DC">
            <wp:extent cx="3713259" cy="2904282"/>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7379" cy="2915326"/>
                    </a:xfrm>
                    <a:prstGeom prst="rect">
                      <a:avLst/>
                    </a:prstGeom>
                  </pic:spPr>
                </pic:pic>
              </a:graphicData>
            </a:graphic>
          </wp:inline>
        </w:drawing>
      </w:r>
    </w:p>
    <w:p w14:paraId="4B47AC34" w14:textId="1C3AB888" w:rsidR="00C6596B" w:rsidRPr="00866D1B" w:rsidRDefault="00866D1B" w:rsidP="00866D1B">
      <w:pPr>
        <w:pStyle w:val="a4"/>
        <w:ind w:left="240" w:hanging="240"/>
        <w:jc w:val="center"/>
        <w:rPr>
          <w:rFonts w:ascii="宋体" w:eastAsia="宋体" w:hAnsi="宋体"/>
          <w:sz w:val="24"/>
          <w:szCs w:val="24"/>
        </w:rPr>
      </w:pPr>
      <w:bookmarkStart w:id="122" w:name="_Ref66208636"/>
      <w:bookmarkStart w:id="123" w:name="_Ref66208626"/>
      <w:r w:rsidRPr="00866D1B">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3</w:t>
      </w:r>
      <w:r w:rsidR="0018486B">
        <w:rPr>
          <w:rFonts w:ascii="宋体" w:eastAsia="宋体" w:hAnsi="宋体"/>
          <w:sz w:val="24"/>
          <w:szCs w:val="24"/>
        </w:rPr>
        <w:fldChar w:fldCharType="end"/>
      </w:r>
      <w:bookmarkEnd w:id="122"/>
      <w:r w:rsidRPr="00866D1B">
        <w:rPr>
          <w:rFonts w:ascii="宋体" w:eastAsia="宋体" w:hAnsi="宋体"/>
          <w:sz w:val="24"/>
          <w:szCs w:val="24"/>
        </w:rPr>
        <w:t xml:space="preserve"> </w:t>
      </w:r>
      <w:r w:rsidRPr="00866D1B">
        <w:rPr>
          <w:rFonts w:ascii="宋体" w:eastAsia="宋体" w:hAnsi="宋体" w:hint="eastAsia"/>
          <w:sz w:val="24"/>
          <w:szCs w:val="24"/>
        </w:rPr>
        <w:t>拓扑重建数据结构</w:t>
      </w:r>
      <w:bookmarkEnd w:id="123"/>
    </w:p>
    <w:p w14:paraId="5E51DBF7" w14:textId="1AB36ABD" w:rsidR="009E20C6" w:rsidRDefault="00563CE2" w:rsidP="00563CE2">
      <w:pPr>
        <w:ind w:firstLine="476"/>
      </w:pPr>
      <w:r>
        <w:rPr>
          <w:rFonts w:hint="eastAsia"/>
        </w:rPr>
        <w:t>因为我们需要对这些数据进行频繁的查询操作，所以基于散列表的</w:t>
      </w:r>
      <w:r>
        <w:rPr>
          <w:rFonts w:hint="eastAsia"/>
        </w:rPr>
        <w:t>Map</w:t>
      </w:r>
      <w:r>
        <w:rPr>
          <w:rFonts w:hint="eastAsia"/>
        </w:rPr>
        <w:t>结构，也就是键值对集合是最适合用来存放重构后的数据。其中键值对构建映射关系的方法是哈希函数，也可以把这个</w:t>
      </w:r>
      <w:r>
        <w:rPr>
          <w:rFonts w:hint="eastAsia"/>
        </w:rPr>
        <w:t>Map</w:t>
      </w:r>
      <w:r>
        <w:rPr>
          <w:rFonts w:hint="eastAsia"/>
        </w:rPr>
        <w:t>结构看做一个哈希表</w:t>
      </w:r>
      <w:r w:rsidR="00C07D6C" w:rsidRPr="00C07D6C">
        <w:rPr>
          <w:rFonts w:hint="eastAsia"/>
          <w:vertAlign w:val="superscript"/>
        </w:rPr>
        <w:t>[</w:t>
      </w:r>
      <w:r w:rsidR="00C07D6C" w:rsidRPr="00C07D6C">
        <w:rPr>
          <w:vertAlign w:val="superscript"/>
        </w:rPr>
        <w:fldChar w:fldCharType="begin"/>
      </w:r>
      <w:r w:rsidR="00C07D6C" w:rsidRPr="00C07D6C">
        <w:rPr>
          <w:vertAlign w:val="superscript"/>
        </w:rPr>
        <w:instrText xml:space="preserve"> </w:instrText>
      </w:r>
      <w:r w:rsidR="00C07D6C" w:rsidRPr="00C07D6C">
        <w:rPr>
          <w:rFonts w:hint="eastAsia"/>
          <w:vertAlign w:val="superscript"/>
        </w:rPr>
        <w:instrText>REF _Ref66204605 \r \h</w:instrText>
      </w:r>
      <w:r w:rsidR="00C07D6C" w:rsidRPr="00C07D6C">
        <w:rPr>
          <w:vertAlign w:val="superscript"/>
        </w:rPr>
        <w:instrText xml:space="preserve"> </w:instrText>
      </w:r>
      <w:r w:rsidR="00C07D6C">
        <w:rPr>
          <w:vertAlign w:val="superscript"/>
        </w:rPr>
        <w:instrText xml:space="preserve"> \* MERGEFORMAT </w:instrText>
      </w:r>
      <w:r w:rsidR="00C07D6C" w:rsidRPr="00C07D6C">
        <w:rPr>
          <w:vertAlign w:val="superscript"/>
        </w:rPr>
      </w:r>
      <w:r w:rsidR="00C07D6C" w:rsidRPr="00C07D6C">
        <w:rPr>
          <w:vertAlign w:val="superscript"/>
        </w:rPr>
        <w:fldChar w:fldCharType="separate"/>
      </w:r>
      <w:r w:rsidR="003B3E42">
        <w:rPr>
          <w:vertAlign w:val="superscript"/>
        </w:rPr>
        <w:t>36</w:t>
      </w:r>
      <w:r w:rsidR="00C07D6C" w:rsidRPr="00C07D6C">
        <w:rPr>
          <w:vertAlign w:val="superscript"/>
        </w:rPr>
        <w:fldChar w:fldCharType="end"/>
      </w:r>
      <w:r w:rsidR="00C07D6C" w:rsidRPr="00C07D6C">
        <w:rPr>
          <w:vertAlign w:val="superscript"/>
        </w:rPr>
        <w:t>]</w:t>
      </w:r>
      <w:r w:rsidR="00C07D6C">
        <w:rPr>
          <w:rFonts w:hint="eastAsia"/>
        </w:rPr>
        <w:t>，哈希函数的选取会直接影响到程序的访问效率。在</w:t>
      </w:r>
      <w:r w:rsidR="00C07D6C">
        <w:rPr>
          <w:rFonts w:hint="eastAsia"/>
        </w:rPr>
        <w:t>STL</w:t>
      </w:r>
      <w:r w:rsidR="00C07D6C">
        <w:rPr>
          <w:rFonts w:hint="eastAsia"/>
        </w:rPr>
        <w:t>文件中，顶点数据通常都是</w:t>
      </w:r>
      <w:r w:rsidR="00C07D6C">
        <w:rPr>
          <w:rFonts w:hint="eastAsia"/>
        </w:rPr>
        <w:t>Float</w:t>
      </w:r>
      <w:r w:rsidR="00C07D6C">
        <w:rPr>
          <w:rFonts w:hint="eastAsia"/>
        </w:rPr>
        <w:t>类型，整数部分的位数往往没有小数位数多，且随着模型的增大，整数部分相同的数据也越来越多，因此我们选择的哈希函数要适当地对模型进行放缩处理，避免哈希冲突的情况产生。本文选择的哈希函数如下所示：</w:t>
      </w:r>
    </w:p>
    <w:p w14:paraId="027A9326" w14:textId="7BC17A01" w:rsidR="009E20C6" w:rsidRPr="00AB6E28" w:rsidRDefault="00DA34B3" w:rsidP="00AB6E28">
      <m:oMathPara>
        <m:oMath>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21</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19</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17</m:t>
                  </m:r>
                </m:den>
              </m:f>
            </m:e>
          </m:d>
          <m:r>
            <w:rPr>
              <w:rFonts w:ascii="Cambria Math" w:hAnsi="Cambria Math"/>
            </w:rPr>
            <m:t>mod p</m:t>
          </m:r>
        </m:oMath>
      </m:oMathPara>
    </w:p>
    <w:p w14:paraId="48727C9D" w14:textId="5972C765" w:rsidR="00AB6E28" w:rsidRDefault="001E5741" w:rsidP="00AB6E28">
      <w:pPr>
        <w:ind w:firstLine="567"/>
      </w:pPr>
      <w:r>
        <w:rPr>
          <w:rFonts w:hint="eastAsia"/>
        </w:rPr>
        <w:t>式中</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为顶点对应笛卡尔坐标系的坐标分量，</w:t>
      </w:r>
      <m:oMath>
        <m:r>
          <w:rPr>
            <w:rFonts w:ascii="Cambria Math" w:hAnsi="Cambria Math"/>
          </w:rPr>
          <m:t>p</m:t>
        </m:r>
      </m:oMath>
      <w:r w:rsidR="00621047">
        <w:rPr>
          <w:rFonts w:hint="eastAsia"/>
        </w:rPr>
        <w:t>为哈希表的长度，</w:t>
      </w:r>
      <w:r w:rsidR="00AB6E28">
        <w:rPr>
          <w:rFonts w:hint="eastAsia"/>
        </w:rPr>
        <w:t>通过将顶点坐标放大整数部分，来防止因为整数部分相同导致的哈希地址冲突问题。</w:t>
      </w:r>
    </w:p>
    <w:p w14:paraId="1C32082D" w14:textId="13C79E21" w:rsidR="001E5741" w:rsidRDefault="001E5741" w:rsidP="00AB6E28">
      <w:pPr>
        <w:ind w:firstLine="567"/>
      </w:pPr>
      <w:r>
        <w:rPr>
          <w:rFonts w:hint="eastAsia"/>
        </w:rPr>
        <w:t>明确完数据结构，接下里就是详细的拓扑重建算法过程，如</w:t>
      </w:r>
      <w:r w:rsidR="00DF34E5">
        <w:fldChar w:fldCharType="begin"/>
      </w:r>
      <w:r w:rsidR="00DF34E5">
        <w:instrText xml:space="preserve"> </w:instrText>
      </w:r>
      <w:r w:rsidR="00DF34E5">
        <w:rPr>
          <w:rFonts w:hint="eastAsia"/>
        </w:rPr>
        <w:instrText>REF _Ref66210894 \h</w:instrText>
      </w:r>
      <w:r w:rsidR="00DF34E5">
        <w:instrText xml:space="preserve"> </w:instrText>
      </w:r>
      <w:r w:rsidR="00DF34E5">
        <w:fldChar w:fldCharType="separate"/>
      </w:r>
      <w:r w:rsidR="003B3E42" w:rsidRPr="00E928CF">
        <w:rPr>
          <w:rFonts w:asciiTheme="minorEastAsia" w:eastAsiaTheme="minorEastAsia" w:hAnsiTheme="minorEastAsia" w:hint="eastAsia"/>
        </w:rPr>
        <w:t xml:space="preserve">表 </w:t>
      </w:r>
      <w:r w:rsidR="003B3E42">
        <w:rPr>
          <w:rFonts w:asciiTheme="minorEastAsia" w:eastAsiaTheme="minorEastAsia" w:hAnsiTheme="minorEastAsia"/>
          <w:noProof/>
        </w:rPr>
        <w:t>2</w:t>
      </w:r>
      <w:r w:rsidR="003B3E42">
        <w:rPr>
          <w:rFonts w:asciiTheme="minorEastAsia" w:eastAsiaTheme="minorEastAsia" w:hAnsiTheme="minorEastAsia"/>
        </w:rPr>
        <w:noBreakHyphen/>
      </w:r>
      <w:r w:rsidR="003B3E42">
        <w:rPr>
          <w:rFonts w:asciiTheme="minorEastAsia" w:eastAsiaTheme="minorEastAsia" w:hAnsiTheme="minorEastAsia"/>
          <w:noProof/>
        </w:rPr>
        <w:t>1</w:t>
      </w:r>
      <w:r w:rsidR="00DF34E5">
        <w:fldChar w:fldCharType="end"/>
      </w:r>
      <w:r>
        <w:rPr>
          <w:rFonts w:hint="eastAsia"/>
        </w:rPr>
        <w:t>所示：</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1E5741" w14:paraId="60BBE94F" w14:textId="77777777" w:rsidTr="00295420">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7A7E2F0D" w14:textId="495F7548" w:rsidR="001E5741" w:rsidRDefault="00D9265F" w:rsidP="001E5741">
            <w:pPr>
              <w:widowControl/>
              <w:jc w:val="left"/>
              <w:rPr>
                <w:color w:val="231F20"/>
                <w:szCs w:val="21"/>
              </w:rPr>
            </w:pPr>
            <w:r>
              <w:rPr>
                <w:rFonts w:hint="eastAsia"/>
                <w:color w:val="231F20"/>
                <w:szCs w:val="21"/>
              </w:rPr>
              <w:t>拓扑重建</w:t>
            </w:r>
            <w:r w:rsidR="001E5741">
              <w:rPr>
                <w:rFonts w:hint="eastAsia"/>
                <w:color w:val="231F20"/>
                <w:szCs w:val="21"/>
              </w:rPr>
              <w:t>算法流程</w:t>
            </w:r>
          </w:p>
        </w:tc>
      </w:tr>
      <w:tr w:rsidR="001E5741" w14:paraId="7067775D" w14:textId="77777777" w:rsidTr="00295420">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41B5E950" w14:textId="46DBA92A" w:rsidR="001E5741" w:rsidRPr="00986CCD" w:rsidRDefault="001E5741"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1：</w:t>
            </w:r>
            <w:r w:rsidR="00D96021" w:rsidRPr="00986CCD">
              <w:rPr>
                <w:rFonts w:asciiTheme="minorEastAsia" w:eastAsiaTheme="minorEastAsia" w:hAnsiTheme="minorEastAsia" w:hint="eastAsia"/>
                <w:color w:val="231F20"/>
              </w:rPr>
              <w:t>声明</w:t>
            </w:r>
            <w:r w:rsidRPr="00986CCD">
              <w:rPr>
                <w:rFonts w:asciiTheme="minorEastAsia" w:eastAsiaTheme="minorEastAsia" w:hAnsiTheme="minorEastAsia" w:hint="eastAsia"/>
                <w:color w:val="231F20"/>
              </w:rPr>
              <w:t>点、边、面数据结构</w:t>
            </w:r>
            <w:r w:rsidR="00D96021" w:rsidRPr="00986CCD">
              <w:rPr>
                <w:rFonts w:asciiTheme="minorEastAsia" w:eastAsiaTheme="minorEastAsia" w:hAnsiTheme="minorEastAsia" w:hint="eastAsia"/>
                <w:color w:val="231F20"/>
              </w:rPr>
              <w:t>并初始化</w:t>
            </w:r>
            <w:r w:rsidRPr="00986CCD">
              <w:rPr>
                <w:rFonts w:asciiTheme="minorEastAsia" w:eastAsiaTheme="minorEastAsia" w:hAnsiTheme="minorEastAsia" w:hint="eastAsia"/>
                <w:color w:val="231F20"/>
              </w:rPr>
              <w:t>；</w:t>
            </w:r>
          </w:p>
          <w:p w14:paraId="5908A409" w14:textId="0FA7B4EE" w:rsidR="00D96021" w:rsidRPr="00986CCD" w:rsidRDefault="001E5741" w:rsidP="00936A27">
            <w:pPr>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D96021" w:rsidRPr="00986CCD">
              <w:rPr>
                <w:rFonts w:asciiTheme="minorEastAsia" w:eastAsiaTheme="minorEastAsia" w:hAnsiTheme="minorEastAsia" w:hint="eastAsia"/>
                <w:color w:val="231F20"/>
              </w:rPr>
              <w:t>按顺序读入三角面片信息；</w:t>
            </w:r>
            <w:r w:rsidR="00D96021" w:rsidRPr="00986CCD">
              <w:rPr>
                <w:rFonts w:asciiTheme="minorEastAsia" w:eastAsiaTheme="minorEastAsia" w:hAnsiTheme="minorEastAsia"/>
                <w:color w:val="231F20"/>
              </w:rPr>
              <w:t xml:space="preserve"> </w:t>
            </w:r>
          </w:p>
          <w:p w14:paraId="630A2378" w14:textId="33406684"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将三角面片的三个顶点和三边计算哈希值</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边的哈希值用临时变量存储起来，点</w:t>
            </w:r>
            <w:r w:rsidR="003F3A7C" w:rsidRPr="00986CCD">
              <w:rPr>
                <w:rFonts w:asciiTheme="minorEastAsia" w:eastAsiaTheme="minorEastAsia" w:hAnsiTheme="minorEastAsia" w:hint="eastAsia"/>
                <w:color w:val="231F20"/>
              </w:rPr>
              <w:lastRenderedPageBreak/>
              <w:t>数据</w:t>
            </w:r>
            <w:r w:rsidR="008B7174">
              <w:rPr>
                <w:rFonts w:asciiTheme="minorEastAsia" w:eastAsiaTheme="minorEastAsia" w:hAnsiTheme="minorEastAsia" w:hint="eastAsia"/>
                <w:color w:val="231F20"/>
              </w:rPr>
              <w:t>则</w:t>
            </w:r>
            <w:r w:rsidR="003F3A7C" w:rsidRPr="00986CCD">
              <w:rPr>
                <w:rFonts w:asciiTheme="minorEastAsia" w:eastAsiaTheme="minorEastAsia" w:hAnsiTheme="minorEastAsia" w:hint="eastAsia"/>
                <w:color w:val="231F20"/>
              </w:rPr>
              <w:t>存入点哈希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w:t>
            </w:r>
            <w:r w:rsidR="003F3A7C" w:rsidRPr="00986CCD">
              <w:rPr>
                <w:rFonts w:asciiTheme="minorEastAsia" w:eastAsiaTheme="minorEastAsia" w:hAnsiTheme="minorEastAsia"/>
                <w:color w:val="231F20"/>
              </w:rPr>
              <w:t xml:space="preserve"> </w:t>
            </w:r>
          </w:p>
          <w:p w14:paraId="5480E3A1" w14:textId="1B0139FB"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从临时存储的三边信息中取出一组计算得出每条边的长度，如果小于设定的阈值，则继续</w:t>
            </w:r>
            <w:r w:rsidR="003F3A7C" w:rsidRPr="00986CCD">
              <w:rPr>
                <w:rFonts w:asciiTheme="minorEastAsia" w:eastAsiaTheme="minorEastAsia" w:hAnsiTheme="minorEastAsia"/>
                <w:color w:val="231F20"/>
              </w:rPr>
              <w:t>4</w:t>
            </w:r>
            <w:r w:rsidR="003F3A7C" w:rsidRPr="00986CCD">
              <w:rPr>
                <w:rFonts w:asciiTheme="minorEastAsia" w:eastAsiaTheme="minorEastAsia" w:hAnsiTheme="minorEastAsia" w:hint="eastAsia"/>
                <w:color w:val="231F20"/>
              </w:rPr>
              <w:t>，大于设定的阈值则将边信息存入边哈希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中，如果边信息读取完毕则进入</w:t>
            </w:r>
            <w:r w:rsidR="003F3A7C" w:rsidRPr="00986CCD">
              <w:rPr>
                <w:rFonts w:asciiTheme="minorEastAsia" w:eastAsiaTheme="minorEastAsia" w:hAnsiTheme="minorEastAsia"/>
                <w:color w:val="231F20"/>
              </w:rPr>
              <w:t>5</w:t>
            </w:r>
            <w:r w:rsidR="003F3A7C" w:rsidRPr="00986CCD">
              <w:rPr>
                <w:rFonts w:asciiTheme="minorEastAsia" w:eastAsiaTheme="minorEastAsia" w:hAnsiTheme="minorEastAsia" w:hint="eastAsia"/>
                <w:color w:val="231F20"/>
              </w:rPr>
              <w:t>，反之继续执行4</w:t>
            </w:r>
            <w:r w:rsidRPr="00986CCD">
              <w:rPr>
                <w:rFonts w:asciiTheme="minorEastAsia" w:eastAsiaTheme="minorEastAsia" w:hAnsiTheme="minorEastAsia" w:hint="eastAsia"/>
                <w:color w:val="231F20"/>
              </w:rPr>
              <w:t>；</w:t>
            </w:r>
          </w:p>
          <w:p w14:paraId="1838F5C7" w14:textId="57794A22"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46238B" w:rsidRPr="00986CCD">
              <w:rPr>
                <w:rFonts w:asciiTheme="minorEastAsia" w:eastAsiaTheme="minorEastAsia" w:hAnsiTheme="minorEastAsia" w:hint="eastAsia"/>
                <w:color w:val="231F20"/>
              </w:rPr>
              <w:t>如果三边信息都存入了边信息</w:t>
            </w:r>
            <w:r w:rsidR="0046238B" w:rsidRPr="00986CCD">
              <w:rPr>
                <w:rFonts w:eastAsiaTheme="minorEastAsia"/>
                <w:color w:val="231F20"/>
              </w:rPr>
              <w:t>Map</w:t>
            </w:r>
            <w:r w:rsidR="0046238B" w:rsidRPr="00986CCD">
              <w:rPr>
                <w:rFonts w:asciiTheme="minorEastAsia" w:eastAsiaTheme="minorEastAsia" w:hAnsiTheme="minorEastAsia" w:hint="eastAsia"/>
                <w:color w:val="231F20"/>
              </w:rPr>
              <w:t>中，则将三个顶点的索引和三边索引存入面片数组的点索引与边索引中，并且把当前面片信息存储到边数据结构中的面索引中；</w:t>
            </w:r>
          </w:p>
          <w:p w14:paraId="1FA0F59D" w14:textId="77777777" w:rsidR="0046238B" w:rsidRPr="00986CCD" w:rsidRDefault="0046238B"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6：判断三角面片读取完成是否为真，为假时返回3；</w:t>
            </w:r>
          </w:p>
          <w:p w14:paraId="23F265E0" w14:textId="62A964EE" w:rsidR="0046238B" w:rsidRPr="001E5741" w:rsidRDefault="0046238B" w:rsidP="00936A27">
            <w:pPr>
              <w:rPr>
                <w:color w:val="231F20"/>
                <w:sz w:val="21"/>
                <w:szCs w:val="21"/>
              </w:rPr>
            </w:pPr>
            <w:r w:rsidRPr="00986CCD">
              <w:rPr>
                <w:rFonts w:asciiTheme="minorEastAsia" w:eastAsiaTheme="minorEastAsia" w:hAnsiTheme="minorEastAsia" w:hint="eastAsia"/>
                <w:color w:val="231F20"/>
              </w:rPr>
              <w:t>7：</w:t>
            </w:r>
            <w:r w:rsidR="00D84812" w:rsidRPr="00986CCD">
              <w:rPr>
                <w:rFonts w:asciiTheme="minorEastAsia" w:eastAsiaTheme="minorEastAsia" w:hAnsiTheme="minorEastAsia" w:hint="eastAsia"/>
                <w:color w:val="231F20"/>
              </w:rPr>
              <w:t>完成拓扑重建。</w:t>
            </w:r>
          </w:p>
        </w:tc>
      </w:tr>
    </w:tbl>
    <w:p w14:paraId="56A38B17" w14:textId="2ACA7C2E" w:rsidR="001E5741" w:rsidRDefault="00E928CF" w:rsidP="00E928CF">
      <w:pPr>
        <w:pStyle w:val="a4"/>
        <w:ind w:left="240" w:hanging="240"/>
        <w:jc w:val="center"/>
        <w:rPr>
          <w:rFonts w:asciiTheme="minorEastAsia" w:eastAsiaTheme="minorEastAsia" w:hAnsiTheme="minorEastAsia"/>
          <w:sz w:val="24"/>
          <w:szCs w:val="24"/>
        </w:rPr>
      </w:pPr>
      <w:bookmarkStart w:id="124" w:name="_Ref66210894"/>
      <w:r w:rsidRPr="00E928CF">
        <w:rPr>
          <w:rFonts w:asciiTheme="minorEastAsia" w:eastAsiaTheme="minorEastAsia" w:hAnsiTheme="minorEastAsia" w:hint="eastAsia"/>
          <w:sz w:val="24"/>
          <w:szCs w:val="24"/>
        </w:rPr>
        <w:lastRenderedPageBreak/>
        <w:t xml:space="preserve">表 </w:t>
      </w:r>
      <w:r w:rsidR="00273FCA">
        <w:rPr>
          <w:rFonts w:asciiTheme="minorEastAsia" w:eastAsiaTheme="minorEastAsia" w:hAnsiTheme="minorEastAsia"/>
          <w:sz w:val="24"/>
          <w:szCs w:val="24"/>
        </w:rPr>
        <w:fldChar w:fldCharType="begin"/>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hint="eastAsia"/>
          <w:sz w:val="24"/>
          <w:szCs w:val="24"/>
        </w:rPr>
        <w:instrText>STYLEREF 1 \s</w:instrText>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sz w:val="24"/>
          <w:szCs w:val="24"/>
        </w:rPr>
        <w:fldChar w:fldCharType="separate"/>
      </w:r>
      <w:r w:rsidR="00273FCA">
        <w:rPr>
          <w:rFonts w:asciiTheme="minorEastAsia" w:eastAsiaTheme="minorEastAsia" w:hAnsiTheme="minorEastAsia"/>
          <w:noProof/>
          <w:sz w:val="24"/>
          <w:szCs w:val="24"/>
        </w:rPr>
        <w:t>2</w:t>
      </w:r>
      <w:r w:rsidR="00273FCA">
        <w:rPr>
          <w:rFonts w:asciiTheme="minorEastAsia" w:eastAsiaTheme="minorEastAsia" w:hAnsiTheme="minorEastAsia"/>
          <w:sz w:val="24"/>
          <w:szCs w:val="24"/>
        </w:rPr>
        <w:fldChar w:fldCharType="end"/>
      </w:r>
      <w:r w:rsidR="00273FCA">
        <w:rPr>
          <w:rFonts w:asciiTheme="minorEastAsia" w:eastAsiaTheme="minorEastAsia" w:hAnsiTheme="minorEastAsia"/>
          <w:sz w:val="24"/>
          <w:szCs w:val="24"/>
        </w:rPr>
        <w:noBreakHyphen/>
      </w:r>
      <w:r w:rsidR="00273FCA">
        <w:rPr>
          <w:rFonts w:asciiTheme="minorEastAsia" w:eastAsiaTheme="minorEastAsia" w:hAnsiTheme="minorEastAsia"/>
          <w:sz w:val="24"/>
          <w:szCs w:val="24"/>
        </w:rPr>
        <w:fldChar w:fldCharType="begin"/>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hint="eastAsia"/>
          <w:sz w:val="24"/>
          <w:szCs w:val="24"/>
        </w:rPr>
        <w:instrText>SEQ 表 \* ARABIC \s 1</w:instrText>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sz w:val="24"/>
          <w:szCs w:val="24"/>
        </w:rPr>
        <w:fldChar w:fldCharType="separate"/>
      </w:r>
      <w:r w:rsidR="00273FCA">
        <w:rPr>
          <w:rFonts w:asciiTheme="minorEastAsia" w:eastAsiaTheme="minorEastAsia" w:hAnsiTheme="minorEastAsia"/>
          <w:noProof/>
          <w:sz w:val="24"/>
          <w:szCs w:val="24"/>
        </w:rPr>
        <w:t>1</w:t>
      </w:r>
      <w:r w:rsidR="00273FCA">
        <w:rPr>
          <w:rFonts w:asciiTheme="minorEastAsia" w:eastAsiaTheme="minorEastAsia" w:hAnsiTheme="minorEastAsia"/>
          <w:sz w:val="24"/>
          <w:szCs w:val="24"/>
        </w:rPr>
        <w:fldChar w:fldCharType="end"/>
      </w:r>
      <w:bookmarkEnd w:id="124"/>
      <w:r w:rsidRPr="00E928CF">
        <w:rPr>
          <w:rFonts w:asciiTheme="minorEastAsia" w:eastAsiaTheme="minorEastAsia" w:hAnsiTheme="minorEastAsia"/>
          <w:sz w:val="24"/>
          <w:szCs w:val="24"/>
        </w:rPr>
        <w:t xml:space="preserve"> </w:t>
      </w:r>
      <w:r w:rsidRPr="00E928CF">
        <w:rPr>
          <w:rFonts w:asciiTheme="minorEastAsia" w:eastAsiaTheme="minorEastAsia" w:hAnsiTheme="minorEastAsia" w:hint="eastAsia"/>
          <w:sz w:val="24"/>
          <w:szCs w:val="24"/>
        </w:rPr>
        <w:t>拓扑重建算法流程</w:t>
      </w:r>
    </w:p>
    <w:p w14:paraId="19158451" w14:textId="2299B02A" w:rsidR="00347023" w:rsidRDefault="00347023" w:rsidP="00347023">
      <w:pPr>
        <w:pStyle w:val="4"/>
        <w:numPr>
          <w:ilvl w:val="3"/>
          <w:numId w:val="1"/>
        </w:numPr>
      </w:pPr>
      <w:r>
        <w:rPr>
          <w:rFonts w:hint="eastAsia"/>
        </w:rPr>
        <w:t>STL</w:t>
      </w:r>
      <w:r>
        <w:rPr>
          <w:rFonts w:hint="eastAsia"/>
        </w:rPr>
        <w:t>模型切片算法</w:t>
      </w:r>
    </w:p>
    <w:p w14:paraId="7D07FF11" w14:textId="229284AA" w:rsidR="00347023" w:rsidRDefault="005F66FD" w:rsidP="005F66FD">
      <w:pPr>
        <w:ind w:firstLine="567"/>
      </w:pPr>
      <w:r>
        <w:rPr>
          <w:rFonts w:hint="eastAsia"/>
        </w:rPr>
        <w:t>STL</w:t>
      </w:r>
      <w:r>
        <w:rPr>
          <w:rFonts w:hint="eastAsia"/>
        </w:rPr>
        <w:t>模型切片就是根据起始高度、终止高度、切片层厚等参数来对网格模型进行平面截取的过程。而在每层处理的时候是通过截平面与处于该高度</w:t>
      </w:r>
      <w:r w:rsidR="00E10ACA">
        <w:rPr>
          <w:rFonts w:hint="eastAsia"/>
        </w:rPr>
        <w:t>下</w:t>
      </w:r>
      <w:r>
        <w:rPr>
          <w:rFonts w:hint="eastAsia"/>
        </w:rPr>
        <w:t>的三角面片求交点，再将所求交点顺次连接</w:t>
      </w:r>
      <w:r w:rsidR="00E10ACA">
        <w:rPr>
          <w:rFonts w:hint="eastAsia"/>
        </w:rPr>
        <w:t>成一个封闭多边形轮廓。</w:t>
      </w:r>
      <w:r w:rsidR="00E10ACA">
        <w:rPr>
          <w:rFonts w:hint="eastAsia"/>
        </w:rPr>
        <w:t>STL</w:t>
      </w:r>
      <w:r w:rsidR="00E10ACA">
        <w:rPr>
          <w:rFonts w:hint="eastAsia"/>
        </w:rPr>
        <w:t>模型分层切片示意图如</w:t>
      </w:r>
      <w:r w:rsidR="00B70698">
        <w:fldChar w:fldCharType="begin"/>
      </w:r>
      <w:r w:rsidR="00B70698">
        <w:instrText xml:space="preserve"> </w:instrText>
      </w:r>
      <w:r w:rsidR="00B70698">
        <w:rPr>
          <w:rFonts w:hint="eastAsia"/>
        </w:rPr>
        <w:instrText>REF _Ref66264249 \h</w:instrText>
      </w:r>
      <w:r w:rsidR="00B70698">
        <w:instrText xml:space="preserve"> </w:instrText>
      </w:r>
      <w:r w:rsidR="00B70698">
        <w:fldChar w:fldCharType="separate"/>
      </w:r>
      <w:r w:rsidR="003B3E42" w:rsidRPr="00B70698">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4</w:t>
      </w:r>
      <w:r w:rsidR="00B70698">
        <w:fldChar w:fldCharType="end"/>
      </w:r>
      <w:r w:rsidR="00E10ACA">
        <w:rPr>
          <w:rFonts w:hint="eastAsia"/>
        </w:rPr>
        <w:t>所示：</w:t>
      </w:r>
    </w:p>
    <w:p w14:paraId="2E0D8804" w14:textId="77777777" w:rsidR="00B70698" w:rsidRDefault="00B70698" w:rsidP="00B70698">
      <w:pPr>
        <w:keepNext/>
        <w:jc w:val="center"/>
      </w:pPr>
      <w:r>
        <w:rPr>
          <w:noProof/>
        </w:rPr>
        <w:drawing>
          <wp:inline distT="0" distB="0" distL="0" distR="0" wp14:anchorId="069D5AA4" wp14:editId="73F1C781">
            <wp:extent cx="3123210" cy="3134588"/>
            <wp:effectExtent l="0" t="0" r="127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8259" cy="3149692"/>
                    </a:xfrm>
                    <a:prstGeom prst="rect">
                      <a:avLst/>
                    </a:prstGeom>
                  </pic:spPr>
                </pic:pic>
              </a:graphicData>
            </a:graphic>
          </wp:inline>
        </w:drawing>
      </w:r>
    </w:p>
    <w:p w14:paraId="2EA8EB7E" w14:textId="46D5C94B" w:rsidR="00B70698" w:rsidRDefault="00B70698" w:rsidP="00B70698">
      <w:pPr>
        <w:pStyle w:val="a4"/>
        <w:ind w:left="240" w:hanging="240"/>
        <w:jc w:val="center"/>
        <w:rPr>
          <w:rFonts w:ascii="宋体" w:eastAsia="宋体" w:hAnsi="宋体"/>
          <w:sz w:val="24"/>
          <w:szCs w:val="24"/>
        </w:rPr>
      </w:pPr>
      <w:bookmarkStart w:id="125" w:name="_Ref66264249"/>
      <w:r w:rsidRPr="00B70698">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4</w:t>
      </w:r>
      <w:r w:rsidR="0018486B">
        <w:rPr>
          <w:rFonts w:ascii="宋体" w:eastAsia="宋体" w:hAnsi="宋体"/>
          <w:sz w:val="24"/>
          <w:szCs w:val="24"/>
        </w:rPr>
        <w:fldChar w:fldCharType="end"/>
      </w:r>
      <w:bookmarkEnd w:id="125"/>
      <w:r w:rsidRPr="00B70698">
        <w:rPr>
          <w:rFonts w:ascii="宋体" w:eastAsia="宋体" w:hAnsi="宋体"/>
          <w:sz w:val="24"/>
          <w:szCs w:val="24"/>
        </w:rPr>
        <w:t xml:space="preserve"> </w:t>
      </w:r>
      <w:r w:rsidRPr="00B70698">
        <w:rPr>
          <w:rFonts w:ascii="Times New Roman" w:eastAsia="宋体" w:hAnsi="Times New Roman"/>
          <w:sz w:val="24"/>
          <w:szCs w:val="24"/>
        </w:rPr>
        <w:t>STL</w:t>
      </w:r>
      <w:r w:rsidRPr="00B70698">
        <w:rPr>
          <w:rFonts w:ascii="宋体" w:eastAsia="宋体" w:hAnsi="宋体" w:hint="eastAsia"/>
          <w:sz w:val="24"/>
          <w:szCs w:val="24"/>
        </w:rPr>
        <w:t>模型分层切片示意图</w:t>
      </w:r>
    </w:p>
    <w:p w14:paraId="3C91EC06" w14:textId="03A78C59" w:rsidR="00C61CB1" w:rsidRDefault="00C61CB1" w:rsidP="00C61CB1">
      <w:pPr>
        <w:ind w:firstLine="567"/>
      </w:pPr>
      <w:r>
        <w:rPr>
          <w:rFonts w:hint="eastAsia"/>
        </w:rPr>
        <w:t>在已知文件的拓扑结构信息之后，我们做切片去寻找同一高度的点集时，就不</w:t>
      </w:r>
      <w:r>
        <w:rPr>
          <w:rFonts w:hint="eastAsia"/>
        </w:rPr>
        <w:lastRenderedPageBreak/>
        <w:t>用再将点进行排序，而是直接通过拓扑信息的邻接关系顺次将点连线，在三角面片搜索完成的同时也完成了对层的切片轮廓。</w:t>
      </w:r>
    </w:p>
    <w:p w14:paraId="4DBFE834" w14:textId="0B133D78" w:rsidR="00C61CB1" w:rsidRDefault="00C61CB1" w:rsidP="00C61CB1">
      <w:pPr>
        <w:ind w:firstLine="567"/>
      </w:pPr>
      <w:r>
        <w:rPr>
          <w:rFonts w:hint="eastAsia"/>
        </w:rPr>
        <w:t>本文采用的是等厚分层切片算法，</w:t>
      </w:r>
      <w:r w:rsidR="00FA7C47">
        <w:rPr>
          <w:rFonts w:hint="eastAsia"/>
        </w:rPr>
        <w:t>切片前需要知道分层方向、起始分层高度、终止分层高度和层厚这几个参数，从起始高度开始进行切片，先判断高度是否与模型会有交点，如果有交点则进行邻接三角面片搜索，得到该高度下的切片轮廓，再进行下一个高度的搜索直到搜索区间内的高度全部被搜索完毕。基于</w:t>
      </w:r>
      <w:r w:rsidR="00FA7C47">
        <w:rPr>
          <w:rFonts w:hint="eastAsia"/>
        </w:rPr>
        <w:t>STL</w:t>
      </w:r>
      <w:r w:rsidR="00FA7C47">
        <w:rPr>
          <w:rFonts w:hint="eastAsia"/>
        </w:rPr>
        <w:t>等厚分层切片算法的处理流程如</w:t>
      </w:r>
      <w:r w:rsidR="003514BB">
        <w:fldChar w:fldCharType="begin"/>
      </w:r>
      <w:r w:rsidR="003514BB">
        <w:instrText xml:space="preserve"> </w:instrText>
      </w:r>
      <w:r w:rsidR="003514BB">
        <w:rPr>
          <w:rFonts w:hint="eastAsia"/>
        </w:rPr>
        <w:instrText>REF _Ref66265975 \h</w:instrText>
      </w:r>
      <w:r w:rsidR="003514BB">
        <w:instrText xml:space="preserve"> </w:instrText>
      </w:r>
      <w:r w:rsidR="003514BB">
        <w:fldChar w:fldCharType="separate"/>
      </w:r>
      <w:r w:rsidR="003B3E42" w:rsidRPr="003514BB">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5</w:t>
      </w:r>
      <w:r w:rsidR="003514BB">
        <w:fldChar w:fldCharType="end"/>
      </w:r>
      <w:r w:rsidR="00FA7C47">
        <w:rPr>
          <w:rFonts w:hint="eastAsia"/>
        </w:rPr>
        <w:t>所示：</w:t>
      </w:r>
    </w:p>
    <w:p w14:paraId="55E8E640" w14:textId="77777777" w:rsidR="003514BB" w:rsidRDefault="003E5F8A" w:rsidP="003514BB">
      <w:pPr>
        <w:keepNext/>
      </w:pPr>
      <w:r>
        <w:rPr>
          <w:noProof/>
        </w:rPr>
        <w:drawing>
          <wp:inline distT="0" distB="0" distL="0" distR="0" wp14:anchorId="16D4613E" wp14:editId="59E1C682">
            <wp:extent cx="5544185" cy="41217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185" cy="4121785"/>
                    </a:xfrm>
                    <a:prstGeom prst="rect">
                      <a:avLst/>
                    </a:prstGeom>
                  </pic:spPr>
                </pic:pic>
              </a:graphicData>
            </a:graphic>
          </wp:inline>
        </w:drawing>
      </w:r>
    </w:p>
    <w:p w14:paraId="6796D429" w14:textId="53E93ED5" w:rsidR="00FA7C47" w:rsidRDefault="003514BB" w:rsidP="003514BB">
      <w:pPr>
        <w:pStyle w:val="a4"/>
        <w:ind w:left="240" w:hanging="240"/>
        <w:jc w:val="center"/>
        <w:rPr>
          <w:rFonts w:ascii="宋体" w:eastAsia="宋体" w:hAnsi="宋体"/>
          <w:sz w:val="24"/>
          <w:szCs w:val="24"/>
        </w:rPr>
      </w:pPr>
      <w:bookmarkStart w:id="126" w:name="_Ref66265975"/>
      <w:r w:rsidRPr="003514BB">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5</w:t>
      </w:r>
      <w:r w:rsidR="0018486B">
        <w:rPr>
          <w:rFonts w:ascii="宋体" w:eastAsia="宋体" w:hAnsi="宋体"/>
          <w:sz w:val="24"/>
          <w:szCs w:val="24"/>
        </w:rPr>
        <w:fldChar w:fldCharType="end"/>
      </w:r>
      <w:bookmarkEnd w:id="126"/>
      <w:r w:rsidRPr="003514BB">
        <w:rPr>
          <w:rFonts w:ascii="宋体" w:eastAsia="宋体" w:hAnsi="宋体"/>
          <w:sz w:val="24"/>
          <w:szCs w:val="24"/>
        </w:rPr>
        <w:t xml:space="preserve"> </w:t>
      </w:r>
      <w:r w:rsidRPr="003514BB">
        <w:rPr>
          <w:rFonts w:ascii="Times New Roman" w:eastAsia="宋体" w:hAnsi="Times New Roman"/>
          <w:sz w:val="24"/>
          <w:szCs w:val="24"/>
        </w:rPr>
        <w:t>STL</w:t>
      </w:r>
      <w:r w:rsidRPr="003514BB">
        <w:rPr>
          <w:rFonts w:ascii="宋体" w:eastAsia="宋体" w:hAnsi="宋体" w:hint="eastAsia"/>
          <w:sz w:val="24"/>
          <w:szCs w:val="24"/>
        </w:rPr>
        <w:t>模型等厚分层切片算法流程</w:t>
      </w:r>
    </w:p>
    <w:p w14:paraId="290E3310" w14:textId="1A9C1354" w:rsidR="00C44F02" w:rsidRDefault="00D9265F" w:rsidP="00C44F02">
      <w:r>
        <w:rPr>
          <w:rFonts w:hint="eastAsia"/>
        </w:rPr>
        <w:t>在上述算法流程中，找到与切平面有交点的边，求出与这条边的交点后通过提前存储的边结构中的邻接面去找到下一条与切平面相交的点，从而形成切平面与三角面片的交线，以此类推</w:t>
      </w:r>
      <w:r w:rsidR="004B41DE">
        <w:rPr>
          <w:rFonts w:hint="eastAsia"/>
        </w:rPr>
        <w:t>，就可以得到当前高度的封闭二维轮廓线数据。具体算法如</w:t>
      </w:r>
      <w:r w:rsidR="004B41DE">
        <w:fldChar w:fldCharType="begin"/>
      </w:r>
      <w:r w:rsidR="004B41DE">
        <w:instrText xml:space="preserve"> </w:instrText>
      </w:r>
      <w:r w:rsidR="004B41DE">
        <w:rPr>
          <w:rFonts w:hint="eastAsia"/>
        </w:rPr>
        <w:instrText>REF _Ref66278296 \h</w:instrText>
      </w:r>
      <w:r w:rsidR="004B41DE">
        <w:instrText xml:space="preserve"> </w:instrText>
      </w:r>
      <w:r w:rsidR="004B41DE">
        <w:fldChar w:fldCharType="separate"/>
      </w:r>
      <w:r w:rsidR="003B3E42" w:rsidRPr="00D11812">
        <w:rPr>
          <w:rFonts w:ascii="宋体" w:hAnsi="宋体" w:hint="eastAsia"/>
        </w:rPr>
        <w:t xml:space="preserve">表 </w:t>
      </w:r>
      <w:r w:rsidR="003B3E42">
        <w:rPr>
          <w:rFonts w:ascii="宋体" w:hAnsi="宋体"/>
          <w:noProof/>
        </w:rPr>
        <w:t>2</w:t>
      </w:r>
      <w:r w:rsidR="003B3E42" w:rsidRPr="00D11812">
        <w:rPr>
          <w:rFonts w:ascii="宋体" w:hAnsi="宋体"/>
        </w:rPr>
        <w:noBreakHyphen/>
      </w:r>
      <w:r w:rsidR="003B3E42">
        <w:rPr>
          <w:rFonts w:ascii="宋体" w:hAnsi="宋体"/>
          <w:noProof/>
        </w:rPr>
        <w:t>2</w:t>
      </w:r>
      <w:r w:rsidR="004B41DE">
        <w:fldChar w:fldCharType="end"/>
      </w:r>
      <w:r w:rsidR="004B41DE">
        <w:rPr>
          <w:rFonts w:hint="eastAsia"/>
        </w:rPr>
        <w:t>所示</w:t>
      </w:r>
      <w:r w:rsidR="00CA271D">
        <w:rPr>
          <w:rFonts w:hint="eastAsia"/>
        </w:rPr>
        <w:t>。</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D9265F" w14:paraId="12C7C908" w14:textId="77777777" w:rsidTr="006B78CF">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28F9D0B0" w14:textId="75EFE602" w:rsidR="00D9265F" w:rsidRDefault="00D9265F" w:rsidP="00D9265F">
            <w:pPr>
              <w:widowControl/>
              <w:jc w:val="left"/>
              <w:rPr>
                <w:color w:val="231F20"/>
                <w:szCs w:val="21"/>
              </w:rPr>
            </w:pPr>
            <w:r>
              <w:rPr>
                <w:rFonts w:hint="eastAsia"/>
                <w:color w:val="231F20"/>
                <w:szCs w:val="21"/>
              </w:rPr>
              <w:lastRenderedPageBreak/>
              <w:t>基于拓扑信息的切片算法流程</w:t>
            </w:r>
          </w:p>
        </w:tc>
      </w:tr>
      <w:tr w:rsidR="00D9265F" w14:paraId="1B7E98C0" w14:textId="77777777" w:rsidTr="006B78CF">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1577EA43" w14:textId="25C553B7"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1：</w:t>
            </w:r>
            <w:r w:rsidR="006B78CF">
              <w:rPr>
                <w:rFonts w:asciiTheme="minorEastAsia" w:eastAsiaTheme="minorEastAsia" w:hAnsiTheme="minorEastAsia" w:hint="eastAsia"/>
                <w:color w:val="231F20"/>
              </w:rPr>
              <w:t>声明一个轮廓线存储数组</w:t>
            </w:r>
            <w:r w:rsidR="00936A27">
              <w:rPr>
                <w:rFonts w:asciiTheme="minorEastAsia" w:eastAsiaTheme="minorEastAsia" w:hAnsiTheme="minorEastAsia" w:hint="eastAsia"/>
                <w:color w:val="231F20"/>
              </w:rPr>
              <w:t>result，并</w:t>
            </w:r>
            <w:r w:rsidR="006B78CF">
              <w:rPr>
                <w:rFonts w:asciiTheme="minorEastAsia" w:eastAsiaTheme="minorEastAsia" w:hAnsiTheme="minorEastAsia" w:hint="eastAsia"/>
                <w:color w:val="231F20"/>
              </w:rPr>
              <w:t>将提前拓扑构建完成的面数组中的每个数据打上hasSearch的标记，并初始化为FALSE，表示还没有遍历过</w:t>
            </w:r>
            <w:r w:rsidRPr="00986CCD">
              <w:rPr>
                <w:rFonts w:asciiTheme="minorEastAsia" w:eastAsiaTheme="minorEastAsia" w:hAnsiTheme="minorEastAsia" w:hint="eastAsia"/>
                <w:color w:val="231F20"/>
              </w:rPr>
              <w:t>；</w:t>
            </w:r>
          </w:p>
          <w:p w14:paraId="3462C237" w14:textId="7CCA9F0D"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953DDB">
              <w:rPr>
                <w:rFonts w:asciiTheme="minorEastAsia" w:eastAsiaTheme="minorEastAsia" w:hAnsiTheme="minorEastAsia" w:hint="eastAsia"/>
                <w:color w:val="231F20"/>
              </w:rPr>
              <w:t>从初始高度H开始，</w:t>
            </w:r>
            <w:r w:rsidR="006B78CF">
              <w:rPr>
                <w:rFonts w:asciiTheme="minorEastAsia" w:eastAsiaTheme="minorEastAsia" w:hAnsiTheme="minorEastAsia" w:hint="eastAsia"/>
                <w:color w:val="231F20"/>
              </w:rPr>
              <w:t>任意寻找一个未被搜索过的且包含当前切片高度范围的三角面片，如果有则进入3，</w:t>
            </w:r>
            <w:r w:rsidR="00953DDB">
              <w:rPr>
                <w:rFonts w:asciiTheme="minorEastAsia" w:eastAsiaTheme="minorEastAsia" w:hAnsiTheme="minorEastAsia" w:hint="eastAsia"/>
                <w:color w:val="231F20"/>
              </w:rPr>
              <w:t>并记录起始面片索引start</w:t>
            </w:r>
            <w:r w:rsidR="00953DDB">
              <w:rPr>
                <w:rFonts w:asciiTheme="minorEastAsia" w:eastAsiaTheme="minorEastAsia" w:hAnsiTheme="minorEastAsia"/>
                <w:color w:val="231F20"/>
              </w:rPr>
              <w:t>Index</w:t>
            </w:r>
            <w:r w:rsidR="00953DDB">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没有</w:t>
            </w:r>
            <w:r w:rsidR="00953DDB">
              <w:rPr>
                <w:rFonts w:asciiTheme="minorEastAsia" w:eastAsiaTheme="minorEastAsia" w:hAnsiTheme="minorEastAsia" w:hint="eastAsia"/>
                <w:color w:val="231F20"/>
              </w:rPr>
              <w:t>则进入步骤7</w:t>
            </w:r>
            <w:r w:rsidRPr="00986CCD">
              <w:rPr>
                <w:rFonts w:asciiTheme="minorEastAsia" w:eastAsiaTheme="minorEastAsia" w:hAnsiTheme="minorEastAsia" w:hint="eastAsia"/>
                <w:color w:val="231F20"/>
              </w:rPr>
              <w:t>；</w:t>
            </w:r>
            <w:r w:rsidRPr="00986CCD">
              <w:rPr>
                <w:rFonts w:asciiTheme="minorEastAsia" w:eastAsiaTheme="minorEastAsia" w:hAnsiTheme="minorEastAsia"/>
                <w:color w:val="231F20"/>
              </w:rPr>
              <w:t xml:space="preserve"> </w:t>
            </w:r>
          </w:p>
          <w:p w14:paraId="4BC18275" w14:textId="5C9FA9A6"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对该面片的三条边求交点，如果边与切平面共线则跳过该边，继续对其他边进行求交点</w:t>
            </w:r>
            <w:r w:rsidRPr="00986CCD">
              <w:rPr>
                <w:rFonts w:asciiTheme="minorEastAsia" w:eastAsiaTheme="minorEastAsia" w:hAnsiTheme="minorEastAsia" w:hint="eastAsia"/>
                <w:color w:val="231F20"/>
              </w:rPr>
              <w:t>；</w:t>
            </w:r>
            <w:r w:rsidRPr="00986CCD">
              <w:rPr>
                <w:rFonts w:asciiTheme="minorEastAsia" w:eastAsiaTheme="minorEastAsia" w:hAnsiTheme="minorEastAsia"/>
                <w:color w:val="231F20"/>
              </w:rPr>
              <w:t xml:space="preserve"> </w:t>
            </w:r>
          </w:p>
          <w:p w14:paraId="59B6B179" w14:textId="625C09CD"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如果总共得到一个交点则将该三角面片的hasSearch设置为TRUE，如果有两个不同的交点，则将</w:t>
            </w:r>
            <w:r w:rsidR="00953DDB">
              <w:rPr>
                <w:rFonts w:asciiTheme="minorEastAsia" w:eastAsiaTheme="minorEastAsia" w:hAnsiTheme="minorEastAsia" w:hint="eastAsia"/>
                <w:color w:val="231F20"/>
              </w:rPr>
              <w:t>其存放进一个临时数组temp</w:t>
            </w:r>
            <w:r w:rsidR="00953DDB">
              <w:rPr>
                <w:rFonts w:asciiTheme="minorEastAsia" w:eastAsiaTheme="minorEastAsia" w:hAnsiTheme="minorEastAsia"/>
                <w:color w:val="231F20"/>
              </w:rPr>
              <w:t>[2]</w:t>
            </w:r>
            <w:r w:rsidR="00953DDB">
              <w:rPr>
                <w:rFonts w:asciiTheme="minorEastAsia" w:eastAsiaTheme="minorEastAsia" w:hAnsiTheme="minorEastAsia" w:hint="eastAsia"/>
                <w:color w:val="231F20"/>
              </w:rPr>
              <w:t>中，数组分别是两个点的信息，同时将数组push进result数组中，然后将该三角面片的hasSearch设置为TRUE</w:t>
            </w:r>
            <w:r w:rsidRPr="00986CCD">
              <w:rPr>
                <w:rFonts w:asciiTheme="minorEastAsia" w:eastAsiaTheme="minorEastAsia" w:hAnsiTheme="minorEastAsia" w:hint="eastAsia"/>
                <w:color w:val="231F20"/>
              </w:rPr>
              <w:t>；</w:t>
            </w:r>
          </w:p>
          <w:p w14:paraId="50C3492C" w14:textId="71A03D3F"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953DDB">
              <w:rPr>
                <w:rFonts w:asciiTheme="minorEastAsia" w:eastAsiaTheme="minorEastAsia" w:hAnsiTheme="minorEastAsia" w:hint="eastAsia"/>
                <w:color w:val="231F20"/>
              </w:rPr>
              <w:t>将4中temp数组的最后一个点所在的边中的邻接面找到，并进入步骤3，直至该邻接面的索引为start</w:t>
            </w:r>
            <w:r w:rsidR="00953DDB">
              <w:rPr>
                <w:rFonts w:asciiTheme="minorEastAsia" w:eastAsiaTheme="minorEastAsia" w:hAnsiTheme="minorEastAsia"/>
                <w:color w:val="231F20"/>
              </w:rPr>
              <w:t>Index</w:t>
            </w:r>
            <w:r w:rsidRPr="00986CCD">
              <w:rPr>
                <w:rFonts w:asciiTheme="minorEastAsia" w:eastAsiaTheme="minorEastAsia" w:hAnsiTheme="minorEastAsia" w:hint="eastAsia"/>
                <w:color w:val="231F20"/>
              </w:rPr>
              <w:t>；</w:t>
            </w:r>
          </w:p>
          <w:p w14:paraId="6EDAEB22" w14:textId="4FCCB68C"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6：</w:t>
            </w:r>
            <w:r w:rsidR="00953DDB">
              <w:rPr>
                <w:rFonts w:asciiTheme="minorEastAsia" w:eastAsiaTheme="minorEastAsia" w:hAnsiTheme="minorEastAsia" w:hint="eastAsia"/>
                <w:color w:val="231F20"/>
              </w:rPr>
              <w:t>将高度H加上层厚t，继续2，直到H大于终止高度</w:t>
            </w:r>
            <w:r w:rsidRPr="00986CCD">
              <w:rPr>
                <w:rFonts w:asciiTheme="minorEastAsia" w:eastAsiaTheme="minorEastAsia" w:hAnsiTheme="minorEastAsia" w:hint="eastAsia"/>
                <w:color w:val="231F20"/>
              </w:rPr>
              <w:t>；</w:t>
            </w:r>
          </w:p>
          <w:p w14:paraId="5F7B627F" w14:textId="0FC7926C" w:rsidR="00D9265F" w:rsidRPr="001E5741" w:rsidRDefault="00D9265F" w:rsidP="00936A27">
            <w:pPr>
              <w:rPr>
                <w:color w:val="231F20"/>
                <w:sz w:val="21"/>
                <w:szCs w:val="21"/>
              </w:rPr>
            </w:pPr>
            <w:r w:rsidRPr="00986CCD">
              <w:rPr>
                <w:rFonts w:asciiTheme="minorEastAsia" w:eastAsiaTheme="minorEastAsia" w:hAnsiTheme="minorEastAsia" w:hint="eastAsia"/>
                <w:color w:val="231F20"/>
              </w:rPr>
              <w:t>7：完成</w:t>
            </w:r>
            <w:r w:rsidR="009C4B32">
              <w:rPr>
                <w:rFonts w:asciiTheme="minorEastAsia" w:eastAsiaTheme="minorEastAsia" w:hAnsiTheme="minorEastAsia" w:hint="eastAsia"/>
                <w:color w:val="231F20"/>
              </w:rPr>
              <w:t>对文件的切片</w:t>
            </w:r>
            <w:r w:rsidRPr="00986CCD">
              <w:rPr>
                <w:rFonts w:asciiTheme="minorEastAsia" w:eastAsiaTheme="minorEastAsia" w:hAnsiTheme="minorEastAsia" w:hint="eastAsia"/>
                <w:color w:val="231F20"/>
              </w:rPr>
              <w:t>。</w:t>
            </w:r>
          </w:p>
        </w:tc>
      </w:tr>
    </w:tbl>
    <w:p w14:paraId="740515A1" w14:textId="14AB91A0" w:rsidR="00D9265F" w:rsidRPr="00D11812" w:rsidRDefault="00D11812" w:rsidP="00D11812">
      <w:pPr>
        <w:pStyle w:val="a4"/>
        <w:ind w:left="240" w:hanging="240"/>
        <w:jc w:val="center"/>
        <w:rPr>
          <w:rFonts w:ascii="宋体" w:eastAsia="宋体" w:hAnsi="宋体"/>
          <w:sz w:val="24"/>
          <w:szCs w:val="24"/>
        </w:rPr>
      </w:pPr>
      <w:bookmarkStart w:id="127" w:name="_Ref66278296"/>
      <w:r w:rsidRPr="00D11812">
        <w:rPr>
          <w:rFonts w:ascii="宋体" w:eastAsia="宋体" w:hAnsi="宋体" w:hint="eastAsia"/>
          <w:sz w:val="24"/>
          <w:szCs w:val="24"/>
        </w:rPr>
        <w:t xml:space="preserve">表 </w:t>
      </w:r>
      <w:r w:rsidR="00273FCA">
        <w:rPr>
          <w:rFonts w:ascii="宋体" w:eastAsia="宋体" w:hAnsi="宋体"/>
          <w:sz w:val="24"/>
          <w:szCs w:val="24"/>
        </w:rPr>
        <w:fldChar w:fldCharType="begin"/>
      </w:r>
      <w:r w:rsidR="00273FCA">
        <w:rPr>
          <w:rFonts w:ascii="宋体" w:eastAsia="宋体" w:hAnsi="宋体"/>
          <w:sz w:val="24"/>
          <w:szCs w:val="24"/>
        </w:rPr>
        <w:instrText xml:space="preserve"> </w:instrText>
      </w:r>
      <w:r w:rsidR="00273FCA">
        <w:rPr>
          <w:rFonts w:ascii="宋体" w:eastAsia="宋体" w:hAnsi="宋体" w:hint="eastAsia"/>
          <w:sz w:val="24"/>
          <w:szCs w:val="24"/>
        </w:rPr>
        <w:instrText>STYLEREF 1 \s</w:instrText>
      </w:r>
      <w:r w:rsidR="00273FCA">
        <w:rPr>
          <w:rFonts w:ascii="宋体" w:eastAsia="宋体" w:hAnsi="宋体"/>
          <w:sz w:val="24"/>
          <w:szCs w:val="24"/>
        </w:rPr>
        <w:instrText xml:space="preserve"> </w:instrText>
      </w:r>
      <w:r w:rsidR="00273FCA">
        <w:rPr>
          <w:rFonts w:ascii="宋体" w:eastAsia="宋体" w:hAnsi="宋体"/>
          <w:sz w:val="24"/>
          <w:szCs w:val="24"/>
        </w:rPr>
        <w:fldChar w:fldCharType="separate"/>
      </w:r>
      <w:r w:rsidR="00273FCA">
        <w:rPr>
          <w:rFonts w:ascii="宋体" w:eastAsia="宋体" w:hAnsi="宋体"/>
          <w:noProof/>
          <w:sz w:val="24"/>
          <w:szCs w:val="24"/>
        </w:rPr>
        <w:t>2</w:t>
      </w:r>
      <w:r w:rsidR="00273FCA">
        <w:rPr>
          <w:rFonts w:ascii="宋体" w:eastAsia="宋体" w:hAnsi="宋体"/>
          <w:sz w:val="24"/>
          <w:szCs w:val="24"/>
        </w:rPr>
        <w:fldChar w:fldCharType="end"/>
      </w:r>
      <w:r w:rsidR="00273FCA">
        <w:rPr>
          <w:rFonts w:ascii="宋体" w:eastAsia="宋体" w:hAnsi="宋体"/>
          <w:sz w:val="24"/>
          <w:szCs w:val="24"/>
        </w:rPr>
        <w:noBreakHyphen/>
      </w:r>
      <w:r w:rsidR="00273FCA">
        <w:rPr>
          <w:rFonts w:ascii="宋体" w:eastAsia="宋体" w:hAnsi="宋体"/>
          <w:sz w:val="24"/>
          <w:szCs w:val="24"/>
        </w:rPr>
        <w:fldChar w:fldCharType="begin"/>
      </w:r>
      <w:r w:rsidR="00273FCA">
        <w:rPr>
          <w:rFonts w:ascii="宋体" w:eastAsia="宋体" w:hAnsi="宋体"/>
          <w:sz w:val="24"/>
          <w:szCs w:val="24"/>
        </w:rPr>
        <w:instrText xml:space="preserve"> </w:instrText>
      </w:r>
      <w:r w:rsidR="00273FCA">
        <w:rPr>
          <w:rFonts w:ascii="宋体" w:eastAsia="宋体" w:hAnsi="宋体" w:hint="eastAsia"/>
          <w:sz w:val="24"/>
          <w:szCs w:val="24"/>
        </w:rPr>
        <w:instrText>SEQ 表 \* ARABIC \s 1</w:instrText>
      </w:r>
      <w:r w:rsidR="00273FCA">
        <w:rPr>
          <w:rFonts w:ascii="宋体" w:eastAsia="宋体" w:hAnsi="宋体"/>
          <w:sz w:val="24"/>
          <w:szCs w:val="24"/>
        </w:rPr>
        <w:instrText xml:space="preserve"> </w:instrText>
      </w:r>
      <w:r w:rsidR="00273FCA">
        <w:rPr>
          <w:rFonts w:ascii="宋体" w:eastAsia="宋体" w:hAnsi="宋体"/>
          <w:sz w:val="24"/>
          <w:szCs w:val="24"/>
        </w:rPr>
        <w:fldChar w:fldCharType="separate"/>
      </w:r>
      <w:r w:rsidR="00273FCA">
        <w:rPr>
          <w:rFonts w:ascii="宋体" w:eastAsia="宋体" w:hAnsi="宋体"/>
          <w:noProof/>
          <w:sz w:val="24"/>
          <w:szCs w:val="24"/>
        </w:rPr>
        <w:t>2</w:t>
      </w:r>
      <w:r w:rsidR="00273FCA">
        <w:rPr>
          <w:rFonts w:ascii="宋体" w:eastAsia="宋体" w:hAnsi="宋体"/>
          <w:sz w:val="24"/>
          <w:szCs w:val="24"/>
        </w:rPr>
        <w:fldChar w:fldCharType="end"/>
      </w:r>
      <w:bookmarkEnd w:id="127"/>
      <w:r w:rsidRPr="00D11812">
        <w:rPr>
          <w:rFonts w:ascii="宋体" w:eastAsia="宋体" w:hAnsi="宋体"/>
          <w:sz w:val="24"/>
          <w:szCs w:val="24"/>
        </w:rPr>
        <w:t xml:space="preserve"> </w:t>
      </w:r>
      <w:r w:rsidRPr="00D11812">
        <w:rPr>
          <w:rFonts w:ascii="宋体" w:eastAsia="宋体" w:hAnsi="宋体" w:hint="eastAsia"/>
          <w:sz w:val="24"/>
          <w:szCs w:val="24"/>
        </w:rPr>
        <w:t>基于拓扑信息的切片算法</w:t>
      </w:r>
    </w:p>
    <w:p w14:paraId="0D2CF58E" w14:textId="26410324" w:rsidR="00197B2C" w:rsidRDefault="00197B2C" w:rsidP="00197B2C">
      <w:pPr>
        <w:pStyle w:val="4"/>
        <w:numPr>
          <w:ilvl w:val="3"/>
          <w:numId w:val="1"/>
        </w:numPr>
      </w:pPr>
      <w:r>
        <w:rPr>
          <w:rFonts w:hint="eastAsia"/>
        </w:rPr>
        <w:t>轨迹规划算法</w:t>
      </w:r>
    </w:p>
    <w:p w14:paraId="2526ADF4" w14:textId="1897A49C" w:rsidR="00781048" w:rsidRDefault="00B357A6" w:rsidP="008308AB">
      <w:pPr>
        <w:ind w:firstLineChars="200" w:firstLine="480"/>
      </w:pPr>
      <w:r>
        <w:rPr>
          <w:rFonts w:hint="eastAsia"/>
        </w:rPr>
        <w:t>等厚分层切片轨迹轮廓完成后，我们将要对封闭的轮廓线区域进行填充路径生成，通过用户设置的线宽，填充密度等参数去进行合理的路径规划。路径主要分为轮廓路径和填充路径两种，比较直观的区别就是轮廓路径填充打印机的每次路径的起点就是终点，因为轮廓路径填充只是将轮廓进行了等距向内或向外的偏置，不断沿着偏置的轨迹打印，直至填充满轮廓内部区域；而路径填充算法则是将特殊的线</w:t>
      </w:r>
      <w:r w:rsidR="008308AB">
        <w:rPr>
          <w:rFonts w:hint="eastAsia"/>
        </w:rPr>
        <w:t>段</w:t>
      </w:r>
      <w:r>
        <w:rPr>
          <w:rFonts w:hint="eastAsia"/>
        </w:rPr>
        <w:t>按照一定的规律对内部区域进行</w:t>
      </w:r>
      <w:r w:rsidR="008308AB">
        <w:rPr>
          <w:rFonts w:hint="eastAsia"/>
        </w:rPr>
        <w:t>扫描，所以路径可以为任意位置，每次打印完该线段后的位置跟下一个线段的起始位置都可能不同。</w:t>
      </w:r>
    </w:p>
    <w:p w14:paraId="0C92B3D7" w14:textId="46B6F543" w:rsidR="008547DB" w:rsidRDefault="008547DB" w:rsidP="008308AB">
      <w:pPr>
        <w:ind w:firstLineChars="200" w:firstLine="480"/>
      </w:pPr>
      <w:r>
        <w:rPr>
          <w:rFonts w:hint="eastAsia"/>
        </w:rPr>
        <w:t>本文选择的是基于填充路径的</w:t>
      </w:r>
      <w:r w:rsidRPr="008547DB">
        <w:rPr>
          <w:rFonts w:hint="eastAsia"/>
        </w:rPr>
        <w:t>扫描线多边形填充算法</w:t>
      </w:r>
      <w:r>
        <w:rPr>
          <w:rFonts w:hint="eastAsia"/>
        </w:rPr>
        <w:t>，基本原理是用水平线对轮廓进行扫描求交（由上到下），然后将交点进行排序输出，即完成填充工作。具体示意图如</w:t>
      </w:r>
      <w:r w:rsidR="00D00B0A">
        <w:fldChar w:fldCharType="begin"/>
      </w:r>
      <w:r w:rsidR="00D00B0A">
        <w:instrText xml:space="preserve"> </w:instrText>
      </w:r>
      <w:r w:rsidR="00D00B0A">
        <w:rPr>
          <w:rFonts w:hint="eastAsia"/>
        </w:rPr>
        <w:instrText>REF _Ref66287060 \h</w:instrText>
      </w:r>
      <w:r w:rsidR="00D00B0A">
        <w:instrText xml:space="preserve"> </w:instrText>
      </w:r>
      <w:r w:rsidR="00D00B0A">
        <w:fldChar w:fldCharType="separate"/>
      </w:r>
      <w:r w:rsidR="003B3E42" w:rsidRPr="00146D12">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6</w:t>
      </w:r>
      <w:r w:rsidR="00D00B0A">
        <w:fldChar w:fldCharType="end"/>
      </w:r>
      <w:r>
        <w:rPr>
          <w:rFonts w:hint="eastAsia"/>
        </w:rPr>
        <w:t>所示：</w:t>
      </w:r>
    </w:p>
    <w:p w14:paraId="3C6BCFF7" w14:textId="77777777" w:rsidR="00146D12" w:rsidRDefault="00146D12" w:rsidP="00146D12">
      <w:pPr>
        <w:keepNext/>
        <w:jc w:val="center"/>
      </w:pPr>
      <w:r>
        <w:rPr>
          <w:noProof/>
        </w:rPr>
        <w:lastRenderedPageBreak/>
        <w:drawing>
          <wp:inline distT="0" distB="0" distL="0" distR="0" wp14:anchorId="7ED04909" wp14:editId="67FE7319">
            <wp:extent cx="4726079" cy="30935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8077" cy="3107921"/>
                    </a:xfrm>
                    <a:prstGeom prst="rect">
                      <a:avLst/>
                    </a:prstGeom>
                  </pic:spPr>
                </pic:pic>
              </a:graphicData>
            </a:graphic>
          </wp:inline>
        </w:drawing>
      </w:r>
    </w:p>
    <w:p w14:paraId="5589E147" w14:textId="498BF186" w:rsidR="00146D12" w:rsidRDefault="00146D12" w:rsidP="00146D12">
      <w:pPr>
        <w:pStyle w:val="a4"/>
        <w:ind w:left="240" w:hanging="240"/>
        <w:jc w:val="center"/>
        <w:rPr>
          <w:rFonts w:ascii="宋体" w:eastAsia="宋体" w:hAnsi="宋体"/>
          <w:sz w:val="24"/>
          <w:szCs w:val="24"/>
        </w:rPr>
      </w:pPr>
      <w:bookmarkStart w:id="128" w:name="_Ref66287060"/>
      <w:r w:rsidRPr="00146D12">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6</w:t>
      </w:r>
      <w:r w:rsidR="0018486B">
        <w:rPr>
          <w:rFonts w:ascii="宋体" w:eastAsia="宋体" w:hAnsi="宋体"/>
          <w:sz w:val="24"/>
          <w:szCs w:val="24"/>
        </w:rPr>
        <w:fldChar w:fldCharType="end"/>
      </w:r>
      <w:bookmarkEnd w:id="128"/>
      <w:r w:rsidRPr="00146D12">
        <w:rPr>
          <w:rFonts w:ascii="宋体" w:eastAsia="宋体" w:hAnsi="宋体"/>
          <w:sz w:val="24"/>
          <w:szCs w:val="24"/>
        </w:rPr>
        <w:t xml:space="preserve"> </w:t>
      </w:r>
      <w:r w:rsidRPr="00146D12">
        <w:rPr>
          <w:rFonts w:ascii="宋体" w:eastAsia="宋体" w:hAnsi="宋体" w:hint="eastAsia"/>
          <w:sz w:val="24"/>
          <w:szCs w:val="24"/>
        </w:rPr>
        <w:t>扫描线多边形填充示意图</w:t>
      </w:r>
    </w:p>
    <w:p w14:paraId="135A760B" w14:textId="3ADDF1BB" w:rsidR="0004396E" w:rsidRDefault="0004396E" w:rsidP="0004396E">
      <w:pPr>
        <w:ind w:firstLineChars="200" w:firstLine="480"/>
      </w:pPr>
      <w:r>
        <w:rPr>
          <w:rFonts w:hint="eastAsia"/>
        </w:rPr>
        <w:t>因为对于复杂轮廓或者模型中间有孔洞的三维模型，切片截面内部存在非打印区域，会形成内外轮廓</w:t>
      </w:r>
      <w:r w:rsidR="00AC06E7" w:rsidRPr="00AC06E7">
        <w:rPr>
          <w:rFonts w:hint="eastAsia"/>
          <w:vertAlign w:val="superscript"/>
        </w:rPr>
        <w:t>[</w:t>
      </w:r>
      <w:r w:rsidR="00AC06E7" w:rsidRPr="00AC06E7">
        <w:rPr>
          <w:vertAlign w:val="superscript"/>
        </w:rPr>
        <w:fldChar w:fldCharType="begin"/>
      </w:r>
      <w:r w:rsidR="00AC06E7" w:rsidRPr="00AC06E7">
        <w:rPr>
          <w:vertAlign w:val="superscript"/>
        </w:rPr>
        <w:instrText xml:space="preserve"> </w:instrText>
      </w:r>
      <w:r w:rsidR="00AC06E7" w:rsidRPr="00AC06E7">
        <w:rPr>
          <w:rFonts w:hint="eastAsia"/>
          <w:vertAlign w:val="superscript"/>
        </w:rPr>
        <w:instrText>REF _Ref66287386 \r \h</w:instrText>
      </w:r>
      <w:r w:rsidR="00AC06E7" w:rsidRPr="00AC06E7">
        <w:rPr>
          <w:vertAlign w:val="superscript"/>
        </w:rPr>
        <w:instrText xml:space="preserve"> </w:instrText>
      </w:r>
      <w:r w:rsidR="00AC06E7">
        <w:rPr>
          <w:vertAlign w:val="superscript"/>
        </w:rPr>
        <w:instrText xml:space="preserve"> \* MERGEFORMAT </w:instrText>
      </w:r>
      <w:r w:rsidR="00AC06E7" w:rsidRPr="00AC06E7">
        <w:rPr>
          <w:vertAlign w:val="superscript"/>
        </w:rPr>
      </w:r>
      <w:r w:rsidR="00AC06E7" w:rsidRPr="00AC06E7">
        <w:rPr>
          <w:vertAlign w:val="superscript"/>
        </w:rPr>
        <w:fldChar w:fldCharType="separate"/>
      </w:r>
      <w:r w:rsidR="003B3E42">
        <w:rPr>
          <w:vertAlign w:val="superscript"/>
        </w:rPr>
        <w:t>37</w:t>
      </w:r>
      <w:r w:rsidR="00AC06E7" w:rsidRPr="00AC06E7">
        <w:rPr>
          <w:vertAlign w:val="superscript"/>
        </w:rPr>
        <w:fldChar w:fldCharType="end"/>
      </w:r>
      <w:r w:rsidR="00AC06E7" w:rsidRPr="00AC06E7">
        <w:rPr>
          <w:vertAlign w:val="superscript"/>
        </w:rPr>
        <w:t>]</w:t>
      </w:r>
      <w:r>
        <w:rPr>
          <w:rFonts w:hint="eastAsia"/>
        </w:rPr>
        <w:t>。在执行扫描线多边形填充算法前还需要对复杂轮廓进行内外轮廓判定，确定出需要被填充的区域。</w:t>
      </w:r>
      <w:r w:rsidR="00B24066">
        <w:rPr>
          <w:rFonts w:hint="eastAsia"/>
        </w:rPr>
        <w:t>多轮廓图形的区</w:t>
      </w:r>
      <w:r w:rsidR="001E10EE">
        <w:rPr>
          <w:rFonts w:hint="eastAsia"/>
        </w:rPr>
        <w:t>域几何关系通常是包含与分离，我们区分内外轮廓的方法一般为：首先计算出</w:t>
      </w:r>
      <w:r w:rsidR="00B24066">
        <w:rPr>
          <w:rFonts w:hint="eastAsia"/>
        </w:rPr>
        <w:t>每个轮廓四个方向的最值，即</w:t>
      </w:r>
      <w:r w:rsidR="00B24066">
        <w:rPr>
          <w:rFonts w:hint="eastAsia"/>
        </w:rPr>
        <w:t>xMin</w:t>
      </w:r>
      <w:r w:rsidR="00B24066">
        <w:rPr>
          <w:rFonts w:hint="eastAsia"/>
        </w:rPr>
        <w:t>、</w:t>
      </w:r>
      <w:r w:rsidR="00B24066">
        <w:rPr>
          <w:rFonts w:hint="eastAsia"/>
        </w:rPr>
        <w:t>x</w:t>
      </w:r>
      <w:r w:rsidR="00B24066">
        <w:t>Max</w:t>
      </w:r>
      <w:r w:rsidR="00B24066">
        <w:rPr>
          <w:rFonts w:hint="eastAsia"/>
        </w:rPr>
        <w:t>、</w:t>
      </w:r>
      <w:r w:rsidR="00B24066">
        <w:rPr>
          <w:rFonts w:hint="eastAsia"/>
        </w:rPr>
        <w:t>yMin</w:t>
      </w:r>
      <w:r w:rsidR="00B24066">
        <w:rPr>
          <w:rFonts w:hint="eastAsia"/>
        </w:rPr>
        <w:t>、</w:t>
      </w:r>
      <w:r w:rsidR="00B24066">
        <w:rPr>
          <w:rFonts w:hint="eastAsia"/>
        </w:rPr>
        <w:t>yMax</w:t>
      </w:r>
      <w:r w:rsidR="00B24066">
        <w:rPr>
          <w:rFonts w:hint="eastAsia"/>
        </w:rPr>
        <w:t>，再根据这四个值的关系得出轮廓之间的位置关系，</w:t>
      </w:r>
      <w:r w:rsidR="001E10EE">
        <w:rPr>
          <w:rFonts w:hint="eastAsia"/>
        </w:rPr>
        <w:t>给每个轮廓初始化一个标记值等于</w:t>
      </w:r>
      <w:r w:rsidR="001E10EE">
        <w:rPr>
          <w:rFonts w:hint="eastAsia"/>
        </w:rPr>
        <w:t>0</w:t>
      </w:r>
      <w:r w:rsidR="001E10EE">
        <w:rPr>
          <w:rFonts w:hint="eastAsia"/>
        </w:rPr>
        <w:t>，再两两进行对比，如果一个轮廓被另一个轮廓包含，则给被包含轮廓</w:t>
      </w:r>
      <w:r w:rsidR="00C62775">
        <w:rPr>
          <w:rFonts w:hint="eastAsia"/>
        </w:rPr>
        <w:t>的</w:t>
      </w:r>
      <w:r w:rsidR="001E10EE">
        <w:rPr>
          <w:rFonts w:hint="eastAsia"/>
        </w:rPr>
        <w:t>标记</w:t>
      </w:r>
      <w:r w:rsidR="00C62775">
        <w:rPr>
          <w:rFonts w:hint="eastAsia"/>
        </w:rPr>
        <w:t>值加</w:t>
      </w:r>
      <w:r w:rsidR="00C62775">
        <w:rPr>
          <w:rFonts w:hint="eastAsia"/>
        </w:rPr>
        <w:t>1</w:t>
      </w:r>
      <w:r w:rsidR="00C62775">
        <w:rPr>
          <w:rFonts w:hint="eastAsia"/>
        </w:rPr>
        <w:t>，也就是记录该轮廓被包含的次数。由几何关系我们可以得知，当轮廓的标记值为奇数的时候，该轮廓为内轮廓；如果标记值为偶数，那么该轮廓为外轮廓。根据这个算法，我们就可以很快的得出每个轮廓的内外轮廓关系，只有内外轮廓间的区域需要进行填充路径规划。</w:t>
      </w:r>
    </w:p>
    <w:p w14:paraId="5CCC8ECC" w14:textId="46DD678F" w:rsidR="00C62775" w:rsidRDefault="00C62775" w:rsidP="0004396E">
      <w:pPr>
        <w:ind w:firstLineChars="200" w:firstLine="480"/>
      </w:pPr>
      <w:r>
        <w:rPr>
          <w:rFonts w:hint="eastAsia"/>
        </w:rPr>
        <w:t>根据上述算法我们可以划分出多轮廓的填充区域，对于一些复杂模型的内外轮廓区分如</w:t>
      </w:r>
      <w:r w:rsidR="00F36C77">
        <w:fldChar w:fldCharType="begin"/>
      </w:r>
      <w:r w:rsidR="00F36C77">
        <w:instrText xml:space="preserve"> </w:instrText>
      </w:r>
      <w:r w:rsidR="00F36C77">
        <w:rPr>
          <w:rFonts w:hint="eastAsia"/>
        </w:rPr>
        <w:instrText>REF _Ref66314538 \h</w:instrText>
      </w:r>
      <w:r w:rsidR="00F36C77">
        <w:instrText xml:space="preserve"> </w:instrText>
      </w:r>
      <w:r w:rsidR="00F36C77">
        <w:fldChar w:fldCharType="separate"/>
      </w:r>
      <w:r w:rsidR="003B3E42" w:rsidRPr="00F36C77">
        <w:rPr>
          <w:rFonts w:ascii="宋体" w:hAnsi="宋体" w:hint="eastAsia"/>
        </w:rPr>
        <w:t xml:space="preserve">图 </w:t>
      </w:r>
      <w:r w:rsidR="003B3E42">
        <w:rPr>
          <w:rFonts w:ascii="宋体" w:hAnsi="宋体"/>
          <w:noProof/>
        </w:rPr>
        <w:t>2</w:t>
      </w:r>
      <w:r w:rsidR="003B3E42" w:rsidRPr="00F36C77">
        <w:rPr>
          <w:rFonts w:ascii="宋体" w:hAnsi="宋体"/>
        </w:rPr>
        <w:noBreakHyphen/>
      </w:r>
      <w:r w:rsidR="003B3E42">
        <w:rPr>
          <w:rFonts w:ascii="宋体" w:hAnsi="宋体"/>
          <w:noProof/>
        </w:rPr>
        <w:t>7</w:t>
      </w:r>
      <w:r w:rsidR="00F36C77">
        <w:fldChar w:fldCharType="end"/>
      </w:r>
      <w:r>
        <w:rPr>
          <w:rFonts w:hint="eastAsia"/>
        </w:rPr>
        <w:t>所示，图中的绿色线条表示外轮廓线，红色线条表示内轮廓线</w:t>
      </w:r>
      <w:r w:rsidR="00F36C77">
        <w:rPr>
          <w:rFonts w:hint="eastAsia"/>
        </w:rPr>
        <w:t>，蓝色线条表示需要轨迹填充的区域</w:t>
      </w:r>
      <w:r>
        <w:rPr>
          <w:rFonts w:hint="eastAsia"/>
        </w:rPr>
        <w:t>。</w:t>
      </w:r>
    </w:p>
    <w:p w14:paraId="264D7FEC" w14:textId="77777777" w:rsidR="00F36C77" w:rsidRDefault="00F36C77" w:rsidP="00F36C77">
      <w:pPr>
        <w:keepNext/>
        <w:jc w:val="center"/>
      </w:pPr>
      <w:r w:rsidRPr="00F36C77">
        <w:rPr>
          <w:noProof/>
        </w:rPr>
        <w:lastRenderedPageBreak/>
        <w:drawing>
          <wp:inline distT="0" distB="0" distL="0" distR="0" wp14:anchorId="197435F5" wp14:editId="43538564">
            <wp:extent cx="5544185" cy="313563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4185" cy="3135630"/>
                    </a:xfrm>
                    <a:prstGeom prst="rect">
                      <a:avLst/>
                    </a:prstGeom>
                  </pic:spPr>
                </pic:pic>
              </a:graphicData>
            </a:graphic>
          </wp:inline>
        </w:drawing>
      </w:r>
    </w:p>
    <w:p w14:paraId="547B1BBA" w14:textId="1A4FD19D" w:rsidR="00F36C77" w:rsidRDefault="00F36C77" w:rsidP="00F36C77">
      <w:pPr>
        <w:pStyle w:val="a4"/>
        <w:ind w:left="240" w:hanging="240"/>
        <w:jc w:val="center"/>
        <w:rPr>
          <w:rFonts w:ascii="宋体" w:eastAsia="宋体" w:hAnsi="宋体"/>
          <w:sz w:val="24"/>
          <w:szCs w:val="24"/>
        </w:rPr>
      </w:pPr>
      <w:bookmarkStart w:id="129" w:name="_Ref66314538"/>
      <w:r w:rsidRPr="00F36C77">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7</w:t>
      </w:r>
      <w:r w:rsidR="0018486B">
        <w:rPr>
          <w:rFonts w:ascii="宋体" w:eastAsia="宋体" w:hAnsi="宋体"/>
          <w:sz w:val="24"/>
          <w:szCs w:val="24"/>
        </w:rPr>
        <w:fldChar w:fldCharType="end"/>
      </w:r>
      <w:bookmarkEnd w:id="129"/>
      <w:r w:rsidRPr="00F36C77">
        <w:rPr>
          <w:rFonts w:ascii="宋体" w:eastAsia="宋体" w:hAnsi="宋体"/>
          <w:sz w:val="24"/>
          <w:szCs w:val="24"/>
        </w:rPr>
        <w:t xml:space="preserve"> </w:t>
      </w:r>
      <w:r w:rsidRPr="00F36C77">
        <w:rPr>
          <w:rFonts w:ascii="宋体" w:eastAsia="宋体" w:hAnsi="宋体" w:hint="eastAsia"/>
          <w:sz w:val="24"/>
          <w:szCs w:val="24"/>
        </w:rPr>
        <w:t>复杂模型内外轮廓示意图</w:t>
      </w:r>
    </w:p>
    <w:p w14:paraId="1CE90952" w14:textId="630AF7D4" w:rsidR="00197B2C" w:rsidRDefault="00197B2C" w:rsidP="00197B2C">
      <w:pPr>
        <w:pStyle w:val="4"/>
        <w:numPr>
          <w:ilvl w:val="3"/>
          <w:numId w:val="1"/>
        </w:numPr>
      </w:pPr>
      <w:r>
        <w:rPr>
          <w:rFonts w:hint="eastAsia"/>
        </w:rPr>
        <w:t>G</w:t>
      </w:r>
      <w:r w:rsidR="00C10D61">
        <w:t>C</w:t>
      </w:r>
      <w:r>
        <w:rPr>
          <w:rFonts w:hint="eastAsia"/>
        </w:rPr>
        <w:t>ode</w:t>
      </w:r>
      <w:r>
        <w:rPr>
          <w:rFonts w:hint="eastAsia"/>
        </w:rPr>
        <w:t>生成算法</w:t>
      </w:r>
    </w:p>
    <w:p w14:paraId="31FD9EDB" w14:textId="12B034E9" w:rsidR="00027F78" w:rsidRDefault="00E678A2" w:rsidP="007C720C">
      <w:pPr>
        <w:ind w:firstLineChars="200" w:firstLine="480"/>
      </w:pPr>
      <w:r>
        <w:rPr>
          <w:rFonts w:hint="eastAsia"/>
        </w:rPr>
        <w:t>打印路径确定后，我们数据是按照</w:t>
      </w:r>
      <w:r>
        <w:rPr>
          <w:rFonts w:hint="eastAsia"/>
        </w:rPr>
        <w:t>Three</w:t>
      </w:r>
      <w:r>
        <w:t>.js</w:t>
      </w:r>
      <w:r>
        <w:rPr>
          <w:rFonts w:hint="eastAsia"/>
        </w:rPr>
        <w:t>进行绘制的数据格式存储的，而要让打印机执行打印指令，还需要将计算出来的路径转化为</w:t>
      </w:r>
      <w:r>
        <w:rPr>
          <w:rFonts w:hint="eastAsia"/>
        </w:rPr>
        <w:t>3D</w:t>
      </w:r>
      <w:r>
        <w:rPr>
          <w:rFonts w:hint="eastAsia"/>
        </w:rPr>
        <w:t>打印机可识别的电路代码，而不同的打印机有着不同型号的运动控制器，因此必须转化为一种都遵循的标准代码，也就是</w:t>
      </w:r>
      <w:r>
        <w:rPr>
          <w:rFonts w:hint="eastAsia"/>
        </w:rPr>
        <w:t>GCode</w:t>
      </w:r>
      <w:r>
        <w:rPr>
          <w:rFonts w:hint="eastAsia"/>
        </w:rPr>
        <w:t>。</w:t>
      </w:r>
      <w:r>
        <w:rPr>
          <w:rFonts w:hint="eastAsia"/>
        </w:rPr>
        <w:t>GCode</w:t>
      </w:r>
      <w:r>
        <w:rPr>
          <w:rFonts w:hint="eastAsia"/>
        </w:rPr>
        <w:t>原本是用来控制数控机床的加工模型的一种语言，比如控制机床的切削工具按照指定的路径对零件进行切削剪裁，形成所需的零件</w:t>
      </w:r>
      <w:r w:rsidR="00836441" w:rsidRPr="00836441">
        <w:rPr>
          <w:rFonts w:hint="eastAsia"/>
          <w:vertAlign w:val="superscript"/>
        </w:rPr>
        <w:t>[</w:t>
      </w:r>
      <w:r w:rsidR="00836441" w:rsidRPr="00836441">
        <w:rPr>
          <w:vertAlign w:val="superscript"/>
        </w:rPr>
        <w:fldChar w:fldCharType="begin"/>
      </w:r>
      <w:r w:rsidR="00836441" w:rsidRPr="00836441">
        <w:rPr>
          <w:vertAlign w:val="superscript"/>
        </w:rPr>
        <w:instrText xml:space="preserve"> </w:instrText>
      </w:r>
      <w:r w:rsidR="00836441" w:rsidRPr="00836441">
        <w:rPr>
          <w:rFonts w:hint="eastAsia"/>
          <w:vertAlign w:val="superscript"/>
        </w:rPr>
        <w:instrText>REF _Ref66315187 \r \h</w:instrText>
      </w:r>
      <w:r w:rsidR="00836441" w:rsidRPr="00836441">
        <w:rPr>
          <w:vertAlign w:val="superscript"/>
        </w:rPr>
        <w:instrText xml:space="preserve"> </w:instrText>
      </w:r>
      <w:r w:rsidR="00836441">
        <w:rPr>
          <w:vertAlign w:val="superscript"/>
        </w:rPr>
        <w:instrText xml:space="preserve"> \* MERGEFORMAT </w:instrText>
      </w:r>
      <w:r w:rsidR="00836441" w:rsidRPr="00836441">
        <w:rPr>
          <w:vertAlign w:val="superscript"/>
        </w:rPr>
      </w:r>
      <w:r w:rsidR="00836441" w:rsidRPr="00836441">
        <w:rPr>
          <w:vertAlign w:val="superscript"/>
        </w:rPr>
        <w:fldChar w:fldCharType="separate"/>
      </w:r>
      <w:r w:rsidR="00836441" w:rsidRPr="00836441">
        <w:rPr>
          <w:vertAlign w:val="superscript"/>
        </w:rPr>
        <w:t>38</w:t>
      </w:r>
      <w:r w:rsidR="00836441" w:rsidRPr="00836441">
        <w:rPr>
          <w:vertAlign w:val="superscript"/>
        </w:rPr>
        <w:fldChar w:fldCharType="end"/>
      </w:r>
      <w:r w:rsidR="00836441" w:rsidRPr="00836441">
        <w:rPr>
          <w:vertAlign w:val="superscript"/>
        </w:rPr>
        <w:t>-</w:t>
      </w:r>
      <w:r w:rsidR="00836441" w:rsidRPr="00836441">
        <w:rPr>
          <w:vertAlign w:val="superscript"/>
        </w:rPr>
        <w:fldChar w:fldCharType="begin"/>
      </w:r>
      <w:r w:rsidR="00836441" w:rsidRPr="00836441">
        <w:rPr>
          <w:vertAlign w:val="superscript"/>
        </w:rPr>
        <w:instrText xml:space="preserve"> REF _Ref66315189 \r \h </w:instrText>
      </w:r>
      <w:r w:rsidR="00836441">
        <w:rPr>
          <w:vertAlign w:val="superscript"/>
        </w:rPr>
        <w:instrText xml:space="preserve"> \* MERGEFORMAT </w:instrText>
      </w:r>
      <w:r w:rsidR="00836441" w:rsidRPr="00836441">
        <w:rPr>
          <w:vertAlign w:val="superscript"/>
        </w:rPr>
      </w:r>
      <w:r w:rsidR="00836441" w:rsidRPr="00836441">
        <w:rPr>
          <w:vertAlign w:val="superscript"/>
        </w:rPr>
        <w:fldChar w:fldCharType="separate"/>
      </w:r>
      <w:r w:rsidR="00836441" w:rsidRPr="00836441">
        <w:rPr>
          <w:vertAlign w:val="superscript"/>
        </w:rPr>
        <w:t>40</w:t>
      </w:r>
      <w:r w:rsidR="00836441" w:rsidRPr="00836441">
        <w:rPr>
          <w:vertAlign w:val="superscript"/>
        </w:rPr>
        <w:fldChar w:fldCharType="end"/>
      </w:r>
      <w:r w:rsidR="00836441" w:rsidRPr="00836441">
        <w:rPr>
          <w:vertAlign w:val="superscript"/>
        </w:rPr>
        <w:t>]</w:t>
      </w:r>
      <w:r>
        <w:rPr>
          <w:rFonts w:hint="eastAsia"/>
        </w:rPr>
        <w:t>。由于</w:t>
      </w:r>
      <w:r>
        <w:rPr>
          <w:rFonts w:hint="eastAsia"/>
        </w:rPr>
        <w:t>GCode</w:t>
      </w:r>
      <w:r>
        <w:rPr>
          <w:rFonts w:hint="eastAsia"/>
        </w:rPr>
        <w:t>的结构清晰，规则完善简易，而且代码的可读性也很高，用户可以很方便的观察到加工路径的位置坐标，所以我们使用</w:t>
      </w:r>
      <w:r>
        <w:rPr>
          <w:rFonts w:hint="eastAsia"/>
        </w:rPr>
        <w:t>GCode</w:t>
      </w:r>
      <w:r>
        <w:rPr>
          <w:rFonts w:hint="eastAsia"/>
        </w:rPr>
        <w:t>作为</w:t>
      </w:r>
      <w:r>
        <w:rPr>
          <w:rFonts w:hint="eastAsia"/>
        </w:rPr>
        <w:t>3D</w:t>
      </w:r>
      <w:r>
        <w:rPr>
          <w:rFonts w:hint="eastAsia"/>
        </w:rPr>
        <w:t>打印运动控制器</w:t>
      </w:r>
      <w:r w:rsidR="00A203C3">
        <w:rPr>
          <w:rFonts w:hint="eastAsia"/>
        </w:rPr>
        <w:t>的控制</w:t>
      </w:r>
      <w:r>
        <w:rPr>
          <w:rFonts w:hint="eastAsia"/>
        </w:rPr>
        <w:t>代码。</w:t>
      </w:r>
    </w:p>
    <w:p w14:paraId="0CEA8007" w14:textId="01152F3A" w:rsidR="005C155C" w:rsidRDefault="005C155C" w:rsidP="007C720C">
      <w:pPr>
        <w:ind w:firstLineChars="200" w:firstLine="480"/>
      </w:pPr>
      <w:r>
        <w:rPr>
          <w:rFonts w:hint="eastAsia"/>
        </w:rPr>
        <w:t>GCode</w:t>
      </w:r>
      <w:r>
        <w:rPr>
          <w:rFonts w:hint="eastAsia"/>
        </w:rPr>
        <w:t>代码的格式由一个英文字母（</w:t>
      </w:r>
      <w:r>
        <w:rPr>
          <w:rFonts w:hint="eastAsia"/>
        </w:rPr>
        <w:t>A-Z</w:t>
      </w:r>
      <w:r>
        <w:rPr>
          <w:rFonts w:hint="eastAsia"/>
        </w:rPr>
        <w:t>）加一</w:t>
      </w:r>
      <w:r w:rsidR="00161F2A">
        <w:rPr>
          <w:rFonts w:hint="eastAsia"/>
        </w:rPr>
        <w:t>串</w:t>
      </w:r>
      <w:r>
        <w:rPr>
          <w:rFonts w:hint="eastAsia"/>
        </w:rPr>
        <w:t>数字（</w:t>
      </w:r>
      <w:r>
        <w:rPr>
          <w:rFonts w:hint="eastAsia"/>
        </w:rPr>
        <w:t>0-</w:t>
      </w:r>
      <w:r>
        <w:t>9</w:t>
      </w:r>
      <w:r>
        <w:rPr>
          <w:rFonts w:hint="eastAsia"/>
        </w:rPr>
        <w:t>）组成，字母</w:t>
      </w:r>
      <w:r>
        <w:rPr>
          <w:rFonts w:hint="eastAsia"/>
        </w:rPr>
        <w:t>G</w:t>
      </w:r>
      <w:r>
        <w:rPr>
          <w:rFonts w:hint="eastAsia"/>
        </w:rPr>
        <w:t>开头的指令是用来控制打印机喷头运动，字母</w:t>
      </w:r>
      <w:r>
        <w:rPr>
          <w:rFonts w:hint="eastAsia"/>
        </w:rPr>
        <w:t>M</w:t>
      </w:r>
      <w:r>
        <w:rPr>
          <w:rFonts w:hint="eastAsia"/>
        </w:rPr>
        <w:t>开头的指令是一些辅助命令，字母</w:t>
      </w:r>
      <w:r>
        <w:rPr>
          <w:rFonts w:hint="eastAsia"/>
        </w:rPr>
        <w:t>X</w:t>
      </w:r>
      <w:r>
        <w:rPr>
          <w:rFonts w:hint="eastAsia"/>
        </w:rPr>
        <w:t>，</w:t>
      </w:r>
      <w:r>
        <w:rPr>
          <w:rFonts w:hint="eastAsia"/>
        </w:rPr>
        <w:t>Y</w:t>
      </w:r>
      <w:r>
        <w:rPr>
          <w:rFonts w:hint="eastAsia"/>
        </w:rPr>
        <w:t>开头的指令是用来控制喷头在</w:t>
      </w:r>
      <w:r>
        <w:rPr>
          <w:rFonts w:hint="eastAsia"/>
        </w:rPr>
        <w:t>X</w:t>
      </w:r>
      <w:r>
        <w:rPr>
          <w:rFonts w:hint="eastAsia"/>
        </w:rPr>
        <w:t>轴、</w:t>
      </w:r>
      <w:r>
        <w:rPr>
          <w:rFonts w:hint="eastAsia"/>
        </w:rPr>
        <w:t>Y</w:t>
      </w:r>
      <w:r>
        <w:rPr>
          <w:rFonts w:hint="eastAsia"/>
        </w:rPr>
        <w:t>轴上运动位置的增减，字母</w:t>
      </w:r>
      <w:r>
        <w:rPr>
          <w:rFonts w:hint="eastAsia"/>
        </w:rPr>
        <w:t>E</w:t>
      </w:r>
      <w:r>
        <w:rPr>
          <w:rFonts w:hint="eastAsia"/>
        </w:rPr>
        <w:t>开头的命令代表着喷头出丝量，字母</w:t>
      </w:r>
      <w:r>
        <w:rPr>
          <w:rFonts w:hint="eastAsia"/>
        </w:rPr>
        <w:t>F</w:t>
      </w:r>
      <w:r>
        <w:rPr>
          <w:rFonts w:hint="eastAsia"/>
        </w:rPr>
        <w:t>开头的指令表示喷头移速。常用</w:t>
      </w:r>
      <w:r>
        <w:rPr>
          <w:rFonts w:hint="eastAsia"/>
        </w:rPr>
        <w:t>G</w:t>
      </w:r>
      <w:r>
        <w:rPr>
          <w:rFonts w:hint="eastAsia"/>
        </w:rPr>
        <w:t>代码指令含义如</w:t>
      </w:r>
      <w:r w:rsidR="00696561">
        <w:fldChar w:fldCharType="begin"/>
      </w:r>
      <w:r w:rsidR="00696561">
        <w:instrText xml:space="preserve"> </w:instrText>
      </w:r>
      <w:r w:rsidR="00696561">
        <w:rPr>
          <w:rFonts w:hint="eastAsia"/>
        </w:rPr>
        <w:instrText>REF _Ref66351281 \h</w:instrText>
      </w:r>
      <w:r w:rsidR="00696561">
        <w:instrText xml:space="preserve"> </w:instrText>
      </w:r>
      <w:r w:rsidR="00696561">
        <w:fldChar w:fldCharType="separate"/>
      </w:r>
      <w:r w:rsidR="00696561" w:rsidRPr="00696561">
        <w:rPr>
          <w:rFonts w:asciiTheme="minorEastAsia" w:eastAsiaTheme="minorEastAsia" w:hAnsiTheme="minorEastAsia" w:hint="eastAsia"/>
        </w:rPr>
        <w:t xml:space="preserve">表 </w:t>
      </w:r>
      <w:r w:rsidR="00696561" w:rsidRPr="00696561">
        <w:rPr>
          <w:rFonts w:asciiTheme="minorEastAsia" w:eastAsiaTheme="minorEastAsia" w:hAnsiTheme="minorEastAsia"/>
          <w:noProof/>
        </w:rPr>
        <w:t>2</w:t>
      </w:r>
      <w:r w:rsidR="00696561" w:rsidRPr="00696561">
        <w:rPr>
          <w:rFonts w:asciiTheme="minorEastAsia" w:eastAsiaTheme="minorEastAsia" w:hAnsiTheme="minorEastAsia"/>
        </w:rPr>
        <w:noBreakHyphen/>
      </w:r>
      <w:r w:rsidR="00696561" w:rsidRPr="00696561">
        <w:rPr>
          <w:rFonts w:asciiTheme="minorEastAsia" w:eastAsiaTheme="minorEastAsia" w:hAnsiTheme="minorEastAsia"/>
          <w:noProof/>
        </w:rPr>
        <w:t>3</w:t>
      </w:r>
      <w:r w:rsidR="00696561">
        <w:fldChar w:fldCharType="end"/>
      </w:r>
      <w:r>
        <w:rPr>
          <w:rFonts w:hint="eastAsia"/>
        </w:rPr>
        <w:t>所示：</w:t>
      </w:r>
    </w:p>
    <w:p w14:paraId="7CE5CE28" w14:textId="1722DB1B" w:rsidR="005C155C" w:rsidRDefault="005C155C" w:rsidP="005C155C"/>
    <w:p w14:paraId="2F3C56FA" w14:textId="03732A5C" w:rsidR="005C155C" w:rsidRDefault="005C155C" w:rsidP="005C155C"/>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261"/>
        <w:gridCol w:w="5528"/>
      </w:tblGrid>
      <w:tr w:rsidR="00696561" w14:paraId="00BF6591" w14:textId="77777777" w:rsidTr="000B0232">
        <w:trPr>
          <w:trHeight w:val="397"/>
          <w:jc w:val="center"/>
        </w:trPr>
        <w:tc>
          <w:tcPr>
            <w:tcW w:w="3261" w:type="dxa"/>
            <w:tcBorders>
              <w:top w:val="single" w:sz="12" w:space="0" w:color="auto"/>
              <w:left w:val="nil"/>
              <w:bottom w:val="single" w:sz="4" w:space="0" w:color="auto"/>
              <w:right w:val="nil"/>
            </w:tcBorders>
            <w:shd w:val="clear" w:color="auto" w:fill="auto"/>
            <w:vAlign w:val="center"/>
          </w:tcPr>
          <w:p w14:paraId="15940EB1" w14:textId="77777777" w:rsidR="00696561" w:rsidRDefault="00696561" w:rsidP="000B0232">
            <w:pPr>
              <w:widowControl/>
              <w:jc w:val="left"/>
              <w:rPr>
                <w:color w:val="231F20"/>
                <w:szCs w:val="21"/>
              </w:rPr>
            </w:pPr>
            <w:r>
              <w:rPr>
                <w:rFonts w:hint="eastAsia"/>
                <w:color w:val="231F20"/>
                <w:szCs w:val="21"/>
              </w:rPr>
              <w:t>字段</w:t>
            </w:r>
          </w:p>
        </w:tc>
        <w:tc>
          <w:tcPr>
            <w:tcW w:w="5528" w:type="dxa"/>
            <w:tcBorders>
              <w:top w:val="single" w:sz="12" w:space="0" w:color="auto"/>
              <w:left w:val="nil"/>
              <w:bottom w:val="single" w:sz="4" w:space="0" w:color="auto"/>
              <w:right w:val="nil"/>
            </w:tcBorders>
          </w:tcPr>
          <w:p w14:paraId="6C046C66" w14:textId="77777777" w:rsidR="00696561" w:rsidRDefault="00696561" w:rsidP="000B0232">
            <w:pPr>
              <w:widowControl/>
              <w:jc w:val="left"/>
              <w:rPr>
                <w:color w:val="231F20"/>
                <w:szCs w:val="21"/>
              </w:rPr>
            </w:pPr>
            <w:r>
              <w:rPr>
                <w:rFonts w:hint="eastAsia"/>
                <w:color w:val="231F20"/>
                <w:szCs w:val="21"/>
              </w:rPr>
              <w:t>含义</w:t>
            </w:r>
          </w:p>
        </w:tc>
      </w:tr>
      <w:tr w:rsidR="00696561" w14:paraId="7453EB95" w14:textId="77777777" w:rsidTr="000B0232">
        <w:trPr>
          <w:trHeight w:val="397"/>
          <w:jc w:val="center"/>
        </w:trPr>
        <w:tc>
          <w:tcPr>
            <w:tcW w:w="3261" w:type="dxa"/>
            <w:tcBorders>
              <w:top w:val="single" w:sz="4" w:space="0" w:color="auto"/>
              <w:left w:val="nil"/>
              <w:bottom w:val="nil"/>
              <w:right w:val="nil"/>
            </w:tcBorders>
            <w:shd w:val="clear" w:color="auto" w:fill="auto"/>
            <w:vAlign w:val="center"/>
          </w:tcPr>
          <w:p w14:paraId="49A81D5A" w14:textId="77777777" w:rsidR="00696561" w:rsidRDefault="00696561" w:rsidP="000B0232">
            <w:pPr>
              <w:widowControl/>
              <w:jc w:val="left"/>
              <w:rPr>
                <w:color w:val="231F20"/>
                <w:szCs w:val="21"/>
              </w:rPr>
            </w:pPr>
            <w:r>
              <w:rPr>
                <w:rFonts w:hint="eastAsia"/>
                <w:color w:val="231F20"/>
                <w:szCs w:val="21"/>
              </w:rPr>
              <w:t>Gddd</w:t>
            </w:r>
          </w:p>
        </w:tc>
        <w:tc>
          <w:tcPr>
            <w:tcW w:w="5528" w:type="dxa"/>
            <w:tcBorders>
              <w:top w:val="single" w:sz="4" w:space="0" w:color="auto"/>
              <w:left w:val="nil"/>
              <w:bottom w:val="nil"/>
              <w:right w:val="nil"/>
            </w:tcBorders>
          </w:tcPr>
          <w:p w14:paraId="517AEFF2" w14:textId="77777777" w:rsidR="00696561" w:rsidRDefault="00696561" w:rsidP="000B0232">
            <w:pPr>
              <w:widowControl/>
              <w:jc w:val="left"/>
              <w:rPr>
                <w:color w:val="231F20"/>
                <w:szCs w:val="21"/>
              </w:rPr>
            </w:pPr>
            <w:r>
              <w:rPr>
                <w:rFonts w:hint="eastAsia"/>
                <w:color w:val="231F20"/>
                <w:szCs w:val="21"/>
              </w:rPr>
              <w:t>控制喷头运动</w:t>
            </w:r>
          </w:p>
        </w:tc>
      </w:tr>
      <w:tr w:rsidR="00696561" w14:paraId="476BF940" w14:textId="77777777" w:rsidTr="000B0232">
        <w:trPr>
          <w:trHeight w:val="397"/>
          <w:jc w:val="center"/>
        </w:trPr>
        <w:tc>
          <w:tcPr>
            <w:tcW w:w="3261" w:type="dxa"/>
            <w:tcBorders>
              <w:top w:val="nil"/>
              <w:left w:val="nil"/>
              <w:bottom w:val="nil"/>
              <w:right w:val="nil"/>
            </w:tcBorders>
            <w:shd w:val="clear" w:color="auto" w:fill="auto"/>
            <w:vAlign w:val="center"/>
          </w:tcPr>
          <w:p w14:paraId="528196B5" w14:textId="77777777" w:rsidR="00696561" w:rsidRDefault="00696561" w:rsidP="000B0232">
            <w:pPr>
              <w:widowControl/>
              <w:jc w:val="left"/>
              <w:rPr>
                <w:color w:val="231F20"/>
                <w:szCs w:val="21"/>
              </w:rPr>
            </w:pPr>
            <w:r>
              <w:rPr>
                <w:rFonts w:hint="eastAsia"/>
                <w:color w:val="231F20"/>
                <w:szCs w:val="21"/>
              </w:rPr>
              <w:t>Mddd</w:t>
            </w:r>
          </w:p>
        </w:tc>
        <w:tc>
          <w:tcPr>
            <w:tcW w:w="5528" w:type="dxa"/>
            <w:tcBorders>
              <w:top w:val="nil"/>
              <w:left w:val="nil"/>
              <w:bottom w:val="nil"/>
              <w:right w:val="nil"/>
            </w:tcBorders>
          </w:tcPr>
          <w:p w14:paraId="507F8707" w14:textId="77777777" w:rsidR="00696561" w:rsidRDefault="00696561" w:rsidP="000B0232">
            <w:pPr>
              <w:widowControl/>
              <w:jc w:val="left"/>
              <w:rPr>
                <w:color w:val="231F20"/>
                <w:szCs w:val="21"/>
              </w:rPr>
            </w:pPr>
            <w:r>
              <w:rPr>
                <w:rFonts w:hint="eastAsia"/>
                <w:color w:val="231F20"/>
                <w:szCs w:val="21"/>
              </w:rPr>
              <w:t>辅助命令</w:t>
            </w:r>
          </w:p>
        </w:tc>
      </w:tr>
      <w:tr w:rsidR="00696561" w14:paraId="75F067CD" w14:textId="77777777" w:rsidTr="000B0232">
        <w:trPr>
          <w:trHeight w:val="397"/>
          <w:jc w:val="center"/>
        </w:trPr>
        <w:tc>
          <w:tcPr>
            <w:tcW w:w="3261" w:type="dxa"/>
            <w:tcBorders>
              <w:top w:val="nil"/>
              <w:left w:val="nil"/>
              <w:bottom w:val="nil"/>
              <w:right w:val="nil"/>
            </w:tcBorders>
            <w:shd w:val="clear" w:color="auto" w:fill="auto"/>
            <w:vAlign w:val="center"/>
          </w:tcPr>
          <w:p w14:paraId="1445E0B2" w14:textId="77777777" w:rsidR="00696561" w:rsidRDefault="00696561" w:rsidP="000B0232">
            <w:pPr>
              <w:widowControl/>
              <w:jc w:val="left"/>
              <w:rPr>
                <w:color w:val="231F20"/>
                <w:szCs w:val="21"/>
              </w:rPr>
            </w:pPr>
            <w:r>
              <w:rPr>
                <w:rFonts w:hint="eastAsia"/>
                <w:color w:val="231F20"/>
                <w:szCs w:val="21"/>
              </w:rPr>
              <w:t>Tddd</w:t>
            </w:r>
          </w:p>
        </w:tc>
        <w:tc>
          <w:tcPr>
            <w:tcW w:w="5528" w:type="dxa"/>
            <w:tcBorders>
              <w:top w:val="nil"/>
              <w:left w:val="nil"/>
              <w:bottom w:val="nil"/>
              <w:right w:val="nil"/>
            </w:tcBorders>
          </w:tcPr>
          <w:p w14:paraId="57C9DB56" w14:textId="77777777" w:rsidR="00696561" w:rsidRDefault="00696561" w:rsidP="000B0232">
            <w:pPr>
              <w:widowControl/>
              <w:jc w:val="left"/>
              <w:rPr>
                <w:color w:val="231F20"/>
                <w:szCs w:val="21"/>
              </w:rPr>
            </w:pPr>
            <w:r>
              <w:rPr>
                <w:rFonts w:hint="eastAsia"/>
                <w:color w:val="231F20"/>
                <w:szCs w:val="21"/>
              </w:rPr>
              <w:t>选择哪种打印头</w:t>
            </w:r>
          </w:p>
        </w:tc>
      </w:tr>
      <w:tr w:rsidR="00696561" w14:paraId="54EA0B08" w14:textId="77777777" w:rsidTr="000B0232">
        <w:trPr>
          <w:trHeight w:val="397"/>
          <w:jc w:val="center"/>
        </w:trPr>
        <w:tc>
          <w:tcPr>
            <w:tcW w:w="3261" w:type="dxa"/>
            <w:tcBorders>
              <w:top w:val="nil"/>
              <w:left w:val="nil"/>
              <w:bottom w:val="nil"/>
              <w:right w:val="nil"/>
            </w:tcBorders>
            <w:shd w:val="clear" w:color="auto" w:fill="auto"/>
            <w:vAlign w:val="center"/>
          </w:tcPr>
          <w:p w14:paraId="22CB2374" w14:textId="77777777" w:rsidR="00696561" w:rsidRDefault="00696561" w:rsidP="000B0232">
            <w:pPr>
              <w:widowControl/>
              <w:jc w:val="left"/>
              <w:rPr>
                <w:color w:val="231F20"/>
                <w:szCs w:val="21"/>
              </w:rPr>
            </w:pPr>
            <w:r>
              <w:rPr>
                <w:rFonts w:hint="eastAsia"/>
                <w:color w:val="231F20"/>
                <w:szCs w:val="21"/>
              </w:rPr>
              <w:t>Sddd</w:t>
            </w:r>
          </w:p>
        </w:tc>
        <w:tc>
          <w:tcPr>
            <w:tcW w:w="5528" w:type="dxa"/>
            <w:tcBorders>
              <w:top w:val="nil"/>
              <w:left w:val="nil"/>
              <w:bottom w:val="nil"/>
              <w:right w:val="nil"/>
            </w:tcBorders>
          </w:tcPr>
          <w:p w14:paraId="661BD5E8" w14:textId="77777777" w:rsidR="00696561" w:rsidRDefault="00696561" w:rsidP="000B0232">
            <w:pPr>
              <w:widowControl/>
              <w:jc w:val="left"/>
              <w:rPr>
                <w:color w:val="231F20"/>
                <w:szCs w:val="21"/>
              </w:rPr>
            </w:pPr>
            <w:r>
              <w:rPr>
                <w:rFonts w:hint="eastAsia"/>
                <w:color w:val="231F20"/>
                <w:szCs w:val="21"/>
              </w:rPr>
              <w:t>是否检查限位开关</w:t>
            </w:r>
          </w:p>
        </w:tc>
      </w:tr>
      <w:tr w:rsidR="00696561" w14:paraId="15023F73" w14:textId="77777777" w:rsidTr="000B0232">
        <w:trPr>
          <w:trHeight w:val="397"/>
          <w:jc w:val="center"/>
        </w:trPr>
        <w:tc>
          <w:tcPr>
            <w:tcW w:w="3261" w:type="dxa"/>
            <w:tcBorders>
              <w:top w:val="nil"/>
              <w:left w:val="nil"/>
              <w:bottom w:val="nil"/>
              <w:right w:val="nil"/>
            </w:tcBorders>
            <w:shd w:val="clear" w:color="auto" w:fill="auto"/>
            <w:vAlign w:val="center"/>
          </w:tcPr>
          <w:p w14:paraId="31B6255F" w14:textId="77777777" w:rsidR="00696561" w:rsidRDefault="00696561" w:rsidP="000B0232">
            <w:pPr>
              <w:widowControl/>
              <w:jc w:val="left"/>
              <w:rPr>
                <w:color w:val="231F20"/>
                <w:szCs w:val="21"/>
              </w:rPr>
            </w:pPr>
            <w:r>
              <w:rPr>
                <w:rFonts w:hint="eastAsia"/>
                <w:color w:val="231F20"/>
                <w:szCs w:val="21"/>
              </w:rPr>
              <w:t>Pddd</w:t>
            </w:r>
          </w:p>
        </w:tc>
        <w:tc>
          <w:tcPr>
            <w:tcW w:w="5528" w:type="dxa"/>
            <w:tcBorders>
              <w:top w:val="nil"/>
              <w:left w:val="nil"/>
              <w:bottom w:val="nil"/>
              <w:right w:val="nil"/>
            </w:tcBorders>
          </w:tcPr>
          <w:p w14:paraId="33C483D5" w14:textId="77777777" w:rsidR="00696561" w:rsidRDefault="00696561" w:rsidP="000B0232">
            <w:pPr>
              <w:widowControl/>
              <w:jc w:val="left"/>
              <w:rPr>
                <w:color w:val="231F20"/>
                <w:szCs w:val="21"/>
              </w:rPr>
            </w:pPr>
            <w:r>
              <w:rPr>
                <w:rFonts w:hint="eastAsia"/>
                <w:color w:val="231F20"/>
                <w:szCs w:val="21"/>
              </w:rPr>
              <w:t>命令参数，例如时间</w:t>
            </w:r>
          </w:p>
        </w:tc>
      </w:tr>
      <w:tr w:rsidR="00696561" w14:paraId="46F47AD5" w14:textId="77777777" w:rsidTr="000B0232">
        <w:trPr>
          <w:trHeight w:val="397"/>
          <w:jc w:val="center"/>
        </w:trPr>
        <w:tc>
          <w:tcPr>
            <w:tcW w:w="3261" w:type="dxa"/>
            <w:tcBorders>
              <w:top w:val="nil"/>
              <w:left w:val="nil"/>
              <w:bottom w:val="nil"/>
              <w:right w:val="nil"/>
            </w:tcBorders>
            <w:shd w:val="clear" w:color="auto" w:fill="auto"/>
            <w:vAlign w:val="center"/>
          </w:tcPr>
          <w:p w14:paraId="1248D3AE" w14:textId="77777777" w:rsidR="00696561" w:rsidRDefault="00696561" w:rsidP="000B0232">
            <w:pPr>
              <w:widowControl/>
              <w:jc w:val="left"/>
              <w:rPr>
                <w:color w:val="231F20"/>
                <w:szCs w:val="21"/>
              </w:rPr>
            </w:pPr>
            <w:r>
              <w:rPr>
                <w:rFonts w:hint="eastAsia"/>
                <w:color w:val="231F20"/>
                <w:szCs w:val="21"/>
              </w:rPr>
              <w:t>Xddd</w:t>
            </w:r>
          </w:p>
        </w:tc>
        <w:tc>
          <w:tcPr>
            <w:tcW w:w="5528" w:type="dxa"/>
            <w:tcBorders>
              <w:top w:val="nil"/>
              <w:left w:val="nil"/>
              <w:bottom w:val="nil"/>
              <w:right w:val="nil"/>
            </w:tcBorders>
          </w:tcPr>
          <w:p w14:paraId="0EED76D5" w14:textId="77777777" w:rsidR="00696561" w:rsidRDefault="00696561" w:rsidP="000B0232">
            <w:pPr>
              <w:widowControl/>
              <w:jc w:val="left"/>
              <w:rPr>
                <w:color w:val="231F20"/>
                <w:szCs w:val="21"/>
              </w:rPr>
            </w:pPr>
            <w:r>
              <w:rPr>
                <w:rFonts w:hint="eastAsia"/>
                <w:color w:val="231F20"/>
                <w:szCs w:val="21"/>
              </w:rPr>
              <w:t>坐标点的</w:t>
            </w:r>
            <w:r>
              <w:rPr>
                <w:rFonts w:hint="eastAsia"/>
                <w:color w:val="231F20"/>
                <w:szCs w:val="21"/>
              </w:rPr>
              <w:t>X</w:t>
            </w:r>
            <w:r>
              <w:rPr>
                <w:rFonts w:hint="eastAsia"/>
                <w:color w:val="231F20"/>
                <w:szCs w:val="21"/>
              </w:rPr>
              <w:t>轴位置</w:t>
            </w:r>
          </w:p>
        </w:tc>
      </w:tr>
      <w:tr w:rsidR="00696561" w14:paraId="0DF34E68" w14:textId="77777777" w:rsidTr="000B0232">
        <w:trPr>
          <w:trHeight w:val="397"/>
          <w:jc w:val="center"/>
        </w:trPr>
        <w:tc>
          <w:tcPr>
            <w:tcW w:w="3261" w:type="dxa"/>
            <w:tcBorders>
              <w:top w:val="nil"/>
              <w:left w:val="nil"/>
              <w:bottom w:val="nil"/>
              <w:right w:val="nil"/>
            </w:tcBorders>
            <w:shd w:val="clear" w:color="auto" w:fill="auto"/>
            <w:vAlign w:val="center"/>
          </w:tcPr>
          <w:p w14:paraId="2C1912B9" w14:textId="77777777" w:rsidR="00696561" w:rsidRDefault="00696561" w:rsidP="000B0232">
            <w:pPr>
              <w:widowControl/>
              <w:jc w:val="left"/>
              <w:rPr>
                <w:color w:val="231F20"/>
                <w:szCs w:val="21"/>
              </w:rPr>
            </w:pPr>
            <w:r>
              <w:rPr>
                <w:rFonts w:hint="eastAsia"/>
                <w:color w:val="231F20"/>
                <w:szCs w:val="21"/>
              </w:rPr>
              <w:t>Yddd</w:t>
            </w:r>
          </w:p>
        </w:tc>
        <w:tc>
          <w:tcPr>
            <w:tcW w:w="5528" w:type="dxa"/>
            <w:tcBorders>
              <w:top w:val="nil"/>
              <w:left w:val="nil"/>
              <w:bottom w:val="nil"/>
              <w:right w:val="nil"/>
            </w:tcBorders>
          </w:tcPr>
          <w:p w14:paraId="58F018C6" w14:textId="77777777" w:rsidR="00696561" w:rsidRDefault="00696561" w:rsidP="000B0232">
            <w:pPr>
              <w:widowControl/>
              <w:jc w:val="left"/>
              <w:rPr>
                <w:color w:val="231F20"/>
                <w:szCs w:val="21"/>
              </w:rPr>
            </w:pPr>
            <w:r>
              <w:rPr>
                <w:rFonts w:hint="eastAsia"/>
                <w:color w:val="231F20"/>
                <w:szCs w:val="21"/>
              </w:rPr>
              <w:t>坐标点的</w:t>
            </w:r>
            <w:r>
              <w:rPr>
                <w:rFonts w:hint="eastAsia"/>
                <w:color w:val="231F20"/>
                <w:szCs w:val="21"/>
              </w:rPr>
              <w:t>Y</w:t>
            </w:r>
            <w:r>
              <w:rPr>
                <w:rFonts w:hint="eastAsia"/>
                <w:color w:val="231F20"/>
                <w:szCs w:val="21"/>
              </w:rPr>
              <w:t>轴位置</w:t>
            </w:r>
          </w:p>
        </w:tc>
      </w:tr>
      <w:tr w:rsidR="00696561" w14:paraId="25BBE577" w14:textId="77777777" w:rsidTr="000B0232">
        <w:trPr>
          <w:trHeight w:val="397"/>
          <w:jc w:val="center"/>
        </w:trPr>
        <w:tc>
          <w:tcPr>
            <w:tcW w:w="3261" w:type="dxa"/>
            <w:tcBorders>
              <w:top w:val="nil"/>
              <w:left w:val="nil"/>
              <w:bottom w:val="nil"/>
              <w:right w:val="nil"/>
            </w:tcBorders>
            <w:shd w:val="clear" w:color="auto" w:fill="auto"/>
            <w:vAlign w:val="center"/>
          </w:tcPr>
          <w:p w14:paraId="4A13A387" w14:textId="77777777" w:rsidR="00696561" w:rsidRDefault="00696561" w:rsidP="000B0232">
            <w:pPr>
              <w:widowControl/>
              <w:jc w:val="left"/>
              <w:rPr>
                <w:color w:val="231F20"/>
                <w:szCs w:val="21"/>
              </w:rPr>
            </w:pPr>
            <w:r>
              <w:rPr>
                <w:rFonts w:hint="eastAsia"/>
                <w:color w:val="231F20"/>
                <w:szCs w:val="21"/>
              </w:rPr>
              <w:t>Zddd</w:t>
            </w:r>
          </w:p>
        </w:tc>
        <w:tc>
          <w:tcPr>
            <w:tcW w:w="5528" w:type="dxa"/>
            <w:tcBorders>
              <w:top w:val="nil"/>
              <w:left w:val="nil"/>
              <w:bottom w:val="nil"/>
              <w:right w:val="nil"/>
            </w:tcBorders>
          </w:tcPr>
          <w:p w14:paraId="6E755146" w14:textId="77777777" w:rsidR="00696561" w:rsidRDefault="00696561" w:rsidP="000B0232">
            <w:pPr>
              <w:widowControl/>
              <w:jc w:val="left"/>
              <w:rPr>
                <w:color w:val="231F20"/>
                <w:szCs w:val="21"/>
              </w:rPr>
            </w:pPr>
            <w:r>
              <w:rPr>
                <w:rFonts w:hint="eastAsia"/>
                <w:color w:val="231F20"/>
                <w:szCs w:val="21"/>
              </w:rPr>
              <w:t>坐标点的</w:t>
            </w:r>
            <w:r>
              <w:rPr>
                <w:rFonts w:hint="eastAsia"/>
                <w:color w:val="231F20"/>
                <w:szCs w:val="21"/>
              </w:rPr>
              <w:t>Z</w:t>
            </w:r>
            <w:r>
              <w:rPr>
                <w:rFonts w:hint="eastAsia"/>
                <w:color w:val="231F20"/>
                <w:szCs w:val="21"/>
              </w:rPr>
              <w:t>轴位置</w:t>
            </w:r>
          </w:p>
        </w:tc>
      </w:tr>
      <w:tr w:rsidR="00696561" w14:paraId="56A8968E" w14:textId="77777777" w:rsidTr="000B0232">
        <w:trPr>
          <w:trHeight w:val="397"/>
          <w:jc w:val="center"/>
        </w:trPr>
        <w:tc>
          <w:tcPr>
            <w:tcW w:w="3261" w:type="dxa"/>
            <w:tcBorders>
              <w:top w:val="nil"/>
              <w:left w:val="nil"/>
              <w:bottom w:val="nil"/>
              <w:right w:val="nil"/>
            </w:tcBorders>
            <w:shd w:val="clear" w:color="auto" w:fill="auto"/>
            <w:vAlign w:val="center"/>
          </w:tcPr>
          <w:p w14:paraId="345EC399" w14:textId="77777777" w:rsidR="00696561" w:rsidRDefault="00696561" w:rsidP="000B0232">
            <w:pPr>
              <w:widowControl/>
              <w:jc w:val="left"/>
              <w:rPr>
                <w:color w:val="231F20"/>
                <w:szCs w:val="21"/>
              </w:rPr>
            </w:pPr>
            <w:r>
              <w:rPr>
                <w:rFonts w:hint="eastAsia"/>
                <w:color w:val="231F20"/>
                <w:szCs w:val="21"/>
              </w:rPr>
              <w:t>Eddd</w:t>
            </w:r>
          </w:p>
        </w:tc>
        <w:tc>
          <w:tcPr>
            <w:tcW w:w="5528" w:type="dxa"/>
            <w:tcBorders>
              <w:top w:val="nil"/>
              <w:left w:val="nil"/>
              <w:bottom w:val="nil"/>
              <w:right w:val="nil"/>
            </w:tcBorders>
          </w:tcPr>
          <w:p w14:paraId="3282955B" w14:textId="77777777" w:rsidR="00696561" w:rsidRDefault="00696561" w:rsidP="000B0232">
            <w:pPr>
              <w:widowControl/>
              <w:jc w:val="left"/>
              <w:rPr>
                <w:color w:val="231F20"/>
                <w:szCs w:val="21"/>
              </w:rPr>
            </w:pPr>
            <w:r>
              <w:rPr>
                <w:rFonts w:hint="eastAsia"/>
                <w:color w:val="231F20"/>
                <w:szCs w:val="21"/>
              </w:rPr>
              <w:t>喷头出丝的挤出量</w:t>
            </w:r>
          </w:p>
        </w:tc>
      </w:tr>
      <w:tr w:rsidR="00696561" w14:paraId="6C2F4D38" w14:textId="77777777" w:rsidTr="000B0232">
        <w:trPr>
          <w:trHeight w:val="397"/>
          <w:jc w:val="center"/>
        </w:trPr>
        <w:tc>
          <w:tcPr>
            <w:tcW w:w="3261" w:type="dxa"/>
            <w:tcBorders>
              <w:top w:val="nil"/>
              <w:left w:val="nil"/>
              <w:bottom w:val="nil"/>
              <w:right w:val="nil"/>
            </w:tcBorders>
            <w:shd w:val="clear" w:color="auto" w:fill="auto"/>
            <w:vAlign w:val="center"/>
          </w:tcPr>
          <w:p w14:paraId="1CA49EE7" w14:textId="77777777" w:rsidR="00696561" w:rsidRDefault="00696561" w:rsidP="000B0232">
            <w:pPr>
              <w:widowControl/>
              <w:jc w:val="left"/>
              <w:rPr>
                <w:color w:val="231F20"/>
                <w:szCs w:val="21"/>
              </w:rPr>
            </w:pPr>
            <w:r>
              <w:rPr>
                <w:rFonts w:hint="eastAsia"/>
                <w:color w:val="231F20"/>
                <w:szCs w:val="21"/>
              </w:rPr>
              <w:t>Fddd</w:t>
            </w:r>
          </w:p>
        </w:tc>
        <w:tc>
          <w:tcPr>
            <w:tcW w:w="5528" w:type="dxa"/>
            <w:tcBorders>
              <w:top w:val="nil"/>
              <w:left w:val="nil"/>
              <w:bottom w:val="nil"/>
              <w:right w:val="nil"/>
            </w:tcBorders>
          </w:tcPr>
          <w:p w14:paraId="7270CB2C" w14:textId="77777777" w:rsidR="00696561" w:rsidRDefault="00696561" w:rsidP="000B0232">
            <w:pPr>
              <w:widowControl/>
              <w:jc w:val="left"/>
              <w:rPr>
                <w:color w:val="231F20"/>
                <w:szCs w:val="21"/>
              </w:rPr>
            </w:pPr>
            <w:r>
              <w:rPr>
                <w:rFonts w:hint="eastAsia"/>
                <w:color w:val="231F20"/>
                <w:szCs w:val="21"/>
              </w:rPr>
              <w:t>打印喷头移动速度</w:t>
            </w:r>
          </w:p>
        </w:tc>
      </w:tr>
      <w:tr w:rsidR="00696561" w14:paraId="31B1784C" w14:textId="77777777" w:rsidTr="000B0232">
        <w:trPr>
          <w:trHeight w:val="397"/>
          <w:jc w:val="center"/>
        </w:trPr>
        <w:tc>
          <w:tcPr>
            <w:tcW w:w="3261" w:type="dxa"/>
            <w:tcBorders>
              <w:top w:val="nil"/>
              <w:left w:val="nil"/>
              <w:bottom w:val="nil"/>
              <w:right w:val="nil"/>
            </w:tcBorders>
            <w:shd w:val="clear" w:color="auto" w:fill="auto"/>
            <w:vAlign w:val="center"/>
          </w:tcPr>
          <w:p w14:paraId="6DB24F75" w14:textId="77777777" w:rsidR="00696561" w:rsidRDefault="00696561" w:rsidP="000B0232">
            <w:pPr>
              <w:widowControl/>
              <w:jc w:val="left"/>
              <w:rPr>
                <w:color w:val="231F20"/>
                <w:szCs w:val="21"/>
              </w:rPr>
            </w:pPr>
            <w:r>
              <w:rPr>
                <w:rFonts w:hint="eastAsia"/>
                <w:color w:val="231F20"/>
                <w:szCs w:val="21"/>
              </w:rPr>
              <w:t>Rddd</w:t>
            </w:r>
          </w:p>
        </w:tc>
        <w:tc>
          <w:tcPr>
            <w:tcW w:w="5528" w:type="dxa"/>
            <w:tcBorders>
              <w:top w:val="nil"/>
              <w:left w:val="nil"/>
              <w:bottom w:val="nil"/>
              <w:right w:val="nil"/>
            </w:tcBorders>
          </w:tcPr>
          <w:p w14:paraId="6C9F2DEB" w14:textId="77777777" w:rsidR="00696561" w:rsidRDefault="00696561" w:rsidP="000B0232">
            <w:pPr>
              <w:widowControl/>
              <w:jc w:val="left"/>
              <w:rPr>
                <w:color w:val="231F20"/>
                <w:szCs w:val="21"/>
              </w:rPr>
            </w:pPr>
            <w:r>
              <w:rPr>
                <w:rFonts w:hint="eastAsia"/>
                <w:color w:val="231F20"/>
                <w:szCs w:val="21"/>
              </w:rPr>
              <w:t>温度相关参数</w:t>
            </w:r>
          </w:p>
        </w:tc>
      </w:tr>
      <w:tr w:rsidR="00696561" w14:paraId="5671CEAA" w14:textId="77777777" w:rsidTr="000B0232">
        <w:trPr>
          <w:trHeight w:val="397"/>
          <w:jc w:val="center"/>
        </w:trPr>
        <w:tc>
          <w:tcPr>
            <w:tcW w:w="3261" w:type="dxa"/>
            <w:tcBorders>
              <w:top w:val="nil"/>
              <w:left w:val="nil"/>
              <w:bottom w:val="nil"/>
              <w:right w:val="nil"/>
            </w:tcBorders>
            <w:shd w:val="clear" w:color="auto" w:fill="auto"/>
            <w:vAlign w:val="center"/>
          </w:tcPr>
          <w:p w14:paraId="0060D30E" w14:textId="77777777" w:rsidR="00696561" w:rsidRDefault="00696561" w:rsidP="000B0232">
            <w:pPr>
              <w:widowControl/>
              <w:jc w:val="left"/>
              <w:rPr>
                <w:color w:val="231F20"/>
                <w:szCs w:val="21"/>
              </w:rPr>
            </w:pPr>
            <w:r>
              <w:rPr>
                <w:rFonts w:hint="eastAsia"/>
                <w:color w:val="231F20"/>
                <w:szCs w:val="21"/>
              </w:rPr>
              <w:t>Qddd</w:t>
            </w:r>
          </w:p>
        </w:tc>
        <w:tc>
          <w:tcPr>
            <w:tcW w:w="5528" w:type="dxa"/>
            <w:tcBorders>
              <w:top w:val="nil"/>
              <w:left w:val="nil"/>
              <w:bottom w:val="nil"/>
              <w:right w:val="nil"/>
            </w:tcBorders>
          </w:tcPr>
          <w:p w14:paraId="1D8D7297" w14:textId="77777777" w:rsidR="00696561" w:rsidRDefault="00696561" w:rsidP="000B0232">
            <w:pPr>
              <w:widowControl/>
              <w:jc w:val="left"/>
              <w:rPr>
                <w:color w:val="231F20"/>
                <w:szCs w:val="21"/>
              </w:rPr>
            </w:pPr>
            <w:r>
              <w:rPr>
                <w:rFonts w:hint="eastAsia"/>
                <w:color w:val="231F20"/>
                <w:szCs w:val="21"/>
              </w:rPr>
              <w:t>目前未使用参数</w:t>
            </w:r>
          </w:p>
        </w:tc>
      </w:tr>
      <w:tr w:rsidR="00696561" w14:paraId="42F31279" w14:textId="77777777" w:rsidTr="000B0232">
        <w:trPr>
          <w:trHeight w:val="397"/>
          <w:jc w:val="center"/>
        </w:trPr>
        <w:tc>
          <w:tcPr>
            <w:tcW w:w="3261" w:type="dxa"/>
            <w:tcBorders>
              <w:top w:val="nil"/>
              <w:left w:val="nil"/>
              <w:bottom w:val="nil"/>
              <w:right w:val="nil"/>
            </w:tcBorders>
            <w:shd w:val="clear" w:color="auto" w:fill="auto"/>
            <w:vAlign w:val="center"/>
          </w:tcPr>
          <w:p w14:paraId="671246BE" w14:textId="77777777" w:rsidR="00696561" w:rsidRDefault="00696561" w:rsidP="000B0232">
            <w:pPr>
              <w:widowControl/>
              <w:jc w:val="left"/>
              <w:rPr>
                <w:color w:val="231F20"/>
                <w:szCs w:val="21"/>
              </w:rPr>
            </w:pPr>
            <w:r>
              <w:rPr>
                <w:rFonts w:hint="eastAsia"/>
                <w:color w:val="231F20"/>
                <w:szCs w:val="21"/>
              </w:rPr>
              <w:t>Nddd</w:t>
            </w:r>
          </w:p>
        </w:tc>
        <w:tc>
          <w:tcPr>
            <w:tcW w:w="5528" w:type="dxa"/>
            <w:tcBorders>
              <w:top w:val="nil"/>
              <w:left w:val="nil"/>
              <w:bottom w:val="nil"/>
              <w:right w:val="nil"/>
            </w:tcBorders>
          </w:tcPr>
          <w:p w14:paraId="4330D1F2" w14:textId="77777777" w:rsidR="00696561" w:rsidRDefault="00696561" w:rsidP="000B0232">
            <w:pPr>
              <w:widowControl/>
              <w:jc w:val="left"/>
              <w:rPr>
                <w:color w:val="231F20"/>
                <w:szCs w:val="21"/>
              </w:rPr>
            </w:pPr>
            <w:r>
              <w:rPr>
                <w:rFonts w:hint="eastAsia"/>
                <w:color w:val="231F20"/>
                <w:szCs w:val="21"/>
              </w:rPr>
              <w:t>行号</w:t>
            </w:r>
          </w:p>
        </w:tc>
      </w:tr>
      <w:tr w:rsidR="00696561" w14:paraId="421A7E42" w14:textId="77777777" w:rsidTr="000B0232">
        <w:trPr>
          <w:trHeight w:val="397"/>
          <w:jc w:val="center"/>
        </w:trPr>
        <w:tc>
          <w:tcPr>
            <w:tcW w:w="3261" w:type="dxa"/>
            <w:tcBorders>
              <w:top w:val="nil"/>
              <w:left w:val="nil"/>
              <w:bottom w:val="nil"/>
              <w:right w:val="nil"/>
            </w:tcBorders>
            <w:shd w:val="clear" w:color="auto" w:fill="auto"/>
            <w:vAlign w:val="center"/>
          </w:tcPr>
          <w:p w14:paraId="02187278" w14:textId="77777777" w:rsidR="00696561" w:rsidRDefault="00696561" w:rsidP="000B0232">
            <w:pPr>
              <w:widowControl/>
              <w:jc w:val="left"/>
              <w:rPr>
                <w:color w:val="231F20"/>
                <w:szCs w:val="21"/>
              </w:rPr>
            </w:pPr>
            <w:r>
              <w:rPr>
                <w:rFonts w:hint="eastAsia"/>
                <w:color w:val="231F20"/>
                <w:szCs w:val="21"/>
              </w:rPr>
              <w:t>*ddd</w:t>
            </w:r>
          </w:p>
        </w:tc>
        <w:tc>
          <w:tcPr>
            <w:tcW w:w="5528" w:type="dxa"/>
            <w:tcBorders>
              <w:top w:val="nil"/>
              <w:left w:val="nil"/>
              <w:bottom w:val="nil"/>
              <w:right w:val="nil"/>
            </w:tcBorders>
          </w:tcPr>
          <w:p w14:paraId="7EEC1625" w14:textId="77777777" w:rsidR="00696561" w:rsidRDefault="00696561" w:rsidP="000B0232">
            <w:pPr>
              <w:widowControl/>
              <w:jc w:val="left"/>
              <w:rPr>
                <w:color w:val="231F20"/>
                <w:szCs w:val="21"/>
              </w:rPr>
            </w:pPr>
            <w:r>
              <w:rPr>
                <w:rFonts w:hint="eastAsia"/>
                <w:color w:val="231F20"/>
                <w:szCs w:val="21"/>
              </w:rPr>
              <w:t>校验码，检查通讯错误</w:t>
            </w:r>
          </w:p>
        </w:tc>
      </w:tr>
      <w:tr w:rsidR="00696561" w14:paraId="545B316F" w14:textId="77777777" w:rsidTr="000B0232">
        <w:trPr>
          <w:trHeight w:val="397"/>
          <w:jc w:val="center"/>
        </w:trPr>
        <w:tc>
          <w:tcPr>
            <w:tcW w:w="3261" w:type="dxa"/>
            <w:tcBorders>
              <w:top w:val="nil"/>
              <w:left w:val="nil"/>
              <w:bottom w:val="nil"/>
              <w:right w:val="nil"/>
            </w:tcBorders>
            <w:shd w:val="clear" w:color="auto" w:fill="auto"/>
            <w:vAlign w:val="center"/>
          </w:tcPr>
          <w:p w14:paraId="0D6A7B47" w14:textId="77777777" w:rsidR="00696561" w:rsidRDefault="00696561" w:rsidP="000B0232">
            <w:pPr>
              <w:widowControl/>
              <w:jc w:val="left"/>
              <w:rPr>
                <w:color w:val="231F20"/>
                <w:szCs w:val="21"/>
              </w:rPr>
            </w:pPr>
            <w:r>
              <w:rPr>
                <w:rFonts w:hint="eastAsia"/>
                <w:color w:val="231F20"/>
                <w:szCs w:val="21"/>
              </w:rPr>
              <w:t>Iddd</w:t>
            </w:r>
          </w:p>
        </w:tc>
        <w:tc>
          <w:tcPr>
            <w:tcW w:w="5528" w:type="dxa"/>
            <w:tcBorders>
              <w:top w:val="nil"/>
              <w:left w:val="nil"/>
              <w:bottom w:val="nil"/>
              <w:right w:val="nil"/>
            </w:tcBorders>
          </w:tcPr>
          <w:p w14:paraId="49080957" w14:textId="77777777" w:rsidR="00696561" w:rsidRDefault="00696561" w:rsidP="000B0232">
            <w:pPr>
              <w:widowControl/>
              <w:jc w:val="left"/>
              <w:rPr>
                <w:color w:val="231F20"/>
                <w:szCs w:val="21"/>
              </w:rPr>
            </w:pPr>
            <w:r>
              <w:rPr>
                <w:rFonts w:hint="eastAsia"/>
                <w:color w:val="231F20"/>
                <w:szCs w:val="21"/>
              </w:rPr>
              <w:t>目前未使用参数</w:t>
            </w:r>
          </w:p>
        </w:tc>
      </w:tr>
      <w:tr w:rsidR="00696561" w14:paraId="6D49AE28" w14:textId="77777777" w:rsidTr="000B0232">
        <w:trPr>
          <w:trHeight w:val="397"/>
          <w:jc w:val="center"/>
        </w:trPr>
        <w:tc>
          <w:tcPr>
            <w:tcW w:w="3261" w:type="dxa"/>
            <w:tcBorders>
              <w:top w:val="nil"/>
              <w:left w:val="nil"/>
              <w:bottom w:val="single" w:sz="4" w:space="0" w:color="auto"/>
              <w:right w:val="nil"/>
            </w:tcBorders>
            <w:shd w:val="clear" w:color="auto" w:fill="auto"/>
            <w:vAlign w:val="center"/>
          </w:tcPr>
          <w:p w14:paraId="49845F91" w14:textId="77777777" w:rsidR="00696561" w:rsidRDefault="00696561" w:rsidP="000B0232">
            <w:pPr>
              <w:widowControl/>
              <w:jc w:val="left"/>
              <w:rPr>
                <w:color w:val="231F20"/>
                <w:szCs w:val="21"/>
              </w:rPr>
            </w:pPr>
            <w:r>
              <w:rPr>
                <w:rFonts w:hint="eastAsia"/>
                <w:color w:val="231F20"/>
                <w:szCs w:val="21"/>
              </w:rPr>
              <w:t>Jddd</w:t>
            </w:r>
          </w:p>
        </w:tc>
        <w:tc>
          <w:tcPr>
            <w:tcW w:w="5528" w:type="dxa"/>
            <w:tcBorders>
              <w:top w:val="nil"/>
              <w:left w:val="nil"/>
              <w:bottom w:val="single" w:sz="4" w:space="0" w:color="auto"/>
              <w:right w:val="nil"/>
            </w:tcBorders>
          </w:tcPr>
          <w:p w14:paraId="76531B42" w14:textId="77777777" w:rsidR="00696561" w:rsidRDefault="00696561" w:rsidP="000B0232">
            <w:pPr>
              <w:widowControl/>
              <w:jc w:val="left"/>
              <w:rPr>
                <w:color w:val="231F20"/>
                <w:szCs w:val="21"/>
              </w:rPr>
            </w:pPr>
            <w:r>
              <w:rPr>
                <w:rFonts w:hint="eastAsia"/>
                <w:color w:val="231F20"/>
                <w:szCs w:val="21"/>
              </w:rPr>
              <w:t>目前未使用参数</w:t>
            </w:r>
          </w:p>
        </w:tc>
      </w:tr>
    </w:tbl>
    <w:p w14:paraId="2A88F8D7" w14:textId="267F86BE" w:rsidR="00696561" w:rsidRDefault="00696561" w:rsidP="00696561">
      <w:pPr>
        <w:pStyle w:val="a4"/>
        <w:ind w:left="240" w:hanging="240"/>
        <w:jc w:val="center"/>
        <w:rPr>
          <w:rFonts w:asciiTheme="minorEastAsia" w:eastAsiaTheme="minorEastAsia" w:hAnsiTheme="minorEastAsia"/>
          <w:sz w:val="24"/>
          <w:szCs w:val="24"/>
        </w:rPr>
      </w:pPr>
      <w:bookmarkStart w:id="130" w:name="_Ref66351281"/>
      <w:r w:rsidRPr="00696561">
        <w:rPr>
          <w:rFonts w:asciiTheme="minorEastAsia" w:eastAsiaTheme="minorEastAsia" w:hAnsiTheme="minorEastAsia" w:hint="eastAsia"/>
          <w:sz w:val="24"/>
          <w:szCs w:val="24"/>
        </w:rPr>
        <w:t xml:space="preserve">表 </w:t>
      </w:r>
      <w:r w:rsidR="00273FCA">
        <w:rPr>
          <w:rFonts w:asciiTheme="minorEastAsia" w:eastAsiaTheme="minorEastAsia" w:hAnsiTheme="minorEastAsia"/>
          <w:sz w:val="24"/>
          <w:szCs w:val="24"/>
        </w:rPr>
        <w:fldChar w:fldCharType="begin"/>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hint="eastAsia"/>
          <w:sz w:val="24"/>
          <w:szCs w:val="24"/>
        </w:rPr>
        <w:instrText>STYLEREF 1 \s</w:instrText>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sz w:val="24"/>
          <w:szCs w:val="24"/>
        </w:rPr>
        <w:fldChar w:fldCharType="separate"/>
      </w:r>
      <w:r w:rsidR="00273FCA">
        <w:rPr>
          <w:rFonts w:asciiTheme="minorEastAsia" w:eastAsiaTheme="minorEastAsia" w:hAnsiTheme="minorEastAsia"/>
          <w:noProof/>
          <w:sz w:val="24"/>
          <w:szCs w:val="24"/>
        </w:rPr>
        <w:t>2</w:t>
      </w:r>
      <w:r w:rsidR="00273FCA">
        <w:rPr>
          <w:rFonts w:asciiTheme="minorEastAsia" w:eastAsiaTheme="minorEastAsia" w:hAnsiTheme="minorEastAsia"/>
          <w:sz w:val="24"/>
          <w:szCs w:val="24"/>
        </w:rPr>
        <w:fldChar w:fldCharType="end"/>
      </w:r>
      <w:r w:rsidR="00273FCA">
        <w:rPr>
          <w:rFonts w:asciiTheme="minorEastAsia" w:eastAsiaTheme="minorEastAsia" w:hAnsiTheme="minorEastAsia"/>
          <w:sz w:val="24"/>
          <w:szCs w:val="24"/>
        </w:rPr>
        <w:noBreakHyphen/>
      </w:r>
      <w:r w:rsidR="00273FCA">
        <w:rPr>
          <w:rFonts w:asciiTheme="minorEastAsia" w:eastAsiaTheme="minorEastAsia" w:hAnsiTheme="minorEastAsia"/>
          <w:sz w:val="24"/>
          <w:szCs w:val="24"/>
        </w:rPr>
        <w:fldChar w:fldCharType="begin"/>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hint="eastAsia"/>
          <w:sz w:val="24"/>
          <w:szCs w:val="24"/>
        </w:rPr>
        <w:instrText>SEQ 表 \* ARABIC \s 1</w:instrText>
      </w:r>
      <w:r w:rsidR="00273FCA">
        <w:rPr>
          <w:rFonts w:asciiTheme="minorEastAsia" w:eastAsiaTheme="minorEastAsia" w:hAnsiTheme="minorEastAsia"/>
          <w:sz w:val="24"/>
          <w:szCs w:val="24"/>
        </w:rPr>
        <w:instrText xml:space="preserve"> </w:instrText>
      </w:r>
      <w:r w:rsidR="00273FCA">
        <w:rPr>
          <w:rFonts w:asciiTheme="minorEastAsia" w:eastAsiaTheme="minorEastAsia" w:hAnsiTheme="minorEastAsia"/>
          <w:sz w:val="24"/>
          <w:szCs w:val="24"/>
        </w:rPr>
        <w:fldChar w:fldCharType="separate"/>
      </w:r>
      <w:r w:rsidR="00273FCA">
        <w:rPr>
          <w:rFonts w:asciiTheme="minorEastAsia" w:eastAsiaTheme="minorEastAsia" w:hAnsiTheme="minorEastAsia"/>
          <w:noProof/>
          <w:sz w:val="24"/>
          <w:szCs w:val="24"/>
        </w:rPr>
        <w:t>3</w:t>
      </w:r>
      <w:r w:rsidR="00273FCA">
        <w:rPr>
          <w:rFonts w:asciiTheme="minorEastAsia" w:eastAsiaTheme="minorEastAsia" w:hAnsiTheme="minorEastAsia"/>
          <w:sz w:val="24"/>
          <w:szCs w:val="24"/>
        </w:rPr>
        <w:fldChar w:fldCharType="end"/>
      </w:r>
      <w:bookmarkEnd w:id="130"/>
      <w:r w:rsidRPr="00696561">
        <w:rPr>
          <w:rFonts w:asciiTheme="minorEastAsia" w:eastAsiaTheme="minorEastAsia" w:hAnsiTheme="minorEastAsia"/>
          <w:sz w:val="24"/>
          <w:szCs w:val="24"/>
        </w:rPr>
        <w:t xml:space="preserve"> </w:t>
      </w:r>
      <w:r w:rsidRPr="00696561">
        <w:rPr>
          <w:rFonts w:asciiTheme="minorEastAsia" w:eastAsiaTheme="minorEastAsia" w:hAnsiTheme="minorEastAsia" w:hint="eastAsia"/>
          <w:sz w:val="24"/>
          <w:szCs w:val="24"/>
        </w:rPr>
        <w:t>常用</w:t>
      </w:r>
      <w:r w:rsidRPr="00696561">
        <w:rPr>
          <w:rFonts w:ascii="Times New Roman" w:eastAsiaTheme="minorEastAsia" w:hAnsi="Times New Roman"/>
          <w:sz w:val="24"/>
          <w:szCs w:val="24"/>
        </w:rPr>
        <w:t>G</w:t>
      </w:r>
      <w:r w:rsidRPr="00696561">
        <w:rPr>
          <w:rFonts w:asciiTheme="minorEastAsia" w:eastAsiaTheme="minorEastAsia" w:hAnsiTheme="minorEastAsia" w:hint="eastAsia"/>
          <w:sz w:val="24"/>
          <w:szCs w:val="24"/>
        </w:rPr>
        <w:t>代码指令含义</w:t>
      </w:r>
    </w:p>
    <w:p w14:paraId="6CD9D954" w14:textId="72B60092" w:rsidR="00696561" w:rsidRDefault="009A7249" w:rsidP="000D1D2D">
      <w:pPr>
        <w:ind w:firstLineChars="200" w:firstLine="480"/>
      </w:pPr>
      <w:r>
        <w:rPr>
          <w:rFonts w:hint="eastAsia"/>
        </w:rPr>
        <w:t>在打印机读取</w:t>
      </w:r>
      <w:r>
        <w:rPr>
          <w:rFonts w:hint="eastAsia"/>
        </w:rPr>
        <w:t>GCode</w:t>
      </w:r>
      <w:r>
        <w:rPr>
          <w:rFonts w:hint="eastAsia"/>
        </w:rPr>
        <w:t>命令前，我们需要对打印机进行初始化：喷头位置归零、对打印材料进行加热融化、加热</w:t>
      </w:r>
      <w:r w:rsidR="00C471F3">
        <w:rPr>
          <w:rFonts w:hint="eastAsia"/>
        </w:rPr>
        <w:t>底部</w:t>
      </w:r>
      <w:r>
        <w:rPr>
          <w:rFonts w:hint="eastAsia"/>
        </w:rPr>
        <w:t>平台、抬</w:t>
      </w:r>
      <w:r w:rsidR="00C471F3">
        <w:rPr>
          <w:rFonts w:hint="eastAsia"/>
        </w:rPr>
        <w:t>起</w:t>
      </w:r>
      <w:r>
        <w:rPr>
          <w:rFonts w:hint="eastAsia"/>
        </w:rPr>
        <w:t>打印喷头、喷头出丝、打开制冷风扇冷却路径</w:t>
      </w:r>
      <w:r w:rsidR="00C471F3">
        <w:rPr>
          <w:rFonts w:hint="eastAsia"/>
        </w:rPr>
        <w:t>。每层打印开始前，我们要将喷头的位置移动至该层高度的</w:t>
      </w:r>
      <w:r w:rsidR="00C471F3">
        <w:rPr>
          <w:rFonts w:hint="eastAsia"/>
        </w:rPr>
        <w:t>Z</w:t>
      </w:r>
      <w:r w:rsidR="00C471F3">
        <w:rPr>
          <w:rFonts w:hint="eastAsia"/>
        </w:rPr>
        <w:t>坐标处，根据路径数据，每个点都是一行</w:t>
      </w:r>
      <w:r w:rsidR="00C471F3">
        <w:rPr>
          <w:rFonts w:hint="eastAsia"/>
        </w:rPr>
        <w:t>GCode</w:t>
      </w:r>
      <w:r w:rsidR="00C471F3">
        <w:rPr>
          <w:rFonts w:hint="eastAsia"/>
        </w:rPr>
        <w:t>指令，指令里包含了喷头移动速度、喷出材料的长度和宽度、坐标点的位置等，喷头的行进速度是可以根据需要调整的，空行程的代码为</w:t>
      </w:r>
      <w:r w:rsidR="00C471F3">
        <w:rPr>
          <w:rFonts w:hint="eastAsia"/>
        </w:rPr>
        <w:t>G</w:t>
      </w:r>
      <w:r w:rsidR="00C471F3">
        <w:t>0</w:t>
      </w:r>
      <w:r w:rsidR="00C471F3">
        <w:rPr>
          <w:rFonts w:hint="eastAsia"/>
        </w:rPr>
        <w:t>，否则为</w:t>
      </w:r>
      <w:r w:rsidR="00C471F3">
        <w:rPr>
          <w:rFonts w:hint="eastAsia"/>
        </w:rPr>
        <w:t>G</w:t>
      </w:r>
      <w:r w:rsidR="00C471F3">
        <w:t>1</w:t>
      </w:r>
      <w:r w:rsidR="00C471F3">
        <w:rPr>
          <w:rFonts w:hint="eastAsia"/>
        </w:rPr>
        <w:t>。当前层打印结束后，关闭加热装置，打印喷头回到原点。</w:t>
      </w:r>
    </w:p>
    <w:p w14:paraId="5208D428" w14:textId="1F0C71DC" w:rsidR="0075266A" w:rsidRDefault="0075266A" w:rsidP="0075266A">
      <w:pPr>
        <w:ind w:firstLine="480"/>
      </w:pPr>
      <w:r>
        <w:rPr>
          <w:rFonts w:hint="eastAsia"/>
        </w:rPr>
        <w:t>GCode</w:t>
      </w:r>
      <w:r>
        <w:rPr>
          <w:rFonts w:hint="eastAsia"/>
        </w:rPr>
        <w:t>代码中我们需要关注的就是控制运动的</w:t>
      </w:r>
      <w:r>
        <w:rPr>
          <w:rFonts w:hint="eastAsia"/>
        </w:rPr>
        <w:t>G</w:t>
      </w:r>
      <w:r>
        <w:rPr>
          <w:rFonts w:hint="eastAsia"/>
        </w:rPr>
        <w:t>代码和</w:t>
      </w:r>
      <w:r>
        <w:rPr>
          <w:rFonts w:hint="eastAsia"/>
        </w:rPr>
        <w:t>M</w:t>
      </w:r>
      <w:r>
        <w:rPr>
          <w:rFonts w:hint="eastAsia"/>
        </w:rPr>
        <w:t>代码，为了实现路径向</w:t>
      </w:r>
      <w:r>
        <w:rPr>
          <w:rFonts w:hint="eastAsia"/>
        </w:rPr>
        <w:t>G</w:t>
      </w:r>
      <w:r>
        <w:rPr>
          <w:rFonts w:hint="eastAsia"/>
        </w:rPr>
        <w:t>代码的转换，我们需要对部分</w:t>
      </w:r>
      <w:r>
        <w:rPr>
          <w:rFonts w:hint="eastAsia"/>
        </w:rPr>
        <w:t>G</w:t>
      </w:r>
      <w:r>
        <w:rPr>
          <w:rFonts w:hint="eastAsia"/>
        </w:rPr>
        <w:t>代码和</w:t>
      </w:r>
      <w:r>
        <w:rPr>
          <w:rFonts w:hint="eastAsia"/>
        </w:rPr>
        <w:t>M</w:t>
      </w:r>
      <w:r>
        <w:rPr>
          <w:rFonts w:hint="eastAsia"/>
        </w:rPr>
        <w:t>代码进行了解，常用代码定义如</w:t>
      </w:r>
      <w:r w:rsidR="00273FCA">
        <w:fldChar w:fldCharType="begin"/>
      </w:r>
      <w:r w:rsidR="00273FCA">
        <w:instrText xml:space="preserve"> </w:instrText>
      </w:r>
      <w:r w:rsidR="00273FCA">
        <w:rPr>
          <w:rFonts w:hint="eastAsia"/>
        </w:rPr>
        <w:instrText>REF _Ref66352239 \h</w:instrText>
      </w:r>
      <w:r w:rsidR="00273FCA">
        <w:instrText xml:space="preserve"> </w:instrText>
      </w:r>
      <w:r w:rsidR="00273FCA">
        <w:fldChar w:fldCharType="separate"/>
      </w:r>
      <w:r w:rsidR="00273FCA" w:rsidRPr="00273FCA">
        <w:rPr>
          <w:rFonts w:asciiTheme="minorEastAsia" w:eastAsiaTheme="minorEastAsia" w:hAnsiTheme="minorEastAsia" w:hint="eastAsia"/>
        </w:rPr>
        <w:t xml:space="preserve">表 </w:t>
      </w:r>
      <w:r w:rsidR="00273FCA" w:rsidRPr="00273FCA">
        <w:rPr>
          <w:rFonts w:asciiTheme="minorEastAsia" w:eastAsiaTheme="minorEastAsia" w:hAnsiTheme="minorEastAsia"/>
          <w:noProof/>
        </w:rPr>
        <w:lastRenderedPageBreak/>
        <w:t>2</w:t>
      </w:r>
      <w:r w:rsidR="00273FCA" w:rsidRPr="00273FCA">
        <w:rPr>
          <w:rFonts w:asciiTheme="minorEastAsia" w:eastAsiaTheme="minorEastAsia" w:hAnsiTheme="minorEastAsia"/>
        </w:rPr>
        <w:noBreakHyphen/>
      </w:r>
      <w:r w:rsidR="00273FCA" w:rsidRPr="00273FCA">
        <w:rPr>
          <w:rFonts w:asciiTheme="minorEastAsia" w:eastAsiaTheme="minorEastAsia" w:hAnsiTheme="minorEastAsia"/>
          <w:noProof/>
        </w:rPr>
        <w:t>4</w:t>
      </w:r>
      <w:r w:rsidR="00273FCA">
        <w:fldChar w:fldCharType="end"/>
      </w:r>
      <w:r>
        <w:rPr>
          <w:rFonts w:hint="eastAsia"/>
        </w:rPr>
        <w:t>所示：</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261"/>
        <w:gridCol w:w="5528"/>
      </w:tblGrid>
      <w:tr w:rsidR="0075266A" w14:paraId="00A2AC7F" w14:textId="77777777" w:rsidTr="000B0232">
        <w:trPr>
          <w:trHeight w:val="397"/>
          <w:jc w:val="center"/>
        </w:trPr>
        <w:tc>
          <w:tcPr>
            <w:tcW w:w="3261" w:type="dxa"/>
            <w:tcBorders>
              <w:top w:val="single" w:sz="12" w:space="0" w:color="auto"/>
              <w:left w:val="nil"/>
              <w:bottom w:val="single" w:sz="4" w:space="0" w:color="auto"/>
              <w:right w:val="nil"/>
            </w:tcBorders>
            <w:shd w:val="clear" w:color="auto" w:fill="auto"/>
            <w:vAlign w:val="center"/>
          </w:tcPr>
          <w:p w14:paraId="7702039B" w14:textId="16B11A0C" w:rsidR="0075266A" w:rsidRDefault="0075266A" w:rsidP="000B0232">
            <w:pPr>
              <w:widowControl/>
              <w:jc w:val="left"/>
              <w:rPr>
                <w:color w:val="231F20"/>
                <w:szCs w:val="21"/>
              </w:rPr>
            </w:pPr>
            <w:r>
              <w:rPr>
                <w:rFonts w:hint="eastAsia"/>
                <w:color w:val="231F20"/>
                <w:szCs w:val="21"/>
              </w:rPr>
              <w:t>代码</w:t>
            </w:r>
          </w:p>
        </w:tc>
        <w:tc>
          <w:tcPr>
            <w:tcW w:w="5528" w:type="dxa"/>
            <w:tcBorders>
              <w:top w:val="single" w:sz="12" w:space="0" w:color="auto"/>
              <w:left w:val="nil"/>
              <w:bottom w:val="single" w:sz="4" w:space="0" w:color="auto"/>
              <w:right w:val="nil"/>
            </w:tcBorders>
          </w:tcPr>
          <w:p w14:paraId="23514A78" w14:textId="77777777" w:rsidR="0075266A" w:rsidRDefault="0075266A" w:rsidP="000B0232">
            <w:pPr>
              <w:widowControl/>
              <w:jc w:val="left"/>
              <w:rPr>
                <w:color w:val="231F20"/>
                <w:szCs w:val="21"/>
              </w:rPr>
            </w:pPr>
            <w:r>
              <w:rPr>
                <w:rFonts w:hint="eastAsia"/>
                <w:color w:val="231F20"/>
                <w:szCs w:val="21"/>
              </w:rPr>
              <w:t>含义</w:t>
            </w:r>
          </w:p>
        </w:tc>
      </w:tr>
      <w:tr w:rsidR="0075266A" w14:paraId="7BA0D6C6" w14:textId="77777777" w:rsidTr="000B0232">
        <w:trPr>
          <w:trHeight w:val="397"/>
          <w:jc w:val="center"/>
        </w:trPr>
        <w:tc>
          <w:tcPr>
            <w:tcW w:w="3261" w:type="dxa"/>
            <w:tcBorders>
              <w:top w:val="single" w:sz="4" w:space="0" w:color="auto"/>
              <w:left w:val="nil"/>
              <w:bottom w:val="nil"/>
              <w:right w:val="nil"/>
            </w:tcBorders>
            <w:shd w:val="clear" w:color="auto" w:fill="auto"/>
            <w:vAlign w:val="center"/>
          </w:tcPr>
          <w:p w14:paraId="7BC041E0" w14:textId="6D4A71BC" w:rsidR="0075266A" w:rsidRDefault="0075266A" w:rsidP="000B0232">
            <w:pPr>
              <w:widowControl/>
              <w:jc w:val="left"/>
              <w:rPr>
                <w:color w:val="231F20"/>
                <w:szCs w:val="21"/>
              </w:rPr>
            </w:pPr>
            <w:r>
              <w:rPr>
                <w:rFonts w:hint="eastAsia"/>
                <w:color w:val="231F20"/>
                <w:szCs w:val="21"/>
              </w:rPr>
              <w:t>G</w:t>
            </w:r>
            <w:r>
              <w:rPr>
                <w:color w:val="231F20"/>
                <w:szCs w:val="21"/>
              </w:rPr>
              <w:t>0</w:t>
            </w:r>
          </w:p>
        </w:tc>
        <w:tc>
          <w:tcPr>
            <w:tcW w:w="5528" w:type="dxa"/>
            <w:tcBorders>
              <w:top w:val="single" w:sz="4" w:space="0" w:color="auto"/>
              <w:left w:val="nil"/>
              <w:bottom w:val="nil"/>
              <w:right w:val="nil"/>
            </w:tcBorders>
          </w:tcPr>
          <w:p w14:paraId="19AC21FE" w14:textId="13F9EC1E" w:rsidR="0075266A" w:rsidRDefault="0075266A" w:rsidP="000B0232">
            <w:pPr>
              <w:widowControl/>
              <w:jc w:val="left"/>
              <w:rPr>
                <w:color w:val="231F20"/>
                <w:szCs w:val="21"/>
              </w:rPr>
            </w:pPr>
            <w:r>
              <w:rPr>
                <w:rFonts w:hint="eastAsia"/>
                <w:color w:val="231F20"/>
                <w:szCs w:val="21"/>
              </w:rPr>
              <w:t>快速直线运动</w:t>
            </w:r>
          </w:p>
        </w:tc>
      </w:tr>
      <w:tr w:rsidR="0075266A" w14:paraId="7ECB1AF6" w14:textId="77777777" w:rsidTr="000B0232">
        <w:trPr>
          <w:trHeight w:val="397"/>
          <w:jc w:val="center"/>
        </w:trPr>
        <w:tc>
          <w:tcPr>
            <w:tcW w:w="3261" w:type="dxa"/>
            <w:tcBorders>
              <w:top w:val="nil"/>
              <w:left w:val="nil"/>
              <w:bottom w:val="nil"/>
              <w:right w:val="nil"/>
            </w:tcBorders>
            <w:shd w:val="clear" w:color="auto" w:fill="auto"/>
            <w:vAlign w:val="center"/>
          </w:tcPr>
          <w:p w14:paraId="645C7166" w14:textId="2AD2E6AD" w:rsidR="0075266A" w:rsidRDefault="0075266A" w:rsidP="000B0232">
            <w:pPr>
              <w:widowControl/>
              <w:jc w:val="left"/>
              <w:rPr>
                <w:color w:val="231F20"/>
                <w:szCs w:val="21"/>
              </w:rPr>
            </w:pPr>
            <w:r>
              <w:rPr>
                <w:rFonts w:hint="eastAsia"/>
                <w:color w:val="231F20"/>
                <w:szCs w:val="21"/>
              </w:rPr>
              <w:t>G</w:t>
            </w:r>
            <w:r>
              <w:rPr>
                <w:color w:val="231F20"/>
                <w:szCs w:val="21"/>
              </w:rPr>
              <w:t>1</w:t>
            </w:r>
          </w:p>
        </w:tc>
        <w:tc>
          <w:tcPr>
            <w:tcW w:w="5528" w:type="dxa"/>
            <w:tcBorders>
              <w:top w:val="nil"/>
              <w:left w:val="nil"/>
              <w:bottom w:val="nil"/>
              <w:right w:val="nil"/>
            </w:tcBorders>
          </w:tcPr>
          <w:p w14:paraId="49773F7B" w14:textId="5486A564" w:rsidR="0075266A" w:rsidRDefault="0075266A" w:rsidP="000B0232">
            <w:pPr>
              <w:widowControl/>
              <w:jc w:val="left"/>
              <w:rPr>
                <w:color w:val="231F20"/>
                <w:szCs w:val="21"/>
              </w:rPr>
            </w:pPr>
            <w:r>
              <w:rPr>
                <w:rFonts w:hint="eastAsia"/>
                <w:color w:val="231F20"/>
                <w:szCs w:val="21"/>
              </w:rPr>
              <w:t>控制直线运动</w:t>
            </w:r>
          </w:p>
        </w:tc>
      </w:tr>
      <w:tr w:rsidR="0075266A" w14:paraId="58B96847" w14:textId="77777777" w:rsidTr="000B0232">
        <w:trPr>
          <w:trHeight w:val="397"/>
          <w:jc w:val="center"/>
        </w:trPr>
        <w:tc>
          <w:tcPr>
            <w:tcW w:w="3261" w:type="dxa"/>
            <w:tcBorders>
              <w:top w:val="nil"/>
              <w:left w:val="nil"/>
              <w:bottom w:val="nil"/>
              <w:right w:val="nil"/>
            </w:tcBorders>
            <w:shd w:val="clear" w:color="auto" w:fill="auto"/>
            <w:vAlign w:val="center"/>
          </w:tcPr>
          <w:p w14:paraId="50D641EF" w14:textId="58F0A34F" w:rsidR="0075266A" w:rsidRDefault="0075266A" w:rsidP="000B0232">
            <w:pPr>
              <w:widowControl/>
              <w:jc w:val="left"/>
              <w:rPr>
                <w:color w:val="231F20"/>
                <w:szCs w:val="21"/>
              </w:rPr>
            </w:pPr>
            <w:r>
              <w:rPr>
                <w:rFonts w:hint="eastAsia"/>
                <w:color w:val="231F20"/>
                <w:szCs w:val="21"/>
              </w:rPr>
              <w:t>G</w:t>
            </w:r>
            <w:r>
              <w:rPr>
                <w:color w:val="231F20"/>
                <w:szCs w:val="21"/>
              </w:rPr>
              <w:t>2</w:t>
            </w:r>
          </w:p>
        </w:tc>
        <w:tc>
          <w:tcPr>
            <w:tcW w:w="5528" w:type="dxa"/>
            <w:tcBorders>
              <w:top w:val="nil"/>
              <w:left w:val="nil"/>
              <w:bottom w:val="nil"/>
              <w:right w:val="nil"/>
            </w:tcBorders>
          </w:tcPr>
          <w:p w14:paraId="46AC3D53" w14:textId="0DAB9B08" w:rsidR="0075266A" w:rsidRDefault="0075266A" w:rsidP="000B0232">
            <w:pPr>
              <w:widowControl/>
              <w:jc w:val="left"/>
              <w:rPr>
                <w:color w:val="231F20"/>
                <w:szCs w:val="21"/>
              </w:rPr>
            </w:pPr>
            <w:r>
              <w:rPr>
                <w:rFonts w:hint="eastAsia"/>
                <w:color w:val="231F20"/>
                <w:szCs w:val="21"/>
              </w:rPr>
              <w:t>顺时针圆弧运动</w:t>
            </w:r>
          </w:p>
        </w:tc>
      </w:tr>
      <w:tr w:rsidR="0075266A" w14:paraId="4B5C1D91" w14:textId="77777777" w:rsidTr="000B0232">
        <w:trPr>
          <w:trHeight w:val="397"/>
          <w:jc w:val="center"/>
        </w:trPr>
        <w:tc>
          <w:tcPr>
            <w:tcW w:w="3261" w:type="dxa"/>
            <w:tcBorders>
              <w:top w:val="nil"/>
              <w:left w:val="nil"/>
              <w:bottom w:val="nil"/>
              <w:right w:val="nil"/>
            </w:tcBorders>
            <w:shd w:val="clear" w:color="auto" w:fill="auto"/>
            <w:vAlign w:val="center"/>
          </w:tcPr>
          <w:p w14:paraId="5BE23E70" w14:textId="22F0F029" w:rsidR="0075266A" w:rsidRDefault="0075266A" w:rsidP="000B0232">
            <w:pPr>
              <w:widowControl/>
              <w:jc w:val="left"/>
              <w:rPr>
                <w:color w:val="231F20"/>
                <w:szCs w:val="21"/>
              </w:rPr>
            </w:pPr>
            <w:r>
              <w:rPr>
                <w:rFonts w:hint="eastAsia"/>
                <w:color w:val="231F20"/>
                <w:szCs w:val="21"/>
              </w:rPr>
              <w:t>G</w:t>
            </w:r>
            <w:r>
              <w:rPr>
                <w:color w:val="231F20"/>
                <w:szCs w:val="21"/>
              </w:rPr>
              <w:t>3</w:t>
            </w:r>
          </w:p>
        </w:tc>
        <w:tc>
          <w:tcPr>
            <w:tcW w:w="5528" w:type="dxa"/>
            <w:tcBorders>
              <w:top w:val="nil"/>
              <w:left w:val="nil"/>
              <w:bottom w:val="nil"/>
              <w:right w:val="nil"/>
            </w:tcBorders>
          </w:tcPr>
          <w:p w14:paraId="118235F1" w14:textId="283820D0" w:rsidR="0075266A" w:rsidRDefault="0075266A" w:rsidP="000B0232">
            <w:pPr>
              <w:widowControl/>
              <w:jc w:val="left"/>
              <w:rPr>
                <w:color w:val="231F20"/>
                <w:szCs w:val="21"/>
              </w:rPr>
            </w:pPr>
            <w:r>
              <w:rPr>
                <w:rFonts w:hint="eastAsia"/>
                <w:color w:val="231F20"/>
                <w:szCs w:val="21"/>
              </w:rPr>
              <w:t>逆时针圆弧运动</w:t>
            </w:r>
          </w:p>
        </w:tc>
      </w:tr>
      <w:tr w:rsidR="0075266A" w14:paraId="68BC4CF6" w14:textId="77777777" w:rsidTr="000B0232">
        <w:trPr>
          <w:trHeight w:val="397"/>
          <w:jc w:val="center"/>
        </w:trPr>
        <w:tc>
          <w:tcPr>
            <w:tcW w:w="3261" w:type="dxa"/>
            <w:tcBorders>
              <w:top w:val="nil"/>
              <w:left w:val="nil"/>
              <w:bottom w:val="nil"/>
              <w:right w:val="nil"/>
            </w:tcBorders>
            <w:shd w:val="clear" w:color="auto" w:fill="auto"/>
            <w:vAlign w:val="center"/>
          </w:tcPr>
          <w:p w14:paraId="27E7144D" w14:textId="1BFBD228" w:rsidR="0075266A" w:rsidRDefault="00273FCA" w:rsidP="000B0232">
            <w:pPr>
              <w:widowControl/>
              <w:jc w:val="left"/>
              <w:rPr>
                <w:color w:val="231F20"/>
                <w:szCs w:val="21"/>
              </w:rPr>
            </w:pPr>
            <w:r>
              <w:rPr>
                <w:rFonts w:hint="eastAsia"/>
                <w:color w:val="231F20"/>
                <w:szCs w:val="21"/>
              </w:rPr>
              <w:t>G</w:t>
            </w:r>
            <w:r>
              <w:rPr>
                <w:color w:val="231F20"/>
                <w:szCs w:val="21"/>
              </w:rPr>
              <w:t>4</w:t>
            </w:r>
          </w:p>
        </w:tc>
        <w:tc>
          <w:tcPr>
            <w:tcW w:w="5528" w:type="dxa"/>
            <w:tcBorders>
              <w:top w:val="nil"/>
              <w:left w:val="nil"/>
              <w:bottom w:val="nil"/>
              <w:right w:val="nil"/>
            </w:tcBorders>
          </w:tcPr>
          <w:p w14:paraId="67029288" w14:textId="0A4FF705" w:rsidR="0075266A" w:rsidRDefault="00273FCA" w:rsidP="000B0232">
            <w:pPr>
              <w:widowControl/>
              <w:jc w:val="left"/>
              <w:rPr>
                <w:color w:val="231F20"/>
                <w:szCs w:val="21"/>
              </w:rPr>
            </w:pPr>
            <w:r>
              <w:rPr>
                <w:rFonts w:hint="eastAsia"/>
                <w:color w:val="231F20"/>
                <w:szCs w:val="21"/>
              </w:rPr>
              <w:t>暂停运动</w:t>
            </w:r>
          </w:p>
        </w:tc>
      </w:tr>
      <w:tr w:rsidR="0075266A" w14:paraId="529512B7" w14:textId="77777777" w:rsidTr="000B0232">
        <w:trPr>
          <w:trHeight w:val="397"/>
          <w:jc w:val="center"/>
        </w:trPr>
        <w:tc>
          <w:tcPr>
            <w:tcW w:w="3261" w:type="dxa"/>
            <w:tcBorders>
              <w:top w:val="nil"/>
              <w:left w:val="nil"/>
              <w:bottom w:val="nil"/>
              <w:right w:val="nil"/>
            </w:tcBorders>
            <w:shd w:val="clear" w:color="auto" w:fill="auto"/>
            <w:vAlign w:val="center"/>
          </w:tcPr>
          <w:p w14:paraId="1AE1663E" w14:textId="56F4BEA7" w:rsidR="0075266A" w:rsidRDefault="00273FCA" w:rsidP="000B0232">
            <w:pPr>
              <w:widowControl/>
              <w:jc w:val="left"/>
              <w:rPr>
                <w:color w:val="231F20"/>
                <w:szCs w:val="21"/>
              </w:rPr>
            </w:pPr>
            <w:r>
              <w:rPr>
                <w:rFonts w:hint="eastAsia"/>
                <w:color w:val="231F20"/>
                <w:szCs w:val="21"/>
              </w:rPr>
              <w:t>G28</w:t>
            </w:r>
          </w:p>
        </w:tc>
        <w:tc>
          <w:tcPr>
            <w:tcW w:w="5528" w:type="dxa"/>
            <w:tcBorders>
              <w:top w:val="nil"/>
              <w:left w:val="nil"/>
              <w:bottom w:val="nil"/>
              <w:right w:val="nil"/>
            </w:tcBorders>
          </w:tcPr>
          <w:p w14:paraId="541C0913" w14:textId="51AB62B7" w:rsidR="0075266A" w:rsidRDefault="00273FCA" w:rsidP="000B0232">
            <w:pPr>
              <w:widowControl/>
              <w:jc w:val="left"/>
              <w:rPr>
                <w:color w:val="231F20"/>
                <w:szCs w:val="21"/>
              </w:rPr>
            </w:pPr>
            <w:r>
              <w:rPr>
                <w:rFonts w:hint="eastAsia"/>
                <w:color w:val="231F20"/>
                <w:szCs w:val="21"/>
              </w:rPr>
              <w:t>归零</w:t>
            </w:r>
          </w:p>
        </w:tc>
      </w:tr>
      <w:tr w:rsidR="0075266A" w14:paraId="118D4B4F" w14:textId="77777777" w:rsidTr="000B0232">
        <w:trPr>
          <w:trHeight w:val="397"/>
          <w:jc w:val="center"/>
        </w:trPr>
        <w:tc>
          <w:tcPr>
            <w:tcW w:w="3261" w:type="dxa"/>
            <w:tcBorders>
              <w:top w:val="nil"/>
              <w:left w:val="nil"/>
              <w:bottom w:val="nil"/>
              <w:right w:val="nil"/>
            </w:tcBorders>
            <w:shd w:val="clear" w:color="auto" w:fill="auto"/>
            <w:vAlign w:val="center"/>
          </w:tcPr>
          <w:p w14:paraId="3BFBD723" w14:textId="3775E20F" w:rsidR="0075266A" w:rsidRDefault="00273FCA" w:rsidP="000B0232">
            <w:pPr>
              <w:widowControl/>
              <w:jc w:val="left"/>
              <w:rPr>
                <w:color w:val="231F20"/>
                <w:szCs w:val="21"/>
              </w:rPr>
            </w:pPr>
            <w:r>
              <w:rPr>
                <w:rFonts w:hint="eastAsia"/>
                <w:color w:val="231F20"/>
                <w:szCs w:val="21"/>
              </w:rPr>
              <w:t>G91</w:t>
            </w:r>
          </w:p>
        </w:tc>
        <w:tc>
          <w:tcPr>
            <w:tcW w:w="5528" w:type="dxa"/>
            <w:tcBorders>
              <w:top w:val="nil"/>
              <w:left w:val="nil"/>
              <w:bottom w:val="nil"/>
              <w:right w:val="nil"/>
            </w:tcBorders>
          </w:tcPr>
          <w:p w14:paraId="47793FB1" w14:textId="6A0284B0" w:rsidR="0075266A" w:rsidRDefault="00273FCA" w:rsidP="000B0232">
            <w:pPr>
              <w:widowControl/>
              <w:jc w:val="left"/>
              <w:rPr>
                <w:color w:val="231F20"/>
                <w:szCs w:val="21"/>
              </w:rPr>
            </w:pPr>
            <w:r>
              <w:rPr>
                <w:rFonts w:hint="eastAsia"/>
                <w:color w:val="231F20"/>
                <w:szCs w:val="21"/>
              </w:rPr>
              <w:t>定义当前位置</w:t>
            </w:r>
          </w:p>
        </w:tc>
      </w:tr>
      <w:tr w:rsidR="0075266A" w14:paraId="788DD18D" w14:textId="77777777" w:rsidTr="000B0232">
        <w:trPr>
          <w:trHeight w:val="397"/>
          <w:jc w:val="center"/>
        </w:trPr>
        <w:tc>
          <w:tcPr>
            <w:tcW w:w="3261" w:type="dxa"/>
            <w:tcBorders>
              <w:top w:val="nil"/>
              <w:left w:val="nil"/>
              <w:bottom w:val="nil"/>
              <w:right w:val="nil"/>
            </w:tcBorders>
            <w:shd w:val="clear" w:color="auto" w:fill="auto"/>
            <w:vAlign w:val="center"/>
          </w:tcPr>
          <w:p w14:paraId="748EDFA7" w14:textId="624A6F0D" w:rsidR="0075266A" w:rsidRDefault="00273FCA" w:rsidP="000B0232">
            <w:pPr>
              <w:widowControl/>
              <w:jc w:val="left"/>
              <w:rPr>
                <w:color w:val="231F20"/>
                <w:szCs w:val="21"/>
              </w:rPr>
            </w:pPr>
            <w:r>
              <w:rPr>
                <w:rFonts w:hint="eastAsia"/>
                <w:color w:val="231F20"/>
                <w:szCs w:val="21"/>
              </w:rPr>
              <w:t>M0</w:t>
            </w:r>
          </w:p>
        </w:tc>
        <w:tc>
          <w:tcPr>
            <w:tcW w:w="5528" w:type="dxa"/>
            <w:tcBorders>
              <w:top w:val="nil"/>
              <w:left w:val="nil"/>
              <w:bottom w:val="nil"/>
              <w:right w:val="nil"/>
            </w:tcBorders>
          </w:tcPr>
          <w:p w14:paraId="2826EE39" w14:textId="1819B058" w:rsidR="0075266A" w:rsidRDefault="00273FCA" w:rsidP="000B0232">
            <w:pPr>
              <w:widowControl/>
              <w:jc w:val="left"/>
              <w:rPr>
                <w:color w:val="231F20"/>
                <w:szCs w:val="21"/>
              </w:rPr>
            </w:pPr>
            <w:r>
              <w:rPr>
                <w:rFonts w:hint="eastAsia"/>
                <w:color w:val="231F20"/>
                <w:szCs w:val="21"/>
              </w:rPr>
              <w:t>停止</w:t>
            </w:r>
          </w:p>
        </w:tc>
      </w:tr>
      <w:tr w:rsidR="0075266A" w14:paraId="295407D2" w14:textId="77777777" w:rsidTr="000B0232">
        <w:trPr>
          <w:trHeight w:val="397"/>
          <w:jc w:val="center"/>
        </w:trPr>
        <w:tc>
          <w:tcPr>
            <w:tcW w:w="3261" w:type="dxa"/>
            <w:tcBorders>
              <w:top w:val="nil"/>
              <w:left w:val="nil"/>
              <w:bottom w:val="nil"/>
              <w:right w:val="nil"/>
            </w:tcBorders>
            <w:shd w:val="clear" w:color="auto" w:fill="auto"/>
            <w:vAlign w:val="center"/>
          </w:tcPr>
          <w:p w14:paraId="73AD0E0C" w14:textId="7DF69239" w:rsidR="0075266A" w:rsidRDefault="00273FCA" w:rsidP="000B0232">
            <w:pPr>
              <w:widowControl/>
              <w:jc w:val="left"/>
              <w:rPr>
                <w:color w:val="231F20"/>
                <w:szCs w:val="21"/>
              </w:rPr>
            </w:pPr>
            <w:r>
              <w:rPr>
                <w:rFonts w:hint="eastAsia"/>
                <w:color w:val="231F20"/>
                <w:szCs w:val="21"/>
              </w:rPr>
              <w:t>M1</w:t>
            </w:r>
          </w:p>
        </w:tc>
        <w:tc>
          <w:tcPr>
            <w:tcW w:w="5528" w:type="dxa"/>
            <w:tcBorders>
              <w:top w:val="nil"/>
              <w:left w:val="nil"/>
              <w:bottom w:val="nil"/>
              <w:right w:val="nil"/>
            </w:tcBorders>
          </w:tcPr>
          <w:p w14:paraId="5100DE11" w14:textId="7F946669" w:rsidR="0075266A" w:rsidRDefault="00273FCA" w:rsidP="000B0232">
            <w:pPr>
              <w:widowControl/>
              <w:jc w:val="left"/>
              <w:rPr>
                <w:color w:val="231F20"/>
                <w:szCs w:val="21"/>
              </w:rPr>
            </w:pPr>
            <w:r>
              <w:rPr>
                <w:rFonts w:hint="eastAsia"/>
                <w:color w:val="231F20"/>
                <w:szCs w:val="21"/>
              </w:rPr>
              <w:t>睡眠</w:t>
            </w:r>
          </w:p>
        </w:tc>
      </w:tr>
      <w:tr w:rsidR="0075266A" w14:paraId="2CCF0C53" w14:textId="77777777" w:rsidTr="000B0232">
        <w:trPr>
          <w:trHeight w:val="397"/>
          <w:jc w:val="center"/>
        </w:trPr>
        <w:tc>
          <w:tcPr>
            <w:tcW w:w="3261" w:type="dxa"/>
            <w:tcBorders>
              <w:top w:val="nil"/>
              <w:left w:val="nil"/>
              <w:bottom w:val="nil"/>
              <w:right w:val="nil"/>
            </w:tcBorders>
            <w:shd w:val="clear" w:color="auto" w:fill="auto"/>
            <w:vAlign w:val="center"/>
          </w:tcPr>
          <w:p w14:paraId="17BCCE5F" w14:textId="0BDA5A61" w:rsidR="0075266A" w:rsidRDefault="00273FCA" w:rsidP="000B0232">
            <w:pPr>
              <w:widowControl/>
              <w:jc w:val="left"/>
              <w:rPr>
                <w:color w:val="231F20"/>
                <w:szCs w:val="21"/>
              </w:rPr>
            </w:pPr>
            <w:r>
              <w:rPr>
                <w:rFonts w:hint="eastAsia"/>
                <w:color w:val="231F20"/>
                <w:szCs w:val="21"/>
              </w:rPr>
              <w:t>M23</w:t>
            </w:r>
          </w:p>
        </w:tc>
        <w:tc>
          <w:tcPr>
            <w:tcW w:w="5528" w:type="dxa"/>
            <w:tcBorders>
              <w:top w:val="nil"/>
              <w:left w:val="nil"/>
              <w:bottom w:val="nil"/>
              <w:right w:val="nil"/>
            </w:tcBorders>
          </w:tcPr>
          <w:p w14:paraId="4145C623" w14:textId="1CBBDEC3" w:rsidR="0075266A" w:rsidRDefault="00273FCA" w:rsidP="000B0232">
            <w:pPr>
              <w:widowControl/>
              <w:jc w:val="left"/>
              <w:rPr>
                <w:color w:val="231F20"/>
                <w:szCs w:val="21"/>
              </w:rPr>
            </w:pPr>
            <w:r>
              <w:rPr>
                <w:rFonts w:hint="eastAsia"/>
                <w:color w:val="231F20"/>
                <w:szCs w:val="21"/>
              </w:rPr>
              <w:t>选择</w:t>
            </w:r>
            <w:r>
              <w:rPr>
                <w:rFonts w:hint="eastAsia"/>
                <w:color w:val="231F20"/>
                <w:szCs w:val="21"/>
              </w:rPr>
              <w:t>GCode</w:t>
            </w:r>
            <w:r>
              <w:rPr>
                <w:rFonts w:hint="eastAsia"/>
                <w:color w:val="231F20"/>
                <w:szCs w:val="21"/>
              </w:rPr>
              <w:t>文件</w:t>
            </w:r>
          </w:p>
        </w:tc>
      </w:tr>
      <w:tr w:rsidR="0075266A" w14:paraId="00556BFE" w14:textId="77777777" w:rsidTr="000B0232">
        <w:trPr>
          <w:trHeight w:val="397"/>
          <w:jc w:val="center"/>
        </w:trPr>
        <w:tc>
          <w:tcPr>
            <w:tcW w:w="3261" w:type="dxa"/>
            <w:tcBorders>
              <w:top w:val="nil"/>
              <w:left w:val="nil"/>
              <w:bottom w:val="nil"/>
              <w:right w:val="nil"/>
            </w:tcBorders>
            <w:shd w:val="clear" w:color="auto" w:fill="auto"/>
            <w:vAlign w:val="center"/>
          </w:tcPr>
          <w:p w14:paraId="1E189D4D" w14:textId="1918E433" w:rsidR="0075266A" w:rsidRDefault="00273FCA" w:rsidP="000B0232">
            <w:pPr>
              <w:widowControl/>
              <w:jc w:val="left"/>
              <w:rPr>
                <w:color w:val="231F20"/>
                <w:szCs w:val="21"/>
              </w:rPr>
            </w:pPr>
            <w:r>
              <w:rPr>
                <w:rFonts w:hint="eastAsia"/>
                <w:color w:val="231F20"/>
                <w:szCs w:val="21"/>
              </w:rPr>
              <w:t>M33</w:t>
            </w:r>
          </w:p>
        </w:tc>
        <w:tc>
          <w:tcPr>
            <w:tcW w:w="5528" w:type="dxa"/>
            <w:tcBorders>
              <w:top w:val="nil"/>
              <w:left w:val="nil"/>
              <w:bottom w:val="nil"/>
              <w:right w:val="nil"/>
            </w:tcBorders>
          </w:tcPr>
          <w:p w14:paraId="315761F3" w14:textId="7D65D345" w:rsidR="0075266A" w:rsidRDefault="00273FCA" w:rsidP="000B0232">
            <w:pPr>
              <w:widowControl/>
              <w:jc w:val="left"/>
              <w:rPr>
                <w:color w:val="231F20"/>
                <w:szCs w:val="21"/>
              </w:rPr>
            </w:pPr>
            <w:r>
              <w:rPr>
                <w:rFonts w:hint="eastAsia"/>
                <w:color w:val="231F20"/>
                <w:szCs w:val="21"/>
              </w:rPr>
              <w:t>获取</w:t>
            </w:r>
            <w:r>
              <w:rPr>
                <w:rFonts w:hint="eastAsia"/>
                <w:color w:val="231F20"/>
                <w:szCs w:val="21"/>
              </w:rPr>
              <w:t>GCode</w:t>
            </w:r>
            <w:r>
              <w:rPr>
                <w:rFonts w:hint="eastAsia"/>
                <w:color w:val="231F20"/>
                <w:szCs w:val="21"/>
              </w:rPr>
              <w:t>文件完整路径</w:t>
            </w:r>
          </w:p>
        </w:tc>
      </w:tr>
      <w:tr w:rsidR="0075266A" w14:paraId="5661E664" w14:textId="77777777" w:rsidTr="000B0232">
        <w:trPr>
          <w:trHeight w:val="397"/>
          <w:jc w:val="center"/>
        </w:trPr>
        <w:tc>
          <w:tcPr>
            <w:tcW w:w="3261" w:type="dxa"/>
            <w:tcBorders>
              <w:top w:val="nil"/>
              <w:left w:val="nil"/>
              <w:bottom w:val="nil"/>
              <w:right w:val="nil"/>
            </w:tcBorders>
            <w:shd w:val="clear" w:color="auto" w:fill="auto"/>
            <w:vAlign w:val="center"/>
          </w:tcPr>
          <w:p w14:paraId="681C920A" w14:textId="796BE0D8" w:rsidR="0075266A" w:rsidRDefault="00273FCA" w:rsidP="000B0232">
            <w:pPr>
              <w:widowControl/>
              <w:jc w:val="left"/>
              <w:rPr>
                <w:color w:val="231F20"/>
                <w:szCs w:val="21"/>
              </w:rPr>
            </w:pPr>
            <w:r>
              <w:rPr>
                <w:rFonts w:hint="eastAsia"/>
                <w:color w:val="231F20"/>
                <w:szCs w:val="21"/>
              </w:rPr>
              <w:t>M104</w:t>
            </w:r>
          </w:p>
        </w:tc>
        <w:tc>
          <w:tcPr>
            <w:tcW w:w="5528" w:type="dxa"/>
            <w:tcBorders>
              <w:top w:val="nil"/>
              <w:left w:val="nil"/>
              <w:bottom w:val="nil"/>
              <w:right w:val="nil"/>
            </w:tcBorders>
          </w:tcPr>
          <w:p w14:paraId="2B1B6E44" w14:textId="4B4DB6A7" w:rsidR="0075266A" w:rsidRDefault="00273FCA" w:rsidP="000B0232">
            <w:pPr>
              <w:widowControl/>
              <w:jc w:val="left"/>
              <w:rPr>
                <w:color w:val="231F20"/>
                <w:szCs w:val="21"/>
              </w:rPr>
            </w:pPr>
            <w:r>
              <w:rPr>
                <w:rFonts w:hint="eastAsia"/>
                <w:color w:val="231F20"/>
                <w:szCs w:val="21"/>
              </w:rPr>
              <w:t>设置打印机喷头温度</w:t>
            </w:r>
          </w:p>
        </w:tc>
      </w:tr>
      <w:tr w:rsidR="0075266A" w14:paraId="0E0B7F8E" w14:textId="77777777" w:rsidTr="00273FCA">
        <w:trPr>
          <w:trHeight w:val="397"/>
          <w:jc w:val="center"/>
        </w:trPr>
        <w:tc>
          <w:tcPr>
            <w:tcW w:w="3261" w:type="dxa"/>
            <w:tcBorders>
              <w:top w:val="nil"/>
              <w:left w:val="nil"/>
              <w:bottom w:val="nil"/>
              <w:right w:val="nil"/>
            </w:tcBorders>
            <w:shd w:val="clear" w:color="auto" w:fill="auto"/>
            <w:vAlign w:val="center"/>
          </w:tcPr>
          <w:p w14:paraId="04D0734E" w14:textId="62591DD1" w:rsidR="0075266A" w:rsidRDefault="00273FCA" w:rsidP="000B0232">
            <w:pPr>
              <w:widowControl/>
              <w:jc w:val="left"/>
              <w:rPr>
                <w:color w:val="231F20"/>
                <w:szCs w:val="21"/>
              </w:rPr>
            </w:pPr>
            <w:r>
              <w:rPr>
                <w:rFonts w:hint="eastAsia"/>
                <w:color w:val="231F20"/>
                <w:szCs w:val="21"/>
              </w:rPr>
              <w:t>M114</w:t>
            </w:r>
          </w:p>
        </w:tc>
        <w:tc>
          <w:tcPr>
            <w:tcW w:w="5528" w:type="dxa"/>
            <w:tcBorders>
              <w:top w:val="nil"/>
              <w:left w:val="nil"/>
              <w:bottom w:val="nil"/>
              <w:right w:val="nil"/>
            </w:tcBorders>
          </w:tcPr>
          <w:p w14:paraId="4BE43D2B" w14:textId="1387F550" w:rsidR="0075266A" w:rsidRDefault="00273FCA" w:rsidP="000B0232">
            <w:pPr>
              <w:widowControl/>
              <w:jc w:val="left"/>
              <w:rPr>
                <w:color w:val="231F20"/>
                <w:szCs w:val="21"/>
              </w:rPr>
            </w:pPr>
            <w:r>
              <w:rPr>
                <w:rFonts w:hint="eastAsia"/>
                <w:color w:val="231F20"/>
                <w:szCs w:val="21"/>
              </w:rPr>
              <w:t>输出当前位置</w:t>
            </w:r>
          </w:p>
        </w:tc>
      </w:tr>
      <w:tr w:rsidR="0075266A" w14:paraId="7CC30FE9" w14:textId="77777777" w:rsidTr="00273FCA">
        <w:trPr>
          <w:trHeight w:val="397"/>
          <w:jc w:val="center"/>
        </w:trPr>
        <w:tc>
          <w:tcPr>
            <w:tcW w:w="3261" w:type="dxa"/>
            <w:tcBorders>
              <w:top w:val="nil"/>
              <w:left w:val="nil"/>
              <w:bottom w:val="single" w:sz="4" w:space="0" w:color="auto"/>
              <w:right w:val="nil"/>
            </w:tcBorders>
            <w:shd w:val="clear" w:color="auto" w:fill="auto"/>
            <w:vAlign w:val="center"/>
          </w:tcPr>
          <w:p w14:paraId="6A291166" w14:textId="1E248972" w:rsidR="0075266A" w:rsidRDefault="00273FCA" w:rsidP="000B0232">
            <w:pPr>
              <w:widowControl/>
              <w:jc w:val="left"/>
              <w:rPr>
                <w:color w:val="231F20"/>
                <w:szCs w:val="21"/>
              </w:rPr>
            </w:pPr>
            <w:r>
              <w:rPr>
                <w:rFonts w:hint="eastAsia"/>
                <w:color w:val="231F20"/>
                <w:szCs w:val="21"/>
              </w:rPr>
              <w:t>M251</w:t>
            </w:r>
          </w:p>
        </w:tc>
        <w:tc>
          <w:tcPr>
            <w:tcW w:w="5528" w:type="dxa"/>
            <w:tcBorders>
              <w:top w:val="nil"/>
              <w:left w:val="nil"/>
              <w:bottom w:val="single" w:sz="4" w:space="0" w:color="auto"/>
              <w:right w:val="nil"/>
            </w:tcBorders>
          </w:tcPr>
          <w:p w14:paraId="448D5357" w14:textId="7BC8D684" w:rsidR="0075266A" w:rsidRDefault="00273FCA" w:rsidP="000B0232">
            <w:pPr>
              <w:widowControl/>
              <w:jc w:val="left"/>
              <w:rPr>
                <w:color w:val="231F20"/>
                <w:szCs w:val="21"/>
              </w:rPr>
            </w:pPr>
            <w:r>
              <w:rPr>
                <w:rFonts w:hint="eastAsia"/>
                <w:color w:val="231F20"/>
                <w:szCs w:val="21"/>
              </w:rPr>
              <w:t>保存当前</w:t>
            </w:r>
            <w:r>
              <w:rPr>
                <w:rFonts w:hint="eastAsia"/>
                <w:color w:val="231F20"/>
                <w:szCs w:val="21"/>
              </w:rPr>
              <w:t>Z</w:t>
            </w:r>
            <w:r>
              <w:rPr>
                <w:rFonts w:hint="eastAsia"/>
                <w:color w:val="231F20"/>
                <w:szCs w:val="21"/>
              </w:rPr>
              <w:t>轴高度</w:t>
            </w:r>
          </w:p>
        </w:tc>
      </w:tr>
    </w:tbl>
    <w:p w14:paraId="67D75603" w14:textId="696F90A2" w:rsidR="0075266A" w:rsidRPr="00273FCA" w:rsidRDefault="00273FCA" w:rsidP="00273FCA">
      <w:pPr>
        <w:pStyle w:val="a4"/>
        <w:ind w:left="240" w:hanging="240"/>
        <w:jc w:val="center"/>
        <w:rPr>
          <w:rFonts w:asciiTheme="minorEastAsia" w:eastAsiaTheme="minorEastAsia" w:hAnsiTheme="minorEastAsia"/>
          <w:sz w:val="24"/>
          <w:szCs w:val="24"/>
        </w:rPr>
      </w:pPr>
      <w:bookmarkStart w:id="131" w:name="_Ref66352239"/>
      <w:r w:rsidRPr="00273FCA">
        <w:rPr>
          <w:rFonts w:asciiTheme="minorEastAsia" w:eastAsiaTheme="minorEastAsia" w:hAnsiTheme="minorEastAsia" w:hint="eastAsia"/>
          <w:sz w:val="24"/>
          <w:szCs w:val="24"/>
        </w:rPr>
        <w:t xml:space="preserve">表 </w:t>
      </w:r>
      <w:r w:rsidRPr="00273FCA">
        <w:rPr>
          <w:rFonts w:asciiTheme="minorEastAsia" w:eastAsiaTheme="minorEastAsia" w:hAnsiTheme="minorEastAsia"/>
          <w:sz w:val="24"/>
          <w:szCs w:val="24"/>
        </w:rPr>
        <w:fldChar w:fldCharType="begin"/>
      </w:r>
      <w:r w:rsidRPr="00273FCA">
        <w:rPr>
          <w:rFonts w:asciiTheme="minorEastAsia" w:eastAsiaTheme="minorEastAsia" w:hAnsiTheme="minorEastAsia"/>
          <w:sz w:val="24"/>
          <w:szCs w:val="24"/>
        </w:rPr>
        <w:instrText xml:space="preserve"> </w:instrText>
      </w:r>
      <w:r w:rsidRPr="00273FCA">
        <w:rPr>
          <w:rFonts w:asciiTheme="minorEastAsia" w:eastAsiaTheme="minorEastAsia" w:hAnsiTheme="minorEastAsia" w:hint="eastAsia"/>
          <w:sz w:val="24"/>
          <w:szCs w:val="24"/>
        </w:rPr>
        <w:instrText>STYLEREF 1 \s</w:instrText>
      </w:r>
      <w:r w:rsidRPr="00273FCA">
        <w:rPr>
          <w:rFonts w:asciiTheme="minorEastAsia" w:eastAsiaTheme="minorEastAsia" w:hAnsiTheme="minorEastAsia"/>
          <w:sz w:val="24"/>
          <w:szCs w:val="24"/>
        </w:rPr>
        <w:instrText xml:space="preserve"> </w:instrText>
      </w:r>
      <w:r w:rsidRPr="00273FCA">
        <w:rPr>
          <w:rFonts w:asciiTheme="minorEastAsia" w:eastAsiaTheme="minorEastAsia" w:hAnsiTheme="minorEastAsia"/>
          <w:sz w:val="24"/>
          <w:szCs w:val="24"/>
        </w:rPr>
        <w:fldChar w:fldCharType="separate"/>
      </w:r>
      <w:r w:rsidRPr="00273FCA">
        <w:rPr>
          <w:rFonts w:asciiTheme="minorEastAsia" w:eastAsiaTheme="minorEastAsia" w:hAnsiTheme="minorEastAsia"/>
          <w:noProof/>
          <w:sz w:val="24"/>
          <w:szCs w:val="24"/>
        </w:rPr>
        <w:t>2</w:t>
      </w:r>
      <w:r w:rsidRPr="00273FCA">
        <w:rPr>
          <w:rFonts w:asciiTheme="minorEastAsia" w:eastAsiaTheme="minorEastAsia" w:hAnsiTheme="minorEastAsia"/>
          <w:sz w:val="24"/>
          <w:szCs w:val="24"/>
        </w:rPr>
        <w:fldChar w:fldCharType="end"/>
      </w:r>
      <w:r w:rsidRPr="00273FCA">
        <w:rPr>
          <w:rFonts w:asciiTheme="minorEastAsia" w:eastAsiaTheme="minorEastAsia" w:hAnsiTheme="minorEastAsia"/>
          <w:sz w:val="24"/>
          <w:szCs w:val="24"/>
        </w:rPr>
        <w:noBreakHyphen/>
      </w:r>
      <w:r w:rsidRPr="00273FCA">
        <w:rPr>
          <w:rFonts w:asciiTheme="minorEastAsia" w:eastAsiaTheme="minorEastAsia" w:hAnsiTheme="minorEastAsia"/>
          <w:sz w:val="24"/>
          <w:szCs w:val="24"/>
        </w:rPr>
        <w:fldChar w:fldCharType="begin"/>
      </w:r>
      <w:r w:rsidRPr="00273FCA">
        <w:rPr>
          <w:rFonts w:asciiTheme="minorEastAsia" w:eastAsiaTheme="minorEastAsia" w:hAnsiTheme="minorEastAsia"/>
          <w:sz w:val="24"/>
          <w:szCs w:val="24"/>
        </w:rPr>
        <w:instrText xml:space="preserve"> </w:instrText>
      </w:r>
      <w:r w:rsidRPr="00273FCA">
        <w:rPr>
          <w:rFonts w:asciiTheme="minorEastAsia" w:eastAsiaTheme="minorEastAsia" w:hAnsiTheme="minorEastAsia" w:hint="eastAsia"/>
          <w:sz w:val="24"/>
          <w:szCs w:val="24"/>
        </w:rPr>
        <w:instrText>SEQ 表 \* ARABIC \s 1</w:instrText>
      </w:r>
      <w:r w:rsidRPr="00273FCA">
        <w:rPr>
          <w:rFonts w:asciiTheme="minorEastAsia" w:eastAsiaTheme="minorEastAsia" w:hAnsiTheme="minorEastAsia"/>
          <w:sz w:val="24"/>
          <w:szCs w:val="24"/>
        </w:rPr>
        <w:instrText xml:space="preserve"> </w:instrText>
      </w:r>
      <w:r w:rsidRPr="00273FCA">
        <w:rPr>
          <w:rFonts w:asciiTheme="minorEastAsia" w:eastAsiaTheme="minorEastAsia" w:hAnsiTheme="minorEastAsia"/>
          <w:sz w:val="24"/>
          <w:szCs w:val="24"/>
        </w:rPr>
        <w:fldChar w:fldCharType="separate"/>
      </w:r>
      <w:r w:rsidRPr="00273FCA">
        <w:rPr>
          <w:rFonts w:asciiTheme="minorEastAsia" w:eastAsiaTheme="minorEastAsia" w:hAnsiTheme="minorEastAsia"/>
          <w:noProof/>
          <w:sz w:val="24"/>
          <w:szCs w:val="24"/>
        </w:rPr>
        <w:t>4</w:t>
      </w:r>
      <w:r w:rsidRPr="00273FCA">
        <w:rPr>
          <w:rFonts w:asciiTheme="minorEastAsia" w:eastAsiaTheme="minorEastAsia" w:hAnsiTheme="minorEastAsia"/>
          <w:sz w:val="24"/>
          <w:szCs w:val="24"/>
        </w:rPr>
        <w:fldChar w:fldCharType="end"/>
      </w:r>
      <w:bookmarkEnd w:id="131"/>
      <w:r w:rsidRPr="00273FCA">
        <w:rPr>
          <w:rFonts w:ascii="Times New Roman" w:eastAsiaTheme="minorEastAsia" w:hAnsi="Times New Roman"/>
          <w:sz w:val="24"/>
          <w:szCs w:val="24"/>
        </w:rPr>
        <w:t xml:space="preserve"> GCode</w:t>
      </w:r>
      <w:r w:rsidRPr="00273FCA">
        <w:rPr>
          <w:rFonts w:asciiTheme="minorEastAsia" w:eastAsiaTheme="minorEastAsia" w:hAnsiTheme="minorEastAsia" w:hint="eastAsia"/>
          <w:sz w:val="24"/>
          <w:szCs w:val="24"/>
        </w:rPr>
        <w:t>常用代码</w:t>
      </w:r>
      <w:r>
        <w:rPr>
          <w:rFonts w:asciiTheme="minorEastAsia" w:eastAsiaTheme="minorEastAsia" w:hAnsiTheme="minorEastAsia" w:hint="eastAsia"/>
          <w:sz w:val="24"/>
          <w:szCs w:val="24"/>
        </w:rPr>
        <w:t>含义</w:t>
      </w:r>
    </w:p>
    <w:p w14:paraId="4AC05D7C" w14:textId="383D2671" w:rsidR="00633082" w:rsidRDefault="00197B2C" w:rsidP="00197B2C">
      <w:pPr>
        <w:pStyle w:val="3"/>
      </w:pPr>
      <w:r>
        <w:rPr>
          <w:rFonts w:hint="eastAsia"/>
        </w:rPr>
        <w:t>Web</w:t>
      </w:r>
      <w:r>
        <w:rPr>
          <w:rFonts w:hint="eastAsia"/>
        </w:rPr>
        <w:t>应用开发相关技术</w:t>
      </w:r>
    </w:p>
    <w:p w14:paraId="38860575" w14:textId="0F7A02D2" w:rsidR="009E18B0" w:rsidRPr="00240B3B" w:rsidRDefault="00A0670A" w:rsidP="009E18B0">
      <w:pPr>
        <w:ind w:firstLineChars="200" w:firstLine="480"/>
      </w:pPr>
      <w:r>
        <w:rPr>
          <w:rFonts w:hint="eastAsia"/>
        </w:rPr>
        <w:t>Web</w:t>
      </w:r>
      <w:r>
        <w:rPr>
          <w:rFonts w:hint="eastAsia"/>
        </w:rPr>
        <w:t>应用开发技术栈经过这几年的发展，可以说是百家争鸣，在基于前后端分离的模式下，主流前端框架有</w:t>
      </w:r>
      <w:r>
        <w:rPr>
          <w:rFonts w:hint="eastAsia"/>
        </w:rPr>
        <w:t>Angular</w:t>
      </w:r>
      <w:r>
        <w:rPr>
          <w:rFonts w:hint="eastAsia"/>
        </w:rPr>
        <w:t>、</w:t>
      </w:r>
      <w:r>
        <w:rPr>
          <w:rFonts w:hint="eastAsia"/>
        </w:rPr>
        <w:t>React</w:t>
      </w:r>
      <w:r>
        <w:rPr>
          <w:rFonts w:hint="eastAsia"/>
        </w:rPr>
        <w:t>和</w:t>
      </w:r>
      <w:r>
        <w:rPr>
          <w:rFonts w:hint="eastAsia"/>
        </w:rPr>
        <w:t>Vue</w:t>
      </w:r>
      <w:r>
        <w:rPr>
          <w:rFonts w:hint="eastAsia"/>
        </w:rPr>
        <w:t>这三种，服务端</w:t>
      </w:r>
      <w:r w:rsidR="00240B3B">
        <w:rPr>
          <w:rFonts w:hint="eastAsia"/>
        </w:rPr>
        <w:t>主要有</w:t>
      </w:r>
      <w:r w:rsidR="00240B3B">
        <w:rPr>
          <w:rFonts w:hint="eastAsia"/>
        </w:rPr>
        <w:t>Java</w:t>
      </w:r>
      <w:r w:rsidR="00240B3B">
        <w:rPr>
          <w:rFonts w:hint="eastAsia"/>
        </w:rPr>
        <w:t>、</w:t>
      </w:r>
      <w:r w:rsidR="00240B3B">
        <w:rPr>
          <w:rFonts w:hint="eastAsia"/>
        </w:rPr>
        <w:t>PHP</w:t>
      </w:r>
      <w:r w:rsidR="00240B3B">
        <w:rPr>
          <w:rFonts w:hint="eastAsia"/>
        </w:rPr>
        <w:t>、</w:t>
      </w:r>
      <w:r w:rsidR="00240B3B">
        <w:rPr>
          <w:rFonts w:hint="eastAsia"/>
        </w:rPr>
        <w:t>Golang</w:t>
      </w:r>
      <w:r w:rsidR="00240B3B">
        <w:rPr>
          <w:rFonts w:hint="eastAsia"/>
        </w:rPr>
        <w:t>、</w:t>
      </w:r>
      <w:r w:rsidR="00240B3B">
        <w:rPr>
          <w:rFonts w:hint="eastAsia"/>
        </w:rPr>
        <w:t>Python</w:t>
      </w:r>
      <w:r w:rsidR="00240B3B">
        <w:rPr>
          <w:rFonts w:hint="eastAsia"/>
        </w:rPr>
        <w:t>和</w:t>
      </w:r>
      <w:r w:rsidR="00240B3B">
        <w:rPr>
          <w:rFonts w:hint="eastAsia"/>
        </w:rPr>
        <w:t>NodeJS</w:t>
      </w:r>
      <w:r w:rsidR="00240B3B">
        <w:rPr>
          <w:rFonts w:hint="eastAsia"/>
        </w:rPr>
        <w:t>，数据库的选择就更多了，例如</w:t>
      </w:r>
      <w:r w:rsidR="00240B3B">
        <w:rPr>
          <w:rFonts w:hint="eastAsia"/>
        </w:rPr>
        <w:t>MySQL</w:t>
      </w:r>
      <w:r w:rsidR="00240B3B">
        <w:rPr>
          <w:rFonts w:hint="eastAsia"/>
        </w:rPr>
        <w:t>、</w:t>
      </w:r>
      <w:r w:rsidR="00240B3B">
        <w:rPr>
          <w:rFonts w:hint="eastAsia"/>
        </w:rPr>
        <w:t>Oracle</w:t>
      </w:r>
      <w:r w:rsidR="00240B3B">
        <w:rPr>
          <w:rFonts w:hint="eastAsia"/>
        </w:rPr>
        <w:t>、</w:t>
      </w:r>
      <w:r w:rsidR="00240B3B">
        <w:rPr>
          <w:rFonts w:hint="eastAsia"/>
        </w:rPr>
        <w:t>Redis</w:t>
      </w:r>
      <w:r w:rsidR="00240B3B">
        <w:rPr>
          <w:rFonts w:hint="eastAsia"/>
        </w:rPr>
        <w:t>、</w:t>
      </w:r>
      <w:r w:rsidR="00240B3B">
        <w:rPr>
          <w:rFonts w:hint="eastAsia"/>
        </w:rPr>
        <w:t>MongoDB</w:t>
      </w:r>
      <w:r w:rsidR="00240B3B">
        <w:rPr>
          <w:rFonts w:hint="eastAsia"/>
        </w:rPr>
        <w:t>等。鉴于我们系统的计算</w:t>
      </w:r>
      <w:r w:rsidR="00AB7C97">
        <w:rPr>
          <w:rFonts w:hint="eastAsia"/>
        </w:rPr>
        <w:t>模块使用的都是本地用户的计算资源，并且模型数据的结构是</w:t>
      </w:r>
      <w:r w:rsidR="00AB7C97">
        <w:rPr>
          <w:rFonts w:hint="eastAsia"/>
        </w:rPr>
        <w:t>JSON</w:t>
      </w:r>
      <w:r w:rsidR="00AB7C97">
        <w:rPr>
          <w:rFonts w:hint="eastAsia"/>
        </w:rPr>
        <w:t>格式的文档流数据，所以我们选择的是一个轻量型架构，并且为了方便代码编写，减少学习成本，我们选择编程语言统一的框架，因此我们是基于</w:t>
      </w:r>
      <w:r w:rsidR="00AB7C97">
        <w:rPr>
          <w:rFonts w:hint="eastAsia"/>
        </w:rPr>
        <w:t>VUE+</w:t>
      </w:r>
      <w:r w:rsidR="005A3D45" w:rsidRPr="005A3D45">
        <w:t>Ant Design Vue</w:t>
      </w:r>
      <w:r w:rsidR="005A3D45">
        <w:rPr>
          <w:rFonts w:hint="eastAsia"/>
        </w:rPr>
        <w:t>+Three</w:t>
      </w:r>
      <w:r w:rsidR="005A3D45">
        <w:t>.js</w:t>
      </w:r>
      <w:r w:rsidR="00AB7C97">
        <w:rPr>
          <w:rFonts w:hint="eastAsia"/>
        </w:rPr>
        <w:t>+</w:t>
      </w:r>
      <w:r w:rsidR="005A3D45">
        <w:t>Express.js</w:t>
      </w:r>
      <w:r w:rsidR="00AB7C97">
        <w:rPr>
          <w:rFonts w:hint="eastAsia"/>
        </w:rPr>
        <w:t>+MongoDB</w:t>
      </w:r>
      <w:r w:rsidR="00AB7C97">
        <w:rPr>
          <w:rFonts w:hint="eastAsia"/>
        </w:rPr>
        <w:t>来</w:t>
      </w:r>
      <w:r w:rsidR="00C11EC5">
        <w:rPr>
          <w:rFonts w:hint="eastAsia"/>
        </w:rPr>
        <w:t>对系统</w:t>
      </w:r>
      <w:r w:rsidR="00AB7C97">
        <w:rPr>
          <w:rFonts w:hint="eastAsia"/>
        </w:rPr>
        <w:t>进行开发。</w:t>
      </w:r>
    </w:p>
    <w:p w14:paraId="4D17E340" w14:textId="06CB3AF0" w:rsidR="00633082" w:rsidRDefault="00197B2C" w:rsidP="00197B2C">
      <w:pPr>
        <w:pStyle w:val="4"/>
        <w:numPr>
          <w:ilvl w:val="3"/>
          <w:numId w:val="1"/>
        </w:numPr>
      </w:pPr>
      <w:r>
        <w:rPr>
          <w:rFonts w:hint="eastAsia"/>
        </w:rPr>
        <w:lastRenderedPageBreak/>
        <w:t>VUE</w:t>
      </w:r>
      <w:r>
        <w:rPr>
          <w:rFonts w:hint="eastAsia"/>
        </w:rPr>
        <w:t>框架</w:t>
      </w:r>
    </w:p>
    <w:p w14:paraId="3DA0AD61" w14:textId="22003183" w:rsidR="009E18B0" w:rsidRDefault="003678A9" w:rsidP="005066CB">
      <w:pPr>
        <w:ind w:firstLineChars="200" w:firstLine="480"/>
      </w:pPr>
      <w:r>
        <w:rPr>
          <w:rFonts w:hint="eastAsia"/>
        </w:rPr>
        <w:t>V</w:t>
      </w:r>
      <w:r>
        <w:t>ue</w:t>
      </w:r>
      <w:r w:rsidR="002A005B" w:rsidRPr="002A005B">
        <w:rPr>
          <w:rFonts w:hint="eastAsia"/>
          <w:vertAlign w:val="superscript"/>
        </w:rPr>
        <w:t>[</w:t>
      </w:r>
      <w:r w:rsidR="002A005B" w:rsidRPr="002A005B">
        <w:rPr>
          <w:vertAlign w:val="superscript"/>
        </w:rPr>
        <w:fldChar w:fldCharType="begin"/>
      </w:r>
      <w:r w:rsidR="002A005B" w:rsidRPr="002A005B">
        <w:rPr>
          <w:vertAlign w:val="superscript"/>
        </w:rPr>
        <w:instrText xml:space="preserve"> REF _Ref66353774 \r \h </w:instrText>
      </w:r>
      <w:r w:rsidR="002A005B">
        <w:rPr>
          <w:vertAlign w:val="superscript"/>
        </w:rPr>
        <w:instrText xml:space="preserve"> \* MERGEFORMAT </w:instrText>
      </w:r>
      <w:r w:rsidR="002A005B" w:rsidRPr="002A005B">
        <w:rPr>
          <w:vertAlign w:val="superscript"/>
        </w:rPr>
      </w:r>
      <w:r w:rsidR="002A005B" w:rsidRPr="002A005B">
        <w:rPr>
          <w:vertAlign w:val="superscript"/>
        </w:rPr>
        <w:fldChar w:fldCharType="separate"/>
      </w:r>
      <w:r w:rsidR="002A005B" w:rsidRPr="002A005B">
        <w:rPr>
          <w:vertAlign w:val="superscript"/>
        </w:rPr>
        <w:t>41</w:t>
      </w:r>
      <w:r w:rsidR="002A005B" w:rsidRPr="002A005B">
        <w:rPr>
          <w:vertAlign w:val="superscript"/>
        </w:rPr>
        <w:fldChar w:fldCharType="end"/>
      </w:r>
      <w:r w:rsidR="002A005B" w:rsidRPr="002A005B">
        <w:rPr>
          <w:vertAlign w:val="superscript"/>
        </w:rPr>
        <w:t>]</w:t>
      </w:r>
      <w:r>
        <w:rPr>
          <w:rFonts w:hint="eastAsia"/>
        </w:rPr>
        <w:t>是一套用于构建用户界面的渐进式框架，</w:t>
      </w:r>
      <w:r>
        <w:rPr>
          <w:rFonts w:hint="eastAsia"/>
        </w:rPr>
        <w:t>Vue</w:t>
      </w:r>
      <w:r>
        <w:rPr>
          <w:rFonts w:hint="eastAsia"/>
        </w:rPr>
        <w:t>设计的核心是让用户只关心视图层，相较与其他大型框架，不仅易于上手，还便于与第三方库进行整合。</w:t>
      </w:r>
      <w:r>
        <w:rPr>
          <w:rFonts w:hint="eastAsia"/>
        </w:rPr>
        <w:t>Vue</w:t>
      </w:r>
      <w:r>
        <w:rPr>
          <w:rFonts w:hint="eastAsia"/>
        </w:rPr>
        <w:t>最大的特点有四个：</w:t>
      </w:r>
      <w:r>
        <w:rPr>
          <w:rFonts w:hint="eastAsia"/>
        </w:rPr>
        <w:t>M</w:t>
      </w:r>
      <w:r w:rsidR="001D31E0">
        <w:rPr>
          <w:rFonts w:hint="eastAsia"/>
        </w:rPr>
        <w:t>VVM</w:t>
      </w:r>
      <w:r>
        <w:rPr>
          <w:rFonts w:hint="eastAsia"/>
        </w:rPr>
        <w:t>设计模式、虚拟</w:t>
      </w:r>
      <w:r>
        <w:rPr>
          <w:rFonts w:hint="eastAsia"/>
        </w:rPr>
        <w:t>DOM</w:t>
      </w:r>
      <w:r>
        <w:rPr>
          <w:rFonts w:hint="eastAsia"/>
        </w:rPr>
        <w:t>、组件化开发、服务器单独部署。</w:t>
      </w:r>
    </w:p>
    <w:p w14:paraId="6B4EB940" w14:textId="5C4151B5" w:rsidR="00210375" w:rsidRDefault="001D31E0" w:rsidP="001D31E0">
      <w:pPr>
        <w:pStyle w:val="afd"/>
        <w:numPr>
          <w:ilvl w:val="0"/>
          <w:numId w:val="15"/>
        </w:numPr>
        <w:ind w:firstLineChars="0"/>
      </w:pPr>
      <w:r>
        <w:rPr>
          <w:rFonts w:hint="eastAsia"/>
        </w:rPr>
        <w:t>前端</w:t>
      </w:r>
      <w:r w:rsidR="00B9338E" w:rsidRPr="00B9338E">
        <w:t>MVVM</w:t>
      </w:r>
    </w:p>
    <w:p w14:paraId="7A964D25" w14:textId="14BFFA91" w:rsidR="006D0ACC" w:rsidRDefault="00B9338E" w:rsidP="007E43E4">
      <w:pPr>
        <w:ind w:firstLine="482"/>
      </w:pPr>
      <w:r>
        <w:rPr>
          <w:rFonts w:hint="eastAsia"/>
        </w:rPr>
        <w:t>MVVM</w:t>
      </w:r>
      <w:r>
        <w:rPr>
          <w:rFonts w:hint="eastAsia"/>
        </w:rPr>
        <w:t>模式是从</w:t>
      </w:r>
      <w:r>
        <w:rPr>
          <w:rFonts w:hint="eastAsia"/>
        </w:rPr>
        <w:t>MVC</w:t>
      </w:r>
      <w:r>
        <w:rPr>
          <w:rFonts w:hint="eastAsia"/>
        </w:rPr>
        <w:t>设计模式</w:t>
      </w:r>
      <w:r w:rsidR="00CE36C1" w:rsidRPr="00CE36C1">
        <w:rPr>
          <w:rFonts w:hint="eastAsia"/>
          <w:vertAlign w:val="superscript"/>
        </w:rPr>
        <w:t>[</w:t>
      </w:r>
      <w:r w:rsidR="00CE36C1" w:rsidRPr="00CE36C1">
        <w:rPr>
          <w:vertAlign w:val="superscript"/>
        </w:rPr>
        <w:fldChar w:fldCharType="begin"/>
      </w:r>
      <w:r w:rsidR="00CE36C1" w:rsidRPr="00CE36C1">
        <w:rPr>
          <w:vertAlign w:val="superscript"/>
        </w:rPr>
        <w:instrText xml:space="preserve"> </w:instrText>
      </w:r>
      <w:r w:rsidR="00CE36C1" w:rsidRPr="00CE36C1">
        <w:rPr>
          <w:rFonts w:hint="eastAsia"/>
          <w:vertAlign w:val="superscript"/>
        </w:rPr>
        <w:instrText>REF _Ref66354579 \r \h</w:instrText>
      </w:r>
      <w:r w:rsidR="00CE36C1" w:rsidRPr="00CE36C1">
        <w:rPr>
          <w:vertAlign w:val="superscript"/>
        </w:rPr>
        <w:instrText xml:space="preserve"> </w:instrText>
      </w:r>
      <w:r w:rsidR="00CE36C1">
        <w:rPr>
          <w:vertAlign w:val="superscript"/>
        </w:rPr>
        <w:instrText xml:space="preserve"> \* MERGEFORMAT </w:instrText>
      </w:r>
      <w:r w:rsidR="00CE36C1" w:rsidRPr="00CE36C1">
        <w:rPr>
          <w:vertAlign w:val="superscript"/>
        </w:rPr>
      </w:r>
      <w:r w:rsidR="00CE36C1" w:rsidRPr="00CE36C1">
        <w:rPr>
          <w:vertAlign w:val="superscript"/>
        </w:rPr>
        <w:fldChar w:fldCharType="separate"/>
      </w:r>
      <w:r w:rsidR="00CE36C1" w:rsidRPr="00CE36C1">
        <w:rPr>
          <w:vertAlign w:val="superscript"/>
        </w:rPr>
        <w:t>42</w:t>
      </w:r>
      <w:r w:rsidR="00CE36C1" w:rsidRPr="00CE36C1">
        <w:rPr>
          <w:vertAlign w:val="superscript"/>
        </w:rPr>
        <w:fldChar w:fldCharType="end"/>
      </w:r>
      <w:r w:rsidR="00CE36C1" w:rsidRPr="00CE36C1">
        <w:rPr>
          <w:vertAlign w:val="superscript"/>
        </w:rPr>
        <w:t>]</w:t>
      </w:r>
      <w:r>
        <w:rPr>
          <w:rFonts w:hint="eastAsia"/>
        </w:rPr>
        <w:t>演变而成，</w:t>
      </w:r>
      <w:r w:rsidR="001D31E0">
        <w:rPr>
          <w:rFonts w:hint="eastAsia"/>
        </w:rPr>
        <w:t>M</w:t>
      </w:r>
      <w:r w:rsidR="001D31E0">
        <w:t>VC</w:t>
      </w:r>
      <w:r w:rsidR="001D31E0">
        <w:rPr>
          <w:rFonts w:hint="eastAsia"/>
        </w:rPr>
        <w:t>设计模式</w:t>
      </w:r>
      <w:r w:rsidR="00ED0433">
        <w:rPr>
          <w:rFonts w:hint="eastAsia"/>
        </w:rPr>
        <w:t>如</w:t>
      </w:r>
      <w:r w:rsidR="00ED0433">
        <w:fldChar w:fldCharType="begin"/>
      </w:r>
      <w:r w:rsidR="00ED0433">
        <w:instrText xml:space="preserve"> </w:instrText>
      </w:r>
      <w:r w:rsidR="00ED0433">
        <w:rPr>
          <w:rFonts w:hint="eastAsia"/>
        </w:rPr>
        <w:instrText>REF _Ref66355049 \h</w:instrText>
      </w:r>
      <w:r w:rsidR="00ED0433">
        <w:instrText xml:space="preserve"> </w:instrText>
      </w:r>
      <w:r w:rsidR="00ED0433">
        <w:fldChar w:fldCharType="separate"/>
      </w:r>
      <w:r w:rsidR="00ED0433" w:rsidRPr="00ED0433">
        <w:rPr>
          <w:rFonts w:ascii="宋体" w:hAnsi="宋体" w:hint="eastAsia"/>
        </w:rPr>
        <w:t xml:space="preserve">图 </w:t>
      </w:r>
      <w:r w:rsidR="00ED0433" w:rsidRPr="00ED0433">
        <w:rPr>
          <w:rFonts w:ascii="宋体" w:hAnsi="宋体"/>
          <w:noProof/>
        </w:rPr>
        <w:t>2</w:t>
      </w:r>
      <w:r w:rsidR="00ED0433" w:rsidRPr="00ED0433">
        <w:rPr>
          <w:rFonts w:ascii="宋体" w:hAnsi="宋体"/>
        </w:rPr>
        <w:t>.</w:t>
      </w:r>
      <w:r w:rsidR="00ED0433" w:rsidRPr="00ED0433">
        <w:rPr>
          <w:rFonts w:ascii="宋体" w:hAnsi="宋体"/>
          <w:noProof/>
        </w:rPr>
        <w:t>8</w:t>
      </w:r>
      <w:r w:rsidR="00ED0433">
        <w:fldChar w:fldCharType="end"/>
      </w:r>
      <w:r w:rsidR="00ED0433">
        <w:rPr>
          <w:rFonts w:hint="eastAsia"/>
        </w:rPr>
        <w:t>所示</w:t>
      </w:r>
      <w:r w:rsidR="00ED0433">
        <w:rPr>
          <w:rFonts w:hint="eastAsia"/>
        </w:rPr>
        <w:t>,</w:t>
      </w:r>
      <w:r w:rsidR="001D31E0">
        <w:rPr>
          <w:rFonts w:hint="eastAsia"/>
        </w:rPr>
        <w:t>分为</w:t>
      </w:r>
      <w:r w:rsidR="001D31E0">
        <w:rPr>
          <w:rFonts w:hint="eastAsia"/>
        </w:rPr>
        <w:t>Model</w:t>
      </w:r>
      <w:r w:rsidR="009C5FE0">
        <w:rPr>
          <w:rFonts w:hint="eastAsia"/>
        </w:rPr>
        <w:t>（数据模型层）、</w:t>
      </w:r>
      <w:r w:rsidR="009C5FE0">
        <w:rPr>
          <w:rFonts w:hint="eastAsia"/>
        </w:rPr>
        <w:t>View</w:t>
      </w:r>
      <w:r w:rsidR="009C5FE0">
        <w:rPr>
          <w:rFonts w:hint="eastAsia"/>
        </w:rPr>
        <w:t>（视图层）、</w:t>
      </w:r>
      <w:r w:rsidR="009C5FE0">
        <w:rPr>
          <w:rFonts w:hint="eastAsia"/>
        </w:rPr>
        <w:t>Controller</w:t>
      </w:r>
      <w:r w:rsidR="009C5FE0">
        <w:rPr>
          <w:rFonts w:hint="eastAsia"/>
        </w:rPr>
        <w:t>（控制层）。在前后端未分离时，</w:t>
      </w:r>
      <w:r w:rsidR="001D31E0">
        <w:rPr>
          <w:rFonts w:hint="eastAsia"/>
        </w:rPr>
        <w:t>开发是基于</w:t>
      </w:r>
      <w:r w:rsidR="001D31E0">
        <w:rPr>
          <w:rFonts w:hint="eastAsia"/>
        </w:rPr>
        <w:t>JSP</w:t>
      </w:r>
      <w:r w:rsidR="0049351E">
        <w:rPr>
          <w:rFonts w:hint="eastAsia"/>
        </w:rPr>
        <w:t>（</w:t>
      </w:r>
      <w:r w:rsidR="0049351E">
        <w:rPr>
          <w:rFonts w:hint="eastAsia"/>
        </w:rPr>
        <w:t>JavaServer</w:t>
      </w:r>
      <w:r w:rsidR="0049351E">
        <w:t xml:space="preserve"> </w:t>
      </w:r>
      <w:r w:rsidR="0049351E">
        <w:rPr>
          <w:rFonts w:hint="eastAsia"/>
        </w:rPr>
        <w:t>Pages</w:t>
      </w:r>
      <w:r w:rsidR="0049351E">
        <w:rPr>
          <w:rFonts w:hint="eastAsia"/>
        </w:rPr>
        <w:t>）</w:t>
      </w:r>
      <w:r w:rsidR="001D31E0">
        <w:rPr>
          <w:rFonts w:hint="eastAsia"/>
        </w:rPr>
        <w:t>，其处理流程为：①客户端向服务器发起</w:t>
      </w:r>
      <w:r w:rsidR="001D31E0">
        <w:rPr>
          <w:rFonts w:hint="eastAsia"/>
        </w:rPr>
        <w:t>H</w:t>
      </w:r>
      <w:r w:rsidR="001D31E0">
        <w:t>TTP</w:t>
      </w:r>
      <w:r w:rsidR="001D31E0">
        <w:rPr>
          <w:rFonts w:hint="eastAsia"/>
        </w:rPr>
        <w:t>请求。②服务端根据请求的</w:t>
      </w:r>
      <w:r w:rsidR="001D31E0">
        <w:rPr>
          <w:rFonts w:hint="eastAsia"/>
        </w:rPr>
        <w:t>URL</w:t>
      </w:r>
      <w:r w:rsidR="001D31E0">
        <w:rPr>
          <w:rFonts w:hint="eastAsia"/>
        </w:rPr>
        <w:t>去执行内部的业务逻辑。③服务端将业务代码执行的结果和静态页面相结合生成</w:t>
      </w:r>
      <w:r w:rsidR="001D31E0">
        <w:rPr>
          <w:rFonts w:hint="eastAsia"/>
        </w:rPr>
        <w:t>HTML</w:t>
      </w:r>
      <w:r w:rsidR="001D31E0">
        <w:rPr>
          <w:rFonts w:hint="eastAsia"/>
        </w:rPr>
        <w:t>模板并返回给客户端。④客户端浏览器解析</w:t>
      </w:r>
      <w:r w:rsidR="001D31E0">
        <w:rPr>
          <w:rFonts w:hint="eastAsia"/>
        </w:rPr>
        <w:t>HTML</w:t>
      </w:r>
      <w:r w:rsidR="001D31E0">
        <w:rPr>
          <w:rFonts w:hint="eastAsia"/>
        </w:rPr>
        <w:t>文件，并将数据渲染到网页上。</w:t>
      </w:r>
      <w:r w:rsidR="0049351E">
        <w:rPr>
          <w:rFonts w:hint="eastAsia"/>
        </w:rPr>
        <w:t>服务器遵循</w:t>
      </w:r>
      <w:r w:rsidR="001D31E0">
        <w:rPr>
          <w:rFonts w:hint="eastAsia"/>
        </w:rPr>
        <w:t>MVC</w:t>
      </w:r>
      <w:r w:rsidR="001D31E0">
        <w:rPr>
          <w:rFonts w:hint="eastAsia"/>
        </w:rPr>
        <w:t>的设计模式，</w:t>
      </w:r>
      <w:r w:rsidR="0049351E">
        <w:rPr>
          <w:rFonts w:hint="eastAsia"/>
        </w:rPr>
        <w:t>其中</w:t>
      </w:r>
      <w:r w:rsidR="0049351E">
        <w:rPr>
          <w:rFonts w:hint="eastAsia"/>
        </w:rPr>
        <w:t>M</w:t>
      </w:r>
      <w:r w:rsidR="0049351E">
        <w:rPr>
          <w:rFonts w:hint="eastAsia"/>
        </w:rPr>
        <w:t>表示服务器中设计好的输入输出数据结构，</w:t>
      </w:r>
      <w:r w:rsidR="0049351E">
        <w:rPr>
          <w:rFonts w:hint="eastAsia"/>
        </w:rPr>
        <w:t>C</w:t>
      </w:r>
      <w:r w:rsidR="0049351E">
        <w:rPr>
          <w:rFonts w:hint="eastAsia"/>
        </w:rPr>
        <w:t>表示接收和发出各类业务数据，</w:t>
      </w:r>
      <w:r w:rsidR="0049351E">
        <w:rPr>
          <w:rFonts w:hint="eastAsia"/>
        </w:rPr>
        <w:t>V</w:t>
      </w:r>
      <w:r w:rsidR="0049351E">
        <w:rPr>
          <w:rFonts w:hint="eastAsia"/>
        </w:rPr>
        <w:t>表示将数据结构渲染为</w:t>
      </w:r>
      <w:r w:rsidR="0049351E">
        <w:rPr>
          <w:rFonts w:hint="eastAsia"/>
        </w:rPr>
        <w:t>HTML</w:t>
      </w:r>
      <w:r w:rsidR="0049351E">
        <w:rPr>
          <w:rFonts w:hint="eastAsia"/>
        </w:rPr>
        <w:t>模板。</w:t>
      </w:r>
      <w:r w:rsidR="00053BEE">
        <w:rPr>
          <w:rFonts w:hint="eastAsia"/>
        </w:rPr>
        <w:t>而</w:t>
      </w:r>
      <w:r w:rsidR="00053BEE">
        <w:rPr>
          <w:rFonts w:hint="eastAsia"/>
        </w:rPr>
        <w:t>VUE</w:t>
      </w:r>
      <w:r w:rsidR="00053BEE">
        <w:rPr>
          <w:rFonts w:hint="eastAsia"/>
        </w:rPr>
        <w:t>所依赖的</w:t>
      </w:r>
      <w:r w:rsidR="00053BEE">
        <w:rPr>
          <w:rFonts w:hint="eastAsia"/>
        </w:rPr>
        <w:t>MVVM</w:t>
      </w:r>
      <w:r w:rsidR="00053BEE">
        <w:rPr>
          <w:rFonts w:hint="eastAsia"/>
        </w:rPr>
        <w:t>模式</w:t>
      </w:r>
      <w:r w:rsidR="00980D38" w:rsidRPr="00980D38">
        <w:rPr>
          <w:rFonts w:hint="eastAsia"/>
          <w:vertAlign w:val="superscript"/>
        </w:rPr>
        <w:t>[</w:t>
      </w:r>
      <w:r w:rsidR="00980D38" w:rsidRPr="00980D38">
        <w:rPr>
          <w:vertAlign w:val="superscript"/>
        </w:rPr>
        <w:fldChar w:fldCharType="begin"/>
      </w:r>
      <w:r w:rsidR="00980D38" w:rsidRPr="00980D38">
        <w:rPr>
          <w:vertAlign w:val="superscript"/>
        </w:rPr>
        <w:instrText xml:space="preserve"> </w:instrText>
      </w:r>
      <w:r w:rsidR="00980D38" w:rsidRPr="00980D38">
        <w:rPr>
          <w:rFonts w:hint="eastAsia"/>
          <w:vertAlign w:val="superscript"/>
        </w:rPr>
        <w:instrText>REF _Ref66355718 \r \h</w:instrText>
      </w:r>
      <w:r w:rsidR="00980D38" w:rsidRPr="00980D38">
        <w:rPr>
          <w:vertAlign w:val="superscript"/>
        </w:rPr>
        <w:instrText xml:space="preserve"> </w:instrText>
      </w:r>
      <w:r w:rsidR="00980D38">
        <w:rPr>
          <w:vertAlign w:val="superscript"/>
        </w:rPr>
        <w:instrText xml:space="preserve"> \* MERGEFORMAT </w:instrText>
      </w:r>
      <w:r w:rsidR="00980D38" w:rsidRPr="00980D38">
        <w:rPr>
          <w:vertAlign w:val="superscript"/>
        </w:rPr>
      </w:r>
      <w:r w:rsidR="00980D38" w:rsidRPr="00980D38">
        <w:rPr>
          <w:vertAlign w:val="superscript"/>
        </w:rPr>
        <w:fldChar w:fldCharType="separate"/>
      </w:r>
      <w:r w:rsidR="00980D38" w:rsidRPr="00980D38">
        <w:rPr>
          <w:vertAlign w:val="superscript"/>
        </w:rPr>
        <w:t>43</w:t>
      </w:r>
      <w:r w:rsidR="00980D38" w:rsidRPr="00980D38">
        <w:rPr>
          <w:vertAlign w:val="superscript"/>
        </w:rPr>
        <w:fldChar w:fldCharType="end"/>
      </w:r>
      <w:r w:rsidR="00980D38" w:rsidRPr="00980D38">
        <w:rPr>
          <w:rFonts w:hint="eastAsia"/>
          <w:vertAlign w:val="superscript"/>
        </w:rPr>
        <w:t>]</w:t>
      </w:r>
      <w:r w:rsidR="00053BEE">
        <w:rPr>
          <w:rFonts w:hint="eastAsia"/>
        </w:rPr>
        <w:t>如</w:t>
      </w:r>
      <w:r w:rsidR="00053BEE">
        <w:fldChar w:fldCharType="begin"/>
      </w:r>
      <w:r w:rsidR="00053BEE">
        <w:instrText xml:space="preserve"> </w:instrText>
      </w:r>
      <w:r w:rsidR="00053BEE">
        <w:rPr>
          <w:rFonts w:hint="eastAsia"/>
        </w:rPr>
        <w:instrText>REF _Ref66355564 \h</w:instrText>
      </w:r>
      <w:r w:rsidR="00053BEE">
        <w:instrText xml:space="preserve"> </w:instrText>
      </w:r>
      <w:r w:rsidR="00053BEE">
        <w:fldChar w:fldCharType="separate"/>
      </w:r>
      <w:r w:rsidR="00053BEE" w:rsidRPr="00053BEE">
        <w:rPr>
          <w:rFonts w:ascii="宋体" w:hAnsi="宋体" w:hint="eastAsia"/>
        </w:rPr>
        <w:t xml:space="preserve">图 </w:t>
      </w:r>
      <w:r w:rsidR="00053BEE" w:rsidRPr="00053BEE">
        <w:rPr>
          <w:rFonts w:ascii="宋体" w:hAnsi="宋体"/>
          <w:noProof/>
        </w:rPr>
        <w:t>2</w:t>
      </w:r>
      <w:r w:rsidR="00053BEE" w:rsidRPr="00053BEE">
        <w:rPr>
          <w:rFonts w:ascii="宋体" w:hAnsi="宋体"/>
        </w:rPr>
        <w:t>.</w:t>
      </w:r>
      <w:r w:rsidR="00053BEE" w:rsidRPr="00053BEE">
        <w:rPr>
          <w:rFonts w:ascii="宋体" w:hAnsi="宋体"/>
          <w:noProof/>
        </w:rPr>
        <w:t>9</w:t>
      </w:r>
      <w:r w:rsidR="00053BEE">
        <w:fldChar w:fldCharType="end"/>
      </w:r>
      <w:r w:rsidR="00053BEE">
        <w:rPr>
          <w:rFonts w:hint="eastAsia"/>
        </w:rPr>
        <w:t>所示，</w:t>
      </w:r>
      <w:r w:rsidR="007D6192" w:rsidRPr="007D6192">
        <w:rPr>
          <w:rFonts w:hint="eastAsia"/>
        </w:rPr>
        <w:t>MVVM</w:t>
      </w:r>
      <w:r w:rsidR="007D6192" w:rsidRPr="007D6192">
        <w:rPr>
          <w:rFonts w:hint="eastAsia"/>
        </w:rPr>
        <w:t>与</w:t>
      </w:r>
      <w:r w:rsidR="007D6192" w:rsidRPr="007D6192">
        <w:rPr>
          <w:rFonts w:hint="eastAsia"/>
        </w:rPr>
        <w:t>MVC</w:t>
      </w:r>
      <w:r w:rsidR="007D6192" w:rsidRPr="007D6192">
        <w:rPr>
          <w:rFonts w:hint="eastAsia"/>
        </w:rPr>
        <w:t>最大的区别就是：它实现了</w:t>
      </w:r>
      <w:r w:rsidR="007D6192" w:rsidRPr="007D6192">
        <w:rPr>
          <w:rFonts w:hint="eastAsia"/>
        </w:rPr>
        <w:t>View</w:t>
      </w:r>
      <w:r w:rsidR="007D6192" w:rsidRPr="007D6192">
        <w:rPr>
          <w:rFonts w:hint="eastAsia"/>
        </w:rPr>
        <w:t>和</w:t>
      </w:r>
      <w:r w:rsidR="007D6192" w:rsidRPr="007D6192">
        <w:rPr>
          <w:rFonts w:hint="eastAsia"/>
        </w:rPr>
        <w:t>Model</w:t>
      </w:r>
      <w:r w:rsidR="007D6192" w:rsidRPr="007D6192">
        <w:rPr>
          <w:rFonts w:hint="eastAsia"/>
        </w:rPr>
        <w:t>的自动同步，也就是当</w:t>
      </w:r>
      <w:r w:rsidR="007D6192" w:rsidRPr="007D6192">
        <w:rPr>
          <w:rFonts w:hint="eastAsia"/>
        </w:rPr>
        <w:t>Model</w:t>
      </w:r>
      <w:r w:rsidR="007D6192" w:rsidRPr="007D6192">
        <w:rPr>
          <w:rFonts w:hint="eastAsia"/>
        </w:rPr>
        <w:t>的属性改变时，我们不用再自己手动操作</w:t>
      </w:r>
      <w:r w:rsidR="007D6192" w:rsidRPr="007D6192">
        <w:rPr>
          <w:rFonts w:hint="eastAsia"/>
        </w:rPr>
        <w:t>Dom</w:t>
      </w:r>
      <w:r w:rsidR="007D6192" w:rsidRPr="007D6192">
        <w:rPr>
          <w:rFonts w:hint="eastAsia"/>
        </w:rPr>
        <w:t>元素，来改变</w:t>
      </w:r>
      <w:r w:rsidR="007D6192" w:rsidRPr="007D6192">
        <w:rPr>
          <w:rFonts w:hint="eastAsia"/>
        </w:rPr>
        <w:t>View</w:t>
      </w:r>
      <w:r w:rsidR="007D6192" w:rsidRPr="007D6192">
        <w:rPr>
          <w:rFonts w:hint="eastAsia"/>
        </w:rPr>
        <w:t>的显示，而是改变属性后该属性对应</w:t>
      </w:r>
      <w:r w:rsidR="007D6192" w:rsidRPr="007D6192">
        <w:rPr>
          <w:rFonts w:hint="eastAsia"/>
        </w:rPr>
        <w:t>View</w:t>
      </w:r>
      <w:r w:rsidR="007D6192" w:rsidRPr="007D6192">
        <w:rPr>
          <w:rFonts w:hint="eastAsia"/>
        </w:rPr>
        <w:t>层会自动改变。</w:t>
      </w:r>
      <w:r w:rsidR="007D6192">
        <w:rPr>
          <w:rFonts w:hint="eastAsia"/>
        </w:rPr>
        <w:t>这极大地方便了开发者对</w:t>
      </w:r>
      <w:r w:rsidR="007D6192">
        <w:rPr>
          <w:rFonts w:hint="eastAsia"/>
        </w:rPr>
        <w:t>DOM</w:t>
      </w:r>
      <w:r w:rsidR="007D6192">
        <w:rPr>
          <w:rFonts w:hint="eastAsia"/>
        </w:rPr>
        <w:t>的操作，提升了开发者的工作效率。</w:t>
      </w:r>
    </w:p>
    <w:p w14:paraId="165D4CC6" w14:textId="23FC3F08" w:rsidR="007E43E4" w:rsidRDefault="007E43E4" w:rsidP="007E43E4">
      <w:pPr>
        <w:jc w:val="center"/>
      </w:pPr>
      <w:r>
        <w:rPr>
          <w:noProof/>
        </w:rPr>
        <w:drawing>
          <wp:inline distT="0" distB="0" distL="0" distR="0" wp14:anchorId="6B4B7CB3" wp14:editId="49FBCB60">
            <wp:extent cx="2949934" cy="2734208"/>
            <wp:effectExtent l="0" t="0" r="317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9739" cy="2743296"/>
                    </a:xfrm>
                    <a:prstGeom prst="rect">
                      <a:avLst/>
                    </a:prstGeom>
                  </pic:spPr>
                </pic:pic>
              </a:graphicData>
            </a:graphic>
          </wp:inline>
        </w:drawing>
      </w:r>
    </w:p>
    <w:p w14:paraId="1F0ACBC8" w14:textId="52BF3DA7" w:rsidR="007E43E4" w:rsidRPr="007E43E4" w:rsidRDefault="007E43E4" w:rsidP="007E43E4">
      <w:pPr>
        <w:pStyle w:val="a4"/>
        <w:ind w:left="240" w:hanging="240"/>
        <w:jc w:val="center"/>
        <w:rPr>
          <w:rFonts w:ascii="宋体" w:eastAsia="宋体" w:hAnsi="宋体"/>
          <w:sz w:val="24"/>
          <w:szCs w:val="24"/>
        </w:rPr>
      </w:pPr>
      <w:bookmarkStart w:id="132" w:name="_Ref66355049"/>
      <w:r w:rsidRPr="00ED0433">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8</w:t>
      </w:r>
      <w:r w:rsidR="0018486B">
        <w:rPr>
          <w:rFonts w:ascii="宋体" w:eastAsia="宋体" w:hAnsi="宋体"/>
          <w:sz w:val="24"/>
          <w:szCs w:val="24"/>
        </w:rPr>
        <w:fldChar w:fldCharType="end"/>
      </w:r>
      <w:bookmarkEnd w:id="132"/>
      <w:r w:rsidRPr="00ED0433">
        <w:rPr>
          <w:rFonts w:ascii="宋体" w:eastAsia="宋体" w:hAnsi="宋体"/>
          <w:sz w:val="24"/>
          <w:szCs w:val="24"/>
        </w:rPr>
        <w:t xml:space="preserve"> </w:t>
      </w:r>
      <w:r w:rsidRPr="00ED0433">
        <w:rPr>
          <w:rFonts w:ascii="Times New Roman" w:eastAsia="宋体" w:hAnsi="Times New Roman"/>
          <w:sz w:val="24"/>
          <w:szCs w:val="24"/>
        </w:rPr>
        <w:t>MVC</w:t>
      </w:r>
      <w:r w:rsidRPr="00ED0433">
        <w:rPr>
          <w:rFonts w:ascii="宋体" w:eastAsia="宋体" w:hAnsi="宋体" w:hint="eastAsia"/>
          <w:sz w:val="24"/>
          <w:szCs w:val="24"/>
        </w:rPr>
        <w:t>模式</w:t>
      </w:r>
    </w:p>
    <w:p w14:paraId="6DF174E7" w14:textId="77777777" w:rsidR="00053BEE" w:rsidRDefault="00053BEE" w:rsidP="00053BEE">
      <w:pPr>
        <w:keepNext/>
        <w:jc w:val="center"/>
      </w:pPr>
      <w:r>
        <w:rPr>
          <w:noProof/>
        </w:rPr>
        <w:lastRenderedPageBreak/>
        <w:drawing>
          <wp:inline distT="0" distB="0" distL="0" distR="0" wp14:anchorId="411F14C2" wp14:editId="606C36FC">
            <wp:extent cx="3733992" cy="330852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3992" cy="3308520"/>
                    </a:xfrm>
                    <a:prstGeom prst="rect">
                      <a:avLst/>
                    </a:prstGeom>
                  </pic:spPr>
                </pic:pic>
              </a:graphicData>
            </a:graphic>
          </wp:inline>
        </w:drawing>
      </w:r>
    </w:p>
    <w:p w14:paraId="37B6BECD" w14:textId="2250F8C0" w:rsidR="00053BEE" w:rsidRDefault="00053BEE" w:rsidP="00053BEE">
      <w:pPr>
        <w:pStyle w:val="a4"/>
        <w:ind w:left="240" w:hanging="240"/>
        <w:jc w:val="center"/>
        <w:rPr>
          <w:rFonts w:ascii="宋体" w:eastAsia="宋体" w:hAnsi="宋体"/>
          <w:sz w:val="24"/>
          <w:szCs w:val="24"/>
        </w:rPr>
      </w:pPr>
      <w:bookmarkStart w:id="133" w:name="_Ref66355564"/>
      <w:r w:rsidRPr="00053BEE">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9</w:t>
      </w:r>
      <w:r w:rsidR="0018486B">
        <w:rPr>
          <w:rFonts w:ascii="宋体" w:eastAsia="宋体" w:hAnsi="宋体"/>
          <w:sz w:val="24"/>
          <w:szCs w:val="24"/>
        </w:rPr>
        <w:fldChar w:fldCharType="end"/>
      </w:r>
      <w:bookmarkEnd w:id="133"/>
      <w:r w:rsidRPr="00053BEE">
        <w:rPr>
          <w:rFonts w:ascii="宋体" w:eastAsia="宋体" w:hAnsi="宋体"/>
          <w:sz w:val="24"/>
          <w:szCs w:val="24"/>
        </w:rPr>
        <w:t xml:space="preserve"> </w:t>
      </w:r>
      <w:r w:rsidRPr="00053BEE">
        <w:rPr>
          <w:rFonts w:ascii="Times New Roman" w:eastAsia="宋体" w:hAnsi="Times New Roman"/>
          <w:sz w:val="24"/>
          <w:szCs w:val="24"/>
        </w:rPr>
        <w:t>MVVM</w:t>
      </w:r>
      <w:r w:rsidRPr="00053BEE">
        <w:rPr>
          <w:rFonts w:ascii="宋体" w:eastAsia="宋体" w:hAnsi="宋体" w:hint="eastAsia"/>
          <w:sz w:val="24"/>
          <w:szCs w:val="24"/>
        </w:rPr>
        <w:t>模式</w:t>
      </w:r>
    </w:p>
    <w:p w14:paraId="7BC08310" w14:textId="2ECB7795" w:rsidR="006D0ACC" w:rsidRDefault="009633F9" w:rsidP="009633F9">
      <w:pPr>
        <w:pStyle w:val="afd"/>
        <w:numPr>
          <w:ilvl w:val="0"/>
          <w:numId w:val="15"/>
        </w:numPr>
        <w:ind w:firstLineChars="0"/>
      </w:pPr>
      <w:r>
        <w:rPr>
          <w:rFonts w:hint="eastAsia"/>
        </w:rPr>
        <w:t>虚拟</w:t>
      </w:r>
      <w:r>
        <w:rPr>
          <w:rFonts w:hint="eastAsia"/>
        </w:rPr>
        <w:t>DOM</w:t>
      </w:r>
    </w:p>
    <w:p w14:paraId="4EB76AFE" w14:textId="28CFC46A" w:rsidR="009633F9" w:rsidRDefault="009633F9" w:rsidP="009633F9">
      <w:pPr>
        <w:ind w:firstLineChars="200" w:firstLine="480"/>
      </w:pPr>
      <w:r>
        <w:rPr>
          <w:rFonts w:hint="eastAsia"/>
        </w:rPr>
        <w:t>Vue</w:t>
      </w:r>
      <w:r>
        <w:rPr>
          <w:rFonts w:hint="eastAsia"/>
        </w:rPr>
        <w:t>视图渲染是过程使用的是虚拟</w:t>
      </w:r>
      <w:r>
        <w:rPr>
          <w:rFonts w:hint="eastAsia"/>
        </w:rPr>
        <w:t>DOM</w:t>
      </w:r>
      <w:r>
        <w:rPr>
          <w:rFonts w:hint="eastAsia"/>
        </w:rPr>
        <w:t>的技术，</w:t>
      </w:r>
      <w:r w:rsidRPr="009633F9">
        <w:rPr>
          <w:rFonts w:hint="eastAsia"/>
        </w:rPr>
        <w:t>浏览器渲染引擎工作流程大致分为</w:t>
      </w:r>
      <w:r w:rsidRPr="009633F9">
        <w:rPr>
          <w:rFonts w:hint="eastAsia"/>
        </w:rPr>
        <w:t>5</w:t>
      </w:r>
      <w:r w:rsidRPr="009633F9">
        <w:rPr>
          <w:rFonts w:hint="eastAsia"/>
        </w:rPr>
        <w:t>步</w:t>
      </w:r>
      <w:r>
        <w:rPr>
          <w:rFonts w:hint="eastAsia"/>
        </w:rPr>
        <w:t>：</w:t>
      </w:r>
      <w:r w:rsidRPr="009633F9">
        <w:rPr>
          <w:rFonts w:hint="eastAsia"/>
        </w:rPr>
        <w:t>创建</w:t>
      </w:r>
      <w:r w:rsidRPr="009633F9">
        <w:rPr>
          <w:rFonts w:hint="eastAsia"/>
        </w:rPr>
        <w:t>DOM</w:t>
      </w:r>
      <w:r w:rsidRPr="009633F9">
        <w:rPr>
          <w:rFonts w:hint="eastAsia"/>
        </w:rPr>
        <w:t>树</w:t>
      </w:r>
      <w:r>
        <w:rPr>
          <w:rFonts w:hint="eastAsia"/>
        </w:rPr>
        <w:t>，</w:t>
      </w:r>
      <w:r w:rsidRPr="009633F9">
        <w:rPr>
          <w:rFonts w:hint="eastAsia"/>
        </w:rPr>
        <w:t>创建</w:t>
      </w:r>
      <w:r w:rsidRPr="009633F9">
        <w:rPr>
          <w:rFonts w:hint="eastAsia"/>
        </w:rPr>
        <w:t>StyleRules</w:t>
      </w:r>
      <w:r>
        <w:rPr>
          <w:rFonts w:hint="eastAsia"/>
        </w:rPr>
        <w:t>，</w:t>
      </w:r>
      <w:r w:rsidRPr="009633F9">
        <w:rPr>
          <w:rFonts w:hint="eastAsia"/>
        </w:rPr>
        <w:t>创建</w:t>
      </w:r>
      <w:r w:rsidRPr="009633F9">
        <w:rPr>
          <w:rFonts w:hint="eastAsia"/>
        </w:rPr>
        <w:t>Render</w:t>
      </w:r>
      <w:r w:rsidRPr="009633F9">
        <w:rPr>
          <w:rFonts w:hint="eastAsia"/>
        </w:rPr>
        <w:t>树</w:t>
      </w:r>
      <w:r>
        <w:rPr>
          <w:rFonts w:hint="eastAsia"/>
        </w:rPr>
        <w:t>，</w:t>
      </w:r>
      <w:r w:rsidRPr="009633F9">
        <w:rPr>
          <w:rFonts w:hint="eastAsia"/>
        </w:rPr>
        <w:t>布局</w:t>
      </w:r>
      <w:r w:rsidRPr="009633F9">
        <w:rPr>
          <w:rFonts w:hint="eastAsia"/>
        </w:rPr>
        <w:t>Layout</w:t>
      </w:r>
      <w:r>
        <w:rPr>
          <w:rFonts w:hint="eastAsia"/>
        </w:rPr>
        <w:t>，</w:t>
      </w:r>
      <w:r w:rsidRPr="009633F9">
        <w:rPr>
          <w:rFonts w:hint="eastAsia"/>
        </w:rPr>
        <w:t>绘制</w:t>
      </w:r>
      <w:r w:rsidRPr="009633F9">
        <w:rPr>
          <w:rFonts w:hint="eastAsia"/>
        </w:rPr>
        <w:t>Painting</w:t>
      </w:r>
      <w:r>
        <w:rPr>
          <w:rFonts w:hint="eastAsia"/>
        </w:rPr>
        <w:t>。我们传统的开发模式，当页面的</w:t>
      </w:r>
      <w:r>
        <w:rPr>
          <w:rFonts w:hint="eastAsia"/>
        </w:rPr>
        <w:t>DOM</w:t>
      </w:r>
      <w:r>
        <w:rPr>
          <w:rFonts w:hint="eastAsia"/>
        </w:rPr>
        <w:t>节点变动后，浏览器会从创建</w:t>
      </w:r>
      <w:r>
        <w:rPr>
          <w:rFonts w:hint="eastAsia"/>
        </w:rPr>
        <w:t>DOM</w:t>
      </w:r>
      <w:r>
        <w:rPr>
          <w:rFonts w:hint="eastAsia"/>
        </w:rPr>
        <w:t>树开始从头渲染，因此每个微小的变化都会导致页面重刷新，因此计算代价就十分昂贵。而虚拟</w:t>
      </w:r>
      <w:r>
        <w:rPr>
          <w:rFonts w:hint="eastAsia"/>
        </w:rPr>
        <w:t>DOM</w:t>
      </w:r>
      <w:r>
        <w:rPr>
          <w:rFonts w:hint="eastAsia"/>
        </w:rPr>
        <w:t>技术则是将页面的多次变化内容保存到本地的</w:t>
      </w:r>
      <w:r>
        <w:rPr>
          <w:rFonts w:hint="eastAsia"/>
        </w:rPr>
        <w:t>JS</w:t>
      </w:r>
      <w:r>
        <w:rPr>
          <w:rFonts w:hint="eastAsia"/>
        </w:rPr>
        <w:t>对象当中，再根据</w:t>
      </w:r>
      <w:r>
        <w:rPr>
          <w:rFonts w:hint="eastAsia"/>
        </w:rPr>
        <w:t>diff</w:t>
      </w:r>
      <w:r>
        <w:rPr>
          <w:rFonts w:hint="eastAsia"/>
        </w:rPr>
        <w:t>算法去构建新的</w:t>
      </w:r>
      <w:r>
        <w:rPr>
          <w:rFonts w:hint="eastAsia"/>
        </w:rPr>
        <w:t>DOM</w:t>
      </w:r>
      <w:r>
        <w:rPr>
          <w:rFonts w:hint="eastAsia"/>
        </w:rPr>
        <w:t>树，最终将这个对象一次性挂载到真实</w:t>
      </w:r>
      <w:r>
        <w:rPr>
          <w:rFonts w:hint="eastAsia"/>
        </w:rPr>
        <w:t>DOM</w:t>
      </w:r>
      <w:r>
        <w:rPr>
          <w:rFonts w:hint="eastAsia"/>
        </w:rPr>
        <w:t>树上，避免了大量的重复计算，提升用户体验。</w:t>
      </w:r>
    </w:p>
    <w:p w14:paraId="45AEDF90" w14:textId="74AD5EB7" w:rsidR="001F7866" w:rsidRDefault="001F7866" w:rsidP="001F7866">
      <w:pPr>
        <w:pStyle w:val="afd"/>
        <w:numPr>
          <w:ilvl w:val="0"/>
          <w:numId w:val="15"/>
        </w:numPr>
        <w:ind w:firstLineChars="0"/>
      </w:pPr>
      <w:r>
        <w:rPr>
          <w:rFonts w:hint="eastAsia"/>
        </w:rPr>
        <w:t>组件化开发</w:t>
      </w:r>
    </w:p>
    <w:p w14:paraId="3A177CBB" w14:textId="071F1AE5" w:rsidR="001F7866" w:rsidRDefault="001F7866" w:rsidP="001451CB">
      <w:pPr>
        <w:ind w:firstLineChars="200" w:firstLine="480"/>
      </w:pPr>
      <w:r>
        <w:rPr>
          <w:rFonts w:hint="eastAsia"/>
        </w:rPr>
        <w:t>Vue</w:t>
      </w:r>
      <w:r>
        <w:rPr>
          <w:rFonts w:hint="eastAsia"/>
        </w:rPr>
        <w:t>的组件化开发，支持将小型、独立和通常可复用的组件拿来构建大型应用，对组件成员都提供了相应的管理机制，方便开发者进行注册或实例化，比如通常一个应用会以一颗嵌套的组件树的形式来组织，如</w:t>
      </w:r>
      <w:r>
        <w:fldChar w:fldCharType="begin"/>
      </w:r>
      <w:r>
        <w:instrText xml:space="preserve"> </w:instrText>
      </w:r>
      <w:r>
        <w:rPr>
          <w:rFonts w:hint="eastAsia"/>
        </w:rPr>
        <w:instrText>REF _Ref66361668 \h</w:instrText>
      </w:r>
      <w:r>
        <w:instrText xml:space="preserve"> </w:instrText>
      </w:r>
      <w:r>
        <w:fldChar w:fldCharType="separate"/>
      </w:r>
      <w:r w:rsidRPr="001F7866">
        <w:rPr>
          <w:rFonts w:ascii="宋体" w:hAnsi="宋体" w:hint="eastAsia"/>
        </w:rPr>
        <w:t xml:space="preserve">图 </w:t>
      </w:r>
      <w:r w:rsidRPr="001F7866">
        <w:rPr>
          <w:rFonts w:ascii="宋体" w:hAnsi="宋体"/>
          <w:noProof/>
        </w:rPr>
        <w:t>2</w:t>
      </w:r>
      <w:r w:rsidRPr="001F7866">
        <w:rPr>
          <w:rFonts w:ascii="宋体" w:hAnsi="宋体"/>
        </w:rPr>
        <w:t>.</w:t>
      </w:r>
      <w:r w:rsidRPr="001F7866">
        <w:rPr>
          <w:rFonts w:ascii="宋体" w:hAnsi="宋体"/>
          <w:noProof/>
        </w:rPr>
        <w:t>10</w:t>
      </w:r>
      <w:r>
        <w:fldChar w:fldCharType="end"/>
      </w:r>
      <w:r>
        <w:rPr>
          <w:rFonts w:hint="eastAsia"/>
        </w:rPr>
        <w:t>所示：</w:t>
      </w:r>
    </w:p>
    <w:p w14:paraId="283C04EB" w14:textId="77777777" w:rsidR="001F7866" w:rsidRDefault="001F7866" w:rsidP="001F7866">
      <w:pPr>
        <w:keepNext/>
      </w:pPr>
      <w:r>
        <w:rPr>
          <w:noProof/>
        </w:rPr>
        <w:lastRenderedPageBreak/>
        <w:drawing>
          <wp:inline distT="0" distB="0" distL="0" distR="0" wp14:anchorId="1F63B800" wp14:editId="796BCE5E">
            <wp:extent cx="5544185" cy="21463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44185" cy="2146300"/>
                    </a:xfrm>
                    <a:prstGeom prst="rect">
                      <a:avLst/>
                    </a:prstGeom>
                    <a:noFill/>
                    <a:ln>
                      <a:noFill/>
                    </a:ln>
                  </pic:spPr>
                </pic:pic>
              </a:graphicData>
            </a:graphic>
          </wp:inline>
        </w:drawing>
      </w:r>
    </w:p>
    <w:p w14:paraId="5A056597" w14:textId="47A30441" w:rsidR="001F7866" w:rsidRDefault="001F7866" w:rsidP="001F7866">
      <w:pPr>
        <w:pStyle w:val="a4"/>
        <w:ind w:left="240" w:hanging="240"/>
        <w:jc w:val="center"/>
        <w:rPr>
          <w:rFonts w:ascii="宋体" w:eastAsia="宋体" w:hAnsi="宋体"/>
          <w:sz w:val="24"/>
          <w:szCs w:val="24"/>
        </w:rPr>
      </w:pPr>
      <w:bookmarkStart w:id="134" w:name="_Ref66361668"/>
      <w:r w:rsidRPr="001F7866">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10</w:t>
      </w:r>
      <w:r w:rsidR="0018486B">
        <w:rPr>
          <w:rFonts w:ascii="宋体" w:eastAsia="宋体" w:hAnsi="宋体"/>
          <w:sz w:val="24"/>
          <w:szCs w:val="24"/>
        </w:rPr>
        <w:fldChar w:fldCharType="end"/>
      </w:r>
      <w:bookmarkEnd w:id="134"/>
      <w:r w:rsidRPr="001F7866">
        <w:rPr>
          <w:rFonts w:ascii="宋体" w:eastAsia="宋体" w:hAnsi="宋体" w:hint="eastAsia"/>
          <w:sz w:val="24"/>
          <w:szCs w:val="24"/>
        </w:rPr>
        <w:t xml:space="preserve"> 应用的组件化形式</w:t>
      </w:r>
    </w:p>
    <w:p w14:paraId="78D33372" w14:textId="5FC7309F" w:rsidR="001451CB" w:rsidRDefault="001451CB" w:rsidP="001451CB">
      <w:pPr>
        <w:pStyle w:val="afd"/>
        <w:numPr>
          <w:ilvl w:val="0"/>
          <w:numId w:val="15"/>
        </w:numPr>
        <w:ind w:firstLineChars="0"/>
      </w:pPr>
      <w:r>
        <w:rPr>
          <w:rFonts w:hint="eastAsia"/>
        </w:rPr>
        <w:t>服务器单独部署</w:t>
      </w:r>
    </w:p>
    <w:p w14:paraId="77A12C95" w14:textId="1864F099" w:rsidR="001451CB" w:rsidRDefault="00CE52A5" w:rsidP="00D372BA">
      <w:pPr>
        <w:ind w:firstLineChars="200" w:firstLine="480"/>
      </w:pPr>
      <w:r>
        <w:rPr>
          <w:rFonts w:hint="eastAsia"/>
        </w:rPr>
        <w:t>在应用开发阶段，</w:t>
      </w:r>
      <w:r w:rsidR="00D372BA">
        <w:rPr>
          <w:rFonts w:hint="eastAsia"/>
        </w:rPr>
        <w:t>Vue</w:t>
      </w:r>
      <w:r w:rsidR="00D372BA">
        <w:rPr>
          <w:rFonts w:hint="eastAsia"/>
        </w:rPr>
        <w:t>项目是在</w:t>
      </w:r>
      <w:r w:rsidR="00D372BA">
        <w:rPr>
          <w:rFonts w:hint="eastAsia"/>
        </w:rPr>
        <w:t>Node</w:t>
      </w:r>
      <w:r w:rsidR="00D372BA">
        <w:t>.js</w:t>
      </w:r>
      <w:r w:rsidR="00D372BA">
        <w:rPr>
          <w:rFonts w:hint="eastAsia"/>
        </w:rPr>
        <w:t>的环境下</w:t>
      </w:r>
      <w:r>
        <w:rPr>
          <w:rFonts w:hint="eastAsia"/>
        </w:rPr>
        <w:t>进行开发的</w:t>
      </w:r>
      <w:r w:rsidR="00D372BA">
        <w:rPr>
          <w:rFonts w:hint="eastAsia"/>
        </w:rPr>
        <w:t>，使用了</w:t>
      </w:r>
      <w:r w:rsidR="00D372BA">
        <w:rPr>
          <w:rFonts w:hint="eastAsia"/>
        </w:rPr>
        <w:t>NPM</w:t>
      </w:r>
      <w:r w:rsidR="00D372BA">
        <w:rPr>
          <w:rFonts w:hint="eastAsia"/>
        </w:rPr>
        <w:t>、</w:t>
      </w:r>
      <w:r w:rsidR="00D372BA">
        <w:rPr>
          <w:rFonts w:hint="eastAsia"/>
        </w:rPr>
        <w:t>Webpack</w:t>
      </w:r>
      <w:r w:rsidR="00D372BA">
        <w:rPr>
          <w:rFonts w:hint="eastAsia"/>
        </w:rPr>
        <w:t>为工具来部署</w:t>
      </w:r>
      <w:r w:rsidR="00D372BA">
        <w:rPr>
          <w:rFonts w:hint="eastAsia"/>
        </w:rPr>
        <w:t>Web</w:t>
      </w:r>
      <w:r w:rsidR="00D372BA">
        <w:rPr>
          <w:rFonts w:hint="eastAsia"/>
        </w:rPr>
        <w:t>服务，辅助开发人员对代码进行调试，例如：①</w:t>
      </w:r>
      <w:r w:rsidR="00D372BA">
        <w:rPr>
          <w:rFonts w:hint="eastAsia"/>
        </w:rPr>
        <w:t>Vue</w:t>
      </w:r>
      <w:r w:rsidR="00D372BA">
        <w:rPr>
          <w:rFonts w:hint="eastAsia"/>
        </w:rPr>
        <w:t>应用在开发中，代码做了任何修改都能实时显示到</w:t>
      </w:r>
      <w:r w:rsidR="00D372BA">
        <w:rPr>
          <w:rFonts w:hint="eastAsia"/>
        </w:rPr>
        <w:t>Web</w:t>
      </w:r>
      <w:r w:rsidR="00D372BA">
        <w:rPr>
          <w:rFonts w:hint="eastAsia"/>
        </w:rPr>
        <w:t>服务中，并且基于</w:t>
      </w:r>
      <w:r w:rsidR="00D372BA">
        <w:rPr>
          <w:rFonts w:hint="eastAsia"/>
        </w:rPr>
        <w:t>NodeJS</w:t>
      </w:r>
      <w:r w:rsidR="00D372BA">
        <w:rPr>
          <w:rFonts w:hint="eastAsia"/>
        </w:rPr>
        <w:t>的服务具备反向代理功能，能够将网页向后台发送的</w:t>
      </w:r>
      <w:r w:rsidR="00D372BA">
        <w:rPr>
          <w:rFonts w:hint="eastAsia"/>
        </w:rPr>
        <w:t>AJAX</w:t>
      </w:r>
      <w:r w:rsidR="00D372BA">
        <w:rPr>
          <w:rFonts w:hint="eastAsia"/>
        </w:rPr>
        <w:t>请求转发到后端服务器。②基于</w:t>
      </w:r>
      <w:r w:rsidR="00D372BA">
        <w:rPr>
          <w:rFonts w:hint="eastAsia"/>
        </w:rPr>
        <w:t>NodeJS</w:t>
      </w:r>
      <w:r w:rsidR="00D372BA">
        <w:rPr>
          <w:rFonts w:hint="eastAsia"/>
        </w:rPr>
        <w:t>的后端</w:t>
      </w:r>
      <w:r w:rsidR="00D372BA">
        <w:rPr>
          <w:rFonts w:hint="eastAsia"/>
        </w:rPr>
        <w:t>Mock</w:t>
      </w:r>
      <w:r w:rsidR="00D372BA">
        <w:rPr>
          <w:rFonts w:hint="eastAsia"/>
        </w:rPr>
        <w:t>也能模拟后端响应</w:t>
      </w:r>
      <w:r w:rsidR="00D372BA">
        <w:rPr>
          <w:rFonts w:hint="eastAsia"/>
        </w:rPr>
        <w:t>HTTP</w:t>
      </w:r>
      <w:r w:rsidR="00D372BA">
        <w:rPr>
          <w:rFonts w:hint="eastAsia"/>
        </w:rPr>
        <w:t>请求，返回测试</w:t>
      </w:r>
      <w:r w:rsidR="00D372BA">
        <w:rPr>
          <w:rFonts w:hint="eastAsia"/>
        </w:rPr>
        <w:t>JSON</w:t>
      </w:r>
      <w:r w:rsidR="00D372BA">
        <w:rPr>
          <w:rFonts w:hint="eastAsia"/>
        </w:rPr>
        <w:t>数据，已达到模拟规范数据进行独立开发的目的。</w:t>
      </w:r>
    </w:p>
    <w:p w14:paraId="0D8434C0" w14:textId="28092248" w:rsidR="00CE52A5" w:rsidRPr="001451CB" w:rsidRDefault="00CE52A5" w:rsidP="00D372BA">
      <w:pPr>
        <w:ind w:firstLineChars="200" w:firstLine="480"/>
      </w:pPr>
      <w:r>
        <w:rPr>
          <w:rFonts w:hint="eastAsia"/>
        </w:rPr>
        <w:t>而</w:t>
      </w:r>
      <w:r w:rsidR="0089682F">
        <w:rPr>
          <w:rFonts w:hint="eastAsia"/>
        </w:rPr>
        <w:t>实际生产阶段，则需要将项目代码编译打包成静态的</w:t>
      </w:r>
      <w:r w:rsidR="0089682F">
        <w:rPr>
          <w:rFonts w:hint="eastAsia"/>
        </w:rPr>
        <w:t>HTML</w:t>
      </w:r>
      <w:r w:rsidR="0089682F">
        <w:rPr>
          <w:rFonts w:hint="eastAsia"/>
        </w:rPr>
        <w:t>、</w:t>
      </w:r>
      <w:r w:rsidR="0089682F">
        <w:rPr>
          <w:rFonts w:hint="eastAsia"/>
        </w:rPr>
        <w:t>JavaScript</w:t>
      </w:r>
      <w:r w:rsidR="0089682F">
        <w:rPr>
          <w:rFonts w:hint="eastAsia"/>
        </w:rPr>
        <w:t>以及</w:t>
      </w:r>
      <w:r w:rsidR="0089682F">
        <w:rPr>
          <w:rFonts w:hint="eastAsia"/>
        </w:rPr>
        <w:t>CSS</w:t>
      </w:r>
      <w:r w:rsidR="0089682F">
        <w:rPr>
          <w:rFonts w:hint="eastAsia"/>
        </w:rPr>
        <w:t>文件</w:t>
      </w:r>
      <w:r w:rsidR="00CA115C">
        <w:rPr>
          <w:rFonts w:hint="eastAsia"/>
        </w:rPr>
        <w:t>，然后部署到</w:t>
      </w:r>
      <w:r w:rsidR="00CA115C">
        <w:rPr>
          <w:rFonts w:hint="eastAsia"/>
        </w:rPr>
        <w:t>Nginx</w:t>
      </w:r>
      <w:r w:rsidR="00CA115C">
        <w:rPr>
          <w:rFonts w:hint="eastAsia"/>
        </w:rPr>
        <w:t>或者</w:t>
      </w:r>
      <w:r w:rsidR="00CA115C">
        <w:rPr>
          <w:rFonts w:hint="eastAsia"/>
        </w:rPr>
        <w:t>Apache</w:t>
      </w:r>
      <w:r w:rsidR="00CA115C">
        <w:rPr>
          <w:rFonts w:hint="eastAsia"/>
        </w:rPr>
        <w:t>服务器上完成前端应用部署</w:t>
      </w:r>
      <w:r w:rsidR="00336778">
        <w:rPr>
          <w:rFonts w:hint="eastAsia"/>
        </w:rPr>
        <w:t>。</w:t>
      </w:r>
      <w:r w:rsidR="00336778">
        <w:rPr>
          <w:rFonts w:hint="eastAsia"/>
        </w:rPr>
        <w:t>Vue</w:t>
      </w:r>
      <w:r w:rsidR="00336778">
        <w:rPr>
          <w:rFonts w:hint="eastAsia"/>
        </w:rPr>
        <w:t>前端开发体系，因为是基于前后端分离模式，所以无论后端采用何种技术框架，只要双方提供约定好的</w:t>
      </w:r>
      <w:r w:rsidR="00336778">
        <w:rPr>
          <w:rFonts w:hint="eastAsia"/>
        </w:rPr>
        <w:t>Restful</w:t>
      </w:r>
      <w:r w:rsidR="00336778">
        <w:rPr>
          <w:rFonts w:hint="eastAsia"/>
        </w:rPr>
        <w:t>风格的</w:t>
      </w:r>
      <w:r w:rsidR="00336778">
        <w:rPr>
          <w:rFonts w:hint="eastAsia"/>
        </w:rPr>
        <w:t>API</w:t>
      </w:r>
      <w:r w:rsidR="00336778">
        <w:rPr>
          <w:rFonts w:hint="eastAsia"/>
        </w:rPr>
        <w:t>即可完成数据的交互。</w:t>
      </w:r>
    </w:p>
    <w:p w14:paraId="707933CD" w14:textId="503F116D" w:rsidR="00197B2C" w:rsidRDefault="000B0232" w:rsidP="00197B2C">
      <w:pPr>
        <w:pStyle w:val="4"/>
        <w:numPr>
          <w:ilvl w:val="3"/>
          <w:numId w:val="1"/>
        </w:numPr>
      </w:pPr>
      <w:r w:rsidRPr="000B0232">
        <w:t xml:space="preserve">Ant Design </w:t>
      </w:r>
      <w:r w:rsidR="00871131">
        <w:rPr>
          <w:rFonts w:hint="eastAsia"/>
        </w:rPr>
        <w:t>of</w:t>
      </w:r>
      <w:r w:rsidR="00871131">
        <w:t xml:space="preserve"> </w:t>
      </w:r>
      <w:r w:rsidRPr="000B0232">
        <w:t>Vue</w:t>
      </w:r>
    </w:p>
    <w:p w14:paraId="2402A72C" w14:textId="56671A5F" w:rsidR="000B0232" w:rsidRPr="000B0232" w:rsidRDefault="00871131" w:rsidP="006560F9">
      <w:pPr>
        <w:ind w:firstLineChars="200" w:firstLine="480"/>
      </w:pPr>
      <w:r>
        <w:rPr>
          <w:rFonts w:hint="eastAsia"/>
        </w:rPr>
        <w:t>Ant</w:t>
      </w:r>
      <w:r>
        <w:t xml:space="preserve"> </w:t>
      </w:r>
      <w:r>
        <w:rPr>
          <w:rFonts w:hint="eastAsia"/>
        </w:rPr>
        <w:t>Design</w:t>
      </w:r>
      <w:r>
        <w:t xml:space="preserve"> </w:t>
      </w:r>
      <w:r>
        <w:rPr>
          <w:rFonts w:hint="eastAsia"/>
        </w:rPr>
        <w:t>of</w:t>
      </w:r>
      <w:r>
        <w:t xml:space="preserve"> </w:t>
      </w:r>
      <w:r>
        <w:rPr>
          <w:rFonts w:hint="eastAsia"/>
        </w:rPr>
        <w:t>Vue</w:t>
      </w:r>
      <w:r>
        <w:rPr>
          <w:rFonts w:hint="eastAsia"/>
        </w:rPr>
        <w:t>是基于</w:t>
      </w:r>
      <w:r>
        <w:rPr>
          <w:rFonts w:hint="eastAsia"/>
        </w:rPr>
        <w:t>Ant</w:t>
      </w:r>
      <w:r>
        <w:t xml:space="preserve"> </w:t>
      </w:r>
      <w:r>
        <w:rPr>
          <w:rFonts w:hint="eastAsia"/>
        </w:rPr>
        <w:t>Design</w:t>
      </w:r>
      <w:r>
        <w:rPr>
          <w:rFonts w:hint="eastAsia"/>
        </w:rPr>
        <w:t>设计体系的</w:t>
      </w:r>
      <w:r>
        <w:rPr>
          <w:rFonts w:hint="eastAsia"/>
        </w:rPr>
        <w:t>Vue</w:t>
      </w:r>
      <w:r>
        <w:t xml:space="preserve"> </w:t>
      </w:r>
      <w:r>
        <w:rPr>
          <w:rFonts w:hint="eastAsia"/>
        </w:rPr>
        <w:t>UI</w:t>
      </w:r>
      <w:r>
        <w:rPr>
          <w:rFonts w:hint="eastAsia"/>
        </w:rPr>
        <w:t>组件库，开发和服务于企业级产品。由阿里巴巴公司的蚂蚁金服团队开发并开源，包含了</w:t>
      </w:r>
      <w:r>
        <w:rPr>
          <w:rFonts w:hint="eastAsia"/>
        </w:rPr>
        <w:t>Web</w:t>
      </w:r>
      <w:r>
        <w:rPr>
          <w:rFonts w:hint="eastAsia"/>
        </w:rPr>
        <w:t>应用常见的组件库，</w:t>
      </w:r>
      <w:r w:rsidR="00256875">
        <w:rPr>
          <w:rFonts w:hint="eastAsia"/>
        </w:rPr>
        <w:t>主要有以下三大特点：一是提炼自企业级中后台产品的交互语言和视觉风格，具有较为良好的用户体验；二是开箱即用的高质量</w:t>
      </w:r>
      <w:r w:rsidR="00256875">
        <w:rPr>
          <w:rFonts w:hint="eastAsia"/>
        </w:rPr>
        <w:t>Vue</w:t>
      </w:r>
      <w:r w:rsidR="00256875">
        <w:rPr>
          <w:rFonts w:hint="eastAsia"/>
        </w:rPr>
        <w:t>组件，省去开发者大量重复</w:t>
      </w:r>
      <w:r w:rsidR="00963FC7">
        <w:rPr>
          <w:rFonts w:hint="eastAsia"/>
        </w:rPr>
        <w:t>造</w:t>
      </w:r>
      <w:r w:rsidR="00256875">
        <w:rPr>
          <w:rFonts w:hint="eastAsia"/>
        </w:rPr>
        <w:t>轮子的时间；三是共享</w:t>
      </w:r>
      <w:r w:rsidR="00256875">
        <w:rPr>
          <w:rFonts w:hint="eastAsia"/>
        </w:rPr>
        <w:t>Ant</w:t>
      </w:r>
      <w:r w:rsidR="00256875">
        <w:t xml:space="preserve"> </w:t>
      </w:r>
      <w:r w:rsidR="00256875">
        <w:rPr>
          <w:rFonts w:hint="eastAsia"/>
        </w:rPr>
        <w:t>Design</w:t>
      </w:r>
      <w:r w:rsidR="00256875">
        <w:t xml:space="preserve"> </w:t>
      </w:r>
      <w:r w:rsidR="00256875">
        <w:rPr>
          <w:rFonts w:hint="eastAsia"/>
        </w:rPr>
        <w:t>of</w:t>
      </w:r>
      <w:r w:rsidR="00256875">
        <w:t xml:space="preserve"> </w:t>
      </w:r>
      <w:r w:rsidR="00256875">
        <w:rPr>
          <w:rFonts w:hint="eastAsia"/>
        </w:rPr>
        <w:t>React</w:t>
      </w:r>
      <w:r w:rsidR="00256875">
        <w:rPr>
          <w:rFonts w:hint="eastAsia"/>
        </w:rPr>
        <w:t>设计工具体系，</w:t>
      </w:r>
      <w:r w:rsidR="00251CD0">
        <w:rPr>
          <w:rFonts w:hint="eastAsia"/>
        </w:rPr>
        <w:t>降低开发者学习成本</w:t>
      </w:r>
      <w:r w:rsidR="00256875">
        <w:rPr>
          <w:rFonts w:hint="eastAsia"/>
        </w:rPr>
        <w:t>。</w:t>
      </w:r>
    </w:p>
    <w:p w14:paraId="405FC9DD" w14:textId="04135571" w:rsidR="00197B2C" w:rsidRDefault="00246D8C" w:rsidP="00197B2C">
      <w:pPr>
        <w:pStyle w:val="4"/>
        <w:numPr>
          <w:ilvl w:val="3"/>
          <w:numId w:val="1"/>
        </w:numPr>
      </w:pPr>
      <w:r>
        <w:rPr>
          <w:rFonts w:hint="eastAsia"/>
        </w:rPr>
        <w:lastRenderedPageBreak/>
        <w:t>Three</w:t>
      </w:r>
      <w:r w:rsidR="00197B2C">
        <w:rPr>
          <w:rFonts w:hint="eastAsia"/>
        </w:rPr>
        <w:t>.</w:t>
      </w:r>
      <w:r w:rsidR="00197B2C">
        <w:t>js</w:t>
      </w:r>
    </w:p>
    <w:p w14:paraId="35E8EC3B" w14:textId="18554646" w:rsidR="00D5544D" w:rsidRDefault="00D5544D" w:rsidP="00B67E90">
      <w:pPr>
        <w:ind w:firstLineChars="200" w:firstLine="480"/>
      </w:pPr>
      <w:r>
        <w:rPr>
          <w:rFonts w:hint="eastAsia"/>
        </w:rPr>
        <w:t>在</w:t>
      </w:r>
      <w:r>
        <w:t>Web</w:t>
      </w:r>
      <w:r>
        <w:rPr>
          <w:rFonts w:hint="eastAsia"/>
        </w:rPr>
        <w:t>端进行三维绘图，肯定离不开</w:t>
      </w:r>
      <w:r>
        <w:rPr>
          <w:rFonts w:hint="eastAsia"/>
        </w:rPr>
        <w:t>WebGL</w:t>
      </w:r>
      <w:r>
        <w:rPr>
          <w:rFonts w:hint="eastAsia"/>
        </w:rPr>
        <w:t>技术，该技术标准基于</w:t>
      </w:r>
      <w:r>
        <w:rPr>
          <w:rFonts w:hint="eastAsia"/>
        </w:rPr>
        <w:t>JavaScript</w:t>
      </w:r>
      <w:r>
        <w:rPr>
          <w:rFonts w:hint="eastAsia"/>
        </w:rPr>
        <w:t>和</w:t>
      </w:r>
      <w:r>
        <w:rPr>
          <w:rFonts w:hint="eastAsia"/>
        </w:rPr>
        <w:t>OpenGL</w:t>
      </w:r>
      <w:r>
        <w:t xml:space="preserve"> </w:t>
      </w:r>
      <w:r>
        <w:rPr>
          <w:rFonts w:hint="eastAsia"/>
        </w:rPr>
        <w:t>ES</w:t>
      </w:r>
      <w:r>
        <w:t>2.0</w:t>
      </w:r>
      <w:r>
        <w:rPr>
          <w:rFonts w:hint="eastAsia"/>
        </w:rPr>
        <w:t>，它的特点就是不需要配置额外的绘图渲染插件比如</w:t>
      </w:r>
      <w:r>
        <w:rPr>
          <w:rFonts w:hint="eastAsia"/>
        </w:rPr>
        <w:t>Flash</w:t>
      </w:r>
      <w:r>
        <w:rPr>
          <w:rFonts w:hint="eastAsia"/>
        </w:rPr>
        <w:t>，只需要浏览器环境就能</w:t>
      </w:r>
      <w:r w:rsidR="00AF065D">
        <w:rPr>
          <w:rFonts w:hint="eastAsia"/>
        </w:rPr>
        <w:t>操作</w:t>
      </w:r>
      <w:r>
        <w:rPr>
          <w:rFonts w:hint="eastAsia"/>
        </w:rPr>
        <w:t>复杂的三维结构</w:t>
      </w:r>
      <w:r w:rsidR="001031FC">
        <w:rPr>
          <w:rFonts w:hint="eastAsia"/>
        </w:rPr>
        <w:t>和</w:t>
      </w:r>
      <w:r>
        <w:rPr>
          <w:rFonts w:hint="eastAsia"/>
        </w:rPr>
        <w:t>3D</w:t>
      </w:r>
      <w:r>
        <w:rPr>
          <w:rFonts w:hint="eastAsia"/>
        </w:rPr>
        <w:t>游戏</w:t>
      </w:r>
      <w:r w:rsidR="004B3702">
        <w:rPr>
          <w:rFonts w:hint="eastAsia"/>
        </w:rPr>
        <w:t>。一般网页主要是使用</w:t>
      </w:r>
      <w:r w:rsidR="004B3702">
        <w:rPr>
          <w:rFonts w:hint="eastAsia"/>
        </w:rPr>
        <w:t>HTML</w:t>
      </w:r>
      <w:r w:rsidR="004B3702">
        <w:rPr>
          <w:rFonts w:hint="eastAsia"/>
        </w:rPr>
        <w:t>、</w:t>
      </w:r>
      <w:r w:rsidR="004B3702">
        <w:rPr>
          <w:rFonts w:hint="eastAsia"/>
        </w:rPr>
        <w:t>JavaScript</w:t>
      </w:r>
      <w:r w:rsidR="004B3702">
        <w:rPr>
          <w:rFonts w:hint="eastAsia"/>
        </w:rPr>
        <w:t>以及</w:t>
      </w:r>
      <w:r w:rsidR="004B3702">
        <w:rPr>
          <w:rFonts w:hint="eastAsia"/>
        </w:rPr>
        <w:t>CSS</w:t>
      </w:r>
      <w:r w:rsidR="004B3702">
        <w:rPr>
          <w:rFonts w:hint="eastAsia"/>
        </w:rPr>
        <w:t>进行一些动态效果的呈现，比如使用</w:t>
      </w:r>
      <w:r w:rsidR="004B3702">
        <w:rPr>
          <w:rFonts w:hint="eastAsia"/>
        </w:rPr>
        <w:t>CSS</w:t>
      </w:r>
      <w:r w:rsidR="004B3702">
        <w:t>3</w:t>
      </w:r>
      <w:r w:rsidR="004B3702">
        <w:rPr>
          <w:rFonts w:hint="eastAsia"/>
        </w:rPr>
        <w:t>绘制一些页面元素的动态过渡效果。而</w:t>
      </w:r>
      <w:r w:rsidR="004B3702">
        <w:rPr>
          <w:rFonts w:hint="eastAsia"/>
        </w:rPr>
        <w:t>WebGL</w:t>
      </w:r>
      <w:r w:rsidR="004B3702">
        <w:rPr>
          <w:rFonts w:hint="eastAsia"/>
        </w:rPr>
        <w:t>则是一种更为复杂的网页展示技术，借助了系统显卡来对图形</w:t>
      </w:r>
      <w:r w:rsidR="008F4734">
        <w:rPr>
          <w:rFonts w:hint="eastAsia"/>
        </w:rPr>
        <w:t>数据</w:t>
      </w:r>
      <w:r w:rsidR="004B3702">
        <w:rPr>
          <w:rFonts w:hint="eastAsia"/>
        </w:rPr>
        <w:t>进行加速处理</w:t>
      </w:r>
      <w:r w:rsidR="004B3702" w:rsidRPr="004B3702">
        <w:rPr>
          <w:rFonts w:hint="eastAsia"/>
          <w:vertAlign w:val="superscript"/>
        </w:rPr>
        <w:t>[</w:t>
      </w:r>
      <w:r w:rsidR="004B3702" w:rsidRPr="004B3702">
        <w:rPr>
          <w:vertAlign w:val="superscript"/>
        </w:rPr>
        <w:fldChar w:fldCharType="begin"/>
      </w:r>
      <w:r w:rsidR="004B3702" w:rsidRPr="004B3702">
        <w:rPr>
          <w:vertAlign w:val="superscript"/>
        </w:rPr>
        <w:instrText xml:space="preserve"> </w:instrText>
      </w:r>
      <w:r w:rsidR="004B3702" w:rsidRPr="004B3702">
        <w:rPr>
          <w:rFonts w:hint="eastAsia"/>
          <w:vertAlign w:val="superscript"/>
        </w:rPr>
        <w:instrText>REF _Ref66364570 \r \h</w:instrText>
      </w:r>
      <w:r w:rsidR="004B3702" w:rsidRPr="004B3702">
        <w:rPr>
          <w:vertAlign w:val="superscript"/>
        </w:rPr>
        <w:instrText xml:space="preserve"> </w:instrText>
      </w:r>
      <w:r w:rsidR="004B3702">
        <w:rPr>
          <w:vertAlign w:val="superscript"/>
        </w:rPr>
        <w:instrText xml:space="preserve"> \* MERGEFORMAT </w:instrText>
      </w:r>
      <w:r w:rsidR="004B3702" w:rsidRPr="004B3702">
        <w:rPr>
          <w:vertAlign w:val="superscript"/>
        </w:rPr>
      </w:r>
      <w:r w:rsidR="004B3702" w:rsidRPr="004B3702">
        <w:rPr>
          <w:vertAlign w:val="superscript"/>
        </w:rPr>
        <w:fldChar w:fldCharType="separate"/>
      </w:r>
      <w:r w:rsidR="004B3702" w:rsidRPr="004B3702">
        <w:rPr>
          <w:vertAlign w:val="superscript"/>
        </w:rPr>
        <w:t>44</w:t>
      </w:r>
      <w:r w:rsidR="004B3702" w:rsidRPr="004B3702">
        <w:rPr>
          <w:vertAlign w:val="superscript"/>
        </w:rPr>
        <w:fldChar w:fldCharType="end"/>
      </w:r>
      <w:r w:rsidR="004B3702" w:rsidRPr="004B3702">
        <w:rPr>
          <w:vertAlign w:val="superscript"/>
        </w:rPr>
        <w:t>]</w:t>
      </w:r>
      <w:r w:rsidR="004B3702">
        <w:rPr>
          <w:rFonts w:hint="eastAsia"/>
        </w:rPr>
        <w:t>。</w:t>
      </w:r>
    </w:p>
    <w:p w14:paraId="1A7599BD" w14:textId="3BC644D5" w:rsidR="00496125" w:rsidRDefault="00496125" w:rsidP="00B67E90">
      <w:pPr>
        <w:ind w:firstLineChars="200" w:firstLine="480"/>
      </w:pPr>
      <w:r>
        <w:rPr>
          <w:rFonts w:hint="eastAsia"/>
        </w:rPr>
        <w:t>本文使用到的</w:t>
      </w:r>
      <w:r>
        <w:rPr>
          <w:rFonts w:hint="eastAsia"/>
        </w:rPr>
        <w:t>Three</w:t>
      </w:r>
      <w:r>
        <w:t>.js</w:t>
      </w:r>
      <w:r>
        <w:rPr>
          <w:rFonts w:hint="eastAsia"/>
        </w:rPr>
        <w:t>是一个</w:t>
      </w:r>
      <w:r>
        <w:rPr>
          <w:rFonts w:hint="eastAsia"/>
        </w:rPr>
        <w:t>Github</w:t>
      </w:r>
      <w:r>
        <w:rPr>
          <w:rFonts w:hint="eastAsia"/>
        </w:rPr>
        <w:t>的开源项目，是目前在</w:t>
      </w:r>
      <w:r>
        <w:rPr>
          <w:rFonts w:hint="eastAsia"/>
        </w:rPr>
        <w:t>Web</w:t>
      </w:r>
      <w:r>
        <w:rPr>
          <w:rFonts w:hint="eastAsia"/>
        </w:rPr>
        <w:t>应用用来处理</w:t>
      </w:r>
      <w:r>
        <w:rPr>
          <w:rFonts w:hint="eastAsia"/>
        </w:rPr>
        <w:t>3D</w:t>
      </w:r>
      <w:r>
        <w:rPr>
          <w:rFonts w:hint="eastAsia"/>
        </w:rPr>
        <w:t>程序的技术中生态最为庞大的</w:t>
      </w:r>
      <w:r w:rsidR="002E7C10">
        <w:rPr>
          <w:rFonts w:hint="eastAsia"/>
        </w:rPr>
        <w:t>项目。</w:t>
      </w:r>
      <w:r w:rsidR="002E7C10">
        <w:rPr>
          <w:rFonts w:hint="eastAsia"/>
        </w:rPr>
        <w:t>Web</w:t>
      </w:r>
      <w:r w:rsidR="002E7C10">
        <w:rPr>
          <w:rFonts w:hint="eastAsia"/>
        </w:rPr>
        <w:t>前端开发人员如果直接使用</w:t>
      </w:r>
      <w:r w:rsidR="002E7C10">
        <w:rPr>
          <w:rFonts w:hint="eastAsia"/>
        </w:rPr>
        <w:t>WebGL</w:t>
      </w:r>
      <w:r w:rsidR="002E7C10">
        <w:rPr>
          <w:rFonts w:hint="eastAsia"/>
        </w:rPr>
        <w:t>规范提供的</w:t>
      </w:r>
      <w:r w:rsidR="002E7C10">
        <w:rPr>
          <w:rFonts w:hint="eastAsia"/>
        </w:rPr>
        <w:t>API</w:t>
      </w:r>
      <w:r w:rsidR="002E7C10">
        <w:rPr>
          <w:rFonts w:hint="eastAsia"/>
        </w:rPr>
        <w:t>进行编程，就需要开发人员掌握很多数学知识、图形学知识才能完成</w:t>
      </w:r>
      <w:r w:rsidR="002E7C10">
        <w:rPr>
          <w:rFonts w:hint="eastAsia"/>
        </w:rPr>
        <w:t>3D</w:t>
      </w:r>
      <w:r w:rsidR="002E7C10">
        <w:rPr>
          <w:rFonts w:hint="eastAsia"/>
        </w:rPr>
        <w:t>编程任务，并且基础操作的编码量巨大，而</w:t>
      </w:r>
      <w:r w:rsidR="002E7C10">
        <w:rPr>
          <w:rFonts w:hint="eastAsia"/>
        </w:rPr>
        <w:t>Three</w:t>
      </w:r>
      <w:r w:rsidR="002E7C10">
        <w:t>.</w:t>
      </w:r>
      <w:r w:rsidR="002E7C10">
        <w:rPr>
          <w:rFonts w:hint="eastAsia"/>
        </w:rPr>
        <w:t>js</w:t>
      </w:r>
      <w:r w:rsidR="002E7C10">
        <w:rPr>
          <w:rFonts w:hint="eastAsia"/>
        </w:rPr>
        <w:t>则是对这些基础</w:t>
      </w:r>
      <w:r w:rsidR="002E7C10">
        <w:rPr>
          <w:rFonts w:hint="eastAsia"/>
        </w:rPr>
        <w:t>API</w:t>
      </w:r>
      <w:r w:rsidR="002E7C10">
        <w:rPr>
          <w:rFonts w:hint="eastAsia"/>
        </w:rPr>
        <w:t>做了二次封装，可以让用户按照一定的规律去绘制各种复杂的图形，并且提供很多对象交互接口和</w:t>
      </w:r>
      <w:r w:rsidR="00477D65">
        <w:rPr>
          <w:rFonts w:hint="eastAsia"/>
        </w:rPr>
        <w:t>多种</w:t>
      </w:r>
      <w:r w:rsidR="002E7C10">
        <w:rPr>
          <w:rFonts w:hint="eastAsia"/>
        </w:rPr>
        <w:t>动画生成方</w:t>
      </w:r>
      <w:r w:rsidR="00477D65">
        <w:rPr>
          <w:rFonts w:hint="eastAsia"/>
        </w:rPr>
        <w:t>法。大大</w:t>
      </w:r>
      <w:r w:rsidR="00A9332F">
        <w:rPr>
          <w:rFonts w:hint="eastAsia"/>
        </w:rPr>
        <w:t>地</w:t>
      </w:r>
      <w:r w:rsidR="00477D65">
        <w:rPr>
          <w:rFonts w:hint="eastAsia"/>
        </w:rPr>
        <w:t>降低了三维模型处理程序上手开发的难度</w:t>
      </w:r>
      <w:r w:rsidR="0080516D">
        <w:rPr>
          <w:rFonts w:hint="eastAsia"/>
        </w:rPr>
        <w:t>。</w:t>
      </w:r>
    </w:p>
    <w:p w14:paraId="404B6B95" w14:textId="0F83A331" w:rsidR="00373F18" w:rsidRDefault="00373F18" w:rsidP="00B67E90">
      <w:pPr>
        <w:ind w:firstLineChars="200" w:firstLine="480"/>
      </w:pPr>
      <w:r>
        <w:rPr>
          <w:rFonts w:hint="eastAsia"/>
        </w:rPr>
        <w:t>三维图形处理跟二维平面图像元素处理方式差别较大，因此在使用</w:t>
      </w:r>
      <w:r>
        <w:rPr>
          <w:rFonts w:hint="eastAsia"/>
        </w:rPr>
        <w:t>Three</w:t>
      </w:r>
      <w:r>
        <w:t>.js</w:t>
      </w:r>
      <w:r>
        <w:rPr>
          <w:rFonts w:hint="eastAsia"/>
        </w:rPr>
        <w:t>前需要掌握一些</w:t>
      </w:r>
      <w:r>
        <w:rPr>
          <w:rFonts w:hint="eastAsia"/>
        </w:rPr>
        <w:t>3D</w:t>
      </w:r>
      <w:r>
        <w:rPr>
          <w:rFonts w:hint="eastAsia"/>
        </w:rPr>
        <w:t>编程的基本概念，主要包括以下几个基本要素：场景、相机、</w:t>
      </w:r>
      <w:r w:rsidR="00054D34">
        <w:rPr>
          <w:rFonts w:hint="eastAsia"/>
        </w:rPr>
        <w:t>渲染器</w:t>
      </w:r>
      <w:r>
        <w:rPr>
          <w:rFonts w:hint="eastAsia"/>
        </w:rPr>
        <w:t>。</w:t>
      </w:r>
      <w:r w:rsidR="00066F14">
        <w:rPr>
          <w:rFonts w:hint="eastAsia"/>
        </w:rPr>
        <w:t>Three</w:t>
      </w:r>
      <w:r w:rsidR="00066F14">
        <w:t>.js</w:t>
      </w:r>
      <w:r w:rsidR="00066F14">
        <w:rPr>
          <w:rFonts w:hint="eastAsia"/>
        </w:rPr>
        <w:t>程序结构如</w:t>
      </w:r>
      <w:r w:rsidR="002443B3">
        <w:fldChar w:fldCharType="begin"/>
      </w:r>
      <w:r w:rsidR="002443B3">
        <w:instrText xml:space="preserve"> </w:instrText>
      </w:r>
      <w:r w:rsidR="002443B3">
        <w:rPr>
          <w:rFonts w:hint="eastAsia"/>
        </w:rPr>
        <w:instrText>REF _Ref66366462 \h</w:instrText>
      </w:r>
      <w:r w:rsidR="002443B3">
        <w:instrText xml:space="preserve"> </w:instrText>
      </w:r>
      <w:r w:rsidR="002443B3">
        <w:fldChar w:fldCharType="separate"/>
      </w:r>
      <w:r w:rsidR="002443B3" w:rsidRPr="002443B3">
        <w:rPr>
          <w:rFonts w:ascii="宋体" w:hAnsi="宋体" w:hint="eastAsia"/>
        </w:rPr>
        <w:t xml:space="preserve">图 </w:t>
      </w:r>
      <w:r w:rsidR="002443B3" w:rsidRPr="002443B3">
        <w:rPr>
          <w:rFonts w:ascii="宋体" w:hAnsi="宋体"/>
          <w:noProof/>
        </w:rPr>
        <w:t>2</w:t>
      </w:r>
      <w:r w:rsidR="002443B3" w:rsidRPr="002443B3">
        <w:rPr>
          <w:rFonts w:ascii="宋体" w:hAnsi="宋体"/>
        </w:rPr>
        <w:t>.</w:t>
      </w:r>
      <w:r w:rsidR="002443B3" w:rsidRPr="002443B3">
        <w:rPr>
          <w:rFonts w:ascii="宋体" w:hAnsi="宋体"/>
          <w:noProof/>
        </w:rPr>
        <w:t>11</w:t>
      </w:r>
      <w:r w:rsidR="002443B3">
        <w:fldChar w:fldCharType="end"/>
      </w:r>
      <w:r w:rsidR="00066F14">
        <w:rPr>
          <w:rFonts w:hint="eastAsia"/>
        </w:rPr>
        <w:t>所示，其中场景就是一个虚拟三维空间，承载所有物体的容器；相机则是控制视线的位置、方向，角度，相机内的画面就是我们在编程区域所能看到的内容；渲染器就是代表着渲染的结果应该绘制在页面的哪个元素上，并且用什么方式来进行绘制。</w:t>
      </w:r>
    </w:p>
    <w:p w14:paraId="45432198" w14:textId="77777777" w:rsidR="002443B3" w:rsidRDefault="002443B3" w:rsidP="002443B3">
      <w:pPr>
        <w:keepNext/>
        <w:jc w:val="center"/>
      </w:pPr>
      <w:r>
        <w:rPr>
          <w:noProof/>
        </w:rPr>
        <w:lastRenderedPageBreak/>
        <w:drawing>
          <wp:inline distT="0" distB="0" distL="0" distR="0" wp14:anchorId="53C0F076" wp14:editId="603FE063">
            <wp:extent cx="5518205" cy="4283871"/>
            <wp:effectExtent l="0" t="0" r="635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9076" cy="4300074"/>
                    </a:xfrm>
                    <a:prstGeom prst="rect">
                      <a:avLst/>
                    </a:prstGeom>
                  </pic:spPr>
                </pic:pic>
              </a:graphicData>
            </a:graphic>
          </wp:inline>
        </w:drawing>
      </w:r>
    </w:p>
    <w:p w14:paraId="7DCF24AC" w14:textId="0A18769F" w:rsidR="002443B3" w:rsidRPr="002443B3" w:rsidRDefault="002443B3" w:rsidP="002443B3">
      <w:pPr>
        <w:pStyle w:val="a4"/>
        <w:ind w:left="240" w:hanging="240"/>
        <w:jc w:val="center"/>
        <w:rPr>
          <w:rFonts w:ascii="宋体" w:eastAsia="宋体" w:hAnsi="宋体"/>
          <w:sz w:val="24"/>
          <w:szCs w:val="24"/>
        </w:rPr>
      </w:pPr>
      <w:bookmarkStart w:id="135" w:name="_Ref66366462"/>
      <w:r w:rsidRPr="002443B3">
        <w:rPr>
          <w:rFonts w:ascii="宋体" w:eastAsia="宋体" w:hAnsi="宋体" w:hint="eastAsia"/>
          <w:sz w:val="24"/>
          <w:szCs w:val="24"/>
        </w:rPr>
        <w:t xml:space="preserve">图 </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STYLEREF 1 \s</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2</w:t>
      </w:r>
      <w:r w:rsidR="0018486B">
        <w:rPr>
          <w:rFonts w:ascii="宋体" w:eastAsia="宋体" w:hAnsi="宋体"/>
          <w:sz w:val="24"/>
          <w:szCs w:val="24"/>
        </w:rPr>
        <w:fldChar w:fldCharType="end"/>
      </w:r>
      <w:r w:rsidR="0018486B">
        <w:rPr>
          <w:rFonts w:ascii="宋体" w:eastAsia="宋体" w:hAnsi="宋体"/>
          <w:sz w:val="24"/>
          <w:szCs w:val="24"/>
        </w:rPr>
        <w:t>.</w:t>
      </w:r>
      <w:r w:rsidR="0018486B">
        <w:rPr>
          <w:rFonts w:ascii="宋体" w:eastAsia="宋体" w:hAnsi="宋体"/>
          <w:sz w:val="24"/>
          <w:szCs w:val="24"/>
        </w:rPr>
        <w:fldChar w:fldCharType="begin"/>
      </w:r>
      <w:r w:rsidR="0018486B">
        <w:rPr>
          <w:rFonts w:ascii="宋体" w:eastAsia="宋体" w:hAnsi="宋体"/>
          <w:sz w:val="24"/>
          <w:szCs w:val="24"/>
        </w:rPr>
        <w:instrText xml:space="preserve"> </w:instrText>
      </w:r>
      <w:r w:rsidR="0018486B">
        <w:rPr>
          <w:rFonts w:ascii="宋体" w:eastAsia="宋体" w:hAnsi="宋体" w:hint="eastAsia"/>
          <w:sz w:val="24"/>
          <w:szCs w:val="24"/>
        </w:rPr>
        <w:instrText>SEQ 图 \* ARABIC \s 1</w:instrText>
      </w:r>
      <w:r w:rsidR="0018486B">
        <w:rPr>
          <w:rFonts w:ascii="宋体" w:eastAsia="宋体" w:hAnsi="宋体"/>
          <w:sz w:val="24"/>
          <w:szCs w:val="24"/>
        </w:rPr>
        <w:instrText xml:space="preserve"> </w:instrText>
      </w:r>
      <w:r w:rsidR="0018486B">
        <w:rPr>
          <w:rFonts w:ascii="宋体" w:eastAsia="宋体" w:hAnsi="宋体"/>
          <w:sz w:val="24"/>
          <w:szCs w:val="24"/>
        </w:rPr>
        <w:fldChar w:fldCharType="separate"/>
      </w:r>
      <w:r w:rsidR="0018486B">
        <w:rPr>
          <w:rFonts w:ascii="宋体" w:eastAsia="宋体" w:hAnsi="宋体"/>
          <w:noProof/>
          <w:sz w:val="24"/>
          <w:szCs w:val="24"/>
        </w:rPr>
        <w:t>11</w:t>
      </w:r>
      <w:r w:rsidR="0018486B">
        <w:rPr>
          <w:rFonts w:ascii="宋体" w:eastAsia="宋体" w:hAnsi="宋体"/>
          <w:sz w:val="24"/>
          <w:szCs w:val="24"/>
        </w:rPr>
        <w:fldChar w:fldCharType="end"/>
      </w:r>
      <w:bookmarkEnd w:id="135"/>
      <w:r w:rsidRPr="002443B3">
        <w:rPr>
          <w:rFonts w:ascii="宋体" w:eastAsia="宋体" w:hAnsi="宋体"/>
          <w:sz w:val="24"/>
          <w:szCs w:val="24"/>
        </w:rPr>
        <w:t xml:space="preserve"> </w:t>
      </w:r>
      <w:r w:rsidRPr="002443B3">
        <w:rPr>
          <w:rFonts w:ascii="Times New Roman" w:eastAsia="宋体" w:hAnsi="Times New Roman"/>
          <w:sz w:val="24"/>
          <w:szCs w:val="24"/>
        </w:rPr>
        <w:t>Three.js</w:t>
      </w:r>
      <w:r w:rsidRPr="002443B3">
        <w:rPr>
          <w:rFonts w:ascii="宋体" w:eastAsia="宋体" w:hAnsi="宋体" w:hint="eastAsia"/>
          <w:sz w:val="24"/>
          <w:szCs w:val="24"/>
        </w:rPr>
        <w:t>程序结构</w:t>
      </w:r>
    </w:p>
    <w:p w14:paraId="5B3AF69A" w14:textId="0545CD5D" w:rsidR="00197B2C" w:rsidRDefault="00197B2C" w:rsidP="00197B2C">
      <w:pPr>
        <w:pStyle w:val="4"/>
        <w:numPr>
          <w:ilvl w:val="3"/>
          <w:numId w:val="1"/>
        </w:numPr>
      </w:pPr>
      <w:r>
        <w:t>Express.js</w:t>
      </w:r>
    </w:p>
    <w:p w14:paraId="68797FDB" w14:textId="5BA20127" w:rsidR="00A739BB" w:rsidRDefault="00A739BB" w:rsidP="00472CE1">
      <w:pPr>
        <w:ind w:firstLineChars="200" w:firstLine="480"/>
      </w:pPr>
      <w:r>
        <w:rPr>
          <w:rFonts w:hint="eastAsia"/>
        </w:rPr>
        <w:t>Express</w:t>
      </w:r>
      <w:r>
        <w:t>.js</w:t>
      </w:r>
      <w:r>
        <w:rPr>
          <w:rFonts w:hint="eastAsia"/>
        </w:rPr>
        <w:t>是一个基于</w:t>
      </w:r>
      <w:r>
        <w:rPr>
          <w:rFonts w:hint="eastAsia"/>
        </w:rPr>
        <w:t>Node</w:t>
      </w:r>
      <w:r>
        <w:t>.js</w:t>
      </w:r>
      <w:r>
        <w:rPr>
          <w:rFonts w:hint="eastAsia"/>
        </w:rPr>
        <w:t>平台的快速、开放、极简的</w:t>
      </w:r>
      <w:r>
        <w:rPr>
          <w:rFonts w:hint="eastAsia"/>
        </w:rPr>
        <w:t>Web</w:t>
      </w:r>
      <w:r>
        <w:rPr>
          <w:rFonts w:hint="eastAsia"/>
        </w:rPr>
        <w:t>服务开发框架</w:t>
      </w:r>
      <w:r w:rsidR="00535AC5" w:rsidRPr="00535AC5">
        <w:rPr>
          <w:rFonts w:hint="eastAsia"/>
          <w:vertAlign w:val="superscript"/>
        </w:rPr>
        <w:t>[</w:t>
      </w:r>
      <w:r w:rsidR="00535AC5" w:rsidRPr="00535AC5">
        <w:rPr>
          <w:vertAlign w:val="superscript"/>
        </w:rPr>
        <w:fldChar w:fldCharType="begin"/>
      </w:r>
      <w:r w:rsidR="00535AC5" w:rsidRPr="00535AC5">
        <w:rPr>
          <w:vertAlign w:val="superscript"/>
        </w:rPr>
        <w:instrText xml:space="preserve"> </w:instrText>
      </w:r>
      <w:r w:rsidR="00535AC5" w:rsidRPr="00535AC5">
        <w:rPr>
          <w:rFonts w:hint="eastAsia"/>
          <w:vertAlign w:val="superscript"/>
        </w:rPr>
        <w:instrText>REF _Ref66369064 \r \h</w:instrText>
      </w:r>
      <w:r w:rsidR="00535AC5" w:rsidRPr="00535AC5">
        <w:rPr>
          <w:vertAlign w:val="superscript"/>
        </w:rPr>
        <w:instrText xml:space="preserve"> </w:instrText>
      </w:r>
      <w:r w:rsidR="00535AC5">
        <w:rPr>
          <w:vertAlign w:val="superscript"/>
        </w:rPr>
        <w:instrText xml:space="preserve"> \* MERGEFORMAT </w:instrText>
      </w:r>
      <w:r w:rsidR="00535AC5" w:rsidRPr="00535AC5">
        <w:rPr>
          <w:vertAlign w:val="superscript"/>
        </w:rPr>
      </w:r>
      <w:r w:rsidR="00535AC5" w:rsidRPr="00535AC5">
        <w:rPr>
          <w:vertAlign w:val="superscript"/>
        </w:rPr>
        <w:fldChar w:fldCharType="separate"/>
      </w:r>
      <w:r w:rsidR="00535AC5" w:rsidRPr="00535AC5">
        <w:rPr>
          <w:vertAlign w:val="superscript"/>
        </w:rPr>
        <w:t>46</w:t>
      </w:r>
      <w:r w:rsidR="00535AC5" w:rsidRPr="00535AC5">
        <w:rPr>
          <w:vertAlign w:val="superscript"/>
        </w:rPr>
        <w:fldChar w:fldCharType="end"/>
      </w:r>
      <w:r w:rsidR="00535AC5" w:rsidRPr="00535AC5">
        <w:rPr>
          <w:vertAlign w:val="superscript"/>
        </w:rPr>
        <w:t>]</w:t>
      </w:r>
      <w:r>
        <w:rPr>
          <w:rFonts w:hint="eastAsia"/>
        </w:rPr>
        <w:t>。</w:t>
      </w:r>
      <w:r>
        <w:rPr>
          <w:rFonts w:hint="eastAsia"/>
        </w:rPr>
        <w:t>Node</w:t>
      </w:r>
      <w:r>
        <w:t>.js</w:t>
      </w:r>
      <w:r>
        <w:rPr>
          <w:rFonts w:hint="eastAsia"/>
        </w:rPr>
        <w:t>是在</w:t>
      </w:r>
      <w:r>
        <w:rPr>
          <w:rFonts w:hint="eastAsia"/>
        </w:rPr>
        <w:t>2</w:t>
      </w:r>
      <w:r>
        <w:t>009</w:t>
      </w:r>
      <w:r>
        <w:rPr>
          <w:rFonts w:hint="eastAsia"/>
        </w:rPr>
        <w:t>年由</w:t>
      </w:r>
      <w:r>
        <w:rPr>
          <w:rFonts w:hint="eastAsia"/>
        </w:rPr>
        <w:t>Ryan</w:t>
      </w:r>
      <w:r>
        <w:t xml:space="preserve"> </w:t>
      </w:r>
      <w:r>
        <w:rPr>
          <w:rFonts w:hint="eastAsia"/>
        </w:rPr>
        <w:t>Dahl</w:t>
      </w:r>
      <w:r>
        <w:rPr>
          <w:rFonts w:hint="eastAsia"/>
        </w:rPr>
        <w:t>开发的，最初始于他的一个项目，该项目集成了</w:t>
      </w:r>
      <w:r>
        <w:rPr>
          <w:rFonts w:hint="eastAsia"/>
        </w:rPr>
        <w:t>Google</w:t>
      </w:r>
      <w:r>
        <w:t xml:space="preserve"> </w:t>
      </w:r>
      <w:r>
        <w:rPr>
          <w:rFonts w:hint="eastAsia"/>
        </w:rPr>
        <w:t>V</w:t>
      </w:r>
      <w:r>
        <w:t xml:space="preserve">8 </w:t>
      </w:r>
      <w:r>
        <w:rPr>
          <w:rFonts w:hint="eastAsia"/>
        </w:rPr>
        <w:t>JavaScript</w:t>
      </w:r>
      <w:r>
        <w:rPr>
          <w:rFonts w:hint="eastAsia"/>
        </w:rPr>
        <w:t>引擎、事件循环和底层</w:t>
      </w:r>
      <w:r>
        <w:rPr>
          <w:rFonts w:hint="eastAsia"/>
        </w:rPr>
        <w:t>I</w:t>
      </w:r>
      <w:r>
        <w:t>/O</w:t>
      </w:r>
      <w:r>
        <w:rPr>
          <w:rFonts w:hint="eastAsia"/>
        </w:rPr>
        <w:t>应用编程接口的平台</w:t>
      </w:r>
      <w:r w:rsidR="00B940AF" w:rsidRPr="00B940AF">
        <w:rPr>
          <w:rFonts w:hint="eastAsia"/>
          <w:vertAlign w:val="superscript"/>
        </w:rPr>
        <w:t>[</w:t>
      </w:r>
      <w:r w:rsidR="00B940AF" w:rsidRPr="00B940AF">
        <w:rPr>
          <w:vertAlign w:val="superscript"/>
        </w:rPr>
        <w:fldChar w:fldCharType="begin"/>
      </w:r>
      <w:r w:rsidR="00B940AF" w:rsidRPr="00B940AF">
        <w:rPr>
          <w:vertAlign w:val="superscript"/>
        </w:rPr>
        <w:instrText xml:space="preserve"> </w:instrText>
      </w:r>
      <w:r w:rsidR="00B940AF" w:rsidRPr="00B940AF">
        <w:rPr>
          <w:rFonts w:hint="eastAsia"/>
          <w:vertAlign w:val="superscript"/>
        </w:rPr>
        <w:instrText>REF _Ref66367793 \r \h</w:instrText>
      </w:r>
      <w:r w:rsidR="00B940AF" w:rsidRPr="00B940AF">
        <w:rPr>
          <w:vertAlign w:val="superscript"/>
        </w:rPr>
        <w:instrText xml:space="preserve"> </w:instrText>
      </w:r>
      <w:r w:rsidR="00B940AF">
        <w:rPr>
          <w:vertAlign w:val="superscript"/>
        </w:rPr>
        <w:instrText xml:space="preserve"> \* MERGEFORMAT </w:instrText>
      </w:r>
      <w:r w:rsidR="00B940AF" w:rsidRPr="00B940AF">
        <w:rPr>
          <w:vertAlign w:val="superscript"/>
        </w:rPr>
      </w:r>
      <w:r w:rsidR="00B940AF" w:rsidRPr="00B940AF">
        <w:rPr>
          <w:vertAlign w:val="superscript"/>
        </w:rPr>
        <w:fldChar w:fldCharType="separate"/>
      </w:r>
      <w:r w:rsidR="00B940AF" w:rsidRPr="00B940AF">
        <w:rPr>
          <w:vertAlign w:val="superscript"/>
        </w:rPr>
        <w:t>45</w:t>
      </w:r>
      <w:r w:rsidR="00B940AF" w:rsidRPr="00B940AF">
        <w:rPr>
          <w:vertAlign w:val="superscript"/>
        </w:rPr>
        <w:fldChar w:fldCharType="end"/>
      </w:r>
      <w:r w:rsidR="00B940AF" w:rsidRPr="00B940AF">
        <w:rPr>
          <w:vertAlign w:val="superscript"/>
        </w:rPr>
        <w:t>]</w:t>
      </w:r>
      <w:r>
        <w:rPr>
          <w:rFonts w:hint="eastAsia"/>
        </w:rPr>
        <w:t>。</w:t>
      </w:r>
      <w:r w:rsidR="0024414F">
        <w:rPr>
          <w:rFonts w:hint="eastAsia"/>
        </w:rPr>
        <w:t>N</w:t>
      </w:r>
      <w:r w:rsidR="0024414F">
        <w:t>ode.js</w:t>
      </w:r>
      <w:r w:rsidR="0024414F">
        <w:rPr>
          <w:rFonts w:hint="eastAsia"/>
        </w:rPr>
        <w:t>具有一下三大特点：①单线程，</w:t>
      </w:r>
      <w:r w:rsidR="0024414F">
        <w:rPr>
          <w:rFonts w:hint="eastAsia"/>
        </w:rPr>
        <w:t>Node</w:t>
      </w:r>
      <w:r w:rsidR="0024414F">
        <w:t>JS</w:t>
      </w:r>
      <w:r w:rsidR="0024414F">
        <w:rPr>
          <w:rFonts w:hint="eastAsia"/>
        </w:rPr>
        <w:t>服务不会为每个连接创建一个新的线程，而是只使用一个线程，当有用户连接，就触发一个内部事件，通过非阻塞</w:t>
      </w:r>
      <w:r w:rsidR="0024414F">
        <w:rPr>
          <w:rFonts w:hint="eastAsia"/>
        </w:rPr>
        <w:t>I/O</w:t>
      </w:r>
      <w:r w:rsidR="0024414F">
        <w:rPr>
          <w:rFonts w:hint="eastAsia"/>
        </w:rPr>
        <w:t>、事件驱动机制在宏观上模拟并行机制。②</w:t>
      </w:r>
      <w:r w:rsidR="00620431" w:rsidRPr="00620431">
        <w:rPr>
          <w:rFonts w:hint="eastAsia"/>
        </w:rPr>
        <w:t>非阻塞</w:t>
      </w:r>
      <w:r w:rsidR="00620431" w:rsidRPr="00620431">
        <w:rPr>
          <w:rFonts w:hint="eastAsia"/>
        </w:rPr>
        <w:t>I/O</w:t>
      </w:r>
      <w:r w:rsidR="00620431">
        <w:rPr>
          <w:rFonts w:hint="eastAsia"/>
        </w:rPr>
        <w:t>，比如我们在访问数据库时，传统的单线程处理机制会在执行</w:t>
      </w:r>
      <w:r w:rsidR="000952E7">
        <w:rPr>
          <w:rFonts w:hint="eastAsia"/>
        </w:rPr>
        <w:t>访问数据库</w:t>
      </w:r>
      <w:r w:rsidR="00620431">
        <w:rPr>
          <w:rFonts w:hint="eastAsia"/>
        </w:rPr>
        <w:t>代码后暂停</w:t>
      </w:r>
      <w:r w:rsidR="000952E7">
        <w:rPr>
          <w:rFonts w:hint="eastAsia"/>
        </w:rPr>
        <w:t>整个线程</w:t>
      </w:r>
      <w:r w:rsidR="008E1323">
        <w:rPr>
          <w:rFonts w:hint="eastAsia"/>
        </w:rPr>
        <w:t>，</w:t>
      </w:r>
      <w:r w:rsidR="008017DF">
        <w:rPr>
          <w:rFonts w:hint="eastAsia"/>
        </w:rPr>
        <w:t>直到</w:t>
      </w:r>
      <w:r w:rsidR="00620431">
        <w:rPr>
          <w:rFonts w:hint="eastAsia"/>
        </w:rPr>
        <w:t>数据库返回结果，才能继续执行后续代码。而</w:t>
      </w:r>
      <w:r w:rsidR="000A7713">
        <w:rPr>
          <w:rFonts w:hint="eastAsia"/>
        </w:rPr>
        <w:t>非阻塞</w:t>
      </w:r>
      <w:r w:rsidR="000A7713">
        <w:rPr>
          <w:rFonts w:hint="eastAsia"/>
        </w:rPr>
        <w:t>I/O</w:t>
      </w:r>
      <w:r w:rsidR="000A7713">
        <w:rPr>
          <w:rFonts w:hint="eastAsia"/>
        </w:rPr>
        <w:t>机制则是将数据库返回结果后的处理代码放在回调函数中，保证主线程的代码继续执行。</w:t>
      </w:r>
      <w:r w:rsidR="0018486B">
        <w:rPr>
          <w:rFonts w:hint="eastAsia"/>
        </w:rPr>
        <w:t>③事件驱动，</w:t>
      </w:r>
      <w:r w:rsidR="0018486B">
        <w:rPr>
          <w:rFonts w:hint="eastAsia"/>
        </w:rPr>
        <w:t>NodeJS</w:t>
      </w:r>
      <w:r w:rsidR="0018486B">
        <w:rPr>
          <w:rFonts w:hint="eastAsia"/>
        </w:rPr>
        <w:t>中当用户建立请求连接，提交数据等操作时，会触发相应事件，而在每一个时刻，只能执行一个事件的回调函</w:t>
      </w:r>
      <w:r w:rsidR="0018486B">
        <w:rPr>
          <w:rFonts w:hint="eastAsia"/>
        </w:rPr>
        <w:lastRenderedPageBreak/>
        <w:t>数，但是在执行事件回调的过程中，还可以转去处理其他事件，然后返回继续执行原事件的回调函数，这种处理机制，也被叫做“事件环”机制，事件驱动模式如</w:t>
      </w:r>
      <w:r w:rsidR="00584B01">
        <w:fldChar w:fldCharType="begin"/>
      </w:r>
      <w:r w:rsidR="00584B01">
        <w:instrText xml:space="preserve"> </w:instrText>
      </w:r>
      <w:r w:rsidR="00584B01">
        <w:rPr>
          <w:rFonts w:hint="eastAsia"/>
        </w:rPr>
        <w:instrText>REF _Ref66368879 \h</w:instrText>
      </w:r>
      <w:r w:rsidR="00584B01">
        <w:instrText xml:space="preserve"> </w:instrText>
      </w:r>
      <w:r w:rsidR="00584B01">
        <w:fldChar w:fldCharType="separate"/>
      </w:r>
      <w:r w:rsidR="00584B01" w:rsidRPr="00584B01">
        <w:rPr>
          <w:rFonts w:ascii="宋体" w:hAnsi="宋体" w:hint="eastAsia"/>
        </w:rPr>
        <w:t xml:space="preserve">图 </w:t>
      </w:r>
      <w:r w:rsidR="00584B01" w:rsidRPr="00584B01">
        <w:rPr>
          <w:rFonts w:ascii="宋体" w:hAnsi="宋体"/>
          <w:noProof/>
        </w:rPr>
        <w:t>2</w:t>
      </w:r>
      <w:r w:rsidR="00584B01" w:rsidRPr="00584B01">
        <w:rPr>
          <w:rFonts w:ascii="宋体" w:hAnsi="宋体"/>
        </w:rPr>
        <w:t>.</w:t>
      </w:r>
      <w:r w:rsidR="00584B01" w:rsidRPr="00584B01">
        <w:rPr>
          <w:rFonts w:ascii="宋体" w:hAnsi="宋体"/>
          <w:noProof/>
        </w:rPr>
        <w:t>12</w:t>
      </w:r>
      <w:r w:rsidR="00584B01">
        <w:fldChar w:fldCharType="end"/>
      </w:r>
      <w:r w:rsidR="0018486B">
        <w:rPr>
          <w:rFonts w:hint="eastAsia"/>
        </w:rPr>
        <w:t>所示。</w:t>
      </w:r>
    </w:p>
    <w:p w14:paraId="72260373" w14:textId="77777777" w:rsidR="0018486B" w:rsidRDefault="0018486B" w:rsidP="0018486B">
      <w:pPr>
        <w:keepNext/>
        <w:jc w:val="center"/>
      </w:pPr>
      <w:r>
        <w:rPr>
          <w:noProof/>
        </w:rPr>
        <w:drawing>
          <wp:inline distT="0" distB="0" distL="0" distR="0" wp14:anchorId="5223CEF2" wp14:editId="42C6F866">
            <wp:extent cx="4629388" cy="377209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9388" cy="3772094"/>
                    </a:xfrm>
                    <a:prstGeom prst="rect">
                      <a:avLst/>
                    </a:prstGeom>
                  </pic:spPr>
                </pic:pic>
              </a:graphicData>
            </a:graphic>
          </wp:inline>
        </w:drawing>
      </w:r>
    </w:p>
    <w:p w14:paraId="79DC6EF0" w14:textId="0250A73F" w:rsidR="0018486B" w:rsidRDefault="0018486B" w:rsidP="0018486B">
      <w:pPr>
        <w:pStyle w:val="a4"/>
        <w:ind w:left="240" w:hanging="240"/>
        <w:jc w:val="center"/>
        <w:rPr>
          <w:rFonts w:ascii="宋体" w:eastAsia="宋体" w:hAnsi="宋体"/>
          <w:sz w:val="24"/>
          <w:szCs w:val="24"/>
        </w:rPr>
      </w:pPr>
      <w:bookmarkStart w:id="136" w:name="_Ref66368879"/>
      <w:r w:rsidRPr="00584B01">
        <w:rPr>
          <w:rFonts w:ascii="宋体" w:eastAsia="宋体" w:hAnsi="宋体" w:hint="eastAsia"/>
          <w:sz w:val="24"/>
          <w:szCs w:val="24"/>
        </w:rPr>
        <w:t xml:space="preserve">图 </w:t>
      </w:r>
      <w:r w:rsidRPr="00584B01">
        <w:rPr>
          <w:rFonts w:ascii="宋体" w:eastAsia="宋体" w:hAnsi="宋体"/>
          <w:sz w:val="24"/>
          <w:szCs w:val="24"/>
        </w:rPr>
        <w:fldChar w:fldCharType="begin"/>
      </w:r>
      <w:r w:rsidRPr="00584B01">
        <w:rPr>
          <w:rFonts w:ascii="宋体" w:eastAsia="宋体" w:hAnsi="宋体"/>
          <w:sz w:val="24"/>
          <w:szCs w:val="24"/>
        </w:rPr>
        <w:instrText xml:space="preserve"> </w:instrText>
      </w:r>
      <w:r w:rsidRPr="00584B01">
        <w:rPr>
          <w:rFonts w:ascii="宋体" w:eastAsia="宋体" w:hAnsi="宋体" w:hint="eastAsia"/>
          <w:sz w:val="24"/>
          <w:szCs w:val="24"/>
        </w:rPr>
        <w:instrText>STYLEREF 1 \s</w:instrText>
      </w:r>
      <w:r w:rsidRPr="00584B01">
        <w:rPr>
          <w:rFonts w:ascii="宋体" w:eastAsia="宋体" w:hAnsi="宋体"/>
          <w:sz w:val="24"/>
          <w:szCs w:val="24"/>
        </w:rPr>
        <w:instrText xml:space="preserve"> </w:instrText>
      </w:r>
      <w:r w:rsidRPr="00584B01">
        <w:rPr>
          <w:rFonts w:ascii="宋体" w:eastAsia="宋体" w:hAnsi="宋体"/>
          <w:sz w:val="24"/>
          <w:szCs w:val="24"/>
        </w:rPr>
        <w:fldChar w:fldCharType="separate"/>
      </w:r>
      <w:r w:rsidRPr="00584B01">
        <w:rPr>
          <w:rFonts w:ascii="宋体" w:eastAsia="宋体" w:hAnsi="宋体"/>
          <w:noProof/>
          <w:sz w:val="24"/>
          <w:szCs w:val="24"/>
        </w:rPr>
        <w:t>2</w:t>
      </w:r>
      <w:r w:rsidRPr="00584B01">
        <w:rPr>
          <w:rFonts w:ascii="宋体" w:eastAsia="宋体" w:hAnsi="宋体"/>
          <w:sz w:val="24"/>
          <w:szCs w:val="24"/>
        </w:rPr>
        <w:fldChar w:fldCharType="end"/>
      </w:r>
      <w:r w:rsidRPr="00584B01">
        <w:rPr>
          <w:rFonts w:ascii="宋体" w:eastAsia="宋体" w:hAnsi="宋体"/>
          <w:sz w:val="24"/>
          <w:szCs w:val="24"/>
        </w:rPr>
        <w:t>.</w:t>
      </w:r>
      <w:r w:rsidRPr="00584B01">
        <w:rPr>
          <w:rFonts w:ascii="宋体" w:eastAsia="宋体" w:hAnsi="宋体"/>
          <w:sz w:val="24"/>
          <w:szCs w:val="24"/>
        </w:rPr>
        <w:fldChar w:fldCharType="begin"/>
      </w:r>
      <w:r w:rsidRPr="00584B01">
        <w:rPr>
          <w:rFonts w:ascii="宋体" w:eastAsia="宋体" w:hAnsi="宋体"/>
          <w:sz w:val="24"/>
          <w:szCs w:val="24"/>
        </w:rPr>
        <w:instrText xml:space="preserve"> </w:instrText>
      </w:r>
      <w:r w:rsidRPr="00584B01">
        <w:rPr>
          <w:rFonts w:ascii="宋体" w:eastAsia="宋体" w:hAnsi="宋体" w:hint="eastAsia"/>
          <w:sz w:val="24"/>
          <w:szCs w:val="24"/>
        </w:rPr>
        <w:instrText>SEQ 图 \* ARABIC \s 1</w:instrText>
      </w:r>
      <w:r w:rsidRPr="00584B01">
        <w:rPr>
          <w:rFonts w:ascii="宋体" w:eastAsia="宋体" w:hAnsi="宋体"/>
          <w:sz w:val="24"/>
          <w:szCs w:val="24"/>
        </w:rPr>
        <w:instrText xml:space="preserve"> </w:instrText>
      </w:r>
      <w:r w:rsidRPr="00584B01">
        <w:rPr>
          <w:rFonts w:ascii="宋体" w:eastAsia="宋体" w:hAnsi="宋体"/>
          <w:sz w:val="24"/>
          <w:szCs w:val="24"/>
        </w:rPr>
        <w:fldChar w:fldCharType="separate"/>
      </w:r>
      <w:r w:rsidRPr="00584B01">
        <w:rPr>
          <w:rFonts w:ascii="宋体" w:eastAsia="宋体" w:hAnsi="宋体"/>
          <w:noProof/>
          <w:sz w:val="24"/>
          <w:szCs w:val="24"/>
        </w:rPr>
        <w:t>12</w:t>
      </w:r>
      <w:r w:rsidRPr="00584B01">
        <w:rPr>
          <w:rFonts w:ascii="宋体" w:eastAsia="宋体" w:hAnsi="宋体"/>
          <w:sz w:val="24"/>
          <w:szCs w:val="24"/>
        </w:rPr>
        <w:fldChar w:fldCharType="end"/>
      </w:r>
      <w:bookmarkEnd w:id="136"/>
      <w:r w:rsidRPr="00584B01">
        <w:rPr>
          <w:rFonts w:ascii="宋体" w:eastAsia="宋体" w:hAnsi="宋体"/>
          <w:sz w:val="24"/>
          <w:szCs w:val="24"/>
        </w:rPr>
        <w:t xml:space="preserve"> </w:t>
      </w:r>
      <w:r w:rsidRPr="00584B01">
        <w:rPr>
          <w:rFonts w:ascii="宋体" w:eastAsia="宋体" w:hAnsi="宋体" w:hint="eastAsia"/>
          <w:sz w:val="24"/>
          <w:szCs w:val="24"/>
        </w:rPr>
        <w:t>事件</w:t>
      </w:r>
      <w:r w:rsidR="00584B01" w:rsidRPr="00584B01">
        <w:rPr>
          <w:rFonts w:ascii="宋体" w:eastAsia="宋体" w:hAnsi="宋体" w:hint="eastAsia"/>
          <w:sz w:val="24"/>
          <w:szCs w:val="24"/>
        </w:rPr>
        <w:t>驱动模式</w:t>
      </w:r>
    </w:p>
    <w:p w14:paraId="6B2CC911" w14:textId="4D09C950" w:rsidR="00577180" w:rsidRPr="00577180" w:rsidRDefault="00804573" w:rsidP="00804573">
      <w:pPr>
        <w:ind w:firstLineChars="200" w:firstLine="480"/>
      </w:pPr>
      <w:r>
        <w:rPr>
          <w:rFonts w:hint="eastAsia"/>
        </w:rPr>
        <w:t>前文已经介绍了</w:t>
      </w:r>
      <w:r>
        <w:rPr>
          <w:rFonts w:hint="eastAsia"/>
        </w:rPr>
        <w:t>Node</w:t>
      </w:r>
      <w:r>
        <w:t>.js</w:t>
      </w:r>
      <w:r>
        <w:rPr>
          <w:rFonts w:hint="eastAsia"/>
        </w:rPr>
        <w:t>，而在本项目中我们使用</w:t>
      </w:r>
      <w:r>
        <w:rPr>
          <w:rFonts w:hint="eastAsia"/>
        </w:rPr>
        <w:t>Express</w:t>
      </w:r>
      <w:r>
        <w:t>.js</w:t>
      </w:r>
      <w:r>
        <w:rPr>
          <w:rFonts w:hint="eastAsia"/>
        </w:rPr>
        <w:t>去创建一个可维护的</w:t>
      </w:r>
      <w:r>
        <w:rPr>
          <w:rFonts w:hint="eastAsia"/>
        </w:rPr>
        <w:t>Web</w:t>
      </w:r>
      <w:r>
        <w:rPr>
          <w:rFonts w:hint="eastAsia"/>
        </w:rPr>
        <w:t>服务端应用程序，它提供了强大的</w:t>
      </w:r>
      <w:r>
        <w:rPr>
          <w:rFonts w:hint="eastAsia"/>
        </w:rPr>
        <w:t>API</w:t>
      </w:r>
      <w:r>
        <w:rPr>
          <w:rFonts w:hint="eastAsia"/>
        </w:rPr>
        <w:t>，可以有效的处理路由、</w:t>
      </w:r>
      <w:r>
        <w:rPr>
          <w:rFonts w:hint="eastAsia"/>
        </w:rPr>
        <w:t>H</w:t>
      </w:r>
      <w:r>
        <w:t>TTP</w:t>
      </w:r>
      <w:r>
        <w:rPr>
          <w:rFonts w:hint="eastAsia"/>
        </w:rPr>
        <w:t>请求、静态文件等，相当于是一个轻量级的</w:t>
      </w:r>
      <w:r>
        <w:rPr>
          <w:rFonts w:hint="eastAsia"/>
        </w:rPr>
        <w:t>Java</w:t>
      </w:r>
      <w:r>
        <w:rPr>
          <w:rFonts w:hint="eastAsia"/>
        </w:rPr>
        <w:t>后台的作用，因为使用的是</w:t>
      </w:r>
      <w:r>
        <w:rPr>
          <w:rFonts w:hint="eastAsia"/>
        </w:rPr>
        <w:t>JavaScript</w:t>
      </w:r>
      <w:r>
        <w:rPr>
          <w:rFonts w:hint="eastAsia"/>
        </w:rPr>
        <w:t>进行编写，所以对于开发者而言，也降低了上手难度，不用去学习多种语言，就可以搭建一套属于自己的后端请求接口服务系统。</w:t>
      </w:r>
    </w:p>
    <w:p w14:paraId="614A91F1" w14:textId="77A931FB" w:rsidR="00633082" w:rsidRDefault="00197B2C" w:rsidP="00197B2C">
      <w:pPr>
        <w:pStyle w:val="4"/>
        <w:numPr>
          <w:ilvl w:val="3"/>
          <w:numId w:val="1"/>
        </w:numPr>
      </w:pPr>
      <w:r>
        <w:t>MongoDB</w:t>
      </w:r>
    </w:p>
    <w:p w14:paraId="7EDBCD8F" w14:textId="7500928C" w:rsidR="00561B2E" w:rsidRDefault="00561B2E" w:rsidP="00F01C5B">
      <w:pPr>
        <w:ind w:firstLineChars="200" w:firstLine="480"/>
      </w:pPr>
      <w:r>
        <w:rPr>
          <w:rFonts w:hint="eastAsia"/>
        </w:rPr>
        <w:t>随着</w:t>
      </w:r>
      <w:r>
        <w:rPr>
          <w:rFonts w:hint="eastAsia"/>
        </w:rPr>
        <w:t>Web</w:t>
      </w:r>
      <w:r>
        <w:t>2.0</w:t>
      </w:r>
      <w:r>
        <w:rPr>
          <w:rFonts w:hint="eastAsia"/>
        </w:rPr>
        <w:t>的兴起，非关系型数据库</w:t>
      </w:r>
      <w:r w:rsidR="009D522D" w:rsidRPr="009D522D">
        <w:rPr>
          <w:rFonts w:hint="eastAsia"/>
          <w:vertAlign w:val="superscript"/>
        </w:rPr>
        <w:t>[</w:t>
      </w:r>
      <w:r w:rsidR="009D522D" w:rsidRPr="009D522D">
        <w:rPr>
          <w:vertAlign w:val="superscript"/>
        </w:rPr>
        <w:fldChar w:fldCharType="begin"/>
      </w:r>
      <w:r w:rsidR="009D522D" w:rsidRPr="009D522D">
        <w:rPr>
          <w:vertAlign w:val="superscript"/>
        </w:rPr>
        <w:instrText xml:space="preserve"> </w:instrText>
      </w:r>
      <w:r w:rsidR="009D522D" w:rsidRPr="009D522D">
        <w:rPr>
          <w:rFonts w:hint="eastAsia"/>
          <w:vertAlign w:val="superscript"/>
        </w:rPr>
        <w:instrText>REF _Ref66370048 \r \h</w:instrText>
      </w:r>
      <w:r w:rsidR="009D522D" w:rsidRPr="009D522D">
        <w:rPr>
          <w:vertAlign w:val="superscript"/>
        </w:rPr>
        <w:instrText xml:space="preserve"> </w:instrText>
      </w:r>
      <w:r w:rsidR="009D522D">
        <w:rPr>
          <w:vertAlign w:val="superscript"/>
        </w:rPr>
        <w:instrText xml:space="preserve"> \* MERGEFORMAT </w:instrText>
      </w:r>
      <w:r w:rsidR="009D522D" w:rsidRPr="009D522D">
        <w:rPr>
          <w:vertAlign w:val="superscript"/>
        </w:rPr>
      </w:r>
      <w:r w:rsidR="009D522D" w:rsidRPr="009D522D">
        <w:rPr>
          <w:vertAlign w:val="superscript"/>
        </w:rPr>
        <w:fldChar w:fldCharType="separate"/>
      </w:r>
      <w:r w:rsidR="009D522D" w:rsidRPr="009D522D">
        <w:rPr>
          <w:vertAlign w:val="superscript"/>
        </w:rPr>
        <w:t>47</w:t>
      </w:r>
      <w:r w:rsidR="009D522D" w:rsidRPr="009D522D">
        <w:rPr>
          <w:vertAlign w:val="superscript"/>
        </w:rPr>
        <w:fldChar w:fldCharType="end"/>
      </w:r>
      <w:r w:rsidR="009D522D" w:rsidRPr="009D522D">
        <w:rPr>
          <w:rFonts w:hint="eastAsia"/>
          <w:vertAlign w:val="superscript"/>
        </w:rPr>
        <w:t>]</w:t>
      </w:r>
      <w:r>
        <w:rPr>
          <w:rFonts w:hint="eastAsia"/>
        </w:rPr>
        <w:t>成了热门</w:t>
      </w:r>
      <w:r w:rsidR="00EA73B4">
        <w:rPr>
          <w:rFonts w:hint="eastAsia"/>
        </w:rPr>
        <w:t>的研究</w:t>
      </w:r>
      <w:r>
        <w:rPr>
          <w:rFonts w:hint="eastAsia"/>
        </w:rPr>
        <w:t>领域。</w:t>
      </w:r>
      <w:r w:rsidR="00270384">
        <w:rPr>
          <w:rFonts w:hint="eastAsia"/>
        </w:rPr>
        <w:t>因为传统的关系型数据库在面对大规模用户、海量数据</w:t>
      </w:r>
      <w:r w:rsidR="005A29BD">
        <w:rPr>
          <w:rFonts w:hint="eastAsia"/>
        </w:rPr>
        <w:t>以及高并发的</w:t>
      </w:r>
      <w:r w:rsidR="005A29BD">
        <w:rPr>
          <w:rFonts w:hint="eastAsia"/>
        </w:rPr>
        <w:t>SNS</w:t>
      </w:r>
      <w:r w:rsidR="005A29BD">
        <w:rPr>
          <w:rFonts w:hint="eastAsia"/>
        </w:rPr>
        <w:t>（</w:t>
      </w:r>
      <w:r w:rsidR="005A29BD" w:rsidRPr="005A29BD">
        <w:t>Social Networking Service</w:t>
      </w:r>
      <w:r w:rsidR="005A29BD">
        <w:rPr>
          <w:rFonts w:hint="eastAsia"/>
        </w:rPr>
        <w:t>）实时动态网站时，会产生许多问题：①面对高并发需求</w:t>
      </w:r>
      <w:r w:rsidR="00A429C0">
        <w:rPr>
          <w:rFonts w:hint="eastAsia"/>
        </w:rPr>
        <w:t>会出现性能瓶颈</w:t>
      </w:r>
      <w:r w:rsidR="00A429C0" w:rsidRPr="00A429C0">
        <w:rPr>
          <w:rFonts w:hint="eastAsia"/>
          <w:vertAlign w:val="superscript"/>
        </w:rPr>
        <w:t>[</w:t>
      </w:r>
      <w:r w:rsidR="00A429C0" w:rsidRPr="00A429C0">
        <w:rPr>
          <w:vertAlign w:val="superscript"/>
        </w:rPr>
        <w:fldChar w:fldCharType="begin"/>
      </w:r>
      <w:r w:rsidR="00A429C0" w:rsidRPr="00A429C0">
        <w:rPr>
          <w:vertAlign w:val="superscript"/>
        </w:rPr>
        <w:instrText xml:space="preserve"> </w:instrText>
      </w:r>
      <w:r w:rsidR="00A429C0" w:rsidRPr="00A429C0">
        <w:rPr>
          <w:rFonts w:hint="eastAsia"/>
          <w:vertAlign w:val="superscript"/>
        </w:rPr>
        <w:instrText>REF _Ref66370360 \r \h</w:instrText>
      </w:r>
      <w:r w:rsidR="00A429C0" w:rsidRPr="00A429C0">
        <w:rPr>
          <w:vertAlign w:val="superscript"/>
        </w:rPr>
        <w:instrText xml:space="preserve"> </w:instrText>
      </w:r>
      <w:r w:rsidR="00A429C0">
        <w:rPr>
          <w:vertAlign w:val="superscript"/>
        </w:rPr>
        <w:instrText xml:space="preserve"> \* MERGEFORMAT </w:instrText>
      </w:r>
      <w:r w:rsidR="00A429C0" w:rsidRPr="00A429C0">
        <w:rPr>
          <w:vertAlign w:val="superscript"/>
        </w:rPr>
      </w:r>
      <w:r w:rsidR="00A429C0" w:rsidRPr="00A429C0">
        <w:rPr>
          <w:vertAlign w:val="superscript"/>
        </w:rPr>
        <w:fldChar w:fldCharType="separate"/>
      </w:r>
      <w:r w:rsidR="00A429C0" w:rsidRPr="00A429C0">
        <w:rPr>
          <w:vertAlign w:val="superscript"/>
        </w:rPr>
        <w:t>48</w:t>
      </w:r>
      <w:r w:rsidR="00A429C0" w:rsidRPr="00A429C0">
        <w:rPr>
          <w:vertAlign w:val="superscript"/>
        </w:rPr>
        <w:fldChar w:fldCharType="end"/>
      </w:r>
      <w:r w:rsidR="00A429C0" w:rsidRPr="00A429C0">
        <w:rPr>
          <w:vertAlign w:val="superscript"/>
        </w:rPr>
        <w:t>]</w:t>
      </w:r>
      <w:r w:rsidR="00132B9A">
        <w:rPr>
          <w:rFonts w:hint="eastAsia"/>
        </w:rPr>
        <w:t>，比如微博这种大型</w:t>
      </w:r>
      <w:r w:rsidR="00132B9A">
        <w:rPr>
          <w:rFonts w:hint="eastAsia"/>
        </w:rPr>
        <w:t>SNS</w:t>
      </w:r>
      <w:r w:rsidR="00132B9A">
        <w:rPr>
          <w:rFonts w:hint="eastAsia"/>
        </w:rPr>
        <w:t>网站，同时在线用户很可能会达到百万，那么数据库就会出现高并发</w:t>
      </w:r>
      <w:r w:rsidR="00132B9A">
        <w:rPr>
          <w:rFonts w:hint="eastAsia"/>
        </w:rPr>
        <w:lastRenderedPageBreak/>
        <w:t>负载，经常会达到上美秒万次请求。传统关系型数据库在面对每秒上万次查询还能承受，但是面对上万次数据库的读写请求时，磁盘的</w:t>
      </w:r>
      <w:r w:rsidR="00132B9A">
        <w:rPr>
          <w:rFonts w:hint="eastAsia"/>
        </w:rPr>
        <w:t>I/O</w:t>
      </w:r>
      <w:r w:rsidR="00132B9A">
        <w:rPr>
          <w:rFonts w:hint="eastAsia"/>
        </w:rPr>
        <w:t>将无法支撑。②对于海量数据无法高效存储和访问，比如一个用户</w:t>
      </w:r>
      <w:r w:rsidR="00424250">
        <w:rPr>
          <w:rFonts w:hint="eastAsia"/>
        </w:rPr>
        <w:t>数据</w:t>
      </w:r>
      <w:r w:rsidR="00132B9A">
        <w:rPr>
          <w:rFonts w:hint="eastAsia"/>
        </w:rPr>
        <w:t>里面订阅了多个栏目，每个栏目里面又包含了不同种类的刊物，每个刊物里面又关联了</w:t>
      </w:r>
      <w:r w:rsidR="00424250">
        <w:rPr>
          <w:rFonts w:hint="eastAsia"/>
        </w:rPr>
        <w:t>作者</w:t>
      </w:r>
      <w:r w:rsidR="00132B9A">
        <w:rPr>
          <w:rFonts w:hint="eastAsia"/>
        </w:rPr>
        <w:t>，</w:t>
      </w:r>
      <w:r w:rsidR="00424250">
        <w:rPr>
          <w:rFonts w:hint="eastAsia"/>
        </w:rPr>
        <w:t>此时需要查阅该用户下有多少个服务的作者，关系型数据库通常会分库分表切分数据，但是一旦遇到高并发请求，查询效率会变得特别低下，并且增加了后期数据库维护和迁移的难度。</w:t>
      </w:r>
      <w:r w:rsidR="00F01C5B">
        <w:rPr>
          <w:rFonts w:hint="eastAsia"/>
        </w:rPr>
        <w:t>③关系型数据库具有</w:t>
      </w:r>
      <w:r w:rsidR="00F01C5B">
        <w:rPr>
          <w:rFonts w:hint="eastAsia"/>
        </w:rPr>
        <w:t>ACID</w:t>
      </w:r>
      <w:r w:rsidR="004749D2" w:rsidRPr="004749D2">
        <w:rPr>
          <w:vertAlign w:val="superscript"/>
        </w:rPr>
        <w:t>[</w:t>
      </w:r>
      <w:r w:rsidR="004749D2" w:rsidRPr="004749D2">
        <w:rPr>
          <w:vertAlign w:val="superscript"/>
        </w:rPr>
        <w:fldChar w:fldCharType="begin"/>
      </w:r>
      <w:r w:rsidR="004749D2" w:rsidRPr="004749D2">
        <w:rPr>
          <w:vertAlign w:val="superscript"/>
        </w:rPr>
        <w:instrText xml:space="preserve"> </w:instrText>
      </w:r>
      <w:r w:rsidR="004749D2" w:rsidRPr="004749D2">
        <w:rPr>
          <w:rFonts w:hint="eastAsia"/>
          <w:vertAlign w:val="superscript"/>
        </w:rPr>
        <w:instrText>REF _Ref66371098 \r \h</w:instrText>
      </w:r>
      <w:r w:rsidR="004749D2" w:rsidRPr="004749D2">
        <w:rPr>
          <w:vertAlign w:val="superscript"/>
        </w:rPr>
        <w:instrText xml:space="preserve"> </w:instrText>
      </w:r>
      <w:r w:rsidR="004749D2">
        <w:rPr>
          <w:vertAlign w:val="superscript"/>
        </w:rPr>
        <w:instrText xml:space="preserve"> \* MERGEFORMAT </w:instrText>
      </w:r>
      <w:r w:rsidR="004749D2" w:rsidRPr="004749D2">
        <w:rPr>
          <w:vertAlign w:val="superscript"/>
        </w:rPr>
      </w:r>
      <w:r w:rsidR="004749D2" w:rsidRPr="004749D2">
        <w:rPr>
          <w:vertAlign w:val="superscript"/>
        </w:rPr>
        <w:fldChar w:fldCharType="separate"/>
      </w:r>
      <w:r w:rsidR="004749D2" w:rsidRPr="004749D2">
        <w:rPr>
          <w:vertAlign w:val="superscript"/>
        </w:rPr>
        <w:t>49</w:t>
      </w:r>
      <w:r w:rsidR="004749D2" w:rsidRPr="004749D2">
        <w:rPr>
          <w:vertAlign w:val="superscript"/>
        </w:rPr>
        <w:fldChar w:fldCharType="end"/>
      </w:r>
      <w:r w:rsidR="004749D2" w:rsidRPr="004749D2">
        <w:rPr>
          <w:vertAlign w:val="superscript"/>
        </w:rPr>
        <w:t>]</w:t>
      </w:r>
      <w:r w:rsidR="00F01C5B">
        <w:rPr>
          <w:rFonts w:hint="eastAsia"/>
        </w:rPr>
        <w:t>特性，可是大部分网站中，很多数据操作都无法严格满足事务的特性，因此高负载下的数据一致性难以保证。</w:t>
      </w:r>
    </w:p>
    <w:p w14:paraId="3202E96A" w14:textId="0589C9D3" w:rsidR="00622011" w:rsidRDefault="00622011" w:rsidP="00D46D9E">
      <w:pPr>
        <w:ind w:firstLineChars="200" w:firstLine="480"/>
      </w:pPr>
      <w:r>
        <w:rPr>
          <w:rFonts w:hint="eastAsia"/>
        </w:rPr>
        <w:t>而非关系型数据库（</w:t>
      </w:r>
      <w:r>
        <w:rPr>
          <w:rFonts w:hint="eastAsia"/>
        </w:rPr>
        <w:t>No</w:t>
      </w:r>
      <w:r w:rsidR="006B4960">
        <w:rPr>
          <w:rFonts w:hint="eastAsia"/>
        </w:rPr>
        <w:t>s</w:t>
      </w:r>
      <w:r>
        <w:rPr>
          <w:rFonts w:hint="eastAsia"/>
        </w:rPr>
        <w:t>ql</w:t>
      </w:r>
      <w:r>
        <w:rPr>
          <w:rFonts w:hint="eastAsia"/>
        </w:rPr>
        <w:t>）慢慢成为主流</w:t>
      </w:r>
      <w:r w:rsidR="00D46D9E">
        <w:rPr>
          <w:rFonts w:hint="eastAsia"/>
        </w:rPr>
        <w:t>，从本质上两者区别在于数据结构，非关系型数据库通常使用的数据结构是键值式和文档式。</w:t>
      </w:r>
      <w:r w:rsidR="005772C6">
        <w:rPr>
          <w:rFonts w:hint="eastAsia"/>
        </w:rPr>
        <w:t>都有着以下几个特点：非关系型、分布式、高扩展性、读写性能高。</w:t>
      </w:r>
      <w:r w:rsidR="005F752A">
        <w:rPr>
          <w:rFonts w:hint="eastAsia"/>
        </w:rPr>
        <w:t>本文中因为要对</w:t>
      </w:r>
      <w:r w:rsidR="005F752A">
        <w:rPr>
          <w:rFonts w:hint="eastAsia"/>
        </w:rPr>
        <w:t>STL</w:t>
      </w:r>
      <w:r w:rsidR="005F752A">
        <w:rPr>
          <w:rFonts w:hint="eastAsia"/>
        </w:rPr>
        <w:t>模型数据进行存储，而</w:t>
      </w:r>
      <w:r w:rsidR="005F752A">
        <w:rPr>
          <w:rFonts w:hint="eastAsia"/>
        </w:rPr>
        <w:t>STL</w:t>
      </w:r>
      <w:r w:rsidR="005F752A">
        <w:rPr>
          <w:rFonts w:hint="eastAsia"/>
        </w:rPr>
        <w:t>模型被导入到</w:t>
      </w:r>
      <w:r w:rsidR="005F752A">
        <w:rPr>
          <w:rFonts w:hint="eastAsia"/>
        </w:rPr>
        <w:t>Web</w:t>
      </w:r>
      <w:r w:rsidR="005F752A">
        <w:rPr>
          <w:rFonts w:hint="eastAsia"/>
        </w:rPr>
        <w:t>端时的数据是</w:t>
      </w:r>
      <w:r w:rsidR="005F752A">
        <w:rPr>
          <w:rFonts w:hint="eastAsia"/>
        </w:rPr>
        <w:t>J</w:t>
      </w:r>
      <w:r w:rsidR="005F752A">
        <w:t>SON</w:t>
      </w:r>
      <w:r w:rsidR="005F752A">
        <w:rPr>
          <w:rFonts w:hint="eastAsia"/>
        </w:rPr>
        <w:t>格式，而且还要与用户进行关联存储，所以文档式的数据库最符合系统需求。</w:t>
      </w:r>
      <w:r w:rsidR="005F752A">
        <w:rPr>
          <w:rFonts w:hint="eastAsia"/>
        </w:rPr>
        <w:t>MongoDB</w:t>
      </w:r>
      <w:r w:rsidR="005F752A">
        <w:rPr>
          <w:rFonts w:hint="eastAsia"/>
        </w:rPr>
        <w:t>是最有代表性的文档式非关系型数据库，所以我们选择</w:t>
      </w:r>
      <w:r w:rsidR="005F752A">
        <w:rPr>
          <w:rFonts w:hint="eastAsia"/>
        </w:rPr>
        <w:t>MongoDB</w:t>
      </w:r>
      <w:r w:rsidR="005F752A">
        <w:rPr>
          <w:rFonts w:hint="eastAsia"/>
        </w:rPr>
        <w:t>作为本系统的数据库。</w:t>
      </w:r>
    </w:p>
    <w:p w14:paraId="12105449" w14:textId="0A311625" w:rsidR="006C4DE8" w:rsidRPr="0008019B" w:rsidRDefault="006C4DE8" w:rsidP="00D46D9E">
      <w:pPr>
        <w:ind w:firstLineChars="200" w:firstLine="480"/>
      </w:pPr>
      <w:r>
        <w:rPr>
          <w:rFonts w:hint="eastAsia"/>
        </w:rPr>
        <w:t>MongoDB</w:t>
      </w:r>
      <w:r>
        <w:rPr>
          <w:rFonts w:hint="eastAsia"/>
        </w:rPr>
        <w:t>是一个面向集合（</w:t>
      </w:r>
      <w:r>
        <w:rPr>
          <w:rFonts w:hint="eastAsia"/>
        </w:rPr>
        <w:t>Collection</w:t>
      </w:r>
      <w:r>
        <w:rPr>
          <w:rFonts w:hint="eastAsia"/>
        </w:rPr>
        <w:t>）、模式自由（</w:t>
      </w:r>
      <w:r>
        <w:rPr>
          <w:rFonts w:hint="eastAsia"/>
        </w:rPr>
        <w:t>Schema-Less</w:t>
      </w:r>
      <w:r>
        <w:rPr>
          <w:rFonts w:hint="eastAsia"/>
        </w:rPr>
        <w:t>）、文档型（</w:t>
      </w:r>
      <w:r>
        <w:rPr>
          <w:rFonts w:hint="eastAsia"/>
        </w:rPr>
        <w:t>Document</w:t>
      </w:r>
      <w:r>
        <w:rPr>
          <w:rFonts w:hint="eastAsia"/>
        </w:rPr>
        <w:t>）的数据库。</w:t>
      </w:r>
      <w:r w:rsidR="00984B1B">
        <w:rPr>
          <w:rFonts w:hint="eastAsia"/>
        </w:rPr>
        <w:t>面向集合指的是数据被划分存储在数据集合里面，有点类似关系型数据库的表概念；文档型指的是数据存储在文档中，每个集合可以包含无数个文档，文档本身就是一组键值对，键值对的键可以是任意数据类型，这种格式也被叫做</w:t>
      </w:r>
      <w:r w:rsidR="00984B1B">
        <w:rPr>
          <w:rFonts w:hint="eastAsia"/>
        </w:rPr>
        <w:t>B</w:t>
      </w:r>
      <w:r w:rsidR="00984B1B">
        <w:t>son</w:t>
      </w:r>
      <w:r w:rsidR="00984B1B">
        <w:rPr>
          <w:rFonts w:hint="eastAsia"/>
        </w:rPr>
        <w:t>，类似于</w:t>
      </w:r>
      <w:r w:rsidR="00984B1B">
        <w:rPr>
          <w:rFonts w:hint="eastAsia"/>
        </w:rPr>
        <w:t>Json</w:t>
      </w:r>
      <w:r w:rsidR="00984B1B">
        <w:rPr>
          <w:rFonts w:hint="eastAsia"/>
        </w:rPr>
        <w:t>的二进制数据格式，两者都支持内嵌对象和数组，但是</w:t>
      </w:r>
      <w:r w:rsidR="00984B1B">
        <w:rPr>
          <w:rFonts w:hint="eastAsia"/>
        </w:rPr>
        <w:t>Bson</w:t>
      </w:r>
      <w:r w:rsidR="00984B1B">
        <w:rPr>
          <w:rFonts w:hint="eastAsia"/>
        </w:rPr>
        <w:t>有着更加丰富的数据类型；模式自由指的是集合中的文档不一定要遵守相同的格式，只要是数据就都能往里面存储，不用担心数据结构不一致而</w:t>
      </w:r>
      <w:r w:rsidR="00F57B28">
        <w:rPr>
          <w:rFonts w:hint="eastAsia"/>
        </w:rPr>
        <w:t>去</w:t>
      </w:r>
      <w:r w:rsidR="00984B1B">
        <w:rPr>
          <w:rFonts w:hint="eastAsia"/>
        </w:rPr>
        <w:t>分集合。</w:t>
      </w:r>
      <w:r w:rsidR="005850C0">
        <w:rPr>
          <w:rFonts w:hint="eastAsia"/>
        </w:rPr>
        <w:t>选用</w:t>
      </w:r>
      <w:r w:rsidR="005850C0">
        <w:rPr>
          <w:rFonts w:hint="eastAsia"/>
        </w:rPr>
        <w:t>MongoDB</w:t>
      </w:r>
      <w:r w:rsidR="005850C0">
        <w:rPr>
          <w:rFonts w:hint="eastAsia"/>
        </w:rPr>
        <w:t>数据库还有一个最大的优点，它是基于磁盘的数据库，面临海量数据的读写时仍然有高效率的</w:t>
      </w:r>
      <w:r w:rsidR="005850C0">
        <w:rPr>
          <w:rFonts w:hint="eastAsia"/>
        </w:rPr>
        <w:t>I</w:t>
      </w:r>
      <w:r w:rsidR="005850C0">
        <w:t>/O</w:t>
      </w:r>
      <w:r w:rsidR="005850C0">
        <w:rPr>
          <w:rFonts w:hint="eastAsia"/>
        </w:rPr>
        <w:t>。官方测试结果表明，当数据量大于</w:t>
      </w:r>
      <w:r w:rsidR="005850C0">
        <w:rPr>
          <w:rFonts w:hint="eastAsia"/>
        </w:rPr>
        <w:t>5</w:t>
      </w:r>
      <w:r w:rsidR="005850C0">
        <w:t>0</w:t>
      </w:r>
      <w:r w:rsidR="005850C0">
        <w:rPr>
          <w:rFonts w:hint="eastAsia"/>
        </w:rPr>
        <w:t>GB</w:t>
      </w:r>
      <w:r w:rsidR="005850C0">
        <w:rPr>
          <w:rFonts w:hint="eastAsia"/>
        </w:rPr>
        <w:t>时，</w:t>
      </w:r>
      <w:r w:rsidR="005850C0">
        <w:rPr>
          <w:rFonts w:hint="eastAsia"/>
        </w:rPr>
        <w:t>MongoDB</w:t>
      </w:r>
      <w:r w:rsidR="005850C0">
        <w:rPr>
          <w:rFonts w:hint="eastAsia"/>
        </w:rPr>
        <w:t>要比</w:t>
      </w:r>
      <w:r w:rsidR="005850C0">
        <w:rPr>
          <w:rFonts w:hint="eastAsia"/>
        </w:rPr>
        <w:t>MySQL</w:t>
      </w:r>
      <w:r w:rsidR="005850C0">
        <w:rPr>
          <w:rFonts w:hint="eastAsia"/>
        </w:rPr>
        <w:t>快将近</w:t>
      </w:r>
      <w:r w:rsidR="005850C0">
        <w:rPr>
          <w:rFonts w:hint="eastAsia"/>
        </w:rPr>
        <w:t>1</w:t>
      </w:r>
      <w:r w:rsidR="005850C0">
        <w:t>0</w:t>
      </w:r>
      <w:r w:rsidR="005850C0">
        <w:rPr>
          <w:rFonts w:hint="eastAsia"/>
        </w:rPr>
        <w:t>倍</w:t>
      </w:r>
      <w:r w:rsidR="00FE6657">
        <w:rPr>
          <w:rFonts w:hint="eastAsia"/>
        </w:rPr>
        <w:t>。</w:t>
      </w:r>
    </w:p>
    <w:p w14:paraId="78ADFD14" w14:textId="68CA9493" w:rsidR="00633082" w:rsidRDefault="00781048" w:rsidP="00781048">
      <w:pPr>
        <w:pStyle w:val="2"/>
      </w:pPr>
      <w:bookmarkStart w:id="137" w:name="_Toc66314611"/>
      <w:r>
        <w:rPr>
          <w:rFonts w:hint="eastAsia"/>
        </w:rPr>
        <w:t>本章小结</w:t>
      </w:r>
      <w:bookmarkEnd w:id="137"/>
    </w:p>
    <w:p w14:paraId="3EB2BB7F" w14:textId="25203234" w:rsidR="00550888" w:rsidRDefault="00550888" w:rsidP="00550888">
      <w:pPr>
        <w:ind w:firstLineChars="200" w:firstLine="480"/>
      </w:pPr>
      <w:r>
        <w:rPr>
          <w:rFonts w:hint="eastAsia"/>
        </w:rPr>
        <w:t>本章主要介绍了基于</w:t>
      </w:r>
      <w:r>
        <w:rPr>
          <w:rFonts w:hint="eastAsia"/>
        </w:rPr>
        <w:t>Web</w:t>
      </w:r>
      <w:r>
        <w:rPr>
          <w:rFonts w:hint="eastAsia"/>
        </w:rPr>
        <w:t>的增材制造预处理平台所要用到的关键技术及原理，</w:t>
      </w:r>
      <w:r w:rsidR="008B43D8">
        <w:rPr>
          <w:rFonts w:hint="eastAsia"/>
        </w:rPr>
        <w:lastRenderedPageBreak/>
        <w:t>根据</w:t>
      </w:r>
      <w:r w:rsidR="008B43D8">
        <w:rPr>
          <w:rFonts w:hint="eastAsia"/>
        </w:rPr>
        <w:t>3D</w:t>
      </w:r>
      <w:r w:rsidR="008B43D8">
        <w:rPr>
          <w:rFonts w:hint="eastAsia"/>
        </w:rPr>
        <w:t>打印的过程，介绍了</w:t>
      </w:r>
      <w:r>
        <w:rPr>
          <w:rFonts w:hint="eastAsia"/>
        </w:rPr>
        <w:t>增材制造预处理过程中涉及到的数据结构，</w:t>
      </w:r>
      <w:r w:rsidR="008B43D8">
        <w:rPr>
          <w:rFonts w:hint="eastAsia"/>
        </w:rPr>
        <w:t>详细阐述了</w:t>
      </w:r>
      <w:r>
        <w:rPr>
          <w:rFonts w:hint="eastAsia"/>
        </w:rPr>
        <w:t>STL</w:t>
      </w:r>
      <w:r>
        <w:rPr>
          <w:rFonts w:hint="eastAsia"/>
        </w:rPr>
        <w:t>模型拓扑重建算法，切片算法，轨迹规划算法和</w:t>
      </w:r>
      <w:r>
        <w:rPr>
          <w:rFonts w:hint="eastAsia"/>
        </w:rPr>
        <w:t>GCode</w:t>
      </w:r>
      <w:r>
        <w:rPr>
          <w:rFonts w:hint="eastAsia"/>
        </w:rPr>
        <w:t>生成算法</w:t>
      </w:r>
      <w:r w:rsidR="000F7FDB">
        <w:rPr>
          <w:rFonts w:hint="eastAsia"/>
        </w:rPr>
        <w:t>的原理；</w:t>
      </w:r>
      <w:r w:rsidR="008B43D8">
        <w:rPr>
          <w:rFonts w:hint="eastAsia"/>
        </w:rPr>
        <w:t>然后分析</w:t>
      </w:r>
      <w:r w:rsidR="003076E2">
        <w:rPr>
          <w:rFonts w:hint="eastAsia"/>
        </w:rPr>
        <w:t>了</w:t>
      </w:r>
      <w:r w:rsidR="008B43D8">
        <w:rPr>
          <w:rFonts w:hint="eastAsia"/>
        </w:rPr>
        <w:t>该</w:t>
      </w:r>
      <w:r w:rsidR="008B43D8">
        <w:rPr>
          <w:rFonts w:hint="eastAsia"/>
        </w:rPr>
        <w:t>Web</w:t>
      </w:r>
      <w:r w:rsidR="008B43D8">
        <w:rPr>
          <w:rFonts w:hint="eastAsia"/>
        </w:rPr>
        <w:t>系统所</w:t>
      </w:r>
      <w:r w:rsidR="000F7FDB">
        <w:rPr>
          <w:rFonts w:hint="eastAsia"/>
        </w:rPr>
        <w:t>需要的技术栈，从前端</w:t>
      </w:r>
      <w:r w:rsidR="000F7FDB">
        <w:rPr>
          <w:rFonts w:hint="eastAsia"/>
        </w:rPr>
        <w:t>Vue</w:t>
      </w:r>
      <w:r w:rsidR="000F7FDB">
        <w:rPr>
          <w:rFonts w:hint="eastAsia"/>
        </w:rPr>
        <w:t>框架</w:t>
      </w:r>
      <w:r w:rsidR="00C45D3C">
        <w:rPr>
          <w:rFonts w:hint="eastAsia"/>
        </w:rPr>
        <w:t>、</w:t>
      </w:r>
      <w:r w:rsidR="000F7FDB">
        <w:rPr>
          <w:rFonts w:hint="eastAsia"/>
        </w:rPr>
        <w:t>前端</w:t>
      </w:r>
      <w:r w:rsidR="000F7FDB">
        <w:rPr>
          <w:rFonts w:hint="eastAsia"/>
        </w:rPr>
        <w:t>UI</w:t>
      </w:r>
      <w:r w:rsidR="000F7FDB">
        <w:rPr>
          <w:rFonts w:hint="eastAsia"/>
        </w:rPr>
        <w:t>库</w:t>
      </w:r>
      <w:r w:rsidR="000F7FDB">
        <w:rPr>
          <w:rFonts w:hint="eastAsia"/>
        </w:rPr>
        <w:t>Ant</w:t>
      </w:r>
      <w:r w:rsidR="000F7FDB">
        <w:t xml:space="preserve"> </w:t>
      </w:r>
      <w:r w:rsidR="000F7FDB">
        <w:rPr>
          <w:rFonts w:hint="eastAsia"/>
        </w:rPr>
        <w:t>Design</w:t>
      </w:r>
      <w:r w:rsidR="000F7FDB">
        <w:t xml:space="preserve"> </w:t>
      </w:r>
      <w:r w:rsidR="000F7FDB">
        <w:rPr>
          <w:rFonts w:hint="eastAsia"/>
        </w:rPr>
        <w:t>of</w:t>
      </w:r>
      <w:r w:rsidR="000F7FDB">
        <w:t xml:space="preserve"> </w:t>
      </w:r>
      <w:r w:rsidR="000F7FDB">
        <w:rPr>
          <w:rFonts w:hint="eastAsia"/>
        </w:rPr>
        <w:t>Vue</w:t>
      </w:r>
      <w:r w:rsidR="000F7FDB">
        <w:rPr>
          <w:rFonts w:hint="eastAsia"/>
        </w:rPr>
        <w:t>，</w:t>
      </w:r>
      <w:r w:rsidR="00C45D3C">
        <w:rPr>
          <w:rFonts w:hint="eastAsia"/>
        </w:rPr>
        <w:t>到</w:t>
      </w:r>
      <w:r w:rsidR="000F7FDB">
        <w:rPr>
          <w:rFonts w:hint="eastAsia"/>
        </w:rPr>
        <w:t>Web</w:t>
      </w:r>
      <w:r w:rsidR="000F7FDB">
        <w:t>3</w:t>
      </w:r>
      <w:r w:rsidR="000F7FDB">
        <w:rPr>
          <w:rFonts w:hint="eastAsia"/>
        </w:rPr>
        <w:t>D</w:t>
      </w:r>
      <w:r w:rsidR="000F7FDB">
        <w:rPr>
          <w:rFonts w:hint="eastAsia"/>
        </w:rPr>
        <w:t>开发框架</w:t>
      </w:r>
      <w:r w:rsidR="000F7FDB">
        <w:rPr>
          <w:rFonts w:hint="eastAsia"/>
        </w:rPr>
        <w:t>Three</w:t>
      </w:r>
      <w:r w:rsidR="000F7FDB">
        <w:t>.js</w:t>
      </w:r>
      <w:r w:rsidR="000F7FDB">
        <w:rPr>
          <w:rFonts w:hint="eastAsia"/>
        </w:rPr>
        <w:t>，</w:t>
      </w:r>
      <w:r w:rsidR="00C45D3C">
        <w:rPr>
          <w:rFonts w:hint="eastAsia"/>
        </w:rPr>
        <w:t>然后</w:t>
      </w:r>
      <w:r w:rsidR="000F7FDB">
        <w:rPr>
          <w:rFonts w:hint="eastAsia"/>
        </w:rPr>
        <w:t>后台服务端框架</w:t>
      </w:r>
      <w:r w:rsidR="000F7FDB">
        <w:rPr>
          <w:rFonts w:hint="eastAsia"/>
        </w:rPr>
        <w:t>Express</w:t>
      </w:r>
      <w:r w:rsidR="000F7FDB">
        <w:t>.js</w:t>
      </w:r>
      <w:r w:rsidR="000F7FDB">
        <w:rPr>
          <w:rFonts w:hint="eastAsia"/>
        </w:rPr>
        <w:t>以及数据库</w:t>
      </w:r>
      <w:r w:rsidR="000F7FDB">
        <w:rPr>
          <w:rFonts w:hint="eastAsia"/>
        </w:rPr>
        <w:t>MongoDB</w:t>
      </w:r>
      <w:r w:rsidR="000F7FDB">
        <w:rPr>
          <w:rFonts w:hint="eastAsia"/>
        </w:rPr>
        <w:t>的</w:t>
      </w:r>
      <w:r w:rsidR="005678BD">
        <w:rPr>
          <w:rFonts w:hint="eastAsia"/>
        </w:rPr>
        <w:t>对比</w:t>
      </w:r>
      <w:r w:rsidR="000F7FDB">
        <w:rPr>
          <w:rFonts w:hint="eastAsia"/>
        </w:rPr>
        <w:t>选型。下一章</w:t>
      </w:r>
      <w:r w:rsidR="00C45D3C">
        <w:rPr>
          <w:rFonts w:hint="eastAsia"/>
        </w:rPr>
        <w:t>将</w:t>
      </w:r>
      <w:r w:rsidR="00B5668D">
        <w:rPr>
          <w:rFonts w:hint="eastAsia"/>
        </w:rPr>
        <w:t>进行系统需求分析</w:t>
      </w:r>
      <w:r w:rsidR="005C6017">
        <w:rPr>
          <w:rFonts w:hint="eastAsia"/>
        </w:rPr>
        <w:t>和</w:t>
      </w:r>
      <w:r w:rsidR="00C45D3C">
        <w:rPr>
          <w:rFonts w:hint="eastAsia"/>
        </w:rPr>
        <w:t>概要设计。</w:t>
      </w:r>
    </w:p>
    <w:p w14:paraId="1256D422" w14:textId="2814C770" w:rsidR="00207731" w:rsidRDefault="00207731" w:rsidP="00550888">
      <w:pPr>
        <w:ind w:firstLineChars="200" w:firstLine="480"/>
      </w:pPr>
    </w:p>
    <w:p w14:paraId="4033D82C" w14:textId="17120D74" w:rsidR="00207731" w:rsidRDefault="00207731" w:rsidP="00550888">
      <w:pPr>
        <w:ind w:firstLineChars="200" w:firstLine="480"/>
      </w:pPr>
    </w:p>
    <w:p w14:paraId="2A9AC6C0" w14:textId="768BCF65" w:rsidR="00207731" w:rsidRDefault="00207731" w:rsidP="00550888">
      <w:pPr>
        <w:ind w:firstLineChars="200" w:firstLine="480"/>
      </w:pPr>
    </w:p>
    <w:p w14:paraId="6CA039F1" w14:textId="4E87A918" w:rsidR="00207731" w:rsidRDefault="00207731" w:rsidP="00550888">
      <w:pPr>
        <w:ind w:firstLineChars="200" w:firstLine="480"/>
      </w:pPr>
    </w:p>
    <w:p w14:paraId="456ECF51" w14:textId="3DD1B317" w:rsidR="00207731" w:rsidRDefault="00207731" w:rsidP="00550888">
      <w:pPr>
        <w:ind w:firstLineChars="200" w:firstLine="480"/>
      </w:pPr>
    </w:p>
    <w:p w14:paraId="30D04901" w14:textId="34E95000" w:rsidR="00207731" w:rsidRDefault="00207731" w:rsidP="00550888">
      <w:pPr>
        <w:ind w:firstLineChars="200" w:firstLine="480"/>
      </w:pPr>
    </w:p>
    <w:p w14:paraId="75AEEE55" w14:textId="5F6550B5" w:rsidR="00207731" w:rsidRDefault="00207731" w:rsidP="00550888">
      <w:pPr>
        <w:ind w:firstLineChars="200" w:firstLine="480"/>
      </w:pPr>
    </w:p>
    <w:p w14:paraId="4CD60625" w14:textId="7E6BC23D" w:rsidR="00207731" w:rsidRDefault="00207731" w:rsidP="00550888">
      <w:pPr>
        <w:ind w:firstLineChars="200" w:firstLine="480"/>
      </w:pPr>
    </w:p>
    <w:p w14:paraId="070798F9" w14:textId="5082D6B5" w:rsidR="00207731" w:rsidRDefault="00207731" w:rsidP="00550888">
      <w:pPr>
        <w:ind w:firstLineChars="200" w:firstLine="480"/>
      </w:pPr>
    </w:p>
    <w:p w14:paraId="4673C155" w14:textId="3CE74BEE" w:rsidR="00207731" w:rsidRDefault="00207731" w:rsidP="00550888">
      <w:pPr>
        <w:ind w:firstLineChars="200" w:firstLine="480"/>
      </w:pPr>
    </w:p>
    <w:p w14:paraId="1058B7C4" w14:textId="190BF4E1" w:rsidR="00207731" w:rsidRDefault="00207731" w:rsidP="00550888">
      <w:pPr>
        <w:ind w:firstLineChars="200" w:firstLine="480"/>
      </w:pPr>
    </w:p>
    <w:p w14:paraId="7ABE2CBC" w14:textId="698EEFA3" w:rsidR="00207731" w:rsidRDefault="00207731" w:rsidP="00550888">
      <w:pPr>
        <w:ind w:firstLineChars="200" w:firstLine="480"/>
      </w:pPr>
    </w:p>
    <w:p w14:paraId="2B8C32DB" w14:textId="097A60FE" w:rsidR="00207731" w:rsidRDefault="00207731" w:rsidP="00550888">
      <w:pPr>
        <w:ind w:firstLineChars="200" w:firstLine="480"/>
      </w:pPr>
    </w:p>
    <w:p w14:paraId="36E7AD44" w14:textId="7ABD3819" w:rsidR="00207731" w:rsidRDefault="00207731" w:rsidP="00550888">
      <w:pPr>
        <w:ind w:firstLineChars="200" w:firstLine="480"/>
      </w:pPr>
    </w:p>
    <w:p w14:paraId="481E164F" w14:textId="0FCC792D" w:rsidR="00207731" w:rsidRDefault="00207731" w:rsidP="00550888">
      <w:pPr>
        <w:ind w:firstLineChars="200" w:firstLine="480"/>
      </w:pPr>
    </w:p>
    <w:p w14:paraId="325160E8" w14:textId="097555DB" w:rsidR="00207731" w:rsidRDefault="00207731" w:rsidP="00550888">
      <w:pPr>
        <w:ind w:firstLineChars="200" w:firstLine="480"/>
      </w:pPr>
    </w:p>
    <w:p w14:paraId="756B6F8C" w14:textId="3146EB66" w:rsidR="00207731" w:rsidRDefault="00207731" w:rsidP="00550888">
      <w:pPr>
        <w:ind w:firstLineChars="200" w:firstLine="480"/>
      </w:pPr>
    </w:p>
    <w:p w14:paraId="08C17CCD" w14:textId="1AE95F4A" w:rsidR="00207731" w:rsidRDefault="00207731" w:rsidP="00550888">
      <w:pPr>
        <w:ind w:firstLineChars="200" w:firstLine="480"/>
      </w:pPr>
    </w:p>
    <w:p w14:paraId="05F95F92" w14:textId="6CBFBFAB" w:rsidR="00207731" w:rsidRDefault="00207731" w:rsidP="00550888">
      <w:pPr>
        <w:ind w:firstLineChars="200" w:firstLine="480"/>
      </w:pPr>
    </w:p>
    <w:p w14:paraId="1328E97A" w14:textId="4CB0E20C" w:rsidR="00207731" w:rsidRDefault="00207731" w:rsidP="00550888">
      <w:pPr>
        <w:ind w:firstLineChars="200" w:firstLine="480"/>
      </w:pPr>
    </w:p>
    <w:p w14:paraId="38DCCC90" w14:textId="77777777" w:rsidR="00207731" w:rsidRPr="00550888" w:rsidRDefault="00207731" w:rsidP="00550888">
      <w:pPr>
        <w:ind w:firstLineChars="200" w:firstLine="480"/>
      </w:pPr>
    </w:p>
    <w:p w14:paraId="78C7D7A2" w14:textId="220E3068" w:rsidR="00900B6F" w:rsidRDefault="00AB2943" w:rsidP="00900B6F">
      <w:pPr>
        <w:pStyle w:val="1"/>
      </w:pPr>
      <w:bookmarkStart w:id="138" w:name="_Toc66314612"/>
      <w:r>
        <w:rPr>
          <w:rFonts w:hint="eastAsia"/>
        </w:rPr>
        <w:lastRenderedPageBreak/>
        <w:t>系统</w:t>
      </w:r>
      <w:r w:rsidR="008319BF">
        <w:rPr>
          <w:rFonts w:hint="eastAsia"/>
        </w:rPr>
        <w:t>需求分析及</w:t>
      </w:r>
      <w:r w:rsidR="00900B6F">
        <w:rPr>
          <w:rFonts w:hint="eastAsia"/>
        </w:rPr>
        <w:t>概要设计</w:t>
      </w:r>
      <w:bookmarkEnd w:id="138"/>
    </w:p>
    <w:p w14:paraId="0F7F4CAA" w14:textId="40E795E5" w:rsidR="00900B6F" w:rsidRDefault="004D0141" w:rsidP="00900B6F">
      <w:pPr>
        <w:pStyle w:val="2"/>
      </w:pPr>
      <w:r>
        <w:rPr>
          <w:rFonts w:hint="eastAsia"/>
        </w:rPr>
        <w:t>需求分析</w:t>
      </w:r>
    </w:p>
    <w:p w14:paraId="7090B7B6" w14:textId="3A9456B1" w:rsidR="00AB2943" w:rsidRDefault="00A42365" w:rsidP="00A42365">
      <w:pPr>
        <w:ind w:firstLineChars="200" w:firstLine="480"/>
      </w:pPr>
      <w:r>
        <w:rPr>
          <w:rFonts w:hint="eastAsia"/>
        </w:rPr>
        <w:t>增材制造数据预处理平台需要给用户提供模型数据</w:t>
      </w:r>
      <w:r w:rsidR="00654B6D">
        <w:rPr>
          <w:rFonts w:hint="eastAsia"/>
        </w:rPr>
        <w:t>的展示</w:t>
      </w:r>
      <w:r w:rsidR="007E0405">
        <w:rPr>
          <w:rFonts w:hint="eastAsia"/>
        </w:rPr>
        <w:t>和模型</w:t>
      </w:r>
      <w:r>
        <w:rPr>
          <w:rFonts w:hint="eastAsia"/>
        </w:rPr>
        <w:t>处理</w:t>
      </w:r>
      <w:r w:rsidR="00DE41FB">
        <w:rPr>
          <w:rFonts w:hint="eastAsia"/>
        </w:rPr>
        <w:t>功能</w:t>
      </w:r>
      <w:r>
        <w:rPr>
          <w:rFonts w:hint="eastAsia"/>
        </w:rPr>
        <w:t>，能让用户在系统</w:t>
      </w:r>
      <w:r w:rsidR="00DE41FB">
        <w:rPr>
          <w:rFonts w:hint="eastAsia"/>
        </w:rPr>
        <w:t>里进行</w:t>
      </w:r>
      <w:r>
        <w:rPr>
          <w:rFonts w:hint="eastAsia"/>
        </w:rPr>
        <w:t>模型分层切片，</w:t>
      </w:r>
      <w:r w:rsidR="00DE41FB">
        <w:rPr>
          <w:rFonts w:hint="eastAsia"/>
        </w:rPr>
        <w:t>打印</w:t>
      </w:r>
      <w:r>
        <w:rPr>
          <w:rFonts w:hint="eastAsia"/>
        </w:rPr>
        <w:t>轨迹规划</w:t>
      </w:r>
      <w:r w:rsidR="00E94561">
        <w:rPr>
          <w:rFonts w:hint="eastAsia"/>
        </w:rPr>
        <w:t>，</w:t>
      </w:r>
      <w:r w:rsidR="00DE41FB">
        <w:rPr>
          <w:rFonts w:hint="eastAsia"/>
        </w:rPr>
        <w:t>打印过程动画模拟</w:t>
      </w:r>
      <w:r w:rsidR="00E94561">
        <w:rPr>
          <w:rFonts w:hint="eastAsia"/>
        </w:rPr>
        <w:t>以及</w:t>
      </w:r>
      <w:r w:rsidR="00F84CC8">
        <w:rPr>
          <w:rFonts w:hint="eastAsia"/>
        </w:rPr>
        <w:t>记录</w:t>
      </w:r>
      <w:r w:rsidR="00E94561">
        <w:rPr>
          <w:rFonts w:hint="eastAsia"/>
        </w:rPr>
        <w:t>模型</w:t>
      </w:r>
      <w:r w:rsidR="00F352F1">
        <w:rPr>
          <w:rFonts w:hint="eastAsia"/>
        </w:rPr>
        <w:t>处理</w:t>
      </w:r>
      <w:r w:rsidR="00E94561">
        <w:rPr>
          <w:rFonts w:hint="eastAsia"/>
        </w:rPr>
        <w:t>日志</w:t>
      </w:r>
      <w:r w:rsidR="00E57992">
        <w:rPr>
          <w:rFonts w:hint="eastAsia"/>
        </w:rPr>
        <w:t>等操作</w:t>
      </w:r>
      <w:r>
        <w:rPr>
          <w:rFonts w:hint="eastAsia"/>
        </w:rPr>
        <w:t>，</w:t>
      </w:r>
      <w:r w:rsidR="00654B6D">
        <w:rPr>
          <w:rFonts w:hint="eastAsia"/>
        </w:rPr>
        <w:t>此外本系统作为</w:t>
      </w:r>
      <w:r w:rsidR="00654B6D">
        <w:rPr>
          <w:rFonts w:hint="eastAsia"/>
        </w:rPr>
        <w:t>3D</w:t>
      </w:r>
      <w:r w:rsidR="00654B6D">
        <w:rPr>
          <w:rFonts w:hint="eastAsia"/>
        </w:rPr>
        <w:t>打印预处理过程云服务化的探索，我们还需要关注到用户本身的数据管理问题，</w:t>
      </w:r>
      <w:r w:rsidR="002A48F5">
        <w:rPr>
          <w:rFonts w:hint="eastAsia"/>
        </w:rPr>
        <w:t>用户可以登录注册</w:t>
      </w:r>
      <w:r w:rsidR="00654B6D">
        <w:rPr>
          <w:rFonts w:hint="eastAsia"/>
        </w:rPr>
        <w:t>，</w:t>
      </w:r>
      <w:r w:rsidR="002A48F5">
        <w:rPr>
          <w:rFonts w:hint="eastAsia"/>
        </w:rPr>
        <w:t>并且</w:t>
      </w:r>
      <w:r w:rsidR="001A7D00">
        <w:rPr>
          <w:rFonts w:hint="eastAsia"/>
        </w:rPr>
        <w:t>拥</w:t>
      </w:r>
      <w:r w:rsidR="002A48F5">
        <w:rPr>
          <w:rFonts w:hint="eastAsia"/>
        </w:rPr>
        <w:t>有个人的</w:t>
      </w:r>
      <w:r w:rsidR="00654B6D">
        <w:rPr>
          <w:rFonts w:hint="eastAsia"/>
        </w:rPr>
        <w:t>在线模型</w:t>
      </w:r>
      <w:r w:rsidR="00E94561">
        <w:rPr>
          <w:rFonts w:hint="eastAsia"/>
        </w:rPr>
        <w:t>仓库</w:t>
      </w:r>
      <w:r w:rsidR="00C95807">
        <w:rPr>
          <w:rFonts w:hint="eastAsia"/>
        </w:rPr>
        <w:t>，</w:t>
      </w:r>
      <w:r w:rsidR="000F3DB2">
        <w:rPr>
          <w:rFonts w:hint="eastAsia"/>
        </w:rPr>
        <w:t>这样</w:t>
      </w:r>
      <w:r w:rsidR="00C95807">
        <w:rPr>
          <w:rFonts w:hint="eastAsia"/>
        </w:rPr>
        <w:t>用户</w:t>
      </w:r>
      <w:r w:rsidR="002A48F5">
        <w:rPr>
          <w:rFonts w:hint="eastAsia"/>
        </w:rPr>
        <w:t>可以</w:t>
      </w:r>
      <w:r w:rsidR="00C95807">
        <w:rPr>
          <w:rFonts w:hint="eastAsia"/>
        </w:rPr>
        <w:t>将模型数据存放在云服务器上</w:t>
      </w:r>
      <w:r w:rsidR="000F3DB2">
        <w:rPr>
          <w:rFonts w:hint="eastAsia"/>
        </w:rPr>
        <w:t>，</w:t>
      </w:r>
      <w:r w:rsidR="00BD1EA2">
        <w:rPr>
          <w:rFonts w:hint="eastAsia"/>
        </w:rPr>
        <w:t>随时</w:t>
      </w:r>
      <w:r w:rsidR="000F3DB2">
        <w:rPr>
          <w:rFonts w:hint="eastAsia"/>
        </w:rPr>
        <w:t>修改模型标记数据或者下载到本地，也可以分享给其他用户使用</w:t>
      </w:r>
      <w:r w:rsidR="009769AE">
        <w:rPr>
          <w:rFonts w:hint="eastAsia"/>
        </w:rPr>
        <w:t>。</w:t>
      </w:r>
    </w:p>
    <w:p w14:paraId="20E59CEA" w14:textId="66084757" w:rsidR="008575DD" w:rsidRPr="00AB2943" w:rsidRDefault="008575DD" w:rsidP="00A42365">
      <w:pPr>
        <w:ind w:firstLineChars="200" w:firstLine="480"/>
        <w:rPr>
          <w:rFonts w:hint="eastAsia"/>
        </w:rPr>
      </w:pPr>
      <w:r>
        <w:rPr>
          <w:rFonts w:hint="eastAsia"/>
        </w:rPr>
        <w:t>本文对</w:t>
      </w:r>
      <w:r>
        <w:rPr>
          <w:rFonts w:hint="eastAsia"/>
        </w:rPr>
        <w:t>3D</w:t>
      </w:r>
      <w:r>
        <w:rPr>
          <w:rFonts w:hint="eastAsia"/>
        </w:rPr>
        <w:t>模型的渲染绘制主要使用</w:t>
      </w:r>
      <w:r>
        <w:rPr>
          <w:rFonts w:hint="eastAsia"/>
        </w:rPr>
        <w:t>Three</w:t>
      </w:r>
      <w:r>
        <w:t>.js</w:t>
      </w:r>
      <w:r>
        <w:rPr>
          <w:rFonts w:hint="eastAsia"/>
        </w:rPr>
        <w:t>技术来构建画面场景，</w:t>
      </w:r>
      <w:r w:rsidR="00002EB5">
        <w:rPr>
          <w:rFonts w:hint="eastAsia"/>
        </w:rPr>
        <w:t>使用</w:t>
      </w:r>
      <w:r w:rsidR="00002EB5">
        <w:rPr>
          <w:rFonts w:hint="eastAsia"/>
        </w:rPr>
        <w:t>Three</w:t>
      </w:r>
      <w:r w:rsidR="00002EB5">
        <w:t>.js</w:t>
      </w:r>
      <w:r w:rsidR="00002EB5">
        <w:rPr>
          <w:rFonts w:hint="eastAsia"/>
        </w:rPr>
        <w:t>提供的</w:t>
      </w:r>
      <w:r w:rsidR="00002EB5">
        <w:rPr>
          <w:rFonts w:hint="eastAsia"/>
        </w:rPr>
        <w:t>API</w:t>
      </w:r>
      <w:r w:rsidR="00002EB5">
        <w:rPr>
          <w:rFonts w:hint="eastAsia"/>
        </w:rPr>
        <w:t>绘制算法处理后的图形数据以及对模型进行缩放、平移、旋转等交互操作；针对涉及到的处理算法我们使用</w:t>
      </w:r>
      <w:r w:rsidR="00002EB5">
        <w:rPr>
          <w:rFonts w:hint="eastAsia"/>
        </w:rPr>
        <w:t>JavaScript</w:t>
      </w:r>
      <w:r w:rsidR="00002EB5">
        <w:rPr>
          <w:rFonts w:hint="eastAsia"/>
        </w:rPr>
        <w:t>内置的数据类型来对算法进行复现；</w:t>
      </w:r>
      <w:r w:rsidR="007D1B46">
        <w:rPr>
          <w:rFonts w:hint="eastAsia"/>
        </w:rPr>
        <w:t>前端页面使用</w:t>
      </w:r>
      <w:r w:rsidR="007D1B46">
        <w:rPr>
          <w:rFonts w:hint="eastAsia"/>
        </w:rPr>
        <w:t>Vue</w:t>
      </w:r>
      <w:r w:rsidR="007D1B46">
        <w:rPr>
          <w:rFonts w:hint="eastAsia"/>
        </w:rPr>
        <w:t>框架来进行开发；页面路由控制使用</w:t>
      </w:r>
      <w:r w:rsidR="007D1B46">
        <w:rPr>
          <w:rFonts w:hint="eastAsia"/>
        </w:rPr>
        <w:t>Vue-Router</w:t>
      </w:r>
      <w:r w:rsidR="007D1B46">
        <w:rPr>
          <w:rFonts w:hint="eastAsia"/>
        </w:rPr>
        <w:t>进行配置；前端不同页面之间的数据共享使用</w:t>
      </w:r>
      <w:r w:rsidR="007D1B46">
        <w:rPr>
          <w:rFonts w:hint="eastAsia"/>
        </w:rPr>
        <w:t>Vuex</w:t>
      </w:r>
      <w:r w:rsidR="007D1B46">
        <w:rPr>
          <w:rFonts w:hint="eastAsia"/>
        </w:rPr>
        <w:t>来进行管理；前后端</w:t>
      </w:r>
      <w:r w:rsidR="007D1B46">
        <w:rPr>
          <w:rFonts w:hint="eastAsia"/>
        </w:rPr>
        <w:t>HTTP</w:t>
      </w:r>
      <w:r w:rsidR="007D1B46">
        <w:rPr>
          <w:rFonts w:hint="eastAsia"/>
        </w:rPr>
        <w:t>请求通信使用</w:t>
      </w:r>
      <w:r w:rsidR="007D1B46">
        <w:rPr>
          <w:rFonts w:hint="eastAsia"/>
        </w:rPr>
        <w:t>Axios</w:t>
      </w:r>
      <w:r w:rsidR="007D1B46">
        <w:rPr>
          <w:rFonts w:hint="eastAsia"/>
        </w:rPr>
        <w:t>进行处理；后端使用</w:t>
      </w:r>
      <w:r w:rsidR="007D1B46">
        <w:rPr>
          <w:rFonts w:hint="eastAsia"/>
        </w:rPr>
        <w:t>Express</w:t>
      </w:r>
      <w:r w:rsidR="007D1B46">
        <w:t>.js</w:t>
      </w:r>
      <w:r w:rsidR="007D1B46">
        <w:rPr>
          <w:rFonts w:hint="eastAsia"/>
        </w:rPr>
        <w:t>响应接口并同步操作数据库；数据则通过</w:t>
      </w:r>
      <w:r w:rsidR="007D1B46">
        <w:rPr>
          <w:rFonts w:hint="eastAsia"/>
        </w:rPr>
        <w:t>MongoDB</w:t>
      </w:r>
      <w:r w:rsidR="007D1B46">
        <w:rPr>
          <w:rFonts w:hint="eastAsia"/>
        </w:rPr>
        <w:t>数据库来进行存储。</w:t>
      </w:r>
    </w:p>
    <w:p w14:paraId="76C1B48D" w14:textId="75D15AEC" w:rsidR="00900B6F" w:rsidRDefault="00900B6F" w:rsidP="00900B6F">
      <w:pPr>
        <w:pStyle w:val="2"/>
      </w:pPr>
      <w:bookmarkStart w:id="139" w:name="_Toc66314614"/>
      <w:r>
        <w:rPr>
          <w:rFonts w:hint="eastAsia"/>
        </w:rPr>
        <w:t>系统流程设计</w:t>
      </w:r>
      <w:bookmarkEnd w:id="139"/>
    </w:p>
    <w:p w14:paraId="7B9A103C" w14:textId="18BC34C7" w:rsidR="00291F34" w:rsidRDefault="00291F34" w:rsidP="00291F34">
      <w:pPr>
        <w:ind w:firstLineChars="200" w:firstLine="480"/>
      </w:pPr>
      <w:r>
        <w:rPr>
          <w:rFonts w:hint="eastAsia"/>
        </w:rPr>
        <w:t>基于</w:t>
      </w:r>
      <w:r>
        <w:rPr>
          <w:rFonts w:hint="eastAsia"/>
        </w:rPr>
        <w:t>Web</w:t>
      </w:r>
      <w:r>
        <w:rPr>
          <w:rFonts w:hint="eastAsia"/>
        </w:rPr>
        <w:t>的增材制造预处理系统</w:t>
      </w:r>
      <w:r w:rsidR="00DA34B3">
        <w:rPr>
          <w:rFonts w:hint="eastAsia"/>
        </w:rPr>
        <w:t>流程如下</w:t>
      </w:r>
      <w:r>
        <w:rPr>
          <w:rFonts w:hint="eastAsia"/>
        </w:rPr>
        <w:t>：</w:t>
      </w:r>
    </w:p>
    <w:p w14:paraId="7F4DF50C" w14:textId="2BDEAEB2" w:rsidR="00867F99" w:rsidRDefault="00867F99" w:rsidP="00867F99">
      <w:pPr>
        <w:pStyle w:val="afd"/>
        <w:numPr>
          <w:ilvl w:val="0"/>
          <w:numId w:val="16"/>
        </w:numPr>
        <w:ind w:firstLineChars="0"/>
      </w:pPr>
      <w:r>
        <w:rPr>
          <w:rFonts w:hint="eastAsia"/>
        </w:rPr>
        <w:t>注册系统用户，注册完成后登陆系统</w:t>
      </w:r>
      <w:r w:rsidR="00DA34B3">
        <w:rPr>
          <w:rFonts w:hint="eastAsia"/>
        </w:rPr>
        <w:t>进入模型管理中心</w:t>
      </w:r>
      <w:r>
        <w:rPr>
          <w:rFonts w:hint="eastAsia"/>
        </w:rPr>
        <w:t>。</w:t>
      </w:r>
    </w:p>
    <w:p w14:paraId="18E0A6ED" w14:textId="59B72383" w:rsidR="00DA34B3" w:rsidRDefault="00C138ED" w:rsidP="00867F99">
      <w:pPr>
        <w:pStyle w:val="afd"/>
        <w:numPr>
          <w:ilvl w:val="0"/>
          <w:numId w:val="16"/>
        </w:numPr>
        <w:ind w:firstLineChars="0"/>
      </w:pPr>
      <w:r>
        <w:rPr>
          <w:rFonts w:hint="eastAsia"/>
        </w:rPr>
        <w:t>用户上传本地模型到个人模型仓库内，并设置模型相关的参数，也可以直接从所有模型库里选择需要的模型放入我的模型库里。</w:t>
      </w:r>
    </w:p>
    <w:p w14:paraId="61DA3A25" w14:textId="332E1F22" w:rsidR="00C138ED" w:rsidRDefault="00C138ED" w:rsidP="00867F99">
      <w:pPr>
        <w:pStyle w:val="afd"/>
        <w:numPr>
          <w:ilvl w:val="0"/>
          <w:numId w:val="16"/>
        </w:numPr>
        <w:ind w:firstLineChars="0"/>
      </w:pPr>
      <w:r>
        <w:rPr>
          <w:rFonts w:hint="eastAsia"/>
        </w:rPr>
        <w:t>选择一个模型进入工作台，在工作台页面可以对模型进行放缩、回中、旋转、显隐坐标轴、显隐底部参考网格、显隐模型等展示操作。</w:t>
      </w:r>
    </w:p>
    <w:p w14:paraId="0B6D1BA5" w14:textId="28D00D4E" w:rsidR="00C138ED" w:rsidRDefault="00C138ED" w:rsidP="00867F99">
      <w:pPr>
        <w:pStyle w:val="afd"/>
        <w:numPr>
          <w:ilvl w:val="0"/>
          <w:numId w:val="16"/>
        </w:numPr>
        <w:ind w:firstLineChars="0"/>
      </w:pPr>
      <w:r>
        <w:rPr>
          <w:rFonts w:hint="eastAsia"/>
        </w:rPr>
        <w:t>对模型进行切片处理，并将切片结果渲染到画面上，更新图层数据，同时加入日志记录。</w:t>
      </w:r>
    </w:p>
    <w:p w14:paraId="453CDF0E" w14:textId="274F2686" w:rsidR="00C138ED" w:rsidRDefault="00313FDA" w:rsidP="00867F99">
      <w:pPr>
        <w:pStyle w:val="afd"/>
        <w:numPr>
          <w:ilvl w:val="0"/>
          <w:numId w:val="16"/>
        </w:numPr>
        <w:ind w:firstLineChars="0"/>
      </w:pPr>
      <w:r>
        <w:rPr>
          <w:rFonts w:hint="eastAsia"/>
        </w:rPr>
        <w:t>再对模型进行轨迹规划处理，渲染画面，更新图层数据，并把记录加入日志。</w:t>
      </w:r>
    </w:p>
    <w:p w14:paraId="2285B3D4" w14:textId="49853878" w:rsidR="00313FDA" w:rsidRDefault="00313FDA" w:rsidP="00867F99">
      <w:pPr>
        <w:pStyle w:val="afd"/>
        <w:numPr>
          <w:ilvl w:val="0"/>
          <w:numId w:val="16"/>
        </w:numPr>
        <w:ind w:firstLineChars="0"/>
      </w:pPr>
      <w:r>
        <w:rPr>
          <w:rFonts w:hint="eastAsia"/>
        </w:rPr>
        <w:lastRenderedPageBreak/>
        <w:t>同时还能按照轨迹规划的路径生成相应的轨迹打印动画。</w:t>
      </w:r>
    </w:p>
    <w:p w14:paraId="16D439CC" w14:textId="1D8ED365" w:rsidR="00676447" w:rsidRDefault="00676447" w:rsidP="00867F99">
      <w:pPr>
        <w:pStyle w:val="afd"/>
        <w:numPr>
          <w:ilvl w:val="0"/>
          <w:numId w:val="16"/>
        </w:numPr>
        <w:ind w:firstLineChars="0"/>
      </w:pPr>
      <w:r>
        <w:rPr>
          <w:rFonts w:hint="eastAsia"/>
        </w:rPr>
        <w:t>最后生成</w:t>
      </w:r>
      <w:r>
        <w:rPr>
          <w:rFonts w:hint="eastAsia"/>
        </w:rPr>
        <w:t>3D</w:t>
      </w:r>
      <w:r>
        <w:rPr>
          <w:rFonts w:hint="eastAsia"/>
        </w:rPr>
        <w:t>打印机能识别的</w:t>
      </w:r>
      <w:r>
        <w:rPr>
          <w:rFonts w:hint="eastAsia"/>
        </w:rPr>
        <w:t>GCode</w:t>
      </w:r>
      <w:r>
        <w:rPr>
          <w:rFonts w:hint="eastAsia"/>
        </w:rPr>
        <w:t>，可以将</w:t>
      </w:r>
      <w:r>
        <w:rPr>
          <w:rFonts w:hint="eastAsia"/>
        </w:rPr>
        <w:t>GCode</w:t>
      </w:r>
      <w:r>
        <w:rPr>
          <w:rFonts w:hint="eastAsia"/>
        </w:rPr>
        <w:t>文件下载到本地。</w:t>
      </w:r>
    </w:p>
    <w:p w14:paraId="0B5085DD" w14:textId="778D9C67" w:rsidR="00676447" w:rsidRDefault="00676447" w:rsidP="00867F99">
      <w:pPr>
        <w:pStyle w:val="afd"/>
        <w:numPr>
          <w:ilvl w:val="0"/>
          <w:numId w:val="16"/>
        </w:numPr>
        <w:ind w:firstLineChars="0"/>
      </w:pPr>
      <w:r>
        <w:rPr>
          <w:rFonts w:hint="eastAsia"/>
        </w:rPr>
        <w:t>所有的模型处理操作都记录在了日志面板里。</w:t>
      </w:r>
    </w:p>
    <w:p w14:paraId="0EB60046" w14:textId="59345F7B" w:rsidR="00744910" w:rsidRPr="00867F99" w:rsidRDefault="00744910" w:rsidP="00744910">
      <w:pPr>
        <w:ind w:left="480"/>
        <w:rPr>
          <w:rFonts w:hint="eastAsia"/>
        </w:rPr>
      </w:pPr>
      <w:r>
        <w:rPr>
          <w:rFonts w:hint="eastAsia"/>
        </w:rPr>
        <w:t>具体实施流程如所示：</w:t>
      </w:r>
      <w:bookmarkStart w:id="140" w:name="_GoBack"/>
      <w:bookmarkEnd w:id="140"/>
    </w:p>
    <w:p w14:paraId="66B43BE4" w14:textId="783FBBF0" w:rsidR="008A2E83" w:rsidRPr="00900B6F" w:rsidRDefault="00900B6F" w:rsidP="00900B6F">
      <w:pPr>
        <w:pStyle w:val="2"/>
      </w:pPr>
      <w:bookmarkStart w:id="141" w:name="_Toc66314615"/>
      <w:r>
        <w:rPr>
          <w:rFonts w:hint="eastAsia"/>
        </w:rPr>
        <w:lastRenderedPageBreak/>
        <w:t>开发环境搭建</w:t>
      </w:r>
      <w:bookmarkEnd w:id="141"/>
    </w:p>
    <w:p w14:paraId="00C41155" w14:textId="5D34E303" w:rsidR="00900B6F" w:rsidRDefault="00900B6F" w:rsidP="00900B6F">
      <w:pPr>
        <w:pStyle w:val="3"/>
      </w:pPr>
      <w:bookmarkStart w:id="142" w:name="_Toc46962964"/>
      <w:r>
        <w:rPr>
          <w:rFonts w:hint="eastAsia"/>
        </w:rPr>
        <w:t>Node</w:t>
      </w:r>
      <w:r>
        <w:t>.js</w:t>
      </w:r>
      <w:r>
        <w:rPr>
          <w:rFonts w:hint="eastAsia"/>
        </w:rPr>
        <w:t>服务器搭建</w:t>
      </w:r>
    </w:p>
    <w:p w14:paraId="50F5C99F" w14:textId="0DA57BD6" w:rsidR="00900B6F" w:rsidRDefault="00900B6F" w:rsidP="00900B6F">
      <w:pPr>
        <w:pStyle w:val="3"/>
      </w:pPr>
      <w:r>
        <w:rPr>
          <w:rFonts w:hint="eastAsia"/>
        </w:rPr>
        <w:t>Webpack</w:t>
      </w:r>
      <w:r>
        <w:rPr>
          <w:rFonts w:hint="eastAsia"/>
        </w:rPr>
        <w:t>打包工具安装</w:t>
      </w:r>
    </w:p>
    <w:p w14:paraId="208C6BD4" w14:textId="5FA97D9E" w:rsidR="00900B6F" w:rsidRDefault="00900B6F" w:rsidP="00900B6F">
      <w:pPr>
        <w:pStyle w:val="3"/>
      </w:pPr>
      <w:r>
        <w:rPr>
          <w:rFonts w:hint="eastAsia"/>
        </w:rPr>
        <w:t>安装数据库</w:t>
      </w:r>
    </w:p>
    <w:p w14:paraId="044501D9" w14:textId="7EE08FAC" w:rsidR="00900B6F" w:rsidRDefault="00900B6F" w:rsidP="00900B6F">
      <w:pPr>
        <w:pStyle w:val="3"/>
      </w:pPr>
      <w:r>
        <w:rPr>
          <w:rFonts w:hint="eastAsia"/>
        </w:rPr>
        <w:t>建立</w:t>
      </w:r>
      <w:r>
        <w:rPr>
          <w:rFonts w:hint="eastAsia"/>
        </w:rPr>
        <w:t>Git</w:t>
      </w:r>
      <w:r>
        <w:rPr>
          <w:rFonts w:hint="eastAsia"/>
        </w:rPr>
        <w:t>远程仓库</w:t>
      </w:r>
    </w:p>
    <w:p w14:paraId="07F4C694" w14:textId="7EC875B9" w:rsidR="00900B6F" w:rsidRDefault="00900B6F" w:rsidP="00900B6F">
      <w:pPr>
        <w:pStyle w:val="3"/>
      </w:pPr>
      <w:r>
        <w:rPr>
          <w:rFonts w:hint="eastAsia"/>
        </w:rPr>
        <w:t>选择编辑器</w:t>
      </w:r>
    </w:p>
    <w:p w14:paraId="69AE3AD4" w14:textId="77777777" w:rsidR="00900B6F" w:rsidRDefault="00900B6F" w:rsidP="000236C8">
      <w:pPr>
        <w:pStyle w:val="3"/>
      </w:pPr>
      <w:r>
        <w:rPr>
          <w:rFonts w:hint="eastAsia"/>
        </w:rPr>
        <w:t>项目初始化</w:t>
      </w:r>
    </w:p>
    <w:p w14:paraId="2BF0E81C" w14:textId="5BC68376" w:rsidR="00900B6F" w:rsidRDefault="00900B6F" w:rsidP="00D767B6">
      <w:pPr>
        <w:pStyle w:val="4"/>
        <w:numPr>
          <w:ilvl w:val="3"/>
          <w:numId w:val="1"/>
        </w:numPr>
      </w:pPr>
      <w:r>
        <w:rPr>
          <w:rFonts w:hint="eastAsia"/>
        </w:rPr>
        <w:t>前端初始化</w:t>
      </w:r>
    </w:p>
    <w:p w14:paraId="081AE68E" w14:textId="0A08A3F9" w:rsidR="00900B6F" w:rsidRDefault="00900B6F" w:rsidP="00D767B6">
      <w:pPr>
        <w:pStyle w:val="4"/>
        <w:numPr>
          <w:ilvl w:val="3"/>
          <w:numId w:val="1"/>
        </w:numPr>
      </w:pPr>
      <w:r>
        <w:rPr>
          <w:rFonts w:hint="eastAsia"/>
        </w:rPr>
        <w:t>服务端初始化</w:t>
      </w:r>
    </w:p>
    <w:p w14:paraId="088735B1" w14:textId="6925492F" w:rsidR="00AD15BB" w:rsidRPr="00AD15BB" w:rsidRDefault="00AD15BB" w:rsidP="00AD15BB">
      <w:pPr>
        <w:pStyle w:val="4"/>
        <w:numPr>
          <w:ilvl w:val="3"/>
          <w:numId w:val="1"/>
        </w:numPr>
      </w:pPr>
      <w:r>
        <w:rPr>
          <w:rFonts w:hint="eastAsia"/>
        </w:rPr>
        <w:t>数据库初始化</w:t>
      </w:r>
    </w:p>
    <w:p w14:paraId="5D28C4B1" w14:textId="544AF26D" w:rsidR="00D767B6" w:rsidRDefault="00D767B6" w:rsidP="00D767B6">
      <w:pPr>
        <w:pStyle w:val="3"/>
      </w:pPr>
      <w:r>
        <w:rPr>
          <w:rFonts w:hint="eastAsia"/>
        </w:rPr>
        <w:t>软硬件平台</w:t>
      </w:r>
    </w:p>
    <w:p w14:paraId="5A432114" w14:textId="172C447A" w:rsidR="00D767B6" w:rsidRPr="00D767B6" w:rsidRDefault="00D767B6" w:rsidP="00D767B6">
      <w:pPr>
        <w:pStyle w:val="2"/>
      </w:pPr>
      <w:bookmarkStart w:id="143" w:name="_Toc66314616"/>
      <w:r>
        <w:rPr>
          <w:rFonts w:hint="eastAsia"/>
        </w:rPr>
        <w:t>本章小结</w:t>
      </w:r>
      <w:bookmarkEnd w:id="143"/>
    </w:p>
    <w:p w14:paraId="5DA9C9D9" w14:textId="50179D47" w:rsidR="00D767B6" w:rsidRDefault="00D767B6" w:rsidP="00D767B6">
      <w:pPr>
        <w:pStyle w:val="1"/>
      </w:pPr>
      <w:bookmarkStart w:id="144" w:name="_Toc66314617"/>
      <w:r>
        <w:rPr>
          <w:rFonts w:hint="eastAsia"/>
        </w:rPr>
        <w:t>相关算法及</w:t>
      </w:r>
      <w:r w:rsidR="007C4880">
        <w:rPr>
          <w:rFonts w:hint="eastAsia"/>
        </w:rPr>
        <w:t>Web</w:t>
      </w:r>
      <w:r w:rsidR="007C4880">
        <w:rPr>
          <w:rFonts w:hint="eastAsia"/>
        </w:rPr>
        <w:t>端实现</w:t>
      </w:r>
      <w:bookmarkEnd w:id="144"/>
    </w:p>
    <w:p w14:paraId="01777F87" w14:textId="0EF3DC9B" w:rsidR="00D767B6" w:rsidRDefault="00D767B6" w:rsidP="00D767B6">
      <w:pPr>
        <w:pStyle w:val="2"/>
      </w:pPr>
      <w:bookmarkStart w:id="145" w:name="_Toc66314618"/>
      <w:r>
        <w:rPr>
          <w:rFonts w:hint="eastAsia"/>
        </w:rPr>
        <w:t>STL</w:t>
      </w:r>
      <w:r w:rsidR="00AD15BB">
        <w:rPr>
          <w:rFonts w:hint="eastAsia"/>
        </w:rPr>
        <w:t>模型</w:t>
      </w:r>
      <w:r w:rsidR="00721565">
        <w:rPr>
          <w:rFonts w:hint="eastAsia"/>
        </w:rPr>
        <w:t>文件</w:t>
      </w:r>
      <w:bookmarkEnd w:id="145"/>
    </w:p>
    <w:p w14:paraId="1FD69A2A" w14:textId="1873F974" w:rsidR="00D767B6" w:rsidRDefault="00D767B6" w:rsidP="00D767B6">
      <w:pPr>
        <w:pStyle w:val="3"/>
      </w:pPr>
      <w:r>
        <w:rPr>
          <w:rFonts w:hint="eastAsia"/>
        </w:rPr>
        <w:t>STL</w:t>
      </w:r>
      <w:r>
        <w:rPr>
          <w:rFonts w:hint="eastAsia"/>
        </w:rPr>
        <w:t>模型文件简介</w:t>
      </w:r>
    </w:p>
    <w:p w14:paraId="574D19CA" w14:textId="0055A168" w:rsidR="00721565" w:rsidRDefault="00721565" w:rsidP="00721565">
      <w:pPr>
        <w:pStyle w:val="3"/>
      </w:pPr>
      <w:r>
        <w:rPr>
          <w:rFonts w:hint="eastAsia"/>
        </w:rPr>
        <w:t>STL</w:t>
      </w:r>
      <w:r>
        <w:rPr>
          <w:rFonts w:hint="eastAsia"/>
        </w:rPr>
        <w:t>文件和切片</w:t>
      </w:r>
    </w:p>
    <w:p w14:paraId="701DB8FE" w14:textId="128DB63D" w:rsidR="00721565" w:rsidRDefault="00721565" w:rsidP="00721565">
      <w:pPr>
        <w:pStyle w:val="3"/>
      </w:pPr>
      <w:r>
        <w:rPr>
          <w:rFonts w:hint="eastAsia"/>
        </w:rPr>
        <w:t>STL</w:t>
      </w:r>
      <w:r>
        <w:rPr>
          <w:rFonts w:hint="eastAsia"/>
        </w:rPr>
        <w:t>文件的拓扑结构</w:t>
      </w:r>
    </w:p>
    <w:p w14:paraId="6194F316" w14:textId="4792112F" w:rsidR="00721565" w:rsidRPr="00721565" w:rsidRDefault="00721565" w:rsidP="00721565">
      <w:pPr>
        <w:pStyle w:val="3"/>
      </w:pPr>
      <w:r>
        <w:rPr>
          <w:rFonts w:hint="eastAsia"/>
        </w:rPr>
        <w:t>STL</w:t>
      </w:r>
      <w:r>
        <w:rPr>
          <w:rFonts w:hint="eastAsia"/>
        </w:rPr>
        <w:t>文件导入导出</w:t>
      </w:r>
    </w:p>
    <w:p w14:paraId="1323F4FD" w14:textId="78AFB9C5" w:rsidR="00D767B6" w:rsidRDefault="00D767B6" w:rsidP="00D767B6">
      <w:pPr>
        <w:pStyle w:val="2"/>
      </w:pPr>
      <w:bookmarkStart w:id="146" w:name="_Toc66314619"/>
      <w:r>
        <w:rPr>
          <w:rFonts w:hint="eastAsia"/>
        </w:rPr>
        <w:t>STL</w:t>
      </w:r>
      <w:r>
        <w:rPr>
          <w:rFonts w:hint="eastAsia"/>
        </w:rPr>
        <w:t>文件拓扑</w:t>
      </w:r>
      <w:r w:rsidR="00721565">
        <w:rPr>
          <w:rFonts w:hint="eastAsia"/>
        </w:rPr>
        <w:t>重建</w:t>
      </w:r>
      <w:bookmarkEnd w:id="146"/>
    </w:p>
    <w:p w14:paraId="0876BD2C" w14:textId="117BEA46" w:rsidR="007438B0" w:rsidRDefault="007438B0" w:rsidP="007438B0">
      <w:pPr>
        <w:pStyle w:val="3"/>
      </w:pPr>
      <w:r>
        <w:rPr>
          <w:rFonts w:hint="eastAsia"/>
        </w:rPr>
        <w:t>三角网格读取</w:t>
      </w:r>
    </w:p>
    <w:p w14:paraId="59D739F3" w14:textId="50A85DEC" w:rsidR="007438B0" w:rsidRDefault="007438B0" w:rsidP="007438B0">
      <w:pPr>
        <w:pStyle w:val="3"/>
      </w:pPr>
      <w:r>
        <w:rPr>
          <w:rFonts w:hint="eastAsia"/>
        </w:rPr>
        <w:t>冗余数据判断</w:t>
      </w:r>
    </w:p>
    <w:p w14:paraId="66280A03" w14:textId="7711CF30" w:rsidR="007438B0" w:rsidRDefault="007438B0" w:rsidP="007438B0">
      <w:pPr>
        <w:pStyle w:val="3"/>
      </w:pPr>
      <w:r>
        <w:rPr>
          <w:rFonts w:hint="eastAsia"/>
        </w:rPr>
        <w:lastRenderedPageBreak/>
        <w:t>拓扑重建算法</w:t>
      </w:r>
    </w:p>
    <w:p w14:paraId="632A5BB8" w14:textId="52243118" w:rsidR="007438B0" w:rsidRDefault="007438B0" w:rsidP="007438B0">
      <w:pPr>
        <w:pStyle w:val="3"/>
      </w:pPr>
      <w:r>
        <w:rPr>
          <w:rFonts w:hint="eastAsia"/>
        </w:rPr>
        <w:t>算法实现与测试</w:t>
      </w:r>
    </w:p>
    <w:p w14:paraId="517C3943" w14:textId="2610C8A2" w:rsidR="007438B0" w:rsidRDefault="007438B0" w:rsidP="007438B0">
      <w:pPr>
        <w:pStyle w:val="2"/>
      </w:pPr>
      <w:bookmarkStart w:id="147" w:name="_Toc66314620"/>
      <w:r>
        <w:rPr>
          <w:rFonts w:hint="eastAsia"/>
        </w:rPr>
        <w:t>STL</w:t>
      </w:r>
      <w:r>
        <w:rPr>
          <w:rFonts w:hint="eastAsia"/>
        </w:rPr>
        <w:t>模型等厚分层处理算法</w:t>
      </w:r>
      <w:bookmarkEnd w:id="147"/>
    </w:p>
    <w:p w14:paraId="484AE037" w14:textId="3A9DDD02" w:rsidR="007438B0" w:rsidRDefault="007C4880" w:rsidP="007C4880">
      <w:pPr>
        <w:pStyle w:val="3"/>
      </w:pPr>
      <w:r>
        <w:rPr>
          <w:rFonts w:hint="eastAsia"/>
        </w:rPr>
        <w:t>分层切片处理流程</w:t>
      </w:r>
    </w:p>
    <w:p w14:paraId="5BCC04CC" w14:textId="17AE0EC7" w:rsidR="007438B0" w:rsidRDefault="007C4880" w:rsidP="007C4880">
      <w:pPr>
        <w:pStyle w:val="3"/>
      </w:pPr>
      <w:r>
        <w:rPr>
          <w:rFonts w:hint="eastAsia"/>
        </w:rPr>
        <w:t>切片轮廓生成算法</w:t>
      </w:r>
    </w:p>
    <w:p w14:paraId="0B79AD61" w14:textId="303B63C8" w:rsidR="007C4880" w:rsidRDefault="007C4880" w:rsidP="007C4880">
      <w:pPr>
        <w:pStyle w:val="3"/>
      </w:pPr>
      <w:r>
        <w:rPr>
          <w:rFonts w:hint="eastAsia"/>
        </w:rPr>
        <w:t>算法实现与测试</w:t>
      </w:r>
    </w:p>
    <w:p w14:paraId="716FCDC3" w14:textId="2EFB17A6" w:rsidR="007C4880" w:rsidRDefault="007C4880" w:rsidP="007C4880">
      <w:pPr>
        <w:pStyle w:val="2"/>
      </w:pPr>
      <w:bookmarkStart w:id="148" w:name="_Toc66314621"/>
      <w:r>
        <w:rPr>
          <w:rFonts w:hint="eastAsia"/>
        </w:rPr>
        <w:t>轨迹规划算法</w:t>
      </w:r>
      <w:bookmarkEnd w:id="148"/>
    </w:p>
    <w:p w14:paraId="71C70974" w14:textId="791104A5" w:rsidR="007C4880" w:rsidRDefault="007C4880" w:rsidP="007C4880">
      <w:pPr>
        <w:pStyle w:val="3"/>
      </w:pPr>
      <w:r>
        <w:rPr>
          <w:rFonts w:hint="eastAsia"/>
        </w:rPr>
        <w:t>常见的路径规划算法</w:t>
      </w:r>
    </w:p>
    <w:p w14:paraId="1CEC1F9C" w14:textId="0AC85E99" w:rsidR="007C4880" w:rsidRDefault="007C4880" w:rsidP="007C4880">
      <w:pPr>
        <w:pStyle w:val="3"/>
      </w:pPr>
      <w:r>
        <w:rPr>
          <w:rFonts w:hint="eastAsia"/>
        </w:rPr>
        <w:t>直线扫描填充算法</w:t>
      </w:r>
    </w:p>
    <w:p w14:paraId="43E1DC0A" w14:textId="50923D0C" w:rsidR="007C4880" w:rsidRDefault="007C4880" w:rsidP="007C4880">
      <w:pPr>
        <w:pStyle w:val="4"/>
        <w:numPr>
          <w:ilvl w:val="3"/>
          <w:numId w:val="1"/>
        </w:numPr>
      </w:pPr>
      <w:r>
        <w:rPr>
          <w:rFonts w:hint="eastAsia"/>
        </w:rPr>
        <w:t>算法简介</w:t>
      </w:r>
    </w:p>
    <w:p w14:paraId="153CC72F" w14:textId="43B3844F" w:rsidR="007C4880" w:rsidRDefault="007C4880" w:rsidP="007C4880">
      <w:pPr>
        <w:pStyle w:val="4"/>
        <w:numPr>
          <w:ilvl w:val="3"/>
          <w:numId w:val="1"/>
        </w:numPr>
      </w:pPr>
      <w:r>
        <w:rPr>
          <w:rFonts w:hint="eastAsia"/>
        </w:rPr>
        <w:t>数据结构设计</w:t>
      </w:r>
    </w:p>
    <w:p w14:paraId="0ADD64D9" w14:textId="07B34CF1" w:rsidR="007C4880" w:rsidRDefault="007C4880" w:rsidP="007C4880">
      <w:pPr>
        <w:pStyle w:val="4"/>
        <w:numPr>
          <w:ilvl w:val="3"/>
          <w:numId w:val="1"/>
        </w:numPr>
      </w:pPr>
      <w:r>
        <w:rPr>
          <w:rFonts w:hint="eastAsia"/>
        </w:rPr>
        <w:t>内外轮廓判别</w:t>
      </w:r>
    </w:p>
    <w:p w14:paraId="049B6816" w14:textId="41C077C9" w:rsidR="007C4880" w:rsidRDefault="007C4880" w:rsidP="007C4880">
      <w:pPr>
        <w:pStyle w:val="4"/>
        <w:numPr>
          <w:ilvl w:val="3"/>
          <w:numId w:val="1"/>
        </w:numPr>
      </w:pPr>
      <w:r>
        <w:rPr>
          <w:rFonts w:hint="eastAsia"/>
        </w:rPr>
        <w:t>算法实现与测试</w:t>
      </w:r>
    </w:p>
    <w:p w14:paraId="0FC044A5" w14:textId="0CBCE234" w:rsidR="007C4880" w:rsidRDefault="007C4880" w:rsidP="007C4880">
      <w:pPr>
        <w:pStyle w:val="2"/>
      </w:pPr>
      <w:bookmarkStart w:id="149" w:name="_Toc66314622"/>
      <w:r>
        <w:rPr>
          <w:rFonts w:hint="eastAsia"/>
        </w:rPr>
        <w:t>GCode</w:t>
      </w:r>
      <w:r>
        <w:rPr>
          <w:rFonts w:hint="eastAsia"/>
        </w:rPr>
        <w:t>生成</w:t>
      </w:r>
      <w:bookmarkEnd w:id="149"/>
    </w:p>
    <w:p w14:paraId="453E8A48" w14:textId="2738BF67" w:rsidR="007C4880" w:rsidRDefault="007C4880" w:rsidP="007C4880">
      <w:pPr>
        <w:pStyle w:val="3"/>
      </w:pPr>
      <w:r>
        <w:rPr>
          <w:rFonts w:hint="eastAsia"/>
        </w:rPr>
        <w:t>GCode</w:t>
      </w:r>
      <w:r>
        <w:rPr>
          <w:rFonts w:hint="eastAsia"/>
        </w:rPr>
        <w:t>简介</w:t>
      </w:r>
    </w:p>
    <w:p w14:paraId="4A0D1E07" w14:textId="730AF137" w:rsidR="007C4880" w:rsidRDefault="007C4880" w:rsidP="007C4880">
      <w:pPr>
        <w:pStyle w:val="3"/>
      </w:pPr>
      <w:r>
        <w:rPr>
          <w:rFonts w:hint="eastAsia"/>
        </w:rPr>
        <w:t>算法实现与测试</w:t>
      </w:r>
    </w:p>
    <w:p w14:paraId="3C23049F" w14:textId="6E79DF58" w:rsidR="00DE53DF" w:rsidRDefault="007C4880" w:rsidP="000236C8">
      <w:pPr>
        <w:pStyle w:val="2"/>
        <w:widowControl/>
        <w:spacing w:line="240" w:lineRule="auto"/>
        <w:jc w:val="left"/>
      </w:pPr>
      <w:bookmarkStart w:id="150" w:name="_Toc66314623"/>
      <w:r>
        <w:rPr>
          <w:rFonts w:hint="eastAsia"/>
        </w:rPr>
        <w:t>本章小结</w:t>
      </w:r>
      <w:bookmarkStart w:id="151" w:name="_Toc45060055"/>
      <w:bookmarkStart w:id="152" w:name="_Toc45060056"/>
      <w:bookmarkStart w:id="153" w:name="_Toc45060462"/>
      <w:bookmarkStart w:id="154" w:name="_Toc46962985"/>
      <w:bookmarkStart w:id="155" w:name="_Toc380663938"/>
      <w:bookmarkStart w:id="156" w:name="_Toc444250107"/>
      <w:bookmarkStart w:id="157" w:name="_Toc229915056"/>
      <w:bookmarkStart w:id="158" w:name="_Toc437362349"/>
      <w:bookmarkStart w:id="159" w:name="_Toc229791453"/>
      <w:bookmarkStart w:id="160" w:name="_Toc377235993"/>
      <w:bookmarkStart w:id="161" w:name="_Toc379915077"/>
      <w:bookmarkStart w:id="162" w:name="_Toc437362283"/>
      <w:bookmarkEnd w:id="142"/>
      <w:bookmarkEnd w:id="150"/>
      <w:bookmarkEnd w:id="151"/>
      <w:bookmarkEnd w:id="152"/>
      <w:r w:rsidR="00DE53DF">
        <w:br w:type="page"/>
      </w:r>
    </w:p>
    <w:p w14:paraId="73218A72" w14:textId="4703EA99" w:rsidR="00DE53DF" w:rsidRDefault="00DE53DF">
      <w:pPr>
        <w:pStyle w:val="1"/>
      </w:pPr>
      <w:bookmarkStart w:id="163" w:name="_Toc66314624"/>
      <w:bookmarkEnd w:id="153"/>
      <w:bookmarkEnd w:id="154"/>
      <w:r>
        <w:rPr>
          <w:rFonts w:hint="eastAsia"/>
        </w:rPr>
        <w:lastRenderedPageBreak/>
        <w:t>Web</w:t>
      </w:r>
      <w:r>
        <w:rPr>
          <w:rFonts w:hint="eastAsia"/>
        </w:rPr>
        <w:t>应用系统实现与测试</w:t>
      </w:r>
      <w:bookmarkEnd w:id="163"/>
    </w:p>
    <w:p w14:paraId="5DEF894E" w14:textId="3ED83C0A" w:rsidR="008A2E83" w:rsidRDefault="00DE53DF">
      <w:pPr>
        <w:pStyle w:val="2"/>
      </w:pPr>
      <w:bookmarkStart w:id="164" w:name="_Toc66314625"/>
      <w:r>
        <w:rPr>
          <w:rFonts w:hint="eastAsia"/>
        </w:rPr>
        <w:t>应用开发环境</w:t>
      </w:r>
      <w:bookmarkEnd w:id="164"/>
    </w:p>
    <w:p w14:paraId="6AE75E08" w14:textId="6EF9553B" w:rsidR="008A2E83" w:rsidRDefault="00E166FC" w:rsidP="00E13C2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490F3CEF" w14:textId="2912515D" w:rsidR="008A2E83" w:rsidRDefault="00DE53DF">
      <w:pPr>
        <w:pStyle w:val="2"/>
      </w:pPr>
      <w:bookmarkStart w:id="165" w:name="_Toc66314626"/>
      <w:r>
        <w:rPr>
          <w:rFonts w:hint="eastAsia"/>
        </w:rPr>
        <w:t>界面</w:t>
      </w:r>
      <w:r w:rsidR="00863B0C">
        <w:rPr>
          <w:rFonts w:hint="eastAsia"/>
        </w:rPr>
        <w:t>设计</w:t>
      </w:r>
      <w:bookmarkEnd w:id="165"/>
    </w:p>
    <w:p w14:paraId="195C76CD" w14:textId="5A0F3FC5" w:rsidR="008A2E83" w:rsidRDefault="00252608" w:rsidP="00091A66">
      <w:pPr>
        <w:pStyle w:val="3"/>
      </w:pPr>
      <w:r>
        <w:rPr>
          <w:rFonts w:hint="eastAsia"/>
        </w:rPr>
        <w:t>登录注册页面</w:t>
      </w:r>
    </w:p>
    <w:p w14:paraId="1BFCC621" w14:textId="20748E51" w:rsidR="00091A66" w:rsidRDefault="00252608" w:rsidP="00252608">
      <w:pPr>
        <w:pStyle w:val="3"/>
      </w:pPr>
      <w:r>
        <w:rPr>
          <w:rFonts w:hint="eastAsia"/>
        </w:rPr>
        <w:t>模型列表页面</w:t>
      </w:r>
    </w:p>
    <w:p w14:paraId="32846B8E" w14:textId="37FE1D7B" w:rsidR="00252608" w:rsidRPr="00091A66" w:rsidRDefault="00252608" w:rsidP="00252608">
      <w:pPr>
        <w:pStyle w:val="3"/>
      </w:pPr>
      <w:r>
        <w:rPr>
          <w:rFonts w:hint="eastAsia"/>
        </w:rPr>
        <w:t>工作台页面</w:t>
      </w:r>
    </w:p>
    <w:p w14:paraId="0B465005" w14:textId="03BBDE00" w:rsidR="008A2E83" w:rsidRDefault="00252608">
      <w:pPr>
        <w:pStyle w:val="2"/>
      </w:pPr>
      <w:bookmarkStart w:id="166" w:name="_Toc66314627"/>
      <w:r>
        <w:rPr>
          <w:rFonts w:hint="eastAsia"/>
        </w:rPr>
        <w:t>数据库设计</w:t>
      </w:r>
      <w:bookmarkEnd w:id="166"/>
    </w:p>
    <w:p w14:paraId="4C341F66" w14:textId="2DF8D7A4" w:rsidR="00252608" w:rsidRPr="00252608" w:rsidRDefault="00252608" w:rsidP="00252608">
      <w:pPr>
        <w:pStyle w:val="2"/>
      </w:pPr>
      <w:bookmarkStart w:id="167" w:name="_Toc66314628"/>
      <w:r>
        <w:rPr>
          <w:rFonts w:hint="eastAsia"/>
        </w:rPr>
        <w:t>服务端设计</w:t>
      </w:r>
      <w:bookmarkEnd w:id="167"/>
    </w:p>
    <w:p w14:paraId="799A734B" w14:textId="36A529ED" w:rsidR="00DE53DF" w:rsidRDefault="00252608" w:rsidP="00252608">
      <w:pPr>
        <w:pStyle w:val="2"/>
      </w:pPr>
      <w:bookmarkStart w:id="168" w:name="_Toc66314629"/>
      <w:r>
        <w:rPr>
          <w:rFonts w:hint="eastAsia"/>
        </w:rPr>
        <w:t>项目部署</w:t>
      </w:r>
      <w:bookmarkEnd w:id="168"/>
    </w:p>
    <w:p w14:paraId="1967CD89" w14:textId="1AD8B062" w:rsidR="00DE53DF" w:rsidRDefault="00863B0C" w:rsidP="00DE53DF">
      <w:pPr>
        <w:pStyle w:val="2"/>
      </w:pPr>
      <w:bookmarkStart w:id="169" w:name="_Toc66314630"/>
      <w:r>
        <w:rPr>
          <w:rFonts w:hint="eastAsia"/>
        </w:rPr>
        <w:t>系统</w:t>
      </w:r>
      <w:r w:rsidR="00DE53DF">
        <w:rPr>
          <w:rFonts w:hint="eastAsia"/>
        </w:rPr>
        <w:t>展示</w:t>
      </w:r>
      <w:bookmarkEnd w:id="169"/>
    </w:p>
    <w:p w14:paraId="3EF939C8" w14:textId="59FAC5DF" w:rsidR="00DE53DF" w:rsidRPr="00DE53DF" w:rsidRDefault="00DE53DF" w:rsidP="00DE53DF">
      <w:pPr>
        <w:pStyle w:val="2"/>
      </w:pPr>
      <w:bookmarkStart w:id="170" w:name="_Toc66314631"/>
      <w:r>
        <w:rPr>
          <w:rFonts w:hint="eastAsia"/>
        </w:rPr>
        <w:t>本章小结</w:t>
      </w:r>
      <w:bookmarkEnd w:id="170"/>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3E733CDD" w:rsidR="00DE53DF" w:rsidRDefault="00E166FC" w:rsidP="00DE53DF">
      <w:pPr>
        <w:pStyle w:val="1"/>
      </w:pPr>
      <w:r>
        <w:br w:type="page"/>
      </w:r>
      <w:bookmarkStart w:id="171" w:name="_Toc66314632"/>
      <w:bookmarkEnd w:id="155"/>
      <w:bookmarkEnd w:id="156"/>
      <w:bookmarkEnd w:id="157"/>
      <w:bookmarkEnd w:id="158"/>
      <w:bookmarkEnd w:id="159"/>
      <w:bookmarkEnd w:id="160"/>
      <w:bookmarkEnd w:id="161"/>
      <w:bookmarkEnd w:id="162"/>
      <w:r w:rsidR="00DE53DF">
        <w:lastRenderedPageBreak/>
        <w:t>总结与展望</w:t>
      </w:r>
      <w:bookmarkEnd w:id="171"/>
    </w:p>
    <w:p w14:paraId="40539DD5" w14:textId="1BEA4C8B" w:rsidR="00DE53DF" w:rsidRDefault="00DE53DF" w:rsidP="00DE53DF">
      <w:pPr>
        <w:pStyle w:val="2"/>
      </w:pPr>
      <w:bookmarkStart w:id="172" w:name="_Toc66314633"/>
      <w:r>
        <w:rPr>
          <w:rFonts w:hint="eastAsia"/>
        </w:rPr>
        <w:t>本文主要内容及结论</w:t>
      </w:r>
      <w:bookmarkEnd w:id="172"/>
    </w:p>
    <w:p w14:paraId="7CD026E9" w14:textId="3AF34405" w:rsidR="00DE53DF" w:rsidRDefault="00DE53DF" w:rsidP="00DE53DF">
      <w:pPr>
        <w:ind w:firstLineChars="200" w:firstLine="480"/>
      </w:pPr>
    </w:p>
    <w:p w14:paraId="5871C595" w14:textId="7786874A" w:rsidR="00DE53DF" w:rsidRDefault="00DE53DF" w:rsidP="00DE53DF">
      <w:pPr>
        <w:pStyle w:val="2"/>
      </w:pPr>
      <w:bookmarkStart w:id="173" w:name="_Toc66314634"/>
      <w:r>
        <w:rPr>
          <w:rFonts w:hint="eastAsia"/>
        </w:rPr>
        <w:t>本文的主要创新点</w:t>
      </w:r>
      <w:bookmarkEnd w:id="173"/>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29577EC0" w:rsidR="00DE53DF" w:rsidRDefault="00DE53DF" w:rsidP="00DE53DF">
      <w:pPr>
        <w:pStyle w:val="2"/>
      </w:pPr>
      <w:bookmarkStart w:id="174" w:name="_Toc66314635"/>
      <w:r>
        <w:rPr>
          <w:rFonts w:hint="eastAsia"/>
        </w:rPr>
        <w:t>展望</w:t>
      </w:r>
      <w:bookmarkEnd w:id="174"/>
    </w:p>
    <w:p w14:paraId="196AB75E" w14:textId="4080C216" w:rsidR="00DE53DF" w:rsidRDefault="00DE53DF" w:rsidP="00DE53DF">
      <w:pPr>
        <w:ind w:firstLineChars="200" w:firstLine="480"/>
      </w:pPr>
      <w:r>
        <w:rPr>
          <w:rFonts w:hint="eastAsia"/>
        </w:rPr>
        <w:t>。</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75" w:name="_Toc45060466"/>
      <w:bookmarkStart w:id="176" w:name="_Toc46962989"/>
      <w:bookmarkStart w:id="177" w:name="_Toc66314636"/>
      <w:bookmarkStart w:id="178" w:name="_Toc229915060"/>
      <w:bookmarkStart w:id="179" w:name="_Toc379915082"/>
      <w:bookmarkStart w:id="180" w:name="_Toc377235997"/>
      <w:bookmarkStart w:id="181" w:name="_Toc437362354"/>
      <w:bookmarkStart w:id="182" w:name="_Toc444250111"/>
      <w:bookmarkStart w:id="183" w:name="_Toc229791457"/>
      <w:bookmarkStart w:id="184" w:name="_Toc199901761"/>
      <w:bookmarkStart w:id="185" w:name="_Toc199381024"/>
      <w:r>
        <w:rPr>
          <w:rFonts w:hint="eastAsia"/>
        </w:rPr>
        <w:t>致</w:t>
      </w:r>
      <w:r>
        <w:rPr>
          <w:rFonts w:hint="eastAsia"/>
        </w:rPr>
        <w:t xml:space="preserve">  </w:t>
      </w:r>
      <w:r>
        <w:rPr>
          <w:rFonts w:hint="eastAsia"/>
        </w:rPr>
        <w:t>谢</w:t>
      </w:r>
      <w:bookmarkEnd w:id="175"/>
      <w:bookmarkEnd w:id="176"/>
      <w:bookmarkEnd w:id="177"/>
    </w:p>
    <w:p w14:paraId="1BFBF21D" w14:textId="2576361F"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86" w:name="_Toc45060467"/>
      <w:bookmarkStart w:id="187" w:name="_Toc46962990"/>
    </w:p>
    <w:p w14:paraId="1292572D" w14:textId="77777777" w:rsidR="008A2E83" w:rsidRDefault="008A2E83"/>
    <w:p w14:paraId="1327166B" w14:textId="77777777" w:rsidR="008A2E83" w:rsidRDefault="00E166FC">
      <w:pPr>
        <w:pStyle w:val="1"/>
        <w:numPr>
          <w:ilvl w:val="0"/>
          <w:numId w:val="0"/>
        </w:numPr>
      </w:pPr>
      <w:bookmarkStart w:id="188" w:name="_Toc66314637"/>
      <w:r>
        <w:t>参考文献</w:t>
      </w:r>
      <w:bookmarkEnd w:id="178"/>
      <w:bookmarkEnd w:id="179"/>
      <w:bookmarkEnd w:id="180"/>
      <w:bookmarkEnd w:id="181"/>
      <w:bookmarkEnd w:id="182"/>
      <w:bookmarkEnd w:id="186"/>
      <w:bookmarkEnd w:id="187"/>
      <w:bookmarkEnd w:id="188"/>
    </w:p>
    <w:p w14:paraId="0797578D" w14:textId="2E7E43CD" w:rsidR="008A2E83" w:rsidRPr="00561B2E" w:rsidRDefault="00E166FC" w:rsidP="00561B2E">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A11D77">
      <w:pPr>
        <w:pStyle w:val="afd"/>
        <w:numPr>
          <w:ilvl w:val="0"/>
          <w:numId w:val="4"/>
        </w:numPr>
        <w:ind w:firstLineChars="0"/>
        <w:rPr>
          <w:kern w:val="0"/>
        </w:rPr>
      </w:pPr>
      <w:bookmarkStart w:id="189" w:name="_Ref65508582"/>
      <w:r w:rsidRPr="0045263B">
        <w:rPr>
          <w:kern w:val="0"/>
        </w:rPr>
        <w:t>G. K. Awari et al. Additive Manufacturing and 3D Printing Technology:</w:t>
      </w:r>
      <w:r>
        <w:rPr>
          <w:kern w:val="0"/>
        </w:rPr>
        <w:t xml:space="preserve"> </w:t>
      </w:r>
      <w:r w:rsidRPr="0045263B">
        <w:rPr>
          <w:kern w:val="0"/>
        </w:rPr>
        <w:t>Principles and Applications[M]. CRC Press, 2021</w:t>
      </w:r>
      <w:bookmarkEnd w:id="189"/>
    </w:p>
    <w:p w14:paraId="2D57963E" w14:textId="0BF6445B" w:rsidR="008A2E83" w:rsidRDefault="00E166FC" w:rsidP="00A11D77">
      <w:pPr>
        <w:pStyle w:val="SPIEreferencelisting"/>
        <w:widowControl w:val="0"/>
        <w:numPr>
          <w:ilvl w:val="0"/>
          <w:numId w:val="4"/>
        </w:numPr>
        <w:spacing w:line="367" w:lineRule="auto"/>
        <w:rPr>
          <w:sz w:val="24"/>
          <w:szCs w:val="24"/>
          <w:lang w:eastAsia="zh-CN"/>
        </w:rPr>
      </w:pPr>
      <w:r>
        <w:rPr>
          <w:sz w:val="24"/>
          <w:szCs w:val="24"/>
          <w:lang w:eastAsia="zh-CN"/>
        </w:rPr>
        <w:t>M. Chalfie, S. R. Kain. Green fluorescent protein: properties, applications, and protocols.</w:t>
      </w:r>
      <w:r>
        <w:t xml:space="preserve"> </w:t>
      </w:r>
      <w:r>
        <w:rPr>
          <w:sz w:val="24"/>
          <w:szCs w:val="24"/>
          <w:lang w:eastAsia="zh-CN"/>
        </w:rPr>
        <w:t>Hoboken, New Jersey: Wiley-interscience, 1998</w:t>
      </w:r>
    </w:p>
    <w:p w14:paraId="01A90AC3" w14:textId="5FCAF9D8" w:rsidR="00E908D2" w:rsidRDefault="00E908D2" w:rsidP="00A11D77">
      <w:pPr>
        <w:pStyle w:val="afd"/>
        <w:numPr>
          <w:ilvl w:val="0"/>
          <w:numId w:val="4"/>
        </w:numPr>
        <w:ind w:firstLineChars="0"/>
        <w:rPr>
          <w:kern w:val="0"/>
        </w:rPr>
      </w:pPr>
      <w:bookmarkStart w:id="190" w:name="_Ref65576540"/>
      <w:r w:rsidRPr="00E908D2">
        <w:rPr>
          <w:kern w:val="0"/>
        </w:rPr>
        <w:t>Tosto Claudio et al. Fused Deposition Modelling (FDM): New Standards for Mechanical Characterization[J]. Macromolecular Symposia, 2021, 395(1)</w:t>
      </w:r>
      <w:bookmarkEnd w:id="190"/>
    </w:p>
    <w:p w14:paraId="08DFAAD7" w14:textId="05BDD015" w:rsidR="00E45A8E" w:rsidRDefault="00E45A8E" w:rsidP="00A11D77">
      <w:pPr>
        <w:pStyle w:val="SPIEreferencelisting"/>
        <w:numPr>
          <w:ilvl w:val="0"/>
          <w:numId w:val="4"/>
        </w:numPr>
        <w:spacing w:line="367" w:lineRule="auto"/>
        <w:rPr>
          <w:sz w:val="24"/>
          <w:szCs w:val="24"/>
          <w:lang w:eastAsia="zh-CN"/>
        </w:rPr>
      </w:pPr>
      <w:bookmarkStart w:id="191"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r w:rsidRPr="00E45A8E">
        <w:rPr>
          <w:sz w:val="24"/>
          <w:szCs w:val="24"/>
          <w:lang w:eastAsia="zh-CN"/>
        </w:rPr>
        <w:t>增材制造</w:t>
      </w:r>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91"/>
    </w:p>
    <w:p w14:paraId="5DE46415" w14:textId="0B2245C9" w:rsidR="001F6C21" w:rsidRDefault="001F6C21" w:rsidP="00A11D77">
      <w:pPr>
        <w:pStyle w:val="SPIEreferencelisting"/>
        <w:numPr>
          <w:ilvl w:val="0"/>
          <w:numId w:val="4"/>
        </w:numPr>
        <w:spacing w:line="367" w:lineRule="auto"/>
        <w:rPr>
          <w:sz w:val="24"/>
          <w:szCs w:val="24"/>
          <w:lang w:eastAsia="zh-CN"/>
        </w:rPr>
      </w:pPr>
      <w:bookmarkStart w:id="192" w:name="_Ref65577308"/>
      <w:r w:rsidRPr="001F6C21">
        <w:rPr>
          <w:sz w:val="24"/>
          <w:szCs w:val="24"/>
          <w:lang w:eastAsia="zh-CN"/>
        </w:rPr>
        <w:t>Wohlers Associates, Wohlers Report 2013--Additive manu-facturing and 3D printing state of the Industry Annual WorldwideProgress Report, 2013, USA</w:t>
      </w:r>
      <w:bookmarkEnd w:id="192"/>
    </w:p>
    <w:p w14:paraId="3CDBE392" w14:textId="13E049E2" w:rsidR="0005031F" w:rsidRDefault="0005031F" w:rsidP="00A11D77">
      <w:pPr>
        <w:pStyle w:val="SPIEreferencelisting"/>
        <w:numPr>
          <w:ilvl w:val="0"/>
          <w:numId w:val="4"/>
        </w:numPr>
        <w:spacing w:line="367" w:lineRule="auto"/>
        <w:rPr>
          <w:sz w:val="24"/>
          <w:szCs w:val="24"/>
          <w:lang w:eastAsia="zh-CN"/>
        </w:rPr>
      </w:pPr>
      <w:bookmarkStart w:id="193"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93"/>
    </w:p>
    <w:p w14:paraId="1E7F2291" w14:textId="433FFE1F" w:rsidR="00DA2BEA" w:rsidRDefault="00DA2BEA" w:rsidP="00DA2BEA">
      <w:pPr>
        <w:pStyle w:val="SPIEreferencelisting"/>
        <w:numPr>
          <w:ilvl w:val="0"/>
          <w:numId w:val="4"/>
        </w:numPr>
        <w:spacing w:line="367" w:lineRule="auto"/>
        <w:rPr>
          <w:sz w:val="24"/>
          <w:szCs w:val="24"/>
          <w:lang w:eastAsia="zh-CN"/>
        </w:rPr>
      </w:pPr>
      <w:bookmarkStart w:id="194" w:name="_Ref66178926"/>
      <w:r w:rsidRPr="00DA2BEA">
        <w:rPr>
          <w:rFonts w:hint="eastAsia"/>
          <w:sz w:val="24"/>
          <w:szCs w:val="24"/>
          <w:lang w:eastAsia="zh-CN"/>
        </w:rPr>
        <w:t>谢越</w:t>
      </w:r>
      <w:r w:rsidRPr="00DA2BEA">
        <w:rPr>
          <w:rFonts w:hint="eastAsia"/>
          <w:sz w:val="24"/>
          <w:szCs w:val="24"/>
          <w:lang w:eastAsia="zh-CN"/>
        </w:rPr>
        <w:t xml:space="preserve">. </w:t>
      </w:r>
      <w:r w:rsidRPr="00DA2BEA">
        <w:rPr>
          <w:rFonts w:hint="eastAsia"/>
          <w:sz w:val="24"/>
          <w:szCs w:val="24"/>
          <w:lang w:eastAsia="zh-CN"/>
        </w:rPr>
        <w:t>面向普通用户的三维模型设计方法研究</w:t>
      </w:r>
      <w:r w:rsidRPr="00DA2BEA">
        <w:rPr>
          <w:rFonts w:hint="eastAsia"/>
          <w:sz w:val="24"/>
          <w:szCs w:val="24"/>
          <w:lang w:eastAsia="zh-CN"/>
        </w:rPr>
        <w:t>[D].</w:t>
      </w:r>
      <w:r w:rsidRPr="00DA2BEA">
        <w:rPr>
          <w:rFonts w:hint="eastAsia"/>
          <w:sz w:val="24"/>
          <w:szCs w:val="24"/>
          <w:lang w:eastAsia="zh-CN"/>
        </w:rPr>
        <w:t>浙江大学</w:t>
      </w:r>
      <w:r w:rsidRPr="00DA2BEA">
        <w:rPr>
          <w:rFonts w:hint="eastAsia"/>
          <w:sz w:val="24"/>
          <w:szCs w:val="24"/>
          <w:lang w:eastAsia="zh-CN"/>
        </w:rPr>
        <w:t>,2016.</w:t>
      </w:r>
      <w:bookmarkEnd w:id="194"/>
    </w:p>
    <w:p w14:paraId="0904B897" w14:textId="3938ACEA" w:rsidR="00DA2BEA" w:rsidRDefault="00DA2BEA" w:rsidP="00DA2BEA">
      <w:pPr>
        <w:pStyle w:val="SPIEreferencelisting"/>
        <w:numPr>
          <w:ilvl w:val="0"/>
          <w:numId w:val="4"/>
        </w:numPr>
        <w:spacing w:line="367" w:lineRule="auto"/>
        <w:rPr>
          <w:sz w:val="24"/>
          <w:szCs w:val="24"/>
          <w:lang w:eastAsia="zh-CN"/>
        </w:rPr>
      </w:pPr>
      <w:bookmarkStart w:id="195" w:name="_Ref66179622"/>
      <w:r>
        <w:rPr>
          <w:rFonts w:hint="eastAsia"/>
          <w:sz w:val="24"/>
          <w:szCs w:val="24"/>
          <w:lang w:eastAsia="zh-CN"/>
        </w:rPr>
        <w:t>Sutherland</w:t>
      </w:r>
      <w:r>
        <w:rPr>
          <w:sz w:val="24"/>
          <w:szCs w:val="24"/>
          <w:lang w:eastAsia="zh-CN"/>
        </w:rPr>
        <w:t xml:space="preserve"> </w:t>
      </w:r>
      <w:r>
        <w:rPr>
          <w:rFonts w:hint="eastAsia"/>
          <w:sz w:val="24"/>
          <w:szCs w:val="24"/>
          <w:lang w:eastAsia="zh-CN"/>
        </w:rPr>
        <w:t>I</w:t>
      </w:r>
      <w:r>
        <w:rPr>
          <w:sz w:val="24"/>
          <w:szCs w:val="24"/>
          <w:lang w:eastAsia="zh-CN"/>
        </w:rPr>
        <w:t xml:space="preserve"> </w:t>
      </w:r>
      <w:r>
        <w:rPr>
          <w:rFonts w:hint="eastAsia"/>
          <w:sz w:val="24"/>
          <w:szCs w:val="24"/>
          <w:lang w:eastAsia="zh-CN"/>
        </w:rPr>
        <w:t>E</w:t>
      </w:r>
      <w:r>
        <w:rPr>
          <w:sz w:val="24"/>
          <w:szCs w:val="24"/>
          <w:lang w:eastAsia="zh-CN"/>
        </w:rPr>
        <w:t>. Sketch pad a man-machine graphical communication</w:t>
      </w:r>
      <w:r w:rsidR="00836869">
        <w:rPr>
          <w:sz w:val="24"/>
          <w:szCs w:val="24"/>
          <w:lang w:eastAsia="zh-CN"/>
        </w:rPr>
        <w:t xml:space="preserve"> system[C]. Proceedings of the SHARE design automation workshop. ACM. 1964:6-329.</w:t>
      </w:r>
      <w:bookmarkEnd w:id="195"/>
    </w:p>
    <w:p w14:paraId="4E4E650C" w14:textId="0A90669F" w:rsidR="00836869" w:rsidRDefault="00836869" w:rsidP="00DA2BEA">
      <w:pPr>
        <w:pStyle w:val="SPIEreferencelisting"/>
        <w:numPr>
          <w:ilvl w:val="0"/>
          <w:numId w:val="4"/>
        </w:numPr>
        <w:spacing w:line="367" w:lineRule="auto"/>
        <w:rPr>
          <w:sz w:val="24"/>
          <w:szCs w:val="24"/>
          <w:lang w:eastAsia="zh-CN"/>
        </w:rPr>
      </w:pPr>
      <w:bookmarkStart w:id="196" w:name="_Ref66179669"/>
      <w:r>
        <w:rPr>
          <w:sz w:val="24"/>
          <w:szCs w:val="24"/>
          <w:lang w:eastAsia="zh-CN"/>
        </w:rPr>
        <w:t>Requicha A A, Voelcker H B. Constructive solid geometry[J]. 1977.</w:t>
      </w:r>
      <w:bookmarkEnd w:id="196"/>
    </w:p>
    <w:p w14:paraId="60BD886C" w14:textId="1D07081A" w:rsidR="00836869" w:rsidRDefault="00836869" w:rsidP="00DA2BEA">
      <w:pPr>
        <w:pStyle w:val="SPIEreferencelisting"/>
        <w:numPr>
          <w:ilvl w:val="0"/>
          <w:numId w:val="4"/>
        </w:numPr>
        <w:spacing w:line="367" w:lineRule="auto"/>
        <w:rPr>
          <w:sz w:val="24"/>
          <w:szCs w:val="24"/>
          <w:lang w:eastAsia="zh-CN"/>
        </w:rPr>
      </w:pPr>
      <w:bookmarkStart w:id="197" w:name="_Ref66179670"/>
      <w:r>
        <w:rPr>
          <w:sz w:val="24"/>
          <w:szCs w:val="24"/>
          <w:lang w:eastAsia="zh-CN"/>
        </w:rPr>
        <w:t>Requicha A A, Voelcker H B. Solid modeling: Current status and research directions[J]. Computer Graphics and Applications, IEEE, 1983, 3(7):25-37.</w:t>
      </w:r>
      <w:bookmarkEnd w:id="197"/>
    </w:p>
    <w:p w14:paraId="31CE821F" w14:textId="3423B9D9" w:rsidR="00836869" w:rsidRDefault="00836869" w:rsidP="00DA2BEA">
      <w:pPr>
        <w:pStyle w:val="SPIEreferencelisting"/>
        <w:numPr>
          <w:ilvl w:val="0"/>
          <w:numId w:val="4"/>
        </w:numPr>
        <w:spacing w:line="367" w:lineRule="auto"/>
        <w:rPr>
          <w:sz w:val="24"/>
          <w:szCs w:val="24"/>
          <w:lang w:eastAsia="zh-CN"/>
        </w:rPr>
      </w:pPr>
      <w:bookmarkStart w:id="198" w:name="_Ref66179672"/>
      <w:r>
        <w:rPr>
          <w:sz w:val="24"/>
          <w:szCs w:val="24"/>
          <w:lang w:eastAsia="zh-CN"/>
        </w:rPr>
        <w:t>Requicha A A, Voelcker H B. Boolean operations in solid modeling: Boundary evaluation and merging algorithms[J]. Proceedings of the IEEE, 1985, 73(1):30-44.</w:t>
      </w:r>
      <w:bookmarkEnd w:id="198"/>
    </w:p>
    <w:p w14:paraId="599D8AD4" w14:textId="55E94DDA" w:rsidR="00836869" w:rsidRDefault="00836869" w:rsidP="00DA2BEA">
      <w:pPr>
        <w:pStyle w:val="SPIEreferencelisting"/>
        <w:numPr>
          <w:ilvl w:val="0"/>
          <w:numId w:val="4"/>
        </w:numPr>
        <w:spacing w:line="367" w:lineRule="auto"/>
        <w:rPr>
          <w:sz w:val="24"/>
          <w:szCs w:val="24"/>
          <w:lang w:eastAsia="zh-CN"/>
        </w:rPr>
      </w:pPr>
      <w:bookmarkStart w:id="199" w:name="_Ref66179823"/>
      <w:r>
        <w:rPr>
          <w:sz w:val="24"/>
          <w:szCs w:val="24"/>
          <w:lang w:eastAsia="zh-CN"/>
        </w:rPr>
        <w:t>Braid I C. The synthesis of solids bounded by many faces[J]. Communications of the ACM, 1975, 18(4):209-216.</w:t>
      </w:r>
      <w:bookmarkEnd w:id="199"/>
    </w:p>
    <w:p w14:paraId="725C9243" w14:textId="2912683A" w:rsidR="00836869" w:rsidRDefault="00836869" w:rsidP="00DA2BEA">
      <w:pPr>
        <w:pStyle w:val="SPIEreferencelisting"/>
        <w:numPr>
          <w:ilvl w:val="0"/>
          <w:numId w:val="4"/>
        </w:numPr>
        <w:spacing w:line="367" w:lineRule="auto"/>
        <w:rPr>
          <w:sz w:val="24"/>
          <w:szCs w:val="24"/>
          <w:lang w:eastAsia="zh-CN"/>
        </w:rPr>
      </w:pPr>
      <w:bookmarkStart w:id="200" w:name="_Ref66179825"/>
      <w:r>
        <w:rPr>
          <w:sz w:val="24"/>
          <w:szCs w:val="24"/>
          <w:lang w:eastAsia="zh-CN"/>
        </w:rPr>
        <w:lastRenderedPageBreak/>
        <w:t>Braid I. On storing and changing shape information[C]. ACM SIGGRAPH Computer Graphics. Vol 12. ACM. 1978:252-256.</w:t>
      </w:r>
      <w:bookmarkEnd w:id="200"/>
    </w:p>
    <w:p w14:paraId="4E2F8EE2" w14:textId="69AF1338" w:rsidR="00836869" w:rsidRDefault="00836869" w:rsidP="00836869">
      <w:pPr>
        <w:pStyle w:val="SPIEreferencelisting"/>
        <w:numPr>
          <w:ilvl w:val="0"/>
          <w:numId w:val="4"/>
        </w:numPr>
        <w:spacing w:line="367" w:lineRule="auto"/>
        <w:rPr>
          <w:sz w:val="24"/>
          <w:szCs w:val="24"/>
          <w:lang w:eastAsia="zh-CN"/>
        </w:rPr>
      </w:pPr>
      <w:bookmarkStart w:id="201" w:name="_Ref66179826"/>
      <w:r>
        <w:rPr>
          <w:sz w:val="24"/>
          <w:szCs w:val="24"/>
          <w:lang w:eastAsia="zh-CN"/>
        </w:rPr>
        <w:t>Braid I, Hillyard R. Geometric modeling in ALGOL 68[J]. ACM Sigplan Notices, 1977, 12(6):168-174.</w:t>
      </w:r>
      <w:bookmarkEnd w:id="201"/>
    </w:p>
    <w:p w14:paraId="7C812CD2" w14:textId="3CE82418" w:rsidR="00D04A85" w:rsidRDefault="00D04A85" w:rsidP="00D04A85">
      <w:pPr>
        <w:pStyle w:val="SPIEreferencelisting"/>
        <w:numPr>
          <w:ilvl w:val="0"/>
          <w:numId w:val="4"/>
        </w:numPr>
        <w:spacing w:line="367" w:lineRule="auto"/>
        <w:rPr>
          <w:sz w:val="24"/>
          <w:szCs w:val="24"/>
          <w:lang w:eastAsia="zh-CN"/>
        </w:rPr>
      </w:pPr>
      <w:bookmarkStart w:id="202" w:name="_Ref66180525"/>
      <w:r w:rsidRPr="00D04A85">
        <w:rPr>
          <w:rFonts w:hint="eastAsia"/>
          <w:sz w:val="24"/>
          <w:szCs w:val="24"/>
          <w:lang w:eastAsia="zh-CN"/>
        </w:rPr>
        <w:t>阿占文</w:t>
      </w:r>
      <w:r w:rsidR="005C7244">
        <w:rPr>
          <w:rFonts w:hint="eastAsia"/>
          <w:sz w:val="24"/>
          <w:szCs w:val="24"/>
          <w:lang w:eastAsia="zh-CN"/>
        </w:rPr>
        <w:t>.</w:t>
      </w:r>
      <w:r w:rsidRPr="00D04A85">
        <w:rPr>
          <w:rFonts w:hint="eastAsia"/>
          <w:sz w:val="24"/>
          <w:szCs w:val="24"/>
          <w:lang w:eastAsia="zh-CN"/>
        </w:rPr>
        <w:t>家庭化</w:t>
      </w:r>
      <w:r w:rsidRPr="00D04A85">
        <w:rPr>
          <w:rFonts w:hint="eastAsia"/>
          <w:sz w:val="24"/>
          <w:szCs w:val="24"/>
          <w:lang w:eastAsia="zh-CN"/>
        </w:rPr>
        <w:t>3D</w:t>
      </w:r>
      <w:r w:rsidRPr="00D04A85">
        <w:rPr>
          <w:rFonts w:hint="eastAsia"/>
          <w:sz w:val="24"/>
          <w:szCs w:val="24"/>
          <w:lang w:eastAsia="zh-CN"/>
        </w:rPr>
        <w:t>打印机分层软件的设计与实现</w:t>
      </w:r>
      <w:r w:rsidRPr="00D04A85">
        <w:rPr>
          <w:rFonts w:hint="eastAsia"/>
          <w:sz w:val="24"/>
          <w:szCs w:val="24"/>
          <w:lang w:eastAsia="zh-CN"/>
        </w:rPr>
        <w:t>[D].</w:t>
      </w:r>
      <w:r w:rsidRPr="00D04A85">
        <w:rPr>
          <w:rFonts w:hint="eastAsia"/>
          <w:sz w:val="24"/>
          <w:szCs w:val="24"/>
          <w:lang w:eastAsia="zh-CN"/>
        </w:rPr>
        <w:t>华中科技大学</w:t>
      </w:r>
      <w:r w:rsidRPr="00D04A85">
        <w:rPr>
          <w:rFonts w:hint="eastAsia"/>
          <w:sz w:val="24"/>
          <w:szCs w:val="24"/>
          <w:lang w:eastAsia="zh-CN"/>
        </w:rPr>
        <w:t>,</w:t>
      </w:r>
      <w:r>
        <w:rPr>
          <w:sz w:val="24"/>
          <w:szCs w:val="24"/>
          <w:lang w:eastAsia="zh-CN"/>
        </w:rPr>
        <w:t xml:space="preserve"> </w:t>
      </w:r>
      <w:r w:rsidRPr="00D04A85">
        <w:rPr>
          <w:rFonts w:hint="eastAsia"/>
          <w:sz w:val="24"/>
          <w:szCs w:val="24"/>
          <w:lang w:eastAsia="zh-CN"/>
        </w:rPr>
        <w:t>2014.</w:t>
      </w:r>
      <w:bookmarkEnd w:id="202"/>
    </w:p>
    <w:p w14:paraId="087A2821" w14:textId="066AFB52" w:rsidR="005919B9" w:rsidRPr="00A664C0" w:rsidRDefault="00A953AE" w:rsidP="00A664C0">
      <w:pPr>
        <w:pStyle w:val="SPIEreferencelisting"/>
        <w:numPr>
          <w:ilvl w:val="0"/>
          <w:numId w:val="4"/>
        </w:numPr>
        <w:spacing w:line="367" w:lineRule="auto"/>
        <w:rPr>
          <w:sz w:val="24"/>
          <w:szCs w:val="24"/>
          <w:lang w:eastAsia="zh-CN"/>
        </w:rPr>
      </w:pPr>
      <w:bookmarkStart w:id="203" w:name="_Ref66181207"/>
      <w:r w:rsidRPr="00A953AE">
        <w:rPr>
          <w:rFonts w:hint="eastAsia"/>
          <w:sz w:val="24"/>
          <w:szCs w:val="24"/>
          <w:lang w:eastAsia="zh-CN"/>
        </w:rPr>
        <w:t>丘宏扬</w:t>
      </w:r>
      <w:r w:rsidRPr="00A953AE">
        <w:rPr>
          <w:rFonts w:hint="eastAsia"/>
          <w:sz w:val="24"/>
          <w:szCs w:val="24"/>
          <w:lang w:eastAsia="zh-CN"/>
        </w:rPr>
        <w:t>,</w:t>
      </w:r>
      <w:r w:rsidRPr="00A953AE">
        <w:rPr>
          <w:rFonts w:hint="eastAsia"/>
          <w:sz w:val="24"/>
          <w:szCs w:val="24"/>
          <w:lang w:eastAsia="zh-CN"/>
        </w:rPr>
        <w:t>陈松茂</w:t>
      </w:r>
      <w:r w:rsidRPr="00A953AE">
        <w:rPr>
          <w:rFonts w:hint="eastAsia"/>
          <w:sz w:val="24"/>
          <w:szCs w:val="24"/>
          <w:lang w:eastAsia="zh-CN"/>
        </w:rPr>
        <w:t>,</w:t>
      </w:r>
      <w:r w:rsidRPr="00A953AE">
        <w:rPr>
          <w:rFonts w:hint="eastAsia"/>
          <w:sz w:val="24"/>
          <w:szCs w:val="24"/>
          <w:lang w:eastAsia="zh-CN"/>
        </w:rPr>
        <w:t>刘斌等</w:t>
      </w:r>
      <w:r w:rsidRPr="00A953AE">
        <w:rPr>
          <w:rFonts w:hint="eastAsia"/>
          <w:sz w:val="24"/>
          <w:szCs w:val="24"/>
          <w:lang w:eastAsia="zh-CN"/>
        </w:rPr>
        <w:t>.</w:t>
      </w:r>
      <w:r w:rsidRPr="00A953AE">
        <w:rPr>
          <w:rFonts w:hint="eastAsia"/>
          <w:sz w:val="24"/>
          <w:szCs w:val="24"/>
          <w:lang w:eastAsia="zh-CN"/>
        </w:rPr>
        <w:t>快速成形系统中</w:t>
      </w:r>
      <w:r w:rsidRPr="00A953AE">
        <w:rPr>
          <w:rFonts w:hint="eastAsia"/>
          <w:sz w:val="24"/>
          <w:szCs w:val="24"/>
          <w:lang w:eastAsia="zh-CN"/>
        </w:rPr>
        <w:t xml:space="preserve"> STL </w:t>
      </w:r>
      <w:r w:rsidRPr="00A953AE">
        <w:rPr>
          <w:rFonts w:hint="eastAsia"/>
          <w:sz w:val="24"/>
          <w:szCs w:val="24"/>
          <w:lang w:eastAsia="zh-CN"/>
        </w:rPr>
        <w:t>文件切片算法的研究</w:t>
      </w:r>
      <w:r w:rsidRPr="00A953AE">
        <w:rPr>
          <w:rFonts w:hint="eastAsia"/>
          <w:sz w:val="24"/>
          <w:szCs w:val="24"/>
          <w:lang w:eastAsia="zh-CN"/>
        </w:rPr>
        <w:t>[J].</w:t>
      </w:r>
      <w:r w:rsidRPr="00A953AE">
        <w:rPr>
          <w:rFonts w:hint="eastAsia"/>
          <w:sz w:val="24"/>
          <w:szCs w:val="24"/>
          <w:lang w:eastAsia="zh-CN"/>
        </w:rPr>
        <w:t>锻压技术</w:t>
      </w:r>
      <w:r w:rsidRPr="00A953AE">
        <w:rPr>
          <w:rFonts w:hint="eastAsia"/>
          <w:sz w:val="24"/>
          <w:szCs w:val="24"/>
          <w:lang w:eastAsia="zh-CN"/>
        </w:rPr>
        <w:t>,2005,30(4):35-39.</w:t>
      </w:r>
      <w:bookmarkEnd w:id="203"/>
    </w:p>
    <w:p w14:paraId="3AF0DE11" w14:textId="49FE7AAD" w:rsidR="00A67149" w:rsidRPr="00A67149" w:rsidRDefault="00A67149" w:rsidP="00A67149">
      <w:pPr>
        <w:pStyle w:val="afd"/>
        <w:numPr>
          <w:ilvl w:val="0"/>
          <w:numId w:val="4"/>
        </w:numPr>
        <w:ind w:firstLineChars="0"/>
        <w:rPr>
          <w:kern w:val="0"/>
        </w:rPr>
      </w:pPr>
      <w:bookmarkStart w:id="204" w:name="_Ref66055388"/>
      <w:r w:rsidRPr="00A67149">
        <w:rPr>
          <w:kern w:val="0"/>
        </w:rPr>
        <w:t>Neil Savage. Weaving the web[J]. Communi</w:t>
      </w:r>
      <w:r>
        <w:rPr>
          <w:kern w:val="0"/>
        </w:rPr>
        <w:t>cations of the ACM, 2017, 60(6)</w:t>
      </w:r>
      <w:r w:rsidRPr="00A67149">
        <w:rPr>
          <w:kern w:val="0"/>
        </w:rPr>
        <w:t>: 20-22.</w:t>
      </w:r>
      <w:bookmarkEnd w:id="204"/>
    </w:p>
    <w:p w14:paraId="24B1365F" w14:textId="48845070" w:rsidR="00A67149" w:rsidRDefault="000236C8" w:rsidP="000236C8">
      <w:pPr>
        <w:pStyle w:val="SPIEreferencelisting"/>
        <w:numPr>
          <w:ilvl w:val="0"/>
          <w:numId w:val="4"/>
        </w:numPr>
        <w:spacing w:line="367" w:lineRule="auto"/>
        <w:rPr>
          <w:sz w:val="24"/>
          <w:szCs w:val="24"/>
          <w:lang w:eastAsia="zh-CN"/>
        </w:rPr>
      </w:pPr>
      <w:bookmarkStart w:id="205" w:name="_Ref66056249"/>
      <w:r w:rsidRPr="000236C8">
        <w:rPr>
          <w:sz w:val="24"/>
          <w:szCs w:val="24"/>
          <w:lang w:eastAsia="zh-CN"/>
        </w:rPr>
        <w:t>Tabarés Raúl. HTML5 and the evolution of HTML; tracing the origins of digital platforms[J]. Technology in Society, 2021, 65</w:t>
      </w:r>
      <w:bookmarkEnd w:id="205"/>
      <w:r w:rsidR="003B72EE">
        <w:rPr>
          <w:rFonts w:hint="eastAsia"/>
          <w:sz w:val="24"/>
          <w:szCs w:val="24"/>
          <w:lang w:eastAsia="zh-CN"/>
        </w:rPr>
        <w:t>.</w:t>
      </w:r>
    </w:p>
    <w:p w14:paraId="170EB7D9" w14:textId="4554BC34" w:rsidR="003B72EE" w:rsidRDefault="003B72EE" w:rsidP="003B72EE">
      <w:pPr>
        <w:pStyle w:val="SPIEreferencelisting"/>
        <w:numPr>
          <w:ilvl w:val="0"/>
          <w:numId w:val="4"/>
        </w:numPr>
        <w:spacing w:line="367" w:lineRule="auto"/>
        <w:rPr>
          <w:sz w:val="24"/>
          <w:szCs w:val="24"/>
          <w:lang w:eastAsia="zh-CN"/>
        </w:rPr>
      </w:pPr>
      <w:bookmarkStart w:id="206" w:name="_Ref66057091"/>
      <w:r w:rsidRPr="003B72EE">
        <w:rPr>
          <w:sz w:val="24"/>
          <w:szCs w:val="24"/>
          <w:lang w:eastAsia="zh-CN"/>
        </w:rPr>
        <w:t>Aiello M. The Browser Lament</w:t>
      </w:r>
      <w:r w:rsidR="008647F9">
        <w:rPr>
          <w:sz w:val="24"/>
          <w:szCs w:val="24"/>
          <w:lang w:eastAsia="zh-CN"/>
        </w:rPr>
        <w:t>[J]</w:t>
      </w:r>
      <w:r w:rsidRPr="003B72EE">
        <w:rPr>
          <w:sz w:val="24"/>
          <w:szCs w:val="24"/>
          <w:lang w:eastAsia="zh-CN"/>
        </w:rPr>
        <w:t>. In: The Web Was Done by Amateurs. Springer, Cham</w:t>
      </w:r>
      <w:bookmarkEnd w:id="206"/>
      <w:r w:rsidR="008647F9">
        <w:rPr>
          <w:sz w:val="24"/>
          <w:szCs w:val="24"/>
          <w:lang w:eastAsia="zh-CN"/>
        </w:rPr>
        <w:t>, 2018.</w:t>
      </w:r>
    </w:p>
    <w:p w14:paraId="46B522CA" w14:textId="70D06B73" w:rsidR="00206039" w:rsidRDefault="00206039" w:rsidP="00206039">
      <w:pPr>
        <w:pStyle w:val="SPIEreferencelisting"/>
        <w:numPr>
          <w:ilvl w:val="0"/>
          <w:numId w:val="4"/>
        </w:numPr>
        <w:spacing w:line="367" w:lineRule="auto"/>
        <w:rPr>
          <w:sz w:val="24"/>
          <w:szCs w:val="24"/>
          <w:lang w:eastAsia="zh-CN"/>
        </w:rPr>
      </w:pPr>
      <w:bookmarkStart w:id="207" w:name="_Ref66058281"/>
      <w:r>
        <w:rPr>
          <w:sz w:val="24"/>
          <w:szCs w:val="24"/>
          <w:lang w:eastAsia="zh-CN"/>
        </w:rPr>
        <w:t>Claussnitzer, Melina, Cho, Judy H, Collins, Rory,</w:t>
      </w:r>
      <w:r w:rsidRPr="00206039">
        <w:rPr>
          <w:sz w:val="24"/>
          <w:szCs w:val="24"/>
          <w:lang w:eastAsia="zh-CN"/>
        </w:rPr>
        <w:t xml:space="preserve"> </w:t>
      </w:r>
      <w:r>
        <w:rPr>
          <w:rFonts w:hint="eastAsia"/>
          <w:sz w:val="24"/>
          <w:szCs w:val="24"/>
          <w:lang w:eastAsia="zh-CN"/>
        </w:rPr>
        <w:t>et</w:t>
      </w:r>
      <w:r>
        <w:rPr>
          <w:sz w:val="24"/>
          <w:szCs w:val="24"/>
          <w:lang w:eastAsia="zh-CN"/>
        </w:rPr>
        <w:t xml:space="preserve"> </w:t>
      </w:r>
      <w:r>
        <w:rPr>
          <w:rFonts w:hint="eastAsia"/>
          <w:sz w:val="24"/>
          <w:szCs w:val="24"/>
          <w:lang w:eastAsia="zh-CN"/>
        </w:rPr>
        <w:t>al</w:t>
      </w:r>
      <w:r>
        <w:rPr>
          <w:sz w:val="24"/>
          <w:szCs w:val="24"/>
          <w:lang w:eastAsia="zh-CN"/>
        </w:rPr>
        <w:t xml:space="preserve">. </w:t>
      </w:r>
      <w:r w:rsidRPr="00206039">
        <w:rPr>
          <w:sz w:val="24"/>
          <w:szCs w:val="24"/>
          <w:lang w:eastAsia="zh-CN"/>
        </w:rPr>
        <w:t>A brief history of human disease genetics</w:t>
      </w:r>
      <w:r>
        <w:rPr>
          <w:sz w:val="24"/>
          <w:szCs w:val="24"/>
          <w:lang w:eastAsia="zh-CN"/>
        </w:rPr>
        <w:t>[J]</w:t>
      </w:r>
      <w:r w:rsidRPr="00206039">
        <w:rPr>
          <w:sz w:val="24"/>
          <w:szCs w:val="24"/>
          <w:lang w:eastAsia="zh-CN"/>
        </w:rPr>
        <w:t xml:space="preserve">. Nature, </w:t>
      </w:r>
      <w:r w:rsidR="003276CC">
        <w:rPr>
          <w:sz w:val="24"/>
          <w:szCs w:val="24"/>
          <w:lang w:eastAsia="zh-CN"/>
        </w:rPr>
        <w:t xml:space="preserve">2020, </w:t>
      </w:r>
      <w:r w:rsidRPr="00206039">
        <w:rPr>
          <w:sz w:val="24"/>
          <w:szCs w:val="24"/>
          <w:lang w:eastAsia="zh-CN"/>
        </w:rPr>
        <w:t>577(7789), 179–189.</w:t>
      </w:r>
      <w:bookmarkEnd w:id="207"/>
    </w:p>
    <w:p w14:paraId="06B6FC30" w14:textId="45081058" w:rsidR="00EB7708" w:rsidRDefault="00EB7708" w:rsidP="00EB7708">
      <w:pPr>
        <w:pStyle w:val="SPIEreferencelisting"/>
        <w:numPr>
          <w:ilvl w:val="0"/>
          <w:numId w:val="4"/>
        </w:numPr>
        <w:spacing w:line="367" w:lineRule="auto"/>
        <w:rPr>
          <w:sz w:val="24"/>
          <w:szCs w:val="24"/>
          <w:lang w:eastAsia="zh-CN"/>
        </w:rPr>
      </w:pPr>
      <w:bookmarkStart w:id="208" w:name="_Ref66059914"/>
      <w:r>
        <w:rPr>
          <w:sz w:val="24"/>
          <w:szCs w:val="24"/>
          <w:lang w:eastAsia="zh-CN"/>
        </w:rPr>
        <w:t>Stian Reimers</w:t>
      </w:r>
      <w:r>
        <w:rPr>
          <w:rFonts w:hint="eastAsia"/>
          <w:sz w:val="24"/>
          <w:szCs w:val="24"/>
          <w:lang w:eastAsia="zh-CN"/>
        </w:rPr>
        <w:t>,</w:t>
      </w:r>
      <w:r>
        <w:rPr>
          <w:sz w:val="24"/>
          <w:szCs w:val="24"/>
          <w:lang w:eastAsia="zh-CN"/>
        </w:rPr>
        <w:t xml:space="preserve"> </w:t>
      </w:r>
      <w:r w:rsidRPr="00EB7708">
        <w:rPr>
          <w:sz w:val="24"/>
          <w:szCs w:val="24"/>
          <w:lang w:eastAsia="zh-CN"/>
        </w:rPr>
        <w:t>Neil Stewart. Adobe Flash as a medium for online experimentation: A test of reaction time measurement capabilities</w:t>
      </w:r>
      <w:r>
        <w:rPr>
          <w:sz w:val="24"/>
          <w:szCs w:val="24"/>
          <w:lang w:eastAsia="zh-CN"/>
        </w:rPr>
        <w:t>[J]</w:t>
      </w:r>
      <w:r w:rsidRPr="00EB7708">
        <w:rPr>
          <w:sz w:val="24"/>
          <w:szCs w:val="24"/>
          <w:lang w:eastAsia="zh-CN"/>
        </w:rPr>
        <w:t>.</w:t>
      </w:r>
      <w:r>
        <w:rPr>
          <w:sz w:val="24"/>
          <w:szCs w:val="24"/>
          <w:lang w:eastAsia="zh-CN"/>
        </w:rPr>
        <w:t xml:space="preserve"> 2007</w:t>
      </w:r>
      <w:r w:rsidRPr="00EB7708">
        <w:rPr>
          <w:sz w:val="24"/>
          <w:szCs w:val="24"/>
          <w:lang w:eastAsia="zh-CN"/>
        </w:rPr>
        <w:t>, 39(3), 365–370.</w:t>
      </w:r>
      <w:bookmarkEnd w:id="208"/>
    </w:p>
    <w:p w14:paraId="6167D469" w14:textId="71C93220" w:rsidR="00FB2CE4" w:rsidRDefault="00FB2CE4" w:rsidP="00FB2CE4">
      <w:pPr>
        <w:pStyle w:val="SPIEreferencelisting"/>
        <w:numPr>
          <w:ilvl w:val="0"/>
          <w:numId w:val="4"/>
        </w:numPr>
        <w:spacing w:line="367" w:lineRule="auto"/>
        <w:rPr>
          <w:sz w:val="24"/>
          <w:szCs w:val="24"/>
          <w:lang w:eastAsia="zh-CN"/>
        </w:rPr>
      </w:pPr>
      <w:bookmarkStart w:id="209" w:name="_Ref66100533"/>
      <w:r>
        <w:rPr>
          <w:rFonts w:hint="eastAsia"/>
          <w:sz w:val="24"/>
          <w:szCs w:val="24"/>
          <w:lang w:eastAsia="zh-CN"/>
        </w:rPr>
        <w:t>Jesse</w:t>
      </w:r>
      <w:r>
        <w:rPr>
          <w:sz w:val="24"/>
          <w:szCs w:val="24"/>
          <w:lang w:eastAsia="zh-CN"/>
        </w:rPr>
        <w:t xml:space="preserve"> </w:t>
      </w:r>
      <w:r>
        <w:rPr>
          <w:rFonts w:hint="eastAsia"/>
          <w:sz w:val="24"/>
          <w:szCs w:val="24"/>
          <w:lang w:eastAsia="zh-CN"/>
        </w:rPr>
        <w:t>James</w:t>
      </w:r>
      <w:r>
        <w:rPr>
          <w:sz w:val="24"/>
          <w:szCs w:val="24"/>
          <w:lang w:eastAsia="zh-CN"/>
        </w:rPr>
        <w:t xml:space="preserve"> </w:t>
      </w:r>
      <w:r>
        <w:rPr>
          <w:rFonts w:hint="eastAsia"/>
          <w:sz w:val="24"/>
          <w:szCs w:val="24"/>
          <w:lang w:eastAsia="zh-CN"/>
        </w:rPr>
        <w:t>Garrett</w:t>
      </w:r>
      <w:r>
        <w:rPr>
          <w:sz w:val="24"/>
          <w:szCs w:val="24"/>
          <w:lang w:eastAsia="zh-CN"/>
        </w:rPr>
        <w:t xml:space="preserve">. </w:t>
      </w:r>
      <w:r w:rsidRPr="00FB2CE4">
        <w:rPr>
          <w:sz w:val="24"/>
          <w:szCs w:val="24"/>
          <w:lang w:eastAsia="zh-CN"/>
        </w:rPr>
        <w:t>Ajax: A new approach to web applications</w:t>
      </w:r>
      <w:r>
        <w:rPr>
          <w:sz w:val="24"/>
          <w:szCs w:val="24"/>
          <w:lang w:eastAsia="zh-CN"/>
        </w:rPr>
        <w:t xml:space="preserve">[EB/OL]. 2005, </w:t>
      </w:r>
      <w:hyperlink r:id="rId37" w:history="1">
        <w:r w:rsidR="00D965E5" w:rsidRPr="00032128">
          <w:rPr>
            <w:rStyle w:val="af9"/>
            <w:sz w:val="24"/>
            <w:szCs w:val="24"/>
            <w:lang w:eastAsia="zh-CN"/>
          </w:rPr>
          <w:t>https://www.adaptivepath.com/publications/essays/archives/000385print.php</w:t>
        </w:r>
      </w:hyperlink>
      <w:r>
        <w:rPr>
          <w:sz w:val="24"/>
          <w:szCs w:val="24"/>
          <w:lang w:eastAsia="zh-CN"/>
        </w:rPr>
        <w:t>.</w:t>
      </w:r>
      <w:bookmarkEnd w:id="209"/>
    </w:p>
    <w:p w14:paraId="724022C6" w14:textId="3A48C53E" w:rsidR="00D965E5" w:rsidRDefault="00D965E5" w:rsidP="00877775">
      <w:pPr>
        <w:pStyle w:val="SPIEreferencelisting"/>
        <w:numPr>
          <w:ilvl w:val="0"/>
          <w:numId w:val="4"/>
        </w:numPr>
        <w:spacing w:line="367" w:lineRule="auto"/>
        <w:rPr>
          <w:sz w:val="24"/>
          <w:szCs w:val="24"/>
          <w:lang w:eastAsia="zh-CN"/>
        </w:rPr>
      </w:pPr>
      <w:bookmarkStart w:id="210" w:name="_Ref66102667"/>
      <w:r w:rsidRPr="00D965E5">
        <w:rPr>
          <w:sz w:val="24"/>
          <w:szCs w:val="24"/>
          <w:lang w:eastAsia="zh-CN"/>
        </w:rPr>
        <w:t>G. Richards, S. Lebresne, B. Burg, and J. Vitek. An analysis of the dynamic behavior of JavaScript programs. In: ACM Sigplan Notices, 2010, vol. 45, no. 6, pp. 1–12.</w:t>
      </w:r>
      <w:bookmarkEnd w:id="210"/>
    </w:p>
    <w:p w14:paraId="088BD759" w14:textId="19AF75D4" w:rsidR="00302956" w:rsidRDefault="00302956" w:rsidP="00877775">
      <w:pPr>
        <w:pStyle w:val="SPIEreferencelisting"/>
        <w:numPr>
          <w:ilvl w:val="0"/>
          <w:numId w:val="4"/>
        </w:numPr>
        <w:spacing w:line="367" w:lineRule="auto"/>
        <w:rPr>
          <w:sz w:val="24"/>
          <w:szCs w:val="24"/>
          <w:lang w:eastAsia="zh-CN"/>
        </w:rPr>
      </w:pPr>
      <w:bookmarkStart w:id="211" w:name="_Ref66103241"/>
      <w:r w:rsidRPr="00302956">
        <w:rPr>
          <w:sz w:val="24"/>
          <w:szCs w:val="24"/>
          <w:lang w:eastAsia="zh-CN"/>
        </w:rPr>
        <w:t>J. Resig and others. jquery: The write less, do more</w:t>
      </w:r>
      <w:r w:rsidR="001145F0">
        <w:rPr>
          <w:sz w:val="24"/>
          <w:szCs w:val="24"/>
          <w:lang w:eastAsia="zh-CN"/>
        </w:rPr>
        <w:t>, javascript library. Disponvelem, 2009</w:t>
      </w:r>
      <w:r w:rsidRPr="00302956">
        <w:rPr>
          <w:sz w:val="24"/>
          <w:szCs w:val="24"/>
          <w:lang w:eastAsia="zh-CN"/>
        </w:rPr>
        <w:t>.</w:t>
      </w:r>
      <w:bookmarkEnd w:id="211"/>
    </w:p>
    <w:p w14:paraId="34EF7B2F" w14:textId="227B10AF" w:rsidR="001426BA" w:rsidRDefault="009C1F81" w:rsidP="009C1F81">
      <w:pPr>
        <w:pStyle w:val="SPIEreferencelisting"/>
        <w:numPr>
          <w:ilvl w:val="0"/>
          <w:numId w:val="4"/>
        </w:numPr>
        <w:spacing w:line="367" w:lineRule="auto"/>
        <w:rPr>
          <w:sz w:val="24"/>
          <w:szCs w:val="24"/>
          <w:lang w:eastAsia="zh-CN"/>
        </w:rPr>
      </w:pPr>
      <w:bookmarkStart w:id="212" w:name="_Ref66106847"/>
      <w:r w:rsidRPr="009C1F81">
        <w:rPr>
          <w:rFonts w:hint="eastAsia"/>
          <w:sz w:val="24"/>
          <w:szCs w:val="24"/>
          <w:lang w:eastAsia="zh-CN"/>
        </w:rPr>
        <w:t>姚雅斐</w:t>
      </w:r>
      <w:r w:rsidRPr="009C1F81">
        <w:rPr>
          <w:rFonts w:hint="eastAsia"/>
          <w:sz w:val="24"/>
          <w:szCs w:val="24"/>
          <w:lang w:eastAsia="zh-CN"/>
        </w:rPr>
        <w:t xml:space="preserve">. </w:t>
      </w:r>
      <w:r w:rsidRPr="009C1F81">
        <w:rPr>
          <w:rFonts w:hint="eastAsia"/>
          <w:sz w:val="24"/>
          <w:szCs w:val="24"/>
          <w:lang w:eastAsia="zh-CN"/>
        </w:rPr>
        <w:t>软件生态系统的健康性评估</w:t>
      </w:r>
      <w:r w:rsidRPr="009C1F81">
        <w:rPr>
          <w:rFonts w:hint="eastAsia"/>
          <w:sz w:val="24"/>
          <w:szCs w:val="24"/>
          <w:lang w:eastAsia="zh-CN"/>
        </w:rPr>
        <w:t>[D].</w:t>
      </w:r>
      <w:r>
        <w:rPr>
          <w:sz w:val="24"/>
          <w:szCs w:val="24"/>
          <w:lang w:eastAsia="zh-CN"/>
        </w:rPr>
        <w:t xml:space="preserve"> </w:t>
      </w:r>
      <w:r w:rsidRPr="009C1F81">
        <w:rPr>
          <w:rFonts w:hint="eastAsia"/>
          <w:sz w:val="24"/>
          <w:szCs w:val="24"/>
          <w:lang w:eastAsia="zh-CN"/>
        </w:rPr>
        <w:t>中国矿业大学</w:t>
      </w:r>
      <w:r w:rsidRPr="009C1F81">
        <w:rPr>
          <w:rFonts w:hint="eastAsia"/>
          <w:sz w:val="24"/>
          <w:szCs w:val="24"/>
          <w:lang w:eastAsia="zh-CN"/>
        </w:rPr>
        <w:t>,</w:t>
      </w:r>
      <w:r>
        <w:rPr>
          <w:sz w:val="24"/>
          <w:szCs w:val="24"/>
          <w:lang w:eastAsia="zh-CN"/>
        </w:rPr>
        <w:t xml:space="preserve"> </w:t>
      </w:r>
      <w:r w:rsidRPr="009C1F81">
        <w:rPr>
          <w:rFonts w:hint="eastAsia"/>
          <w:sz w:val="24"/>
          <w:szCs w:val="24"/>
          <w:lang w:eastAsia="zh-CN"/>
        </w:rPr>
        <w:t>2020.</w:t>
      </w:r>
      <w:bookmarkEnd w:id="212"/>
    </w:p>
    <w:p w14:paraId="663BD2B4" w14:textId="3D344FBF" w:rsidR="00B45805" w:rsidRDefault="00B45805" w:rsidP="00B45805">
      <w:pPr>
        <w:pStyle w:val="SPIEreferencelisting"/>
        <w:numPr>
          <w:ilvl w:val="0"/>
          <w:numId w:val="4"/>
        </w:numPr>
        <w:spacing w:line="367" w:lineRule="auto"/>
        <w:rPr>
          <w:sz w:val="24"/>
          <w:szCs w:val="24"/>
          <w:lang w:eastAsia="zh-CN"/>
        </w:rPr>
      </w:pPr>
      <w:bookmarkStart w:id="213" w:name="_Ref66108220"/>
      <w:r w:rsidRPr="00B45805">
        <w:rPr>
          <w:sz w:val="24"/>
          <w:szCs w:val="24"/>
          <w:lang w:eastAsia="zh-CN"/>
        </w:rPr>
        <w:t>Tim Hesterberg</w:t>
      </w:r>
      <w:r>
        <w:rPr>
          <w:sz w:val="24"/>
          <w:szCs w:val="24"/>
          <w:lang w:eastAsia="zh-CN"/>
        </w:rPr>
        <w:t>[J]. Bootstrap</w:t>
      </w:r>
      <w:r w:rsidRPr="00B45805">
        <w:rPr>
          <w:sz w:val="24"/>
          <w:szCs w:val="24"/>
          <w:lang w:eastAsia="zh-CN"/>
        </w:rPr>
        <w:t>,</w:t>
      </w:r>
      <w:r>
        <w:rPr>
          <w:sz w:val="24"/>
          <w:szCs w:val="24"/>
          <w:lang w:eastAsia="zh-CN"/>
        </w:rPr>
        <w:t xml:space="preserve"> 2011,</w:t>
      </w:r>
      <w:r w:rsidRPr="00B45805">
        <w:rPr>
          <w:sz w:val="24"/>
          <w:szCs w:val="24"/>
          <w:lang w:eastAsia="zh-CN"/>
        </w:rPr>
        <w:t xml:space="preserve"> 3(6), 497–526.</w:t>
      </w:r>
      <w:bookmarkEnd w:id="213"/>
    </w:p>
    <w:p w14:paraId="1AE42A48" w14:textId="695BF69E" w:rsidR="0074666F" w:rsidRDefault="0074666F" w:rsidP="0074666F">
      <w:pPr>
        <w:pStyle w:val="SPIEreferencelisting"/>
        <w:numPr>
          <w:ilvl w:val="0"/>
          <w:numId w:val="4"/>
        </w:numPr>
        <w:spacing w:line="367" w:lineRule="auto"/>
        <w:rPr>
          <w:sz w:val="24"/>
          <w:szCs w:val="24"/>
          <w:lang w:eastAsia="zh-CN"/>
        </w:rPr>
      </w:pPr>
      <w:bookmarkStart w:id="214" w:name="_Ref66109702"/>
      <w:r w:rsidRPr="0074666F">
        <w:rPr>
          <w:rFonts w:hint="eastAsia"/>
          <w:sz w:val="24"/>
          <w:szCs w:val="24"/>
          <w:lang w:eastAsia="zh-CN"/>
        </w:rPr>
        <w:t>秦梦远</w:t>
      </w:r>
      <w:r w:rsidRPr="0074666F">
        <w:rPr>
          <w:rFonts w:hint="eastAsia"/>
          <w:sz w:val="24"/>
          <w:szCs w:val="24"/>
          <w:lang w:eastAsia="zh-CN"/>
        </w:rPr>
        <w:t>,</w:t>
      </w:r>
      <w:r w:rsidR="00183A97">
        <w:rPr>
          <w:sz w:val="24"/>
          <w:szCs w:val="24"/>
          <w:lang w:eastAsia="zh-CN"/>
        </w:rPr>
        <w:t xml:space="preserve"> </w:t>
      </w:r>
      <w:r w:rsidRPr="0074666F">
        <w:rPr>
          <w:rFonts w:hint="eastAsia"/>
          <w:sz w:val="24"/>
          <w:szCs w:val="24"/>
          <w:lang w:eastAsia="zh-CN"/>
        </w:rPr>
        <w:t>傅忠传</w:t>
      </w:r>
      <w:r w:rsidRPr="0074666F">
        <w:rPr>
          <w:rFonts w:hint="eastAsia"/>
          <w:sz w:val="24"/>
          <w:szCs w:val="24"/>
          <w:lang w:eastAsia="zh-CN"/>
        </w:rPr>
        <w:t>.</w:t>
      </w:r>
      <w:r w:rsidR="001145F0">
        <w:rPr>
          <w:sz w:val="24"/>
          <w:szCs w:val="24"/>
          <w:lang w:eastAsia="zh-CN"/>
        </w:rPr>
        <w:t xml:space="preserve"> </w:t>
      </w:r>
      <w:r w:rsidRPr="0074666F">
        <w:rPr>
          <w:rFonts w:hint="eastAsia"/>
          <w:sz w:val="24"/>
          <w:szCs w:val="24"/>
          <w:lang w:eastAsia="zh-CN"/>
        </w:rPr>
        <w:t>基于</w:t>
      </w:r>
      <w:r w:rsidRPr="0074666F">
        <w:rPr>
          <w:rFonts w:hint="eastAsia"/>
          <w:sz w:val="24"/>
          <w:szCs w:val="24"/>
          <w:lang w:eastAsia="zh-CN"/>
        </w:rPr>
        <w:t>Chrome</w:t>
      </w:r>
      <w:r w:rsidRPr="0074666F">
        <w:rPr>
          <w:rFonts w:hint="eastAsia"/>
          <w:sz w:val="24"/>
          <w:szCs w:val="24"/>
          <w:lang w:eastAsia="zh-CN"/>
        </w:rPr>
        <w:t>调试协议的</w:t>
      </w:r>
      <w:r w:rsidRPr="0074666F">
        <w:rPr>
          <w:rFonts w:hint="eastAsia"/>
          <w:sz w:val="24"/>
          <w:szCs w:val="24"/>
          <w:lang w:eastAsia="zh-CN"/>
        </w:rPr>
        <w:t>Chromium</w:t>
      </w:r>
      <w:r w:rsidRPr="0074666F">
        <w:rPr>
          <w:rFonts w:hint="eastAsia"/>
          <w:sz w:val="24"/>
          <w:szCs w:val="24"/>
          <w:lang w:eastAsia="zh-CN"/>
        </w:rPr>
        <w:t>浏览器</w:t>
      </w:r>
      <w:r w:rsidRPr="0074666F">
        <w:rPr>
          <w:rFonts w:hint="eastAsia"/>
          <w:sz w:val="24"/>
          <w:szCs w:val="24"/>
          <w:lang w:eastAsia="zh-CN"/>
        </w:rPr>
        <w:t>V8</w:t>
      </w:r>
      <w:r w:rsidRPr="0074666F">
        <w:rPr>
          <w:rFonts w:hint="eastAsia"/>
          <w:sz w:val="24"/>
          <w:szCs w:val="24"/>
          <w:lang w:eastAsia="zh-CN"/>
        </w:rPr>
        <w:t>引擎漏洞检测方法</w:t>
      </w:r>
      <w:r w:rsidRPr="0074666F">
        <w:rPr>
          <w:rFonts w:hint="eastAsia"/>
          <w:sz w:val="24"/>
          <w:szCs w:val="24"/>
          <w:lang w:eastAsia="zh-CN"/>
        </w:rPr>
        <w:t>[J].</w:t>
      </w:r>
      <w:r w:rsidRPr="0074666F">
        <w:rPr>
          <w:rFonts w:hint="eastAsia"/>
          <w:sz w:val="24"/>
          <w:szCs w:val="24"/>
          <w:lang w:eastAsia="zh-CN"/>
        </w:rPr>
        <w:t>智能计算机与应用</w:t>
      </w:r>
      <w:r w:rsidRPr="0074666F">
        <w:rPr>
          <w:rFonts w:hint="eastAsia"/>
          <w:sz w:val="24"/>
          <w:szCs w:val="24"/>
          <w:lang w:eastAsia="zh-CN"/>
        </w:rPr>
        <w:t>,2020,10(02):320-324.</w:t>
      </w:r>
      <w:bookmarkEnd w:id="214"/>
    </w:p>
    <w:p w14:paraId="6E01B8E6" w14:textId="7C71FB2D" w:rsidR="001145F0" w:rsidRDefault="00A0606A" w:rsidP="00877775">
      <w:pPr>
        <w:pStyle w:val="SPIEreferencelisting"/>
        <w:numPr>
          <w:ilvl w:val="0"/>
          <w:numId w:val="4"/>
        </w:numPr>
        <w:spacing w:line="367" w:lineRule="auto"/>
        <w:rPr>
          <w:sz w:val="24"/>
          <w:szCs w:val="24"/>
          <w:lang w:eastAsia="zh-CN"/>
        </w:rPr>
      </w:pPr>
      <w:bookmarkStart w:id="215" w:name="_Ref66110751"/>
      <w:r>
        <w:rPr>
          <w:sz w:val="24"/>
          <w:szCs w:val="24"/>
          <w:lang w:eastAsia="zh-CN"/>
        </w:rPr>
        <w:t xml:space="preserve">Tilkov </w:t>
      </w:r>
      <w:r w:rsidRPr="00A0606A">
        <w:rPr>
          <w:sz w:val="24"/>
          <w:szCs w:val="24"/>
          <w:lang w:eastAsia="zh-CN"/>
        </w:rPr>
        <w:t>S</w:t>
      </w:r>
      <w:r>
        <w:rPr>
          <w:sz w:val="24"/>
          <w:szCs w:val="24"/>
          <w:lang w:eastAsia="zh-CN"/>
        </w:rPr>
        <w:t xml:space="preserve">, </w:t>
      </w:r>
      <w:r w:rsidRPr="00A0606A">
        <w:rPr>
          <w:sz w:val="24"/>
          <w:szCs w:val="24"/>
          <w:lang w:eastAsia="zh-CN"/>
        </w:rPr>
        <w:t>Vinoski</w:t>
      </w:r>
      <w:r>
        <w:rPr>
          <w:sz w:val="24"/>
          <w:szCs w:val="24"/>
          <w:lang w:eastAsia="zh-CN"/>
        </w:rPr>
        <w:t xml:space="preserve"> </w:t>
      </w:r>
      <w:r w:rsidRPr="00A0606A">
        <w:rPr>
          <w:sz w:val="24"/>
          <w:szCs w:val="24"/>
          <w:lang w:eastAsia="zh-CN"/>
        </w:rPr>
        <w:t>S.</w:t>
      </w:r>
      <w:r>
        <w:rPr>
          <w:sz w:val="24"/>
          <w:szCs w:val="24"/>
          <w:lang w:eastAsia="zh-CN"/>
        </w:rPr>
        <w:t xml:space="preserve"> Node.js: </w:t>
      </w:r>
      <w:r w:rsidRPr="00A0606A">
        <w:rPr>
          <w:sz w:val="24"/>
          <w:szCs w:val="24"/>
          <w:lang w:eastAsia="zh-CN"/>
        </w:rPr>
        <w:t xml:space="preserve">Using JavaScript to Build High-Performance </w:t>
      </w:r>
      <w:r>
        <w:rPr>
          <w:sz w:val="24"/>
          <w:szCs w:val="24"/>
          <w:lang w:eastAsia="zh-CN"/>
        </w:rPr>
        <w:t xml:space="preserve">Network </w:t>
      </w:r>
      <w:r w:rsidRPr="00A0606A">
        <w:rPr>
          <w:sz w:val="24"/>
          <w:szCs w:val="24"/>
          <w:lang w:eastAsia="zh-CN"/>
        </w:rPr>
        <w:t>Programs[J]. IEEE Internet Computing, 2010, 14(6):80-83.</w:t>
      </w:r>
      <w:bookmarkEnd w:id="215"/>
      <w:r w:rsidR="001145F0" w:rsidRPr="00A0606A">
        <w:rPr>
          <w:sz w:val="24"/>
          <w:szCs w:val="24"/>
          <w:lang w:eastAsia="zh-CN"/>
        </w:rPr>
        <w:t xml:space="preserve"> </w:t>
      </w:r>
    </w:p>
    <w:p w14:paraId="3BBDE35C" w14:textId="3C1EB784" w:rsidR="004A1F94" w:rsidRDefault="004A1F94" w:rsidP="004A1F94">
      <w:pPr>
        <w:pStyle w:val="SPIEreferencelisting"/>
        <w:numPr>
          <w:ilvl w:val="0"/>
          <w:numId w:val="4"/>
        </w:numPr>
        <w:spacing w:line="367" w:lineRule="auto"/>
        <w:rPr>
          <w:sz w:val="24"/>
          <w:szCs w:val="24"/>
          <w:lang w:eastAsia="zh-CN"/>
        </w:rPr>
      </w:pPr>
      <w:bookmarkStart w:id="216" w:name="_Ref66111595"/>
      <w:r w:rsidRPr="004A1F94">
        <w:rPr>
          <w:rFonts w:hint="eastAsia"/>
          <w:sz w:val="24"/>
          <w:szCs w:val="24"/>
          <w:lang w:eastAsia="zh-CN"/>
        </w:rPr>
        <w:t>陆凌牛</w:t>
      </w:r>
      <w:r>
        <w:rPr>
          <w:rFonts w:hint="eastAsia"/>
          <w:sz w:val="24"/>
          <w:szCs w:val="24"/>
          <w:lang w:eastAsia="zh-CN"/>
        </w:rPr>
        <w:t>.</w:t>
      </w:r>
      <w:r>
        <w:rPr>
          <w:sz w:val="24"/>
          <w:szCs w:val="24"/>
          <w:lang w:eastAsia="zh-CN"/>
        </w:rPr>
        <w:t xml:space="preserve"> </w:t>
      </w:r>
      <w:r w:rsidRPr="004A1F94">
        <w:rPr>
          <w:rFonts w:hint="eastAsia"/>
          <w:sz w:val="24"/>
          <w:szCs w:val="24"/>
          <w:lang w:eastAsia="zh-CN"/>
        </w:rPr>
        <w:t>HTML5</w:t>
      </w:r>
      <w:r w:rsidRPr="004A1F94">
        <w:rPr>
          <w:rFonts w:hint="eastAsia"/>
          <w:sz w:val="24"/>
          <w:szCs w:val="24"/>
          <w:lang w:eastAsia="zh-CN"/>
        </w:rPr>
        <w:t>与</w:t>
      </w:r>
      <w:r>
        <w:rPr>
          <w:rFonts w:hint="eastAsia"/>
          <w:sz w:val="24"/>
          <w:szCs w:val="24"/>
          <w:lang w:eastAsia="zh-CN"/>
        </w:rPr>
        <w:t>CSS3</w:t>
      </w:r>
      <w:r w:rsidRPr="004A1F94">
        <w:rPr>
          <w:rFonts w:hint="eastAsia"/>
          <w:sz w:val="24"/>
          <w:szCs w:val="24"/>
          <w:lang w:eastAsia="zh-CN"/>
        </w:rPr>
        <w:t>权威指南</w:t>
      </w:r>
      <w:r>
        <w:rPr>
          <w:rFonts w:hint="eastAsia"/>
          <w:sz w:val="24"/>
          <w:szCs w:val="24"/>
          <w:lang w:eastAsia="zh-CN"/>
        </w:rPr>
        <w:t xml:space="preserve">[M]. </w:t>
      </w:r>
      <w:r w:rsidRPr="004A1F94">
        <w:rPr>
          <w:rFonts w:hint="eastAsia"/>
          <w:sz w:val="24"/>
          <w:szCs w:val="24"/>
          <w:lang w:eastAsia="zh-CN"/>
        </w:rPr>
        <w:t>机械工业出版社</w:t>
      </w:r>
      <w:r w:rsidRPr="004A1F94">
        <w:rPr>
          <w:rFonts w:hint="eastAsia"/>
          <w:sz w:val="24"/>
          <w:szCs w:val="24"/>
          <w:lang w:eastAsia="zh-CN"/>
        </w:rPr>
        <w:t>, 2011:60-100.</w:t>
      </w:r>
      <w:bookmarkEnd w:id="216"/>
    </w:p>
    <w:p w14:paraId="0173275C" w14:textId="5819C41F" w:rsidR="00AE4320" w:rsidRDefault="00AE4320" w:rsidP="00877775">
      <w:pPr>
        <w:pStyle w:val="SPIEreferencelisting"/>
        <w:numPr>
          <w:ilvl w:val="0"/>
          <w:numId w:val="4"/>
        </w:numPr>
        <w:spacing w:line="367" w:lineRule="auto"/>
        <w:rPr>
          <w:sz w:val="24"/>
          <w:szCs w:val="24"/>
          <w:lang w:eastAsia="zh-CN"/>
        </w:rPr>
      </w:pPr>
      <w:bookmarkStart w:id="217" w:name="_Ref66111912"/>
      <w:r w:rsidRPr="00AE4320">
        <w:rPr>
          <w:sz w:val="24"/>
          <w:szCs w:val="24"/>
          <w:lang w:eastAsia="zh-CN"/>
        </w:rPr>
        <w:lastRenderedPageBreak/>
        <w:t>S Mohorovi ci c. Implementing Responsive Web Design for Enhanced Web Presence[C]. Information &amp; Communication Technology Electronics &amp; Microelectronics (MIPRO), 2013 36th International Convention on IEEE 2013:1206-1210.</w:t>
      </w:r>
      <w:bookmarkEnd w:id="217"/>
    </w:p>
    <w:p w14:paraId="6F85AEE7" w14:textId="32533EF4" w:rsidR="006473A2" w:rsidRDefault="006473A2" w:rsidP="00DF4644">
      <w:pPr>
        <w:pStyle w:val="SPIEreferencelisting"/>
        <w:numPr>
          <w:ilvl w:val="0"/>
          <w:numId w:val="4"/>
        </w:numPr>
        <w:spacing w:line="367" w:lineRule="auto"/>
        <w:rPr>
          <w:sz w:val="24"/>
          <w:szCs w:val="24"/>
          <w:lang w:eastAsia="zh-CN"/>
        </w:rPr>
      </w:pPr>
      <w:bookmarkStart w:id="218" w:name="_Ref66115448"/>
      <w:r w:rsidRPr="006473A2">
        <w:rPr>
          <w:rFonts w:hint="eastAsia"/>
          <w:sz w:val="24"/>
          <w:szCs w:val="24"/>
          <w:lang w:eastAsia="zh-CN"/>
        </w:rPr>
        <w:t>杜艳美</w:t>
      </w:r>
      <w:r w:rsidRPr="006473A2">
        <w:rPr>
          <w:rFonts w:hint="eastAsia"/>
          <w:sz w:val="24"/>
          <w:szCs w:val="24"/>
          <w:lang w:eastAsia="zh-CN"/>
        </w:rPr>
        <w:t xml:space="preserve">, </w:t>
      </w:r>
      <w:r w:rsidRPr="006473A2">
        <w:rPr>
          <w:rFonts w:hint="eastAsia"/>
          <w:sz w:val="24"/>
          <w:szCs w:val="24"/>
          <w:lang w:eastAsia="zh-CN"/>
        </w:rPr>
        <w:t>黄晓芳</w:t>
      </w:r>
      <w:r w:rsidRPr="006473A2">
        <w:rPr>
          <w:rFonts w:hint="eastAsia"/>
          <w:sz w:val="24"/>
          <w:szCs w:val="24"/>
          <w:lang w:eastAsia="zh-CN"/>
        </w:rPr>
        <w:t xml:space="preserve">. </w:t>
      </w:r>
      <w:r w:rsidRPr="006473A2">
        <w:rPr>
          <w:rFonts w:hint="eastAsia"/>
          <w:sz w:val="24"/>
          <w:szCs w:val="24"/>
          <w:lang w:eastAsia="zh-CN"/>
        </w:rPr>
        <w:t>面向企业级</w:t>
      </w:r>
      <w:r w:rsidRPr="006473A2">
        <w:rPr>
          <w:rFonts w:hint="eastAsia"/>
          <w:sz w:val="24"/>
          <w:szCs w:val="24"/>
          <w:lang w:eastAsia="zh-CN"/>
        </w:rPr>
        <w:t>web</w:t>
      </w:r>
      <w:r w:rsidRPr="006473A2">
        <w:rPr>
          <w:rFonts w:hint="eastAsia"/>
          <w:sz w:val="24"/>
          <w:szCs w:val="24"/>
          <w:lang w:eastAsia="zh-CN"/>
        </w:rPr>
        <w:t>应用的前后端分离开发模式及实践</w:t>
      </w:r>
      <w:r w:rsidRPr="006473A2">
        <w:rPr>
          <w:rFonts w:hint="eastAsia"/>
          <w:sz w:val="24"/>
          <w:szCs w:val="24"/>
          <w:lang w:eastAsia="zh-CN"/>
        </w:rPr>
        <w:t xml:space="preserve">[J]. </w:t>
      </w:r>
      <w:r w:rsidRPr="006473A2">
        <w:rPr>
          <w:rFonts w:hint="eastAsia"/>
          <w:sz w:val="24"/>
          <w:szCs w:val="24"/>
          <w:lang w:eastAsia="zh-CN"/>
        </w:rPr>
        <w:t>西南科技大学学报</w:t>
      </w:r>
      <w:r w:rsidRPr="006473A2">
        <w:rPr>
          <w:rFonts w:hint="eastAsia"/>
          <w:sz w:val="24"/>
          <w:szCs w:val="24"/>
          <w:lang w:eastAsia="zh-CN"/>
        </w:rPr>
        <w:t>, 2018, v.</w:t>
      </w:r>
      <w:r w:rsidRPr="006473A2">
        <w:rPr>
          <w:sz w:val="24"/>
          <w:szCs w:val="24"/>
          <w:lang w:eastAsia="zh-CN"/>
        </w:rPr>
        <w:t xml:space="preserve"> </w:t>
      </w:r>
      <w:r w:rsidRPr="006473A2">
        <w:rPr>
          <w:rFonts w:hint="eastAsia"/>
          <w:sz w:val="24"/>
          <w:szCs w:val="24"/>
          <w:lang w:eastAsia="zh-CN"/>
        </w:rPr>
        <w:t>33</w:t>
      </w:r>
      <w:r>
        <w:rPr>
          <w:rFonts w:hint="eastAsia"/>
          <w:sz w:val="24"/>
          <w:szCs w:val="24"/>
          <w:lang w:eastAsia="zh-CN"/>
        </w:rPr>
        <w:t>;</w:t>
      </w:r>
      <w:r>
        <w:rPr>
          <w:sz w:val="24"/>
          <w:szCs w:val="24"/>
          <w:lang w:eastAsia="zh-CN"/>
        </w:rPr>
        <w:t xml:space="preserve"> </w:t>
      </w:r>
      <w:r w:rsidRPr="006473A2">
        <w:rPr>
          <w:sz w:val="24"/>
          <w:szCs w:val="24"/>
          <w:lang w:eastAsia="zh-CN"/>
        </w:rPr>
        <w:t>No.130(02):86-90.</w:t>
      </w:r>
      <w:bookmarkEnd w:id="218"/>
    </w:p>
    <w:p w14:paraId="3EA2DFB2" w14:textId="0197A4C7" w:rsidR="000F2E90" w:rsidRDefault="000F2E90" w:rsidP="00DF4644">
      <w:pPr>
        <w:pStyle w:val="SPIEreferencelisting"/>
        <w:numPr>
          <w:ilvl w:val="0"/>
          <w:numId w:val="4"/>
        </w:numPr>
        <w:spacing w:line="367" w:lineRule="auto"/>
        <w:rPr>
          <w:sz w:val="24"/>
          <w:szCs w:val="24"/>
          <w:lang w:eastAsia="zh-CN"/>
        </w:rPr>
      </w:pPr>
      <w:bookmarkStart w:id="219" w:name="_Ref66115880"/>
      <w:r w:rsidRPr="000F2E90">
        <w:rPr>
          <w:sz w:val="24"/>
          <w:szCs w:val="24"/>
          <w:lang w:eastAsia="zh-CN"/>
        </w:rPr>
        <w:t>Chandler, Jennifer Sara. Techniques for Visualizing Particle-Based Flow Fields[D]. ProQuest Dissertations and Theses Full-text Search Platform,</w:t>
      </w:r>
      <w:r w:rsidR="006C2469">
        <w:rPr>
          <w:sz w:val="24"/>
          <w:szCs w:val="24"/>
          <w:lang w:eastAsia="zh-CN"/>
        </w:rPr>
        <w:t xml:space="preserve"> </w:t>
      </w:r>
      <w:r w:rsidRPr="000F2E90">
        <w:rPr>
          <w:sz w:val="24"/>
          <w:szCs w:val="24"/>
          <w:lang w:eastAsia="zh-CN"/>
        </w:rPr>
        <w:t>2016.</w:t>
      </w:r>
      <w:bookmarkEnd w:id="219"/>
    </w:p>
    <w:p w14:paraId="3199083D" w14:textId="31D64CB4" w:rsidR="00A664C0" w:rsidRDefault="00A664C0" w:rsidP="00DF4644">
      <w:pPr>
        <w:pStyle w:val="SPIEreferencelisting"/>
        <w:numPr>
          <w:ilvl w:val="0"/>
          <w:numId w:val="4"/>
        </w:numPr>
        <w:spacing w:line="367" w:lineRule="auto"/>
        <w:rPr>
          <w:sz w:val="24"/>
          <w:szCs w:val="24"/>
          <w:lang w:eastAsia="zh-CN"/>
        </w:rPr>
      </w:pPr>
      <w:bookmarkStart w:id="220" w:name="_Ref66192988"/>
      <w:r w:rsidRPr="005919B9">
        <w:rPr>
          <w:rFonts w:hint="eastAsia"/>
          <w:sz w:val="24"/>
          <w:szCs w:val="24"/>
          <w:lang w:eastAsia="zh-CN"/>
        </w:rPr>
        <w:t>侯聪聪</w:t>
      </w:r>
      <w:r>
        <w:rPr>
          <w:rFonts w:hint="eastAsia"/>
          <w:sz w:val="24"/>
          <w:szCs w:val="24"/>
          <w:lang w:eastAsia="zh-CN"/>
        </w:rPr>
        <w:t>,</w:t>
      </w:r>
      <w:r w:rsidRPr="005919B9">
        <w:rPr>
          <w:rFonts w:hint="eastAsia"/>
          <w:sz w:val="24"/>
          <w:szCs w:val="24"/>
          <w:lang w:eastAsia="zh-CN"/>
        </w:rPr>
        <w:t>南琳</w:t>
      </w:r>
      <w:r>
        <w:rPr>
          <w:rFonts w:hint="eastAsia"/>
          <w:sz w:val="24"/>
          <w:szCs w:val="24"/>
          <w:lang w:eastAsia="zh-CN"/>
        </w:rPr>
        <w:t>,</w:t>
      </w:r>
      <w:r w:rsidRPr="005919B9">
        <w:rPr>
          <w:rFonts w:hint="eastAsia"/>
          <w:sz w:val="24"/>
          <w:szCs w:val="24"/>
          <w:lang w:eastAsia="zh-CN"/>
        </w:rPr>
        <w:t>张磊等</w:t>
      </w:r>
      <w:r>
        <w:rPr>
          <w:rFonts w:hint="eastAsia"/>
          <w:sz w:val="24"/>
          <w:szCs w:val="24"/>
          <w:lang w:eastAsia="zh-CN"/>
        </w:rPr>
        <w:t>.</w:t>
      </w:r>
      <w:r w:rsidRPr="005919B9">
        <w:rPr>
          <w:rFonts w:hint="eastAsia"/>
          <w:sz w:val="24"/>
          <w:szCs w:val="24"/>
          <w:lang w:eastAsia="zh-CN"/>
        </w:rPr>
        <w:t>基于分组的</w:t>
      </w:r>
      <w:r>
        <w:rPr>
          <w:rFonts w:hint="eastAsia"/>
          <w:sz w:val="24"/>
          <w:szCs w:val="24"/>
          <w:lang w:eastAsia="zh-CN"/>
        </w:rPr>
        <w:t>STL</w:t>
      </w:r>
      <w:r w:rsidRPr="005919B9">
        <w:rPr>
          <w:rFonts w:hint="eastAsia"/>
          <w:sz w:val="24"/>
          <w:szCs w:val="24"/>
          <w:lang w:eastAsia="zh-CN"/>
        </w:rPr>
        <w:t>模型快速切片算法</w:t>
      </w:r>
      <w:r>
        <w:rPr>
          <w:rFonts w:hint="eastAsia"/>
          <w:sz w:val="24"/>
          <w:szCs w:val="24"/>
          <w:lang w:eastAsia="zh-CN"/>
        </w:rPr>
        <w:t>[J].</w:t>
      </w:r>
      <w:r w:rsidRPr="005919B9">
        <w:rPr>
          <w:rFonts w:hint="eastAsia"/>
          <w:sz w:val="24"/>
          <w:szCs w:val="24"/>
          <w:lang w:eastAsia="zh-CN"/>
        </w:rPr>
        <w:t>制造业自动化</w:t>
      </w:r>
      <w:r w:rsidRPr="005919B9">
        <w:rPr>
          <w:rFonts w:hint="eastAsia"/>
          <w:sz w:val="24"/>
          <w:szCs w:val="24"/>
          <w:lang w:eastAsia="zh-CN"/>
        </w:rPr>
        <w:t>,2014,(9):12-15.</w:t>
      </w:r>
      <w:bookmarkEnd w:id="220"/>
    </w:p>
    <w:p w14:paraId="05495F93" w14:textId="185321AF" w:rsidR="00A664C0" w:rsidRDefault="00A664C0" w:rsidP="001E5741">
      <w:pPr>
        <w:pStyle w:val="SPIEreferencelisting"/>
        <w:numPr>
          <w:ilvl w:val="0"/>
          <w:numId w:val="4"/>
        </w:numPr>
        <w:spacing w:line="367" w:lineRule="auto"/>
        <w:rPr>
          <w:sz w:val="24"/>
          <w:szCs w:val="24"/>
          <w:lang w:eastAsia="zh-CN"/>
        </w:rPr>
      </w:pPr>
      <w:bookmarkStart w:id="221" w:name="_Ref66200216"/>
      <w:r w:rsidRPr="00A664C0">
        <w:rPr>
          <w:rFonts w:hint="eastAsia"/>
          <w:sz w:val="24"/>
          <w:szCs w:val="24"/>
          <w:lang w:eastAsia="zh-CN"/>
        </w:rPr>
        <w:t>巢海远</w:t>
      </w:r>
      <w:r w:rsidRPr="00A664C0">
        <w:rPr>
          <w:rFonts w:hint="eastAsia"/>
          <w:sz w:val="24"/>
          <w:szCs w:val="24"/>
          <w:lang w:eastAsia="zh-CN"/>
        </w:rPr>
        <w:t>,</w:t>
      </w:r>
      <w:r w:rsidRPr="00A664C0">
        <w:rPr>
          <w:rFonts w:hint="eastAsia"/>
          <w:sz w:val="24"/>
          <w:szCs w:val="24"/>
          <w:lang w:eastAsia="zh-CN"/>
        </w:rPr>
        <w:t>刘景</w:t>
      </w:r>
      <w:r w:rsidRPr="00A664C0">
        <w:rPr>
          <w:rFonts w:hint="eastAsia"/>
          <w:sz w:val="24"/>
          <w:szCs w:val="24"/>
          <w:lang w:eastAsia="zh-CN"/>
        </w:rPr>
        <w:t>,</w:t>
      </w:r>
      <w:r w:rsidRPr="00A664C0">
        <w:rPr>
          <w:rFonts w:hint="eastAsia"/>
          <w:sz w:val="24"/>
          <w:szCs w:val="24"/>
          <w:lang w:eastAsia="zh-CN"/>
        </w:rPr>
        <w:t>童晶等</w:t>
      </w:r>
      <w:r w:rsidRPr="00A664C0">
        <w:rPr>
          <w:rFonts w:hint="eastAsia"/>
          <w:sz w:val="24"/>
          <w:szCs w:val="24"/>
          <w:lang w:eastAsia="zh-CN"/>
        </w:rPr>
        <w:t>.</w:t>
      </w:r>
      <w:r w:rsidRPr="00A664C0">
        <w:rPr>
          <w:rFonts w:hint="eastAsia"/>
          <w:sz w:val="24"/>
          <w:szCs w:val="24"/>
          <w:lang w:eastAsia="zh-CN"/>
        </w:rPr>
        <w:t>一种处理带有边界的非封闭</w:t>
      </w:r>
      <w:r w:rsidRPr="00A664C0">
        <w:rPr>
          <w:rFonts w:hint="eastAsia"/>
          <w:sz w:val="24"/>
          <w:szCs w:val="24"/>
          <w:lang w:eastAsia="zh-CN"/>
        </w:rPr>
        <w:t>STL</w:t>
      </w:r>
      <w:r w:rsidRPr="00A664C0">
        <w:rPr>
          <w:rFonts w:hint="eastAsia"/>
          <w:sz w:val="24"/>
          <w:szCs w:val="24"/>
          <w:lang w:eastAsia="zh-CN"/>
        </w:rPr>
        <w:t>模型的切片算法</w:t>
      </w:r>
      <w:r w:rsidRPr="00A664C0">
        <w:rPr>
          <w:rFonts w:hint="eastAsia"/>
          <w:sz w:val="24"/>
          <w:szCs w:val="24"/>
          <w:lang w:eastAsia="zh-CN"/>
        </w:rPr>
        <w:t>[J].</w:t>
      </w:r>
      <w:r w:rsidRPr="00A664C0">
        <w:rPr>
          <w:rFonts w:hint="eastAsia"/>
          <w:sz w:val="24"/>
          <w:szCs w:val="24"/>
          <w:lang w:eastAsia="zh-CN"/>
        </w:rPr>
        <w:t>计算机集成制造系统</w:t>
      </w:r>
      <w:r w:rsidRPr="00A664C0">
        <w:rPr>
          <w:rFonts w:hint="eastAsia"/>
          <w:sz w:val="24"/>
          <w:szCs w:val="24"/>
          <w:lang w:eastAsia="zh-CN"/>
        </w:rPr>
        <w:t>, 2015,21(10):2587-2595.</w:t>
      </w:r>
      <w:bookmarkEnd w:id="221"/>
    </w:p>
    <w:p w14:paraId="483FF60A" w14:textId="16D65349" w:rsidR="006D29C3" w:rsidRDefault="006D29C3" w:rsidP="001E5741">
      <w:pPr>
        <w:pStyle w:val="SPIEreferencelisting"/>
        <w:numPr>
          <w:ilvl w:val="0"/>
          <w:numId w:val="4"/>
        </w:numPr>
        <w:spacing w:line="367" w:lineRule="auto"/>
        <w:rPr>
          <w:sz w:val="24"/>
          <w:szCs w:val="24"/>
          <w:lang w:eastAsia="zh-CN"/>
        </w:rPr>
      </w:pPr>
      <w:bookmarkStart w:id="222" w:name="_Ref66202653"/>
      <w:r w:rsidRPr="00B76CA1">
        <w:rPr>
          <w:sz w:val="24"/>
          <w:szCs w:val="24"/>
          <w:lang w:eastAsia="zh-CN"/>
        </w:rPr>
        <w:t xml:space="preserve">Gan W, Zhou Y H. An improved method of hash table based on transform and </w:t>
      </w:r>
      <w:r w:rsidRPr="00B76CA1">
        <w:rPr>
          <w:rFonts w:hint="eastAsia"/>
          <w:sz w:val="24"/>
          <w:szCs w:val="24"/>
          <w:lang w:eastAsia="zh-CN"/>
        </w:rPr>
        <w:t>conquer</w:t>
      </w:r>
      <w:r w:rsidR="00B76CA1" w:rsidRPr="00B76CA1">
        <w:rPr>
          <w:sz w:val="24"/>
          <w:szCs w:val="24"/>
          <w:lang w:eastAsia="zh-CN"/>
        </w:rPr>
        <w:t>[</w:t>
      </w:r>
      <w:r w:rsidRPr="00B76CA1">
        <w:rPr>
          <w:rFonts w:hint="eastAsia"/>
          <w:sz w:val="24"/>
          <w:szCs w:val="24"/>
          <w:lang w:eastAsia="zh-CN"/>
        </w:rPr>
        <w:t>J</w:t>
      </w:r>
      <w:r w:rsidR="00B76CA1" w:rsidRPr="00B76CA1">
        <w:rPr>
          <w:sz w:val="24"/>
          <w:szCs w:val="24"/>
          <w:lang w:eastAsia="zh-CN"/>
        </w:rPr>
        <w:t>]</w:t>
      </w:r>
      <w:r w:rsidRPr="00B76CA1">
        <w:rPr>
          <w:rFonts w:hint="eastAsia"/>
          <w:sz w:val="24"/>
          <w:szCs w:val="24"/>
          <w:lang w:eastAsia="zh-CN"/>
        </w:rPr>
        <w:t>.</w:t>
      </w:r>
      <w:r w:rsidR="00B76CA1" w:rsidRPr="00B76CA1">
        <w:rPr>
          <w:sz w:val="24"/>
          <w:szCs w:val="24"/>
          <w:lang w:eastAsia="zh-CN"/>
        </w:rPr>
        <w:t xml:space="preserve"> </w:t>
      </w:r>
      <w:r w:rsidRPr="00B76CA1">
        <w:rPr>
          <w:rFonts w:hint="eastAsia"/>
          <w:sz w:val="24"/>
          <w:szCs w:val="24"/>
          <w:lang w:eastAsia="zh-CN"/>
        </w:rPr>
        <w:t>Information and Computational Science,</w:t>
      </w:r>
      <w:r w:rsidR="00B76CA1" w:rsidRPr="00B76CA1">
        <w:rPr>
          <w:sz w:val="24"/>
          <w:szCs w:val="24"/>
          <w:lang w:eastAsia="zh-CN"/>
        </w:rPr>
        <w:t xml:space="preserve"> </w:t>
      </w:r>
      <w:r w:rsidRPr="00B76CA1">
        <w:rPr>
          <w:rFonts w:hint="eastAsia"/>
          <w:sz w:val="24"/>
          <w:szCs w:val="24"/>
          <w:lang w:eastAsia="zh-CN"/>
        </w:rPr>
        <w:t>2012,</w:t>
      </w:r>
      <w:r w:rsidR="00B76CA1" w:rsidRPr="00B76CA1">
        <w:rPr>
          <w:sz w:val="24"/>
          <w:szCs w:val="24"/>
          <w:lang w:eastAsia="zh-CN"/>
        </w:rPr>
        <w:t xml:space="preserve"> </w:t>
      </w:r>
      <w:r w:rsidR="00B76CA1" w:rsidRPr="00B76CA1">
        <w:rPr>
          <w:rFonts w:hint="eastAsia"/>
          <w:sz w:val="24"/>
          <w:szCs w:val="24"/>
          <w:lang w:eastAsia="zh-CN"/>
        </w:rPr>
        <w:t>9(17)</w:t>
      </w:r>
      <w:r w:rsidRPr="00B76CA1">
        <w:rPr>
          <w:rFonts w:hint="eastAsia"/>
          <w:sz w:val="24"/>
          <w:szCs w:val="24"/>
          <w:lang w:eastAsia="zh-CN"/>
        </w:rPr>
        <w:t>: 5361</w:t>
      </w:r>
      <w:r w:rsidRPr="00B76CA1">
        <w:rPr>
          <w:rFonts w:hint="eastAsia"/>
          <w:sz w:val="24"/>
          <w:szCs w:val="24"/>
          <w:lang w:eastAsia="zh-CN"/>
        </w:rPr>
        <w:t>－</w:t>
      </w:r>
      <w:r w:rsidRPr="00B76CA1">
        <w:rPr>
          <w:sz w:val="24"/>
          <w:szCs w:val="24"/>
          <w:lang w:eastAsia="zh-CN"/>
        </w:rPr>
        <w:t>5371.</w:t>
      </w:r>
      <w:bookmarkEnd w:id="222"/>
    </w:p>
    <w:p w14:paraId="3745CCA5" w14:textId="0239BA74" w:rsidR="00563CE2" w:rsidRDefault="00563CE2" w:rsidP="001E5741">
      <w:pPr>
        <w:pStyle w:val="SPIEreferencelisting"/>
        <w:numPr>
          <w:ilvl w:val="0"/>
          <w:numId w:val="4"/>
        </w:numPr>
        <w:spacing w:line="367" w:lineRule="auto"/>
        <w:rPr>
          <w:sz w:val="24"/>
          <w:szCs w:val="24"/>
          <w:lang w:eastAsia="zh-CN"/>
        </w:rPr>
      </w:pPr>
      <w:bookmarkStart w:id="223" w:name="_Ref66204605"/>
      <w:r w:rsidRPr="00563CE2">
        <w:rPr>
          <w:sz w:val="24"/>
          <w:szCs w:val="24"/>
          <w:lang w:eastAsia="zh-CN"/>
        </w:rPr>
        <w:t xml:space="preserve">Hao J B Fang L, Yang H F. An Improved Boundary Extraction Method of STL </w:t>
      </w:r>
      <w:r w:rsidRPr="00563CE2">
        <w:rPr>
          <w:rFonts w:hint="eastAsia"/>
          <w:sz w:val="24"/>
          <w:szCs w:val="24"/>
          <w:lang w:eastAsia="zh-CN"/>
        </w:rPr>
        <w:t>Model Based on Edge Curvature Estimation[J]. Computer Modeling and Ne</w:t>
      </w:r>
      <w:r w:rsidRPr="00563CE2">
        <w:rPr>
          <w:sz w:val="24"/>
          <w:szCs w:val="24"/>
          <w:lang w:eastAsia="zh-CN"/>
        </w:rPr>
        <w:t>w</w:t>
      </w:r>
      <w:r>
        <w:rPr>
          <w:sz w:val="24"/>
          <w:szCs w:val="24"/>
          <w:lang w:eastAsia="zh-CN"/>
        </w:rPr>
        <w:t xml:space="preserve"> </w:t>
      </w:r>
      <w:r w:rsidRPr="00563CE2">
        <w:rPr>
          <w:rFonts w:hint="eastAsia"/>
          <w:sz w:val="24"/>
          <w:szCs w:val="24"/>
          <w:lang w:eastAsia="zh-CN"/>
        </w:rPr>
        <w:t>Technologies,</w:t>
      </w:r>
      <w:r>
        <w:rPr>
          <w:sz w:val="24"/>
          <w:szCs w:val="24"/>
          <w:lang w:eastAsia="zh-CN"/>
        </w:rPr>
        <w:t xml:space="preserve"> </w:t>
      </w:r>
      <w:r w:rsidRPr="00563CE2">
        <w:rPr>
          <w:rFonts w:hint="eastAsia"/>
          <w:sz w:val="24"/>
          <w:szCs w:val="24"/>
          <w:lang w:eastAsia="zh-CN"/>
        </w:rPr>
        <w:t>2014,</w:t>
      </w:r>
      <w:r>
        <w:rPr>
          <w:sz w:val="24"/>
          <w:szCs w:val="24"/>
          <w:lang w:eastAsia="zh-CN"/>
        </w:rPr>
        <w:t xml:space="preserve"> </w:t>
      </w:r>
      <w:r w:rsidRPr="00563CE2">
        <w:rPr>
          <w:rFonts w:hint="eastAsia"/>
          <w:sz w:val="24"/>
          <w:szCs w:val="24"/>
          <w:lang w:eastAsia="zh-CN"/>
        </w:rPr>
        <w:t>18</w:t>
      </w:r>
      <w:r>
        <w:rPr>
          <w:sz w:val="24"/>
          <w:szCs w:val="24"/>
          <w:lang w:eastAsia="zh-CN"/>
        </w:rPr>
        <w:t>(</w:t>
      </w:r>
      <w:r w:rsidRPr="00563CE2">
        <w:rPr>
          <w:rFonts w:hint="eastAsia"/>
          <w:sz w:val="24"/>
          <w:szCs w:val="24"/>
          <w:lang w:eastAsia="zh-CN"/>
        </w:rPr>
        <w:t>10</w:t>
      </w:r>
      <w:r>
        <w:rPr>
          <w:rFonts w:hint="eastAsia"/>
          <w:sz w:val="24"/>
          <w:szCs w:val="24"/>
          <w:lang w:eastAsia="zh-CN"/>
        </w:rPr>
        <w:t>)</w:t>
      </w:r>
      <w:r w:rsidRPr="00563CE2">
        <w:rPr>
          <w:rFonts w:hint="eastAsia"/>
          <w:sz w:val="24"/>
          <w:szCs w:val="24"/>
          <w:lang w:eastAsia="zh-CN"/>
        </w:rPr>
        <w:t>:252-258.</w:t>
      </w:r>
      <w:bookmarkEnd w:id="223"/>
    </w:p>
    <w:p w14:paraId="7BB296E7" w14:textId="02F725E3" w:rsidR="0004396E" w:rsidRDefault="0004396E" w:rsidP="0004396E">
      <w:pPr>
        <w:pStyle w:val="SPIEreferencelisting"/>
        <w:numPr>
          <w:ilvl w:val="0"/>
          <w:numId w:val="4"/>
        </w:numPr>
        <w:spacing w:line="367" w:lineRule="auto"/>
        <w:rPr>
          <w:sz w:val="24"/>
          <w:szCs w:val="24"/>
          <w:lang w:eastAsia="zh-CN"/>
        </w:rPr>
      </w:pPr>
      <w:bookmarkStart w:id="224" w:name="_Ref66287386"/>
      <w:r w:rsidRPr="0004396E">
        <w:rPr>
          <w:rFonts w:hint="eastAsia"/>
          <w:sz w:val="24"/>
          <w:szCs w:val="24"/>
          <w:lang w:eastAsia="zh-CN"/>
        </w:rPr>
        <w:t>何泳江</w:t>
      </w:r>
      <w:r>
        <w:rPr>
          <w:rFonts w:hint="eastAsia"/>
          <w:sz w:val="24"/>
          <w:szCs w:val="24"/>
          <w:lang w:eastAsia="zh-CN"/>
        </w:rPr>
        <w:t>.</w:t>
      </w:r>
      <w:r w:rsidRPr="0004396E">
        <w:rPr>
          <w:rFonts w:hint="eastAsia"/>
          <w:sz w:val="24"/>
          <w:szCs w:val="24"/>
          <w:lang w:eastAsia="zh-CN"/>
        </w:rPr>
        <w:t>一种工业</w:t>
      </w:r>
      <w:r w:rsidRPr="0004396E">
        <w:rPr>
          <w:rFonts w:hint="eastAsia"/>
          <w:sz w:val="24"/>
          <w:szCs w:val="24"/>
          <w:lang w:eastAsia="zh-CN"/>
        </w:rPr>
        <w:t>CT</w:t>
      </w:r>
      <w:r w:rsidRPr="0004396E">
        <w:rPr>
          <w:rFonts w:hint="eastAsia"/>
          <w:sz w:val="24"/>
          <w:szCs w:val="24"/>
          <w:lang w:eastAsia="zh-CN"/>
        </w:rPr>
        <w:t>切片直接生成</w:t>
      </w:r>
      <w:r w:rsidRPr="0004396E">
        <w:rPr>
          <w:rFonts w:hint="eastAsia"/>
          <w:sz w:val="24"/>
          <w:szCs w:val="24"/>
          <w:lang w:eastAsia="zh-CN"/>
        </w:rPr>
        <w:t>3D</w:t>
      </w:r>
      <w:r w:rsidRPr="0004396E">
        <w:rPr>
          <w:rFonts w:hint="eastAsia"/>
          <w:sz w:val="24"/>
          <w:szCs w:val="24"/>
          <w:lang w:eastAsia="zh-CN"/>
        </w:rPr>
        <w:t>打印</w:t>
      </w:r>
      <w:r w:rsidRPr="0004396E">
        <w:rPr>
          <w:rFonts w:hint="eastAsia"/>
          <w:sz w:val="24"/>
          <w:szCs w:val="24"/>
          <w:lang w:eastAsia="zh-CN"/>
        </w:rPr>
        <w:t>G</w:t>
      </w:r>
      <w:r w:rsidRPr="0004396E">
        <w:rPr>
          <w:rFonts w:hint="eastAsia"/>
          <w:sz w:val="24"/>
          <w:szCs w:val="24"/>
          <w:lang w:eastAsia="zh-CN"/>
        </w:rPr>
        <w:t>代码的方法研究</w:t>
      </w:r>
      <w:r w:rsidRPr="0004396E">
        <w:rPr>
          <w:rFonts w:hint="eastAsia"/>
          <w:sz w:val="24"/>
          <w:szCs w:val="24"/>
          <w:lang w:eastAsia="zh-CN"/>
        </w:rPr>
        <w:t>[D].</w:t>
      </w:r>
      <w:r w:rsidRPr="0004396E">
        <w:rPr>
          <w:rFonts w:hint="eastAsia"/>
          <w:sz w:val="24"/>
          <w:szCs w:val="24"/>
          <w:lang w:eastAsia="zh-CN"/>
        </w:rPr>
        <w:t>重庆大学</w:t>
      </w:r>
      <w:r w:rsidRPr="0004396E">
        <w:rPr>
          <w:rFonts w:hint="eastAsia"/>
          <w:sz w:val="24"/>
          <w:szCs w:val="24"/>
          <w:lang w:eastAsia="zh-CN"/>
        </w:rPr>
        <w:t>,2019.</w:t>
      </w:r>
      <w:bookmarkEnd w:id="224"/>
    </w:p>
    <w:p w14:paraId="5E75341A" w14:textId="7ADAAC3D" w:rsidR="009E25E4" w:rsidRDefault="009E25E4" w:rsidP="005C155C">
      <w:pPr>
        <w:pStyle w:val="SPIEreferencelisting"/>
        <w:numPr>
          <w:ilvl w:val="0"/>
          <w:numId w:val="4"/>
        </w:numPr>
        <w:spacing w:line="367" w:lineRule="auto"/>
        <w:rPr>
          <w:sz w:val="24"/>
          <w:szCs w:val="24"/>
          <w:lang w:eastAsia="zh-CN"/>
        </w:rPr>
      </w:pPr>
      <w:bookmarkStart w:id="225" w:name="_Ref66315187"/>
      <w:r w:rsidRPr="009E25E4">
        <w:rPr>
          <w:rFonts w:hint="eastAsia"/>
          <w:sz w:val="24"/>
          <w:szCs w:val="24"/>
          <w:lang w:eastAsia="zh-CN"/>
        </w:rPr>
        <w:t>徐文鹏</w:t>
      </w:r>
      <w:r w:rsidRPr="009E25E4">
        <w:rPr>
          <w:rFonts w:hint="eastAsia"/>
          <w:sz w:val="24"/>
          <w:szCs w:val="24"/>
          <w:lang w:eastAsia="zh-CN"/>
        </w:rPr>
        <w:t>,</w:t>
      </w:r>
      <w:r w:rsidRPr="009E25E4">
        <w:rPr>
          <w:rFonts w:hint="eastAsia"/>
          <w:sz w:val="24"/>
          <w:szCs w:val="24"/>
          <w:lang w:eastAsia="zh-CN"/>
        </w:rPr>
        <w:t>王伟明</w:t>
      </w:r>
      <w:r w:rsidRPr="009E25E4">
        <w:rPr>
          <w:rFonts w:hint="eastAsia"/>
          <w:sz w:val="24"/>
          <w:szCs w:val="24"/>
          <w:lang w:eastAsia="zh-CN"/>
        </w:rPr>
        <w:t>,</w:t>
      </w:r>
      <w:r w:rsidRPr="009E25E4">
        <w:rPr>
          <w:rFonts w:hint="eastAsia"/>
          <w:sz w:val="24"/>
          <w:szCs w:val="24"/>
          <w:lang w:eastAsia="zh-CN"/>
        </w:rPr>
        <w:t>李航等</w:t>
      </w:r>
      <w:r w:rsidRPr="009E25E4">
        <w:rPr>
          <w:rFonts w:hint="eastAsia"/>
          <w:sz w:val="24"/>
          <w:szCs w:val="24"/>
          <w:lang w:eastAsia="zh-CN"/>
        </w:rPr>
        <w:t>.</w:t>
      </w:r>
      <w:r w:rsidRPr="009E25E4">
        <w:rPr>
          <w:rFonts w:hint="eastAsia"/>
          <w:sz w:val="24"/>
          <w:szCs w:val="24"/>
          <w:lang w:eastAsia="zh-CN"/>
        </w:rPr>
        <w:t>面向</w:t>
      </w:r>
      <w:r>
        <w:rPr>
          <w:rFonts w:hint="eastAsia"/>
          <w:sz w:val="24"/>
          <w:szCs w:val="24"/>
          <w:lang w:eastAsia="zh-CN"/>
        </w:rPr>
        <w:t>3D</w:t>
      </w:r>
      <w:r w:rsidRPr="009E25E4">
        <w:rPr>
          <w:rFonts w:hint="eastAsia"/>
          <w:sz w:val="24"/>
          <w:szCs w:val="24"/>
          <w:lang w:eastAsia="zh-CN"/>
        </w:rPr>
        <w:t>打印体积极小的拓扑优化技术</w:t>
      </w:r>
      <w:r w:rsidRPr="009E25E4">
        <w:rPr>
          <w:rFonts w:hint="eastAsia"/>
          <w:sz w:val="24"/>
          <w:szCs w:val="24"/>
          <w:lang w:eastAsia="zh-CN"/>
        </w:rPr>
        <w:t>[J].</w:t>
      </w:r>
      <w:r w:rsidRPr="009E25E4">
        <w:rPr>
          <w:rFonts w:hint="eastAsia"/>
          <w:sz w:val="24"/>
          <w:szCs w:val="24"/>
          <w:lang w:eastAsia="zh-CN"/>
        </w:rPr>
        <w:t>计算机研究与发展</w:t>
      </w:r>
      <w:r w:rsidRPr="009E25E4">
        <w:rPr>
          <w:rFonts w:hint="eastAsia"/>
          <w:sz w:val="24"/>
          <w:szCs w:val="24"/>
          <w:lang w:eastAsia="zh-CN"/>
        </w:rPr>
        <w:t>,2015,52(1):38-44.</w:t>
      </w:r>
      <w:bookmarkEnd w:id="225"/>
    </w:p>
    <w:p w14:paraId="320E8D42" w14:textId="01F23BB9" w:rsidR="009E25E4" w:rsidRDefault="009E25E4" w:rsidP="009E25E4">
      <w:pPr>
        <w:pStyle w:val="SPIEreferencelisting"/>
        <w:numPr>
          <w:ilvl w:val="0"/>
          <w:numId w:val="4"/>
        </w:numPr>
        <w:spacing w:line="367" w:lineRule="auto"/>
        <w:rPr>
          <w:sz w:val="24"/>
          <w:szCs w:val="24"/>
          <w:lang w:eastAsia="zh-CN"/>
        </w:rPr>
      </w:pPr>
      <w:bookmarkStart w:id="226" w:name="_Ref66315188"/>
      <w:r w:rsidRPr="009E25E4">
        <w:rPr>
          <w:rFonts w:hint="eastAsia"/>
          <w:sz w:val="24"/>
          <w:szCs w:val="24"/>
          <w:lang w:eastAsia="zh-CN"/>
        </w:rPr>
        <w:t>侯章浩</w:t>
      </w:r>
      <w:r>
        <w:rPr>
          <w:rFonts w:hint="eastAsia"/>
          <w:sz w:val="24"/>
          <w:szCs w:val="24"/>
          <w:lang w:eastAsia="zh-CN"/>
        </w:rPr>
        <w:t>,</w:t>
      </w:r>
      <w:r w:rsidRPr="009E25E4">
        <w:rPr>
          <w:rFonts w:hint="eastAsia"/>
          <w:sz w:val="24"/>
          <w:szCs w:val="24"/>
          <w:lang w:eastAsia="zh-CN"/>
        </w:rPr>
        <w:t>乌日开西·艾依提</w:t>
      </w:r>
      <w:r>
        <w:rPr>
          <w:rFonts w:hint="eastAsia"/>
          <w:sz w:val="24"/>
          <w:szCs w:val="24"/>
          <w:lang w:eastAsia="zh-CN"/>
        </w:rPr>
        <w:t>.3D</w:t>
      </w:r>
      <w:r w:rsidRPr="009E25E4">
        <w:rPr>
          <w:rFonts w:hint="eastAsia"/>
          <w:sz w:val="24"/>
          <w:szCs w:val="24"/>
          <w:lang w:eastAsia="zh-CN"/>
        </w:rPr>
        <w:t>打印的路径规划研究综述</w:t>
      </w:r>
      <w:r>
        <w:rPr>
          <w:rFonts w:hint="eastAsia"/>
          <w:sz w:val="24"/>
          <w:szCs w:val="24"/>
          <w:lang w:eastAsia="zh-CN"/>
        </w:rPr>
        <w:t>[J].</w:t>
      </w:r>
      <w:r w:rsidRPr="009E25E4">
        <w:rPr>
          <w:rFonts w:hint="eastAsia"/>
          <w:sz w:val="24"/>
          <w:szCs w:val="24"/>
          <w:lang w:eastAsia="zh-CN"/>
        </w:rPr>
        <w:t>机床与液压</w:t>
      </w:r>
      <w:r w:rsidRPr="009E25E4">
        <w:rPr>
          <w:rFonts w:hint="eastAsia"/>
          <w:sz w:val="24"/>
          <w:szCs w:val="24"/>
          <w:lang w:eastAsia="zh-CN"/>
        </w:rPr>
        <w:t>,2016,44(5):179-182.</w:t>
      </w:r>
      <w:bookmarkEnd w:id="226"/>
    </w:p>
    <w:p w14:paraId="44E9D0F8" w14:textId="74CE0E21" w:rsidR="00D14D34" w:rsidRDefault="00D14D34" w:rsidP="005C155C">
      <w:pPr>
        <w:pStyle w:val="SPIEreferencelisting"/>
        <w:numPr>
          <w:ilvl w:val="0"/>
          <w:numId w:val="4"/>
        </w:numPr>
        <w:spacing w:line="367" w:lineRule="auto"/>
        <w:rPr>
          <w:sz w:val="24"/>
          <w:szCs w:val="24"/>
          <w:lang w:eastAsia="zh-CN"/>
        </w:rPr>
      </w:pPr>
      <w:bookmarkStart w:id="227" w:name="_Ref66315189"/>
      <w:r w:rsidRPr="00D14D34">
        <w:rPr>
          <w:rFonts w:hint="eastAsia"/>
          <w:sz w:val="24"/>
          <w:szCs w:val="24"/>
          <w:lang w:eastAsia="zh-CN"/>
        </w:rPr>
        <w:t>张龙</w:t>
      </w:r>
      <w:r w:rsidRPr="00D14D34">
        <w:rPr>
          <w:rFonts w:hint="eastAsia"/>
          <w:sz w:val="24"/>
          <w:szCs w:val="24"/>
          <w:lang w:eastAsia="zh-CN"/>
        </w:rPr>
        <w:t>,</w:t>
      </w:r>
      <w:r w:rsidRPr="00D14D34">
        <w:rPr>
          <w:rFonts w:hint="eastAsia"/>
          <w:sz w:val="24"/>
          <w:szCs w:val="24"/>
          <w:lang w:eastAsia="zh-CN"/>
        </w:rPr>
        <w:t>李旭东</w:t>
      </w:r>
      <w:r w:rsidRPr="00D14D34">
        <w:rPr>
          <w:rFonts w:hint="eastAsia"/>
          <w:sz w:val="24"/>
          <w:szCs w:val="24"/>
          <w:lang w:eastAsia="zh-CN"/>
        </w:rPr>
        <w:t>,</w:t>
      </w:r>
      <w:r w:rsidRPr="00D14D34">
        <w:rPr>
          <w:rFonts w:hint="eastAsia"/>
          <w:sz w:val="24"/>
          <w:szCs w:val="24"/>
          <w:lang w:eastAsia="zh-CN"/>
        </w:rPr>
        <w:t>郭德昌等</w:t>
      </w:r>
      <w:r w:rsidRPr="00D14D34">
        <w:rPr>
          <w:rFonts w:hint="eastAsia"/>
          <w:sz w:val="24"/>
          <w:szCs w:val="24"/>
          <w:lang w:eastAsia="zh-CN"/>
        </w:rPr>
        <w:t>.3D</w:t>
      </w:r>
      <w:r w:rsidRPr="00D14D34">
        <w:rPr>
          <w:rFonts w:hint="eastAsia"/>
          <w:sz w:val="24"/>
          <w:szCs w:val="24"/>
          <w:lang w:eastAsia="zh-CN"/>
        </w:rPr>
        <w:t>打印过程的计算机仿真</w:t>
      </w:r>
      <w:r w:rsidRPr="00D14D34">
        <w:rPr>
          <w:rFonts w:hint="eastAsia"/>
          <w:sz w:val="24"/>
          <w:szCs w:val="24"/>
          <w:lang w:eastAsia="zh-CN"/>
        </w:rPr>
        <w:t>[J].</w:t>
      </w:r>
      <w:r w:rsidRPr="00D14D34">
        <w:rPr>
          <w:rFonts w:hint="eastAsia"/>
          <w:sz w:val="24"/>
          <w:szCs w:val="24"/>
          <w:lang w:eastAsia="zh-CN"/>
        </w:rPr>
        <w:t>计算机仿真</w:t>
      </w:r>
      <w:r w:rsidRPr="00D14D34">
        <w:rPr>
          <w:rFonts w:hint="eastAsia"/>
          <w:sz w:val="24"/>
          <w:szCs w:val="24"/>
          <w:lang w:eastAsia="zh-CN"/>
        </w:rPr>
        <w:t>,2014,31(8):226-229,300.</w:t>
      </w:r>
      <w:bookmarkEnd w:id="227"/>
    </w:p>
    <w:p w14:paraId="2000F024" w14:textId="32A0BF98" w:rsidR="00E8583A" w:rsidRDefault="00E8583A" w:rsidP="005C155C">
      <w:pPr>
        <w:pStyle w:val="SPIEreferencelisting"/>
        <w:numPr>
          <w:ilvl w:val="0"/>
          <w:numId w:val="4"/>
        </w:numPr>
        <w:spacing w:line="367" w:lineRule="auto"/>
        <w:rPr>
          <w:sz w:val="24"/>
          <w:szCs w:val="24"/>
          <w:lang w:eastAsia="zh-CN"/>
        </w:rPr>
      </w:pPr>
      <w:bookmarkStart w:id="228" w:name="_Ref66353774"/>
      <w:r w:rsidRPr="00E8583A">
        <w:rPr>
          <w:sz w:val="24"/>
          <w:szCs w:val="24"/>
          <w:lang w:eastAsia="zh-CN"/>
        </w:rPr>
        <w:t>Freeman A. Extending Vue.js[M]</w:t>
      </w:r>
      <w:r>
        <w:rPr>
          <w:rFonts w:hint="eastAsia"/>
          <w:sz w:val="24"/>
          <w:szCs w:val="24"/>
          <w:lang w:eastAsia="zh-CN"/>
        </w:rPr>
        <w:t>.</w:t>
      </w:r>
      <w:r>
        <w:rPr>
          <w:sz w:val="24"/>
          <w:szCs w:val="24"/>
          <w:lang w:eastAsia="zh-CN"/>
        </w:rPr>
        <w:t xml:space="preserve"> </w:t>
      </w:r>
      <w:r w:rsidRPr="00E8583A">
        <w:rPr>
          <w:sz w:val="24"/>
          <w:szCs w:val="24"/>
          <w:lang w:eastAsia="zh-CN"/>
        </w:rPr>
        <w:t>Pro Vue.js 2. 2018.</w:t>
      </w:r>
      <w:bookmarkEnd w:id="228"/>
    </w:p>
    <w:p w14:paraId="5BE2F153" w14:textId="62F72620" w:rsidR="00B9338E" w:rsidRDefault="00B9338E" w:rsidP="005C155C">
      <w:pPr>
        <w:pStyle w:val="SPIEreferencelisting"/>
        <w:numPr>
          <w:ilvl w:val="0"/>
          <w:numId w:val="4"/>
        </w:numPr>
        <w:spacing w:line="367" w:lineRule="auto"/>
        <w:rPr>
          <w:sz w:val="24"/>
          <w:szCs w:val="24"/>
          <w:lang w:eastAsia="zh-CN"/>
        </w:rPr>
      </w:pPr>
      <w:bookmarkStart w:id="229" w:name="_Ref66354579"/>
      <w:r w:rsidRPr="00B9338E">
        <w:rPr>
          <w:sz w:val="24"/>
          <w:szCs w:val="24"/>
          <w:lang w:eastAsia="zh-CN"/>
        </w:rPr>
        <w:t>Yuanyi Chen and Chen Yuanyi. Application of Web Program Development Based on Struts Framework[J]. Journal of Physics: Conference Series, 2020, 1648(3) : 032193-.</w:t>
      </w:r>
      <w:bookmarkEnd w:id="229"/>
    </w:p>
    <w:p w14:paraId="3E7E7F9A" w14:textId="15FD7606" w:rsidR="00053BEE" w:rsidRDefault="00053BEE" w:rsidP="005C155C">
      <w:pPr>
        <w:pStyle w:val="SPIEreferencelisting"/>
        <w:numPr>
          <w:ilvl w:val="0"/>
          <w:numId w:val="4"/>
        </w:numPr>
        <w:spacing w:line="367" w:lineRule="auto"/>
        <w:rPr>
          <w:sz w:val="24"/>
          <w:szCs w:val="24"/>
          <w:lang w:eastAsia="zh-CN"/>
        </w:rPr>
      </w:pPr>
      <w:bookmarkStart w:id="230" w:name="_Ref66355718"/>
      <w:r w:rsidRPr="00053BEE">
        <w:rPr>
          <w:sz w:val="24"/>
          <w:szCs w:val="24"/>
          <w:lang w:eastAsia="zh-CN"/>
        </w:rPr>
        <w:lastRenderedPageBreak/>
        <w:t>Kouraklis</w:t>
      </w:r>
      <w:r>
        <w:rPr>
          <w:sz w:val="24"/>
          <w:szCs w:val="24"/>
          <w:lang w:eastAsia="zh-CN"/>
        </w:rPr>
        <w:t xml:space="preserve"> </w:t>
      </w:r>
      <w:r w:rsidRPr="00053BEE">
        <w:rPr>
          <w:sz w:val="24"/>
          <w:szCs w:val="24"/>
          <w:lang w:eastAsia="zh-CN"/>
        </w:rPr>
        <w:t>J.</w:t>
      </w:r>
      <w:r>
        <w:rPr>
          <w:sz w:val="24"/>
          <w:szCs w:val="24"/>
          <w:lang w:eastAsia="zh-CN"/>
        </w:rPr>
        <w:t xml:space="preserve"> </w:t>
      </w:r>
      <w:r w:rsidRPr="00053BEE">
        <w:rPr>
          <w:sz w:val="24"/>
          <w:szCs w:val="24"/>
          <w:lang w:eastAsia="zh-CN"/>
        </w:rPr>
        <w:t>MVVM as design pattern[M]</w:t>
      </w:r>
      <w:r>
        <w:rPr>
          <w:rFonts w:hint="eastAsia"/>
          <w:sz w:val="24"/>
          <w:szCs w:val="24"/>
          <w:lang w:eastAsia="zh-CN"/>
        </w:rPr>
        <w:t>.</w:t>
      </w:r>
      <w:r>
        <w:rPr>
          <w:sz w:val="24"/>
          <w:szCs w:val="24"/>
          <w:lang w:eastAsia="zh-CN"/>
        </w:rPr>
        <w:t xml:space="preserve"> </w:t>
      </w:r>
      <w:r w:rsidRPr="00053BEE">
        <w:rPr>
          <w:sz w:val="24"/>
          <w:szCs w:val="24"/>
          <w:lang w:eastAsia="zh-CN"/>
        </w:rPr>
        <w:t>MVVM in Delphi.Berkeley,</w:t>
      </w:r>
      <w:r>
        <w:rPr>
          <w:sz w:val="24"/>
          <w:szCs w:val="24"/>
          <w:lang w:eastAsia="zh-CN"/>
        </w:rPr>
        <w:t xml:space="preserve"> </w:t>
      </w:r>
      <w:r w:rsidRPr="00053BEE">
        <w:rPr>
          <w:sz w:val="24"/>
          <w:szCs w:val="24"/>
          <w:lang w:eastAsia="zh-CN"/>
        </w:rPr>
        <w:t>CA:</w:t>
      </w:r>
      <w:r>
        <w:rPr>
          <w:sz w:val="24"/>
          <w:szCs w:val="24"/>
          <w:lang w:eastAsia="zh-CN"/>
        </w:rPr>
        <w:t xml:space="preserve"> </w:t>
      </w:r>
      <w:r w:rsidRPr="00053BEE">
        <w:rPr>
          <w:sz w:val="24"/>
          <w:szCs w:val="24"/>
          <w:lang w:eastAsia="zh-CN"/>
        </w:rPr>
        <w:t>Apress,2016:1-12.</w:t>
      </w:r>
      <w:bookmarkEnd w:id="230"/>
    </w:p>
    <w:p w14:paraId="37A58C69" w14:textId="5F81B859" w:rsidR="002D2304" w:rsidRDefault="002D2304" w:rsidP="006C4DE8">
      <w:pPr>
        <w:pStyle w:val="SPIEreferencelisting"/>
        <w:numPr>
          <w:ilvl w:val="0"/>
          <w:numId w:val="4"/>
        </w:numPr>
        <w:spacing w:line="367" w:lineRule="auto"/>
        <w:rPr>
          <w:sz w:val="24"/>
          <w:szCs w:val="24"/>
          <w:lang w:eastAsia="zh-CN"/>
        </w:rPr>
      </w:pPr>
      <w:bookmarkStart w:id="231" w:name="_Ref66364570"/>
      <w:r w:rsidRPr="002D2304">
        <w:rPr>
          <w:sz w:val="24"/>
          <w:szCs w:val="24"/>
          <w:lang w:eastAsia="zh-CN"/>
        </w:rPr>
        <w:t>Nazarov R, Galletl</w:t>
      </w:r>
      <w:r w:rsidRPr="002D2304">
        <w:rPr>
          <w:rFonts w:hint="eastAsia"/>
          <w:sz w:val="24"/>
          <w:szCs w:val="24"/>
          <w:lang w:eastAsia="zh-CN"/>
        </w:rPr>
        <w:t>y</w:t>
      </w:r>
      <w:r w:rsidRPr="002D2304">
        <w:rPr>
          <w:sz w:val="24"/>
          <w:szCs w:val="24"/>
          <w:lang w:eastAsia="zh-CN"/>
        </w:rPr>
        <w:t xml:space="preserve"> J. Native browser suppor</w:t>
      </w:r>
      <w:r w:rsidRPr="002D2304">
        <w:rPr>
          <w:rFonts w:hint="eastAsia"/>
          <w:sz w:val="24"/>
          <w:szCs w:val="24"/>
          <w:lang w:eastAsia="zh-CN"/>
        </w:rPr>
        <w:t>t</w:t>
      </w:r>
      <w:r w:rsidRPr="002D2304">
        <w:rPr>
          <w:sz w:val="24"/>
          <w:szCs w:val="24"/>
          <w:lang w:eastAsia="zh-CN"/>
        </w:rPr>
        <w:t xml:space="preserve"> for 3D rendering and physics using WebGL, HTML5 and JavaScript[C]. Communications of the ACM. 2013</w:t>
      </w:r>
      <w:r>
        <w:rPr>
          <w:rFonts w:hint="eastAsia"/>
          <w:sz w:val="24"/>
          <w:szCs w:val="24"/>
          <w:lang w:eastAsia="zh-CN"/>
        </w:rPr>
        <w:t>.</w:t>
      </w:r>
      <w:bookmarkEnd w:id="231"/>
    </w:p>
    <w:p w14:paraId="0E8A210D" w14:textId="6CF2A034" w:rsidR="00A739BB" w:rsidRDefault="00A739BB" w:rsidP="006C4DE8">
      <w:pPr>
        <w:pStyle w:val="SPIEreferencelisting"/>
        <w:numPr>
          <w:ilvl w:val="0"/>
          <w:numId w:val="4"/>
        </w:numPr>
        <w:spacing w:line="367" w:lineRule="auto"/>
        <w:rPr>
          <w:sz w:val="24"/>
          <w:szCs w:val="24"/>
          <w:lang w:eastAsia="zh-CN"/>
        </w:rPr>
      </w:pPr>
      <w:bookmarkStart w:id="232" w:name="_Ref66367793"/>
      <w:r w:rsidRPr="00A739BB">
        <w:rPr>
          <w:sz w:val="24"/>
          <w:szCs w:val="24"/>
          <w:lang w:eastAsia="zh-CN"/>
        </w:rPr>
        <w:t>IOANNIS K, KYRIAKOS-IOANNIS D, NIKOLAOS D. Is Node.js a viable option for building modern web applications? A performance evaluation study[J]. Computing, 2015,</w:t>
      </w:r>
      <w:r>
        <w:rPr>
          <w:sz w:val="24"/>
          <w:szCs w:val="24"/>
          <w:lang w:eastAsia="zh-CN"/>
        </w:rPr>
        <w:t xml:space="preserve"> </w:t>
      </w:r>
      <w:r w:rsidRPr="00A739BB">
        <w:rPr>
          <w:sz w:val="24"/>
          <w:szCs w:val="24"/>
          <w:lang w:eastAsia="zh-CN"/>
        </w:rPr>
        <w:t>Vol.97(10): 1023-1044.</w:t>
      </w:r>
      <w:bookmarkEnd w:id="232"/>
    </w:p>
    <w:p w14:paraId="32F8D25E" w14:textId="3CFBD72E" w:rsidR="009D348E" w:rsidRDefault="009D348E" w:rsidP="006C4DE8">
      <w:pPr>
        <w:pStyle w:val="SPIEreferencelisting"/>
        <w:numPr>
          <w:ilvl w:val="0"/>
          <w:numId w:val="4"/>
        </w:numPr>
        <w:spacing w:line="367" w:lineRule="auto"/>
        <w:rPr>
          <w:sz w:val="24"/>
          <w:szCs w:val="24"/>
          <w:lang w:eastAsia="zh-CN"/>
        </w:rPr>
      </w:pPr>
      <w:bookmarkStart w:id="233" w:name="_Ref66369064"/>
      <w:r w:rsidRPr="009D348E">
        <w:rPr>
          <w:sz w:val="24"/>
          <w:szCs w:val="24"/>
          <w:lang w:eastAsia="zh-CN"/>
        </w:rPr>
        <w:t>MCMANUS</w:t>
      </w:r>
      <w:r>
        <w:rPr>
          <w:sz w:val="24"/>
          <w:szCs w:val="24"/>
          <w:lang w:eastAsia="zh-CN"/>
        </w:rPr>
        <w:t xml:space="preserve"> </w:t>
      </w:r>
      <w:r w:rsidRPr="009D348E">
        <w:rPr>
          <w:sz w:val="24"/>
          <w:szCs w:val="24"/>
          <w:lang w:eastAsia="zh-CN"/>
        </w:rPr>
        <w:t>S.</w:t>
      </w:r>
      <w:r>
        <w:rPr>
          <w:sz w:val="24"/>
          <w:szCs w:val="24"/>
          <w:lang w:eastAsia="zh-CN"/>
        </w:rPr>
        <w:t xml:space="preserve"> </w:t>
      </w:r>
      <w:r w:rsidRPr="009D348E">
        <w:rPr>
          <w:sz w:val="24"/>
          <w:szCs w:val="24"/>
          <w:lang w:eastAsia="zh-CN"/>
        </w:rPr>
        <w:t>Write Maintainable Web Apps</w:t>
      </w:r>
      <w:r>
        <w:rPr>
          <w:sz w:val="24"/>
          <w:szCs w:val="24"/>
          <w:lang w:eastAsia="zh-CN"/>
        </w:rPr>
        <w:t xml:space="preserve"> </w:t>
      </w:r>
      <w:r>
        <w:rPr>
          <w:rFonts w:hint="eastAsia"/>
          <w:sz w:val="24"/>
          <w:szCs w:val="24"/>
          <w:lang w:eastAsia="zh-CN"/>
        </w:rPr>
        <w:t>Wi</w:t>
      </w:r>
      <w:r w:rsidRPr="009D348E">
        <w:rPr>
          <w:sz w:val="24"/>
          <w:szCs w:val="24"/>
          <w:lang w:eastAsia="zh-CN"/>
        </w:rPr>
        <w:t>th</w:t>
      </w:r>
      <w:r>
        <w:rPr>
          <w:sz w:val="24"/>
          <w:szCs w:val="24"/>
          <w:lang w:eastAsia="zh-CN"/>
        </w:rPr>
        <w:t xml:space="preserve"> </w:t>
      </w:r>
      <w:r w:rsidRPr="009D348E">
        <w:rPr>
          <w:sz w:val="24"/>
          <w:szCs w:val="24"/>
          <w:lang w:eastAsia="zh-CN"/>
        </w:rPr>
        <w:t>Ex</w:t>
      </w:r>
      <w:r>
        <w:rPr>
          <w:rFonts w:hint="eastAsia"/>
          <w:sz w:val="24"/>
          <w:szCs w:val="24"/>
          <w:lang w:eastAsia="zh-CN"/>
        </w:rPr>
        <w:t>pr</w:t>
      </w:r>
      <w:r w:rsidRPr="009D348E">
        <w:rPr>
          <w:sz w:val="24"/>
          <w:szCs w:val="24"/>
          <w:lang w:eastAsia="zh-CN"/>
        </w:rPr>
        <w:t>ess[J]. Net, 2014(Mar.TN.251).</w:t>
      </w:r>
      <w:bookmarkEnd w:id="233"/>
    </w:p>
    <w:p w14:paraId="247AD309" w14:textId="0F5045BC" w:rsidR="00561B2E" w:rsidRDefault="00561B2E" w:rsidP="006C4DE8">
      <w:pPr>
        <w:pStyle w:val="SPIEreferencelisting"/>
        <w:numPr>
          <w:ilvl w:val="0"/>
          <w:numId w:val="4"/>
        </w:numPr>
        <w:spacing w:line="367" w:lineRule="auto"/>
        <w:rPr>
          <w:sz w:val="24"/>
          <w:szCs w:val="24"/>
          <w:lang w:eastAsia="zh-CN"/>
        </w:rPr>
      </w:pPr>
      <w:bookmarkStart w:id="234" w:name="_Ref66370048"/>
      <w:r w:rsidRPr="00561B2E">
        <w:rPr>
          <w:rFonts w:hint="eastAsia"/>
          <w:sz w:val="24"/>
          <w:szCs w:val="24"/>
          <w:lang w:eastAsia="zh-CN"/>
        </w:rPr>
        <w:t>范凯</w:t>
      </w:r>
      <w:r w:rsidRPr="00561B2E">
        <w:rPr>
          <w:rFonts w:hint="eastAsia"/>
          <w:sz w:val="24"/>
          <w:szCs w:val="24"/>
          <w:lang w:eastAsia="zh-CN"/>
        </w:rPr>
        <w:t>.NoSQL</w:t>
      </w:r>
      <w:r w:rsidRPr="00561B2E">
        <w:rPr>
          <w:rFonts w:hint="eastAsia"/>
          <w:sz w:val="24"/>
          <w:szCs w:val="24"/>
          <w:lang w:eastAsia="zh-CN"/>
        </w:rPr>
        <w:t>数据库综述</w:t>
      </w:r>
      <w:r w:rsidRPr="00561B2E">
        <w:rPr>
          <w:rFonts w:hint="eastAsia"/>
          <w:sz w:val="24"/>
          <w:szCs w:val="24"/>
          <w:lang w:eastAsia="zh-CN"/>
        </w:rPr>
        <w:t>[J].</w:t>
      </w:r>
      <w:r w:rsidRPr="00561B2E">
        <w:rPr>
          <w:rFonts w:hint="eastAsia"/>
          <w:sz w:val="24"/>
          <w:szCs w:val="24"/>
          <w:lang w:eastAsia="zh-CN"/>
        </w:rPr>
        <w:t>程序员</w:t>
      </w:r>
      <w:r>
        <w:rPr>
          <w:rFonts w:hint="eastAsia"/>
          <w:sz w:val="24"/>
          <w:szCs w:val="24"/>
          <w:lang w:eastAsia="zh-CN"/>
        </w:rPr>
        <w:t>,</w:t>
      </w:r>
      <w:r w:rsidRPr="00561B2E">
        <w:rPr>
          <w:rFonts w:hint="eastAsia"/>
          <w:sz w:val="24"/>
          <w:szCs w:val="24"/>
          <w:lang w:eastAsia="zh-CN"/>
        </w:rPr>
        <w:t>2010(6):76</w:t>
      </w:r>
      <w:r w:rsidR="00677B3D">
        <w:rPr>
          <w:rFonts w:hint="eastAsia"/>
          <w:sz w:val="24"/>
          <w:szCs w:val="24"/>
          <w:lang w:eastAsia="zh-CN"/>
        </w:rPr>
        <w:t>-</w:t>
      </w:r>
      <w:r w:rsidRPr="00561B2E">
        <w:rPr>
          <w:rFonts w:hint="eastAsia"/>
          <w:sz w:val="24"/>
          <w:szCs w:val="24"/>
          <w:lang w:eastAsia="zh-CN"/>
        </w:rPr>
        <w:t>78</w:t>
      </w:r>
      <w:r w:rsidR="00677B3D">
        <w:rPr>
          <w:sz w:val="24"/>
          <w:szCs w:val="24"/>
          <w:lang w:eastAsia="zh-CN"/>
        </w:rPr>
        <w:t>.</w:t>
      </w:r>
      <w:bookmarkEnd w:id="234"/>
    </w:p>
    <w:p w14:paraId="158FF92B" w14:textId="0C7B9A27" w:rsidR="005A29BD" w:rsidRDefault="005A29BD" w:rsidP="006C4DE8">
      <w:pPr>
        <w:pStyle w:val="SPIEreferencelisting"/>
        <w:numPr>
          <w:ilvl w:val="0"/>
          <w:numId w:val="4"/>
        </w:numPr>
        <w:spacing w:line="367" w:lineRule="auto"/>
        <w:rPr>
          <w:sz w:val="24"/>
          <w:szCs w:val="24"/>
          <w:lang w:eastAsia="zh-CN"/>
        </w:rPr>
      </w:pPr>
      <w:bookmarkStart w:id="235" w:name="_Ref66370360"/>
      <w:r w:rsidRPr="005A29BD">
        <w:rPr>
          <w:sz w:val="24"/>
          <w:szCs w:val="24"/>
          <w:lang w:eastAsia="zh-CN"/>
        </w:rPr>
        <w:t>Paolo Atzeni et al. Data modeling in the NoSQL world[J]. Computer Standards &amp; Interfaces, 2020, 67</w:t>
      </w:r>
      <w:r>
        <w:rPr>
          <w:rFonts w:hint="eastAsia"/>
          <w:sz w:val="24"/>
          <w:szCs w:val="24"/>
          <w:lang w:eastAsia="zh-CN"/>
        </w:rPr>
        <w:t>.</w:t>
      </w:r>
      <w:bookmarkEnd w:id="235"/>
    </w:p>
    <w:p w14:paraId="7CD56EE1" w14:textId="11B854AB" w:rsidR="00CD3705" w:rsidRPr="00A739BB" w:rsidRDefault="00CD3705" w:rsidP="006C4DE8">
      <w:pPr>
        <w:pStyle w:val="SPIEreferencelisting"/>
        <w:numPr>
          <w:ilvl w:val="0"/>
          <w:numId w:val="4"/>
        </w:numPr>
        <w:spacing w:line="367" w:lineRule="auto"/>
        <w:rPr>
          <w:sz w:val="24"/>
          <w:szCs w:val="24"/>
          <w:lang w:eastAsia="zh-CN"/>
        </w:rPr>
      </w:pPr>
      <w:bookmarkStart w:id="236" w:name="_Ref66371098"/>
      <w:r w:rsidRPr="00CD3705">
        <w:rPr>
          <w:sz w:val="24"/>
          <w:szCs w:val="24"/>
          <w:lang w:eastAsia="zh-CN"/>
        </w:rPr>
        <w:t>Sangeeta Gupta. Comparative Analysis of Nosql Specimen with Relational Data Store for Big Data in Cloud[J]. International Journal of Distributed and Cloud Computing, 2015, 3(1):17-23.</w:t>
      </w:r>
      <w:bookmarkEnd w:id="236"/>
    </w:p>
    <w:p w14:paraId="58A835B2" w14:textId="1F9594F1" w:rsidR="00394A51" w:rsidRPr="00A739BB" w:rsidRDefault="00E166FC" w:rsidP="00394A51">
      <w:pPr>
        <w:widowControl/>
        <w:spacing w:line="240" w:lineRule="auto"/>
        <w:jc w:val="left"/>
        <w:rPr>
          <w:kern w:val="0"/>
        </w:rPr>
      </w:pPr>
      <w:bookmarkStart w:id="237" w:name="_Toc444250113"/>
      <w:bookmarkStart w:id="238" w:name="_Toc45060469"/>
      <w:bookmarkEnd w:id="183"/>
      <w:bookmarkEnd w:id="184"/>
      <w:bookmarkEnd w:id="185"/>
      <w:r>
        <w:br w:type="page"/>
      </w:r>
      <w:bookmarkEnd w:id="237"/>
      <w:bookmarkEnd w:id="238"/>
    </w:p>
    <w:sectPr w:rsidR="00394A51" w:rsidRPr="00A739BB">
      <w:headerReference w:type="default" r:id="rId38"/>
      <w:footerReference w:type="default" r:id="rId39"/>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624C6" w14:textId="77777777" w:rsidR="00C97EAD" w:rsidRDefault="00C97EAD">
      <w:pPr>
        <w:spacing w:line="240" w:lineRule="auto"/>
      </w:pPr>
    </w:p>
  </w:endnote>
  <w:endnote w:type="continuationSeparator" w:id="0">
    <w:p w14:paraId="045FE915" w14:textId="77777777" w:rsidR="00C97EAD" w:rsidRDefault="00C97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DD8C" w14:textId="77777777" w:rsidR="00DA34B3" w:rsidRDefault="00DA34B3">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E616" w14:textId="77777777" w:rsidR="00DA34B3" w:rsidRDefault="00DA34B3">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F483" w14:textId="77777777" w:rsidR="00DA34B3" w:rsidRDefault="00DA34B3">
    <w:pPr>
      <w:pStyle w:val="a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B8E6" w14:textId="77777777" w:rsidR="00DA34B3" w:rsidRDefault="00DA34B3">
    <w:pPr>
      <w:pStyle w:val="ad"/>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995" w14:textId="65ED5318" w:rsidR="00DA34B3" w:rsidRDefault="00DA34B3">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C138ED">
      <w:rPr>
        <w:rStyle w:val="af7"/>
        <w:noProof/>
      </w:rPr>
      <w:t>IV</w:t>
    </w:r>
    <w:r>
      <w:rPr>
        <w:rStyle w:val="af7"/>
      </w:rPr>
      <w:fldChar w:fldCharType="end"/>
    </w:r>
  </w:p>
  <w:p w14:paraId="6188DF85" w14:textId="77777777" w:rsidR="00DA34B3" w:rsidRDefault="00DA34B3"/>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B031" w14:textId="77777777" w:rsidR="00DA34B3" w:rsidRDefault="00DA34B3">
    <w:pPr>
      <w:pStyle w:val="ad"/>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77B1" w14:textId="641475F4" w:rsidR="00DA34B3" w:rsidRDefault="00DA34B3">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744910">
      <w:rPr>
        <w:rStyle w:val="af7"/>
        <w:noProof/>
      </w:rPr>
      <w:t>34</w:t>
    </w:r>
    <w:r>
      <w:rPr>
        <w:rStyle w:val="af7"/>
      </w:rPr>
      <w:fldChar w:fldCharType="end"/>
    </w:r>
  </w:p>
  <w:p w14:paraId="55E1A9E6" w14:textId="77777777" w:rsidR="00DA34B3" w:rsidRDefault="00DA34B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D9CBB" w14:textId="77777777" w:rsidR="00C97EAD" w:rsidRDefault="00C97EAD">
      <w:pPr>
        <w:spacing w:line="240" w:lineRule="auto"/>
      </w:pPr>
    </w:p>
  </w:footnote>
  <w:footnote w:type="continuationSeparator" w:id="0">
    <w:p w14:paraId="7D594F5E" w14:textId="77777777" w:rsidR="00C97EAD" w:rsidRDefault="00C97E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2E03B" w14:textId="77777777" w:rsidR="00DA34B3" w:rsidRDefault="00DA34B3">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76A83" w14:textId="77777777" w:rsidR="00DA34B3" w:rsidRDefault="00DA34B3">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0FB1" w14:textId="77777777" w:rsidR="00DA34B3" w:rsidRDefault="00DA34B3">
    <w:pPr>
      <w:pStyle w:val="a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579E" w14:textId="77777777" w:rsidR="00DA34B3" w:rsidRDefault="00DA34B3">
    <w:pPr>
      <w:pStyle w:val="af"/>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DDCD" w14:textId="77777777" w:rsidR="00DA34B3" w:rsidRDefault="00DA34B3">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DA34B3" w:rsidRDefault="00DA34B3">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DA34B3" w:rsidRDefault="00DA34B3">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DA34B3" w:rsidRDefault="00DA34B3">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DA34B3" w:rsidRDefault="00DA34B3">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D29F" w14:textId="77777777" w:rsidR="00DA34B3" w:rsidRDefault="00DA34B3">
    <w:pPr>
      <w:pStyle w:val="af"/>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2B5C" w14:textId="77777777" w:rsidR="00DA34B3" w:rsidRDefault="00DA34B3">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DA34B3" w:rsidRDefault="00DA34B3">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DA34B3" w:rsidRDefault="00DA34B3">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6C4DE8" w:rsidRDefault="006C4DE8">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6C4DE8" w:rsidRDefault="006C4DE8">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B0ED6"/>
    <w:multiLevelType w:val="hybridMultilevel"/>
    <w:tmpl w:val="DC58B81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249E0362"/>
    <w:multiLevelType w:val="hybridMultilevel"/>
    <w:tmpl w:val="C90EAA2C"/>
    <w:lvl w:ilvl="0" w:tplc="01520B34">
      <w:start w:val="1"/>
      <w:numFmt w:val="decimal"/>
      <w:lvlText w:val="%1)"/>
      <w:lvlJc w:val="left"/>
      <w:pPr>
        <w:ind w:left="90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E538AE"/>
    <w:multiLevelType w:val="hybridMultilevel"/>
    <w:tmpl w:val="715411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50064DC"/>
    <w:multiLevelType w:val="hybridMultilevel"/>
    <w:tmpl w:val="33C2E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0A11721"/>
    <w:multiLevelType w:val="hybridMultilevel"/>
    <w:tmpl w:val="29FAC8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786462F9"/>
    <w:multiLevelType w:val="hybridMultilevel"/>
    <w:tmpl w:val="5C385084"/>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0"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0"/>
  </w:num>
  <w:num w:numId="4">
    <w:abstractNumId w:val="10"/>
  </w:num>
  <w:num w:numId="5">
    <w:abstractNumId w:val="1"/>
  </w:num>
  <w:num w:numId="6">
    <w:abstractNumId w:val="6"/>
  </w:num>
  <w:num w:numId="7">
    <w:abstractNumId w:val="4"/>
  </w:num>
  <w:num w:numId="8">
    <w:abstractNumId w:val="8"/>
  </w:num>
  <w:num w:numId="9">
    <w:abstractNumId w:val="8"/>
  </w:num>
  <w:num w:numId="10">
    <w:abstractNumId w:val="8"/>
  </w:num>
  <w:num w:numId="11">
    <w:abstractNumId w:val="2"/>
  </w:num>
  <w:num w:numId="12">
    <w:abstractNumId w:val="9"/>
  </w:num>
  <w:num w:numId="13">
    <w:abstractNumId w:val="8"/>
  </w:num>
  <w:num w:numId="14">
    <w:abstractNumId w:val="8"/>
  </w:num>
  <w:num w:numId="15">
    <w:abstractNumId w:val="3"/>
  </w:num>
  <w:num w:numId="1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2EB5"/>
    <w:rsid w:val="0000314F"/>
    <w:rsid w:val="00003269"/>
    <w:rsid w:val="000032CC"/>
    <w:rsid w:val="0000407C"/>
    <w:rsid w:val="00005F4A"/>
    <w:rsid w:val="0000774B"/>
    <w:rsid w:val="0001005E"/>
    <w:rsid w:val="00011801"/>
    <w:rsid w:val="000133F3"/>
    <w:rsid w:val="00013BC8"/>
    <w:rsid w:val="0001418B"/>
    <w:rsid w:val="000154A0"/>
    <w:rsid w:val="00016617"/>
    <w:rsid w:val="000166CC"/>
    <w:rsid w:val="00017D64"/>
    <w:rsid w:val="000219F8"/>
    <w:rsid w:val="00021C41"/>
    <w:rsid w:val="000230BE"/>
    <w:rsid w:val="000236C8"/>
    <w:rsid w:val="000251AA"/>
    <w:rsid w:val="000252F1"/>
    <w:rsid w:val="00027F78"/>
    <w:rsid w:val="00030277"/>
    <w:rsid w:val="00030CF2"/>
    <w:rsid w:val="00031502"/>
    <w:rsid w:val="00033254"/>
    <w:rsid w:val="00037571"/>
    <w:rsid w:val="00037709"/>
    <w:rsid w:val="0004002C"/>
    <w:rsid w:val="000408D0"/>
    <w:rsid w:val="00040FCD"/>
    <w:rsid w:val="00041804"/>
    <w:rsid w:val="0004396E"/>
    <w:rsid w:val="000446BE"/>
    <w:rsid w:val="000455A1"/>
    <w:rsid w:val="00046409"/>
    <w:rsid w:val="00046648"/>
    <w:rsid w:val="00047E19"/>
    <w:rsid w:val="0005031F"/>
    <w:rsid w:val="00050FE3"/>
    <w:rsid w:val="00052572"/>
    <w:rsid w:val="00053818"/>
    <w:rsid w:val="00053BEE"/>
    <w:rsid w:val="00053EAA"/>
    <w:rsid w:val="00054D34"/>
    <w:rsid w:val="00054EF5"/>
    <w:rsid w:val="000566EB"/>
    <w:rsid w:val="000567F7"/>
    <w:rsid w:val="00057586"/>
    <w:rsid w:val="00060007"/>
    <w:rsid w:val="00061BB2"/>
    <w:rsid w:val="0006415B"/>
    <w:rsid w:val="00064876"/>
    <w:rsid w:val="00066118"/>
    <w:rsid w:val="00066F14"/>
    <w:rsid w:val="00067390"/>
    <w:rsid w:val="00067D6C"/>
    <w:rsid w:val="00070182"/>
    <w:rsid w:val="00071950"/>
    <w:rsid w:val="000721B2"/>
    <w:rsid w:val="00072997"/>
    <w:rsid w:val="00074473"/>
    <w:rsid w:val="0007561C"/>
    <w:rsid w:val="0008019B"/>
    <w:rsid w:val="00080CD4"/>
    <w:rsid w:val="000812D6"/>
    <w:rsid w:val="00082217"/>
    <w:rsid w:val="000831F7"/>
    <w:rsid w:val="00083617"/>
    <w:rsid w:val="00084566"/>
    <w:rsid w:val="0008458F"/>
    <w:rsid w:val="000852F3"/>
    <w:rsid w:val="000872DA"/>
    <w:rsid w:val="000909BA"/>
    <w:rsid w:val="00091A66"/>
    <w:rsid w:val="00091D04"/>
    <w:rsid w:val="00092A49"/>
    <w:rsid w:val="0009428F"/>
    <w:rsid w:val="00094F3D"/>
    <w:rsid w:val="000951E3"/>
    <w:rsid w:val="000952E7"/>
    <w:rsid w:val="00096225"/>
    <w:rsid w:val="000A24A4"/>
    <w:rsid w:val="000A3CBD"/>
    <w:rsid w:val="000A5A5C"/>
    <w:rsid w:val="000A5CAE"/>
    <w:rsid w:val="000A5E47"/>
    <w:rsid w:val="000A7713"/>
    <w:rsid w:val="000B0232"/>
    <w:rsid w:val="000B0F19"/>
    <w:rsid w:val="000B205E"/>
    <w:rsid w:val="000B23D1"/>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C7B37"/>
    <w:rsid w:val="000D11BE"/>
    <w:rsid w:val="000D1B17"/>
    <w:rsid w:val="000D1D2B"/>
    <w:rsid w:val="000D1D2D"/>
    <w:rsid w:val="000D27CB"/>
    <w:rsid w:val="000D3235"/>
    <w:rsid w:val="000D45EF"/>
    <w:rsid w:val="000D6830"/>
    <w:rsid w:val="000D721B"/>
    <w:rsid w:val="000E0779"/>
    <w:rsid w:val="000E128B"/>
    <w:rsid w:val="000E3723"/>
    <w:rsid w:val="000E4A09"/>
    <w:rsid w:val="000E749C"/>
    <w:rsid w:val="000F2E90"/>
    <w:rsid w:val="000F2F99"/>
    <w:rsid w:val="000F3DB2"/>
    <w:rsid w:val="000F48E7"/>
    <w:rsid w:val="000F5D27"/>
    <w:rsid w:val="000F6D73"/>
    <w:rsid w:val="000F7054"/>
    <w:rsid w:val="000F73EB"/>
    <w:rsid w:val="000F7E20"/>
    <w:rsid w:val="000F7F85"/>
    <w:rsid w:val="000F7FDB"/>
    <w:rsid w:val="001000D3"/>
    <w:rsid w:val="00100873"/>
    <w:rsid w:val="001018E0"/>
    <w:rsid w:val="00101E1D"/>
    <w:rsid w:val="00101FE8"/>
    <w:rsid w:val="00102550"/>
    <w:rsid w:val="00102A47"/>
    <w:rsid w:val="001031FC"/>
    <w:rsid w:val="001047E7"/>
    <w:rsid w:val="0010797E"/>
    <w:rsid w:val="001111F9"/>
    <w:rsid w:val="00113D81"/>
    <w:rsid w:val="001145F0"/>
    <w:rsid w:val="001148D9"/>
    <w:rsid w:val="00115349"/>
    <w:rsid w:val="0011544C"/>
    <w:rsid w:val="00116371"/>
    <w:rsid w:val="00116A9E"/>
    <w:rsid w:val="00116C16"/>
    <w:rsid w:val="00117D3F"/>
    <w:rsid w:val="0012252D"/>
    <w:rsid w:val="0012285B"/>
    <w:rsid w:val="001239BD"/>
    <w:rsid w:val="00123B18"/>
    <w:rsid w:val="00124036"/>
    <w:rsid w:val="00126151"/>
    <w:rsid w:val="00127362"/>
    <w:rsid w:val="00130444"/>
    <w:rsid w:val="00130F0B"/>
    <w:rsid w:val="001317CA"/>
    <w:rsid w:val="00132767"/>
    <w:rsid w:val="00132B9A"/>
    <w:rsid w:val="0013364A"/>
    <w:rsid w:val="00133BC0"/>
    <w:rsid w:val="00134AE3"/>
    <w:rsid w:val="00136D8C"/>
    <w:rsid w:val="00137503"/>
    <w:rsid w:val="001426BA"/>
    <w:rsid w:val="00142760"/>
    <w:rsid w:val="00142FE0"/>
    <w:rsid w:val="00143217"/>
    <w:rsid w:val="001439FF"/>
    <w:rsid w:val="00144E39"/>
    <w:rsid w:val="00144F27"/>
    <w:rsid w:val="001451CB"/>
    <w:rsid w:val="0014554E"/>
    <w:rsid w:val="001457E9"/>
    <w:rsid w:val="00145CB0"/>
    <w:rsid w:val="00145CC8"/>
    <w:rsid w:val="00146D12"/>
    <w:rsid w:val="001472CD"/>
    <w:rsid w:val="0015074C"/>
    <w:rsid w:val="00150A9A"/>
    <w:rsid w:val="00154936"/>
    <w:rsid w:val="00154E6A"/>
    <w:rsid w:val="0015512B"/>
    <w:rsid w:val="00155A69"/>
    <w:rsid w:val="0015639A"/>
    <w:rsid w:val="00156F6D"/>
    <w:rsid w:val="00161F2A"/>
    <w:rsid w:val="00161F2F"/>
    <w:rsid w:val="00163649"/>
    <w:rsid w:val="001640C8"/>
    <w:rsid w:val="0016449C"/>
    <w:rsid w:val="00165D3A"/>
    <w:rsid w:val="00171260"/>
    <w:rsid w:val="0017130C"/>
    <w:rsid w:val="0017141A"/>
    <w:rsid w:val="001805C6"/>
    <w:rsid w:val="00180C0C"/>
    <w:rsid w:val="0018175B"/>
    <w:rsid w:val="0018223D"/>
    <w:rsid w:val="00182560"/>
    <w:rsid w:val="00183A97"/>
    <w:rsid w:val="0018476C"/>
    <w:rsid w:val="0018486B"/>
    <w:rsid w:val="00185253"/>
    <w:rsid w:val="00186290"/>
    <w:rsid w:val="00190FEF"/>
    <w:rsid w:val="00193F77"/>
    <w:rsid w:val="00195716"/>
    <w:rsid w:val="00197B2C"/>
    <w:rsid w:val="00197B58"/>
    <w:rsid w:val="001A00AF"/>
    <w:rsid w:val="001A0675"/>
    <w:rsid w:val="001A350D"/>
    <w:rsid w:val="001A35F6"/>
    <w:rsid w:val="001A368D"/>
    <w:rsid w:val="001A3714"/>
    <w:rsid w:val="001A562C"/>
    <w:rsid w:val="001A571F"/>
    <w:rsid w:val="001A7D00"/>
    <w:rsid w:val="001B0FFF"/>
    <w:rsid w:val="001B1283"/>
    <w:rsid w:val="001B340E"/>
    <w:rsid w:val="001B3852"/>
    <w:rsid w:val="001B4B96"/>
    <w:rsid w:val="001B54B9"/>
    <w:rsid w:val="001B56CA"/>
    <w:rsid w:val="001B57C0"/>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31E0"/>
    <w:rsid w:val="001D5905"/>
    <w:rsid w:val="001D6AF6"/>
    <w:rsid w:val="001D6F7F"/>
    <w:rsid w:val="001D76AA"/>
    <w:rsid w:val="001E0042"/>
    <w:rsid w:val="001E03F0"/>
    <w:rsid w:val="001E0992"/>
    <w:rsid w:val="001E10EE"/>
    <w:rsid w:val="001E2AE6"/>
    <w:rsid w:val="001E3998"/>
    <w:rsid w:val="001E409C"/>
    <w:rsid w:val="001E4491"/>
    <w:rsid w:val="001E49EE"/>
    <w:rsid w:val="001E5741"/>
    <w:rsid w:val="001E7533"/>
    <w:rsid w:val="001F018A"/>
    <w:rsid w:val="001F0258"/>
    <w:rsid w:val="001F2200"/>
    <w:rsid w:val="001F2A90"/>
    <w:rsid w:val="001F2DE6"/>
    <w:rsid w:val="001F2FD4"/>
    <w:rsid w:val="001F329D"/>
    <w:rsid w:val="001F33B0"/>
    <w:rsid w:val="001F3788"/>
    <w:rsid w:val="001F4AF5"/>
    <w:rsid w:val="001F59A3"/>
    <w:rsid w:val="001F5B7E"/>
    <w:rsid w:val="001F5E0A"/>
    <w:rsid w:val="001F6223"/>
    <w:rsid w:val="001F6C21"/>
    <w:rsid w:val="001F7866"/>
    <w:rsid w:val="002033A2"/>
    <w:rsid w:val="00203D68"/>
    <w:rsid w:val="002046E2"/>
    <w:rsid w:val="00204793"/>
    <w:rsid w:val="00204A4B"/>
    <w:rsid w:val="00205136"/>
    <w:rsid w:val="002054E7"/>
    <w:rsid w:val="00205765"/>
    <w:rsid w:val="00206039"/>
    <w:rsid w:val="00207731"/>
    <w:rsid w:val="00210375"/>
    <w:rsid w:val="00210722"/>
    <w:rsid w:val="00210724"/>
    <w:rsid w:val="00210E49"/>
    <w:rsid w:val="0021101E"/>
    <w:rsid w:val="00211687"/>
    <w:rsid w:val="00211803"/>
    <w:rsid w:val="00211DE8"/>
    <w:rsid w:val="00211ED7"/>
    <w:rsid w:val="002133FC"/>
    <w:rsid w:val="002135E3"/>
    <w:rsid w:val="002158E2"/>
    <w:rsid w:val="00217BCD"/>
    <w:rsid w:val="00217F6C"/>
    <w:rsid w:val="002203C2"/>
    <w:rsid w:val="00220941"/>
    <w:rsid w:val="00221B0A"/>
    <w:rsid w:val="0022209F"/>
    <w:rsid w:val="00222149"/>
    <w:rsid w:val="002223B3"/>
    <w:rsid w:val="00222CFA"/>
    <w:rsid w:val="00225951"/>
    <w:rsid w:val="002276A3"/>
    <w:rsid w:val="00227751"/>
    <w:rsid w:val="00230D45"/>
    <w:rsid w:val="0023100A"/>
    <w:rsid w:val="00231BEF"/>
    <w:rsid w:val="0023260A"/>
    <w:rsid w:val="00234199"/>
    <w:rsid w:val="002369AF"/>
    <w:rsid w:val="00236C92"/>
    <w:rsid w:val="002376D0"/>
    <w:rsid w:val="00240B3B"/>
    <w:rsid w:val="00241935"/>
    <w:rsid w:val="00243019"/>
    <w:rsid w:val="0024309A"/>
    <w:rsid w:val="0024414F"/>
    <w:rsid w:val="002443B3"/>
    <w:rsid w:val="0024502F"/>
    <w:rsid w:val="00245BD1"/>
    <w:rsid w:val="00246D8C"/>
    <w:rsid w:val="00247323"/>
    <w:rsid w:val="00247BE7"/>
    <w:rsid w:val="002509A3"/>
    <w:rsid w:val="00251CD0"/>
    <w:rsid w:val="002523A7"/>
    <w:rsid w:val="00252608"/>
    <w:rsid w:val="00252E34"/>
    <w:rsid w:val="00253718"/>
    <w:rsid w:val="00255EC0"/>
    <w:rsid w:val="00256875"/>
    <w:rsid w:val="0025690E"/>
    <w:rsid w:val="002572D3"/>
    <w:rsid w:val="002615EC"/>
    <w:rsid w:val="00262914"/>
    <w:rsid w:val="00262C75"/>
    <w:rsid w:val="00263F9D"/>
    <w:rsid w:val="00264E18"/>
    <w:rsid w:val="0026561A"/>
    <w:rsid w:val="002667DF"/>
    <w:rsid w:val="0026718C"/>
    <w:rsid w:val="00270384"/>
    <w:rsid w:val="00270D72"/>
    <w:rsid w:val="002712D7"/>
    <w:rsid w:val="00271C63"/>
    <w:rsid w:val="00273FCA"/>
    <w:rsid w:val="00275A84"/>
    <w:rsid w:val="002768C0"/>
    <w:rsid w:val="00276969"/>
    <w:rsid w:val="00276A7B"/>
    <w:rsid w:val="0028041A"/>
    <w:rsid w:val="002851EB"/>
    <w:rsid w:val="00286E04"/>
    <w:rsid w:val="002876A7"/>
    <w:rsid w:val="00290FB7"/>
    <w:rsid w:val="00291B68"/>
    <w:rsid w:val="00291F34"/>
    <w:rsid w:val="002938AA"/>
    <w:rsid w:val="00293B81"/>
    <w:rsid w:val="00293FD7"/>
    <w:rsid w:val="00295420"/>
    <w:rsid w:val="002958E7"/>
    <w:rsid w:val="00295A0F"/>
    <w:rsid w:val="0029745B"/>
    <w:rsid w:val="00297D56"/>
    <w:rsid w:val="002A005B"/>
    <w:rsid w:val="002A0BD8"/>
    <w:rsid w:val="002A0FD3"/>
    <w:rsid w:val="002A1150"/>
    <w:rsid w:val="002A1DAA"/>
    <w:rsid w:val="002A237E"/>
    <w:rsid w:val="002A2A56"/>
    <w:rsid w:val="002A30AB"/>
    <w:rsid w:val="002A3297"/>
    <w:rsid w:val="002A48F5"/>
    <w:rsid w:val="002A49FA"/>
    <w:rsid w:val="002A5F02"/>
    <w:rsid w:val="002A63BE"/>
    <w:rsid w:val="002A6ED2"/>
    <w:rsid w:val="002B0B16"/>
    <w:rsid w:val="002B0CAD"/>
    <w:rsid w:val="002B3942"/>
    <w:rsid w:val="002B396A"/>
    <w:rsid w:val="002B4649"/>
    <w:rsid w:val="002B5662"/>
    <w:rsid w:val="002B5B0A"/>
    <w:rsid w:val="002B64DB"/>
    <w:rsid w:val="002B7009"/>
    <w:rsid w:val="002B78CE"/>
    <w:rsid w:val="002C0AE9"/>
    <w:rsid w:val="002C1C4A"/>
    <w:rsid w:val="002C21B6"/>
    <w:rsid w:val="002C3BC4"/>
    <w:rsid w:val="002C554E"/>
    <w:rsid w:val="002C600F"/>
    <w:rsid w:val="002C7313"/>
    <w:rsid w:val="002D2304"/>
    <w:rsid w:val="002D2619"/>
    <w:rsid w:val="002D394F"/>
    <w:rsid w:val="002D54BD"/>
    <w:rsid w:val="002D6BE1"/>
    <w:rsid w:val="002E0578"/>
    <w:rsid w:val="002E205B"/>
    <w:rsid w:val="002E5091"/>
    <w:rsid w:val="002E5BDD"/>
    <w:rsid w:val="002E7C10"/>
    <w:rsid w:val="002E7EED"/>
    <w:rsid w:val="002F21EA"/>
    <w:rsid w:val="002F24BE"/>
    <w:rsid w:val="002F703B"/>
    <w:rsid w:val="002F7499"/>
    <w:rsid w:val="002F78D8"/>
    <w:rsid w:val="00302956"/>
    <w:rsid w:val="00303930"/>
    <w:rsid w:val="00305264"/>
    <w:rsid w:val="003076E2"/>
    <w:rsid w:val="00311DAB"/>
    <w:rsid w:val="003136FC"/>
    <w:rsid w:val="00313A46"/>
    <w:rsid w:val="00313EEB"/>
    <w:rsid w:val="00313FDA"/>
    <w:rsid w:val="00314CA9"/>
    <w:rsid w:val="00316ADA"/>
    <w:rsid w:val="00317EE2"/>
    <w:rsid w:val="00317F09"/>
    <w:rsid w:val="003209BB"/>
    <w:rsid w:val="00321753"/>
    <w:rsid w:val="003220C3"/>
    <w:rsid w:val="003220D6"/>
    <w:rsid w:val="003237FD"/>
    <w:rsid w:val="00324B20"/>
    <w:rsid w:val="003258FB"/>
    <w:rsid w:val="00325E52"/>
    <w:rsid w:val="003276CC"/>
    <w:rsid w:val="0033083D"/>
    <w:rsid w:val="00330F58"/>
    <w:rsid w:val="003324E8"/>
    <w:rsid w:val="00334B5B"/>
    <w:rsid w:val="00334BC1"/>
    <w:rsid w:val="00335C07"/>
    <w:rsid w:val="00336778"/>
    <w:rsid w:val="00337D24"/>
    <w:rsid w:val="00337F67"/>
    <w:rsid w:val="00340203"/>
    <w:rsid w:val="003421D9"/>
    <w:rsid w:val="00343250"/>
    <w:rsid w:val="00343744"/>
    <w:rsid w:val="00343877"/>
    <w:rsid w:val="00346015"/>
    <w:rsid w:val="00346B05"/>
    <w:rsid w:val="00347023"/>
    <w:rsid w:val="00350355"/>
    <w:rsid w:val="003514BB"/>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8A9"/>
    <w:rsid w:val="00367AC6"/>
    <w:rsid w:val="003711FD"/>
    <w:rsid w:val="003716AD"/>
    <w:rsid w:val="00372232"/>
    <w:rsid w:val="003724A7"/>
    <w:rsid w:val="00372F3C"/>
    <w:rsid w:val="00373F18"/>
    <w:rsid w:val="0037416A"/>
    <w:rsid w:val="0037444C"/>
    <w:rsid w:val="0037493C"/>
    <w:rsid w:val="003752FD"/>
    <w:rsid w:val="00375C32"/>
    <w:rsid w:val="003761AD"/>
    <w:rsid w:val="003769B4"/>
    <w:rsid w:val="00376DB4"/>
    <w:rsid w:val="00381DB7"/>
    <w:rsid w:val="00381F89"/>
    <w:rsid w:val="0038279C"/>
    <w:rsid w:val="00382BD8"/>
    <w:rsid w:val="00383AFE"/>
    <w:rsid w:val="00383BF9"/>
    <w:rsid w:val="00384FEC"/>
    <w:rsid w:val="00386714"/>
    <w:rsid w:val="0038694F"/>
    <w:rsid w:val="00387C2C"/>
    <w:rsid w:val="003901BB"/>
    <w:rsid w:val="00390543"/>
    <w:rsid w:val="003909E8"/>
    <w:rsid w:val="003914FD"/>
    <w:rsid w:val="003915B5"/>
    <w:rsid w:val="00391EEF"/>
    <w:rsid w:val="00391F72"/>
    <w:rsid w:val="00392558"/>
    <w:rsid w:val="0039264D"/>
    <w:rsid w:val="00392A14"/>
    <w:rsid w:val="0039454C"/>
    <w:rsid w:val="00394A51"/>
    <w:rsid w:val="0039688F"/>
    <w:rsid w:val="003A0C7B"/>
    <w:rsid w:val="003A1187"/>
    <w:rsid w:val="003A1C30"/>
    <w:rsid w:val="003A1CA9"/>
    <w:rsid w:val="003A39DA"/>
    <w:rsid w:val="003A3C66"/>
    <w:rsid w:val="003A3D7A"/>
    <w:rsid w:val="003A44C3"/>
    <w:rsid w:val="003A6623"/>
    <w:rsid w:val="003A6FCA"/>
    <w:rsid w:val="003A7764"/>
    <w:rsid w:val="003A7993"/>
    <w:rsid w:val="003A7A38"/>
    <w:rsid w:val="003B18A9"/>
    <w:rsid w:val="003B1B89"/>
    <w:rsid w:val="003B3E42"/>
    <w:rsid w:val="003B6069"/>
    <w:rsid w:val="003B6C6C"/>
    <w:rsid w:val="003B72EE"/>
    <w:rsid w:val="003C02A6"/>
    <w:rsid w:val="003C08A5"/>
    <w:rsid w:val="003C2694"/>
    <w:rsid w:val="003C384B"/>
    <w:rsid w:val="003C3CC5"/>
    <w:rsid w:val="003C3E5F"/>
    <w:rsid w:val="003C6034"/>
    <w:rsid w:val="003C6898"/>
    <w:rsid w:val="003C6D58"/>
    <w:rsid w:val="003C7322"/>
    <w:rsid w:val="003C7AE3"/>
    <w:rsid w:val="003D019C"/>
    <w:rsid w:val="003D0B0F"/>
    <w:rsid w:val="003D19DF"/>
    <w:rsid w:val="003D1DDF"/>
    <w:rsid w:val="003D541D"/>
    <w:rsid w:val="003D57BC"/>
    <w:rsid w:val="003D5E2C"/>
    <w:rsid w:val="003D6614"/>
    <w:rsid w:val="003D6A2B"/>
    <w:rsid w:val="003D7F0B"/>
    <w:rsid w:val="003E1BA2"/>
    <w:rsid w:val="003E271D"/>
    <w:rsid w:val="003E382A"/>
    <w:rsid w:val="003E3BEC"/>
    <w:rsid w:val="003E3D5B"/>
    <w:rsid w:val="003E4023"/>
    <w:rsid w:val="003E405F"/>
    <w:rsid w:val="003E4620"/>
    <w:rsid w:val="003E4C13"/>
    <w:rsid w:val="003E526F"/>
    <w:rsid w:val="003E5AB3"/>
    <w:rsid w:val="003E5F8A"/>
    <w:rsid w:val="003E6652"/>
    <w:rsid w:val="003F125D"/>
    <w:rsid w:val="003F1AD5"/>
    <w:rsid w:val="003F2B37"/>
    <w:rsid w:val="003F31AE"/>
    <w:rsid w:val="003F3A7C"/>
    <w:rsid w:val="003F4362"/>
    <w:rsid w:val="003F5C5F"/>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3292"/>
    <w:rsid w:val="00424250"/>
    <w:rsid w:val="00425348"/>
    <w:rsid w:val="00425F8B"/>
    <w:rsid w:val="0042686E"/>
    <w:rsid w:val="00431353"/>
    <w:rsid w:val="00431573"/>
    <w:rsid w:val="00432D97"/>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1F96"/>
    <w:rsid w:val="0045263B"/>
    <w:rsid w:val="0045307B"/>
    <w:rsid w:val="0045395C"/>
    <w:rsid w:val="00453EEB"/>
    <w:rsid w:val="00454821"/>
    <w:rsid w:val="0045520B"/>
    <w:rsid w:val="00455E9D"/>
    <w:rsid w:val="00456BF7"/>
    <w:rsid w:val="0046238B"/>
    <w:rsid w:val="00463B38"/>
    <w:rsid w:val="00463D26"/>
    <w:rsid w:val="00464338"/>
    <w:rsid w:val="00465A37"/>
    <w:rsid w:val="00466852"/>
    <w:rsid w:val="00466CF5"/>
    <w:rsid w:val="004678E0"/>
    <w:rsid w:val="0047138C"/>
    <w:rsid w:val="0047163E"/>
    <w:rsid w:val="00472BD6"/>
    <w:rsid w:val="00472CE1"/>
    <w:rsid w:val="0047315F"/>
    <w:rsid w:val="00473183"/>
    <w:rsid w:val="004749D2"/>
    <w:rsid w:val="00475FB0"/>
    <w:rsid w:val="004773C4"/>
    <w:rsid w:val="00477D65"/>
    <w:rsid w:val="00477E81"/>
    <w:rsid w:val="00480003"/>
    <w:rsid w:val="0048122B"/>
    <w:rsid w:val="00481791"/>
    <w:rsid w:val="00482C16"/>
    <w:rsid w:val="0048425E"/>
    <w:rsid w:val="00485FD4"/>
    <w:rsid w:val="004864FC"/>
    <w:rsid w:val="004865E0"/>
    <w:rsid w:val="00486C92"/>
    <w:rsid w:val="004875E8"/>
    <w:rsid w:val="00487AC1"/>
    <w:rsid w:val="00487F8D"/>
    <w:rsid w:val="0049041A"/>
    <w:rsid w:val="004904F7"/>
    <w:rsid w:val="00491368"/>
    <w:rsid w:val="0049158E"/>
    <w:rsid w:val="00492057"/>
    <w:rsid w:val="0049351E"/>
    <w:rsid w:val="00494101"/>
    <w:rsid w:val="00494EBB"/>
    <w:rsid w:val="004954F7"/>
    <w:rsid w:val="00495CE4"/>
    <w:rsid w:val="00496125"/>
    <w:rsid w:val="00496164"/>
    <w:rsid w:val="00496E3B"/>
    <w:rsid w:val="00497DA9"/>
    <w:rsid w:val="004A123E"/>
    <w:rsid w:val="004A1A6A"/>
    <w:rsid w:val="004A1B94"/>
    <w:rsid w:val="004A1BB9"/>
    <w:rsid w:val="004A1F94"/>
    <w:rsid w:val="004A2C3C"/>
    <w:rsid w:val="004A367B"/>
    <w:rsid w:val="004A516B"/>
    <w:rsid w:val="004A6339"/>
    <w:rsid w:val="004A6D4B"/>
    <w:rsid w:val="004A6DB4"/>
    <w:rsid w:val="004B0CA3"/>
    <w:rsid w:val="004B1169"/>
    <w:rsid w:val="004B1312"/>
    <w:rsid w:val="004B1EA2"/>
    <w:rsid w:val="004B293D"/>
    <w:rsid w:val="004B3702"/>
    <w:rsid w:val="004B38F6"/>
    <w:rsid w:val="004B41DE"/>
    <w:rsid w:val="004B476F"/>
    <w:rsid w:val="004B55FB"/>
    <w:rsid w:val="004B6926"/>
    <w:rsid w:val="004B70E5"/>
    <w:rsid w:val="004B7972"/>
    <w:rsid w:val="004B7A07"/>
    <w:rsid w:val="004B7B89"/>
    <w:rsid w:val="004C048D"/>
    <w:rsid w:val="004C0E53"/>
    <w:rsid w:val="004C0F08"/>
    <w:rsid w:val="004C2E3D"/>
    <w:rsid w:val="004C37F7"/>
    <w:rsid w:val="004C6965"/>
    <w:rsid w:val="004C6C3E"/>
    <w:rsid w:val="004C798E"/>
    <w:rsid w:val="004D0141"/>
    <w:rsid w:val="004D12EA"/>
    <w:rsid w:val="004D2674"/>
    <w:rsid w:val="004D2B8E"/>
    <w:rsid w:val="004D3694"/>
    <w:rsid w:val="004D3763"/>
    <w:rsid w:val="004D5239"/>
    <w:rsid w:val="004D5FD4"/>
    <w:rsid w:val="004D625E"/>
    <w:rsid w:val="004D664B"/>
    <w:rsid w:val="004D6AF1"/>
    <w:rsid w:val="004D76EE"/>
    <w:rsid w:val="004D7B39"/>
    <w:rsid w:val="004E1E4F"/>
    <w:rsid w:val="004E206D"/>
    <w:rsid w:val="004E54B9"/>
    <w:rsid w:val="004E575F"/>
    <w:rsid w:val="004E5975"/>
    <w:rsid w:val="004F0306"/>
    <w:rsid w:val="004F2339"/>
    <w:rsid w:val="004F25CC"/>
    <w:rsid w:val="004F4CA6"/>
    <w:rsid w:val="004F4DF6"/>
    <w:rsid w:val="004F59B7"/>
    <w:rsid w:val="004F72DF"/>
    <w:rsid w:val="004F7355"/>
    <w:rsid w:val="004F75DF"/>
    <w:rsid w:val="00500A32"/>
    <w:rsid w:val="0050555C"/>
    <w:rsid w:val="005066CB"/>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2AED"/>
    <w:rsid w:val="00533366"/>
    <w:rsid w:val="00535AC5"/>
    <w:rsid w:val="00536DB5"/>
    <w:rsid w:val="0053752B"/>
    <w:rsid w:val="00540F22"/>
    <w:rsid w:val="0054345D"/>
    <w:rsid w:val="0054410C"/>
    <w:rsid w:val="00544D80"/>
    <w:rsid w:val="00546372"/>
    <w:rsid w:val="00546697"/>
    <w:rsid w:val="00547469"/>
    <w:rsid w:val="005503B8"/>
    <w:rsid w:val="00550888"/>
    <w:rsid w:val="00550C72"/>
    <w:rsid w:val="00550D07"/>
    <w:rsid w:val="005520E5"/>
    <w:rsid w:val="0055283A"/>
    <w:rsid w:val="00553ACB"/>
    <w:rsid w:val="005542B2"/>
    <w:rsid w:val="00554747"/>
    <w:rsid w:val="00556731"/>
    <w:rsid w:val="00556FDA"/>
    <w:rsid w:val="00557B92"/>
    <w:rsid w:val="00561988"/>
    <w:rsid w:val="005619FB"/>
    <w:rsid w:val="00561B2E"/>
    <w:rsid w:val="00563CE2"/>
    <w:rsid w:val="00563E0A"/>
    <w:rsid w:val="00565D23"/>
    <w:rsid w:val="0056755A"/>
    <w:rsid w:val="00567843"/>
    <w:rsid w:val="005678BD"/>
    <w:rsid w:val="0057093A"/>
    <w:rsid w:val="00570FC8"/>
    <w:rsid w:val="00573B07"/>
    <w:rsid w:val="00575BE9"/>
    <w:rsid w:val="005760CC"/>
    <w:rsid w:val="00577180"/>
    <w:rsid w:val="005772C6"/>
    <w:rsid w:val="0057752F"/>
    <w:rsid w:val="00580FAA"/>
    <w:rsid w:val="00581324"/>
    <w:rsid w:val="00581747"/>
    <w:rsid w:val="00581951"/>
    <w:rsid w:val="00582971"/>
    <w:rsid w:val="00584658"/>
    <w:rsid w:val="00584B01"/>
    <w:rsid w:val="005850C0"/>
    <w:rsid w:val="00585CC9"/>
    <w:rsid w:val="00587BD6"/>
    <w:rsid w:val="00587DEF"/>
    <w:rsid w:val="00587E10"/>
    <w:rsid w:val="00590EB7"/>
    <w:rsid w:val="005919B9"/>
    <w:rsid w:val="00591A6D"/>
    <w:rsid w:val="00594C25"/>
    <w:rsid w:val="005953C0"/>
    <w:rsid w:val="00595AB2"/>
    <w:rsid w:val="0059615B"/>
    <w:rsid w:val="0059671C"/>
    <w:rsid w:val="00597FA8"/>
    <w:rsid w:val="005A019D"/>
    <w:rsid w:val="005A089C"/>
    <w:rsid w:val="005A1945"/>
    <w:rsid w:val="005A1B1A"/>
    <w:rsid w:val="005A22FD"/>
    <w:rsid w:val="005A29BD"/>
    <w:rsid w:val="005A2DB4"/>
    <w:rsid w:val="005A3051"/>
    <w:rsid w:val="005A3D45"/>
    <w:rsid w:val="005A421E"/>
    <w:rsid w:val="005A430B"/>
    <w:rsid w:val="005A47F4"/>
    <w:rsid w:val="005A482C"/>
    <w:rsid w:val="005A6477"/>
    <w:rsid w:val="005A73D2"/>
    <w:rsid w:val="005A7CA0"/>
    <w:rsid w:val="005B0579"/>
    <w:rsid w:val="005B0B2B"/>
    <w:rsid w:val="005B0E60"/>
    <w:rsid w:val="005B12A4"/>
    <w:rsid w:val="005B2B48"/>
    <w:rsid w:val="005B2B69"/>
    <w:rsid w:val="005B3717"/>
    <w:rsid w:val="005B3EB9"/>
    <w:rsid w:val="005B3F41"/>
    <w:rsid w:val="005B4741"/>
    <w:rsid w:val="005B5699"/>
    <w:rsid w:val="005B7A73"/>
    <w:rsid w:val="005B7E93"/>
    <w:rsid w:val="005C0D14"/>
    <w:rsid w:val="005C155C"/>
    <w:rsid w:val="005C1A56"/>
    <w:rsid w:val="005C330A"/>
    <w:rsid w:val="005C33AB"/>
    <w:rsid w:val="005C3EBC"/>
    <w:rsid w:val="005C45F1"/>
    <w:rsid w:val="005C468B"/>
    <w:rsid w:val="005C6017"/>
    <w:rsid w:val="005C68AC"/>
    <w:rsid w:val="005C6C3D"/>
    <w:rsid w:val="005C6EFD"/>
    <w:rsid w:val="005C7244"/>
    <w:rsid w:val="005C7505"/>
    <w:rsid w:val="005D1AC7"/>
    <w:rsid w:val="005D1CF7"/>
    <w:rsid w:val="005D2569"/>
    <w:rsid w:val="005D2815"/>
    <w:rsid w:val="005D4E9E"/>
    <w:rsid w:val="005D5C89"/>
    <w:rsid w:val="005E10F5"/>
    <w:rsid w:val="005E32A7"/>
    <w:rsid w:val="005E33F6"/>
    <w:rsid w:val="005E4424"/>
    <w:rsid w:val="005E6195"/>
    <w:rsid w:val="005E6C3E"/>
    <w:rsid w:val="005F295A"/>
    <w:rsid w:val="005F2F05"/>
    <w:rsid w:val="005F4650"/>
    <w:rsid w:val="005F66FD"/>
    <w:rsid w:val="005F6E05"/>
    <w:rsid w:val="005F752A"/>
    <w:rsid w:val="006014B7"/>
    <w:rsid w:val="00602146"/>
    <w:rsid w:val="0060223C"/>
    <w:rsid w:val="00602CD9"/>
    <w:rsid w:val="00603584"/>
    <w:rsid w:val="00604792"/>
    <w:rsid w:val="00605430"/>
    <w:rsid w:val="00607233"/>
    <w:rsid w:val="006072EC"/>
    <w:rsid w:val="00611607"/>
    <w:rsid w:val="00612146"/>
    <w:rsid w:val="0061321B"/>
    <w:rsid w:val="00613759"/>
    <w:rsid w:val="006140CF"/>
    <w:rsid w:val="00616687"/>
    <w:rsid w:val="00617734"/>
    <w:rsid w:val="00617B94"/>
    <w:rsid w:val="00620431"/>
    <w:rsid w:val="0062046D"/>
    <w:rsid w:val="00620D07"/>
    <w:rsid w:val="00621047"/>
    <w:rsid w:val="00622011"/>
    <w:rsid w:val="00622E82"/>
    <w:rsid w:val="0062412A"/>
    <w:rsid w:val="00625ACC"/>
    <w:rsid w:val="00630319"/>
    <w:rsid w:val="0063234F"/>
    <w:rsid w:val="00633082"/>
    <w:rsid w:val="00633ECF"/>
    <w:rsid w:val="00635585"/>
    <w:rsid w:val="00637320"/>
    <w:rsid w:val="00637927"/>
    <w:rsid w:val="00637B3B"/>
    <w:rsid w:val="006404B9"/>
    <w:rsid w:val="00640E70"/>
    <w:rsid w:val="006438E5"/>
    <w:rsid w:val="00644860"/>
    <w:rsid w:val="006456A1"/>
    <w:rsid w:val="00645A7A"/>
    <w:rsid w:val="00645B1E"/>
    <w:rsid w:val="0064652F"/>
    <w:rsid w:val="00646E1A"/>
    <w:rsid w:val="006473A2"/>
    <w:rsid w:val="00647405"/>
    <w:rsid w:val="00647F38"/>
    <w:rsid w:val="0065213C"/>
    <w:rsid w:val="00653280"/>
    <w:rsid w:val="006544AC"/>
    <w:rsid w:val="00654B10"/>
    <w:rsid w:val="00654B6D"/>
    <w:rsid w:val="00655359"/>
    <w:rsid w:val="006555AD"/>
    <w:rsid w:val="006560F9"/>
    <w:rsid w:val="00656F99"/>
    <w:rsid w:val="0065754E"/>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447"/>
    <w:rsid w:val="00676970"/>
    <w:rsid w:val="00677B3D"/>
    <w:rsid w:val="00677CFF"/>
    <w:rsid w:val="00677EAF"/>
    <w:rsid w:val="00681030"/>
    <w:rsid w:val="00682035"/>
    <w:rsid w:val="00683BF6"/>
    <w:rsid w:val="00686689"/>
    <w:rsid w:val="006876BC"/>
    <w:rsid w:val="0069052B"/>
    <w:rsid w:val="00691736"/>
    <w:rsid w:val="006927BE"/>
    <w:rsid w:val="00693ED9"/>
    <w:rsid w:val="00696078"/>
    <w:rsid w:val="006960D2"/>
    <w:rsid w:val="00696561"/>
    <w:rsid w:val="00697B89"/>
    <w:rsid w:val="00697FF9"/>
    <w:rsid w:val="006A1C42"/>
    <w:rsid w:val="006A2441"/>
    <w:rsid w:val="006A26E4"/>
    <w:rsid w:val="006A317A"/>
    <w:rsid w:val="006A3F14"/>
    <w:rsid w:val="006A488A"/>
    <w:rsid w:val="006A4893"/>
    <w:rsid w:val="006A4F90"/>
    <w:rsid w:val="006A53ED"/>
    <w:rsid w:val="006A570C"/>
    <w:rsid w:val="006A695A"/>
    <w:rsid w:val="006A6CA4"/>
    <w:rsid w:val="006B09CA"/>
    <w:rsid w:val="006B0D43"/>
    <w:rsid w:val="006B25E2"/>
    <w:rsid w:val="006B4960"/>
    <w:rsid w:val="006B4C3E"/>
    <w:rsid w:val="006B5DC6"/>
    <w:rsid w:val="006B5F69"/>
    <w:rsid w:val="006B6FF3"/>
    <w:rsid w:val="006B741B"/>
    <w:rsid w:val="006B78CF"/>
    <w:rsid w:val="006B7B77"/>
    <w:rsid w:val="006B7CBB"/>
    <w:rsid w:val="006C0772"/>
    <w:rsid w:val="006C1569"/>
    <w:rsid w:val="006C2469"/>
    <w:rsid w:val="006C2DD4"/>
    <w:rsid w:val="006C35C4"/>
    <w:rsid w:val="006C4568"/>
    <w:rsid w:val="006C4DE8"/>
    <w:rsid w:val="006C51B6"/>
    <w:rsid w:val="006C5749"/>
    <w:rsid w:val="006C57D6"/>
    <w:rsid w:val="006C65A3"/>
    <w:rsid w:val="006C78B4"/>
    <w:rsid w:val="006D0ACC"/>
    <w:rsid w:val="006D2083"/>
    <w:rsid w:val="006D2380"/>
    <w:rsid w:val="006D256C"/>
    <w:rsid w:val="006D29C3"/>
    <w:rsid w:val="006D32E0"/>
    <w:rsid w:val="006D3BA5"/>
    <w:rsid w:val="006D468D"/>
    <w:rsid w:val="006D6669"/>
    <w:rsid w:val="006E20C2"/>
    <w:rsid w:val="006E2545"/>
    <w:rsid w:val="006E2B40"/>
    <w:rsid w:val="006E3F6D"/>
    <w:rsid w:val="006E5ED8"/>
    <w:rsid w:val="006E6504"/>
    <w:rsid w:val="006E66D9"/>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2266"/>
    <w:rsid w:val="00703ABE"/>
    <w:rsid w:val="00704ECC"/>
    <w:rsid w:val="00705830"/>
    <w:rsid w:val="00705D71"/>
    <w:rsid w:val="00705F5D"/>
    <w:rsid w:val="00705FE5"/>
    <w:rsid w:val="00706303"/>
    <w:rsid w:val="007075E5"/>
    <w:rsid w:val="00712057"/>
    <w:rsid w:val="007121D7"/>
    <w:rsid w:val="00712325"/>
    <w:rsid w:val="00713BDE"/>
    <w:rsid w:val="00714382"/>
    <w:rsid w:val="00714DE2"/>
    <w:rsid w:val="007173BB"/>
    <w:rsid w:val="0071759F"/>
    <w:rsid w:val="00721565"/>
    <w:rsid w:val="00723AFF"/>
    <w:rsid w:val="0072473F"/>
    <w:rsid w:val="00724D46"/>
    <w:rsid w:val="00725D0F"/>
    <w:rsid w:val="00725FF1"/>
    <w:rsid w:val="00726801"/>
    <w:rsid w:val="007277E5"/>
    <w:rsid w:val="007279C6"/>
    <w:rsid w:val="00730471"/>
    <w:rsid w:val="00730481"/>
    <w:rsid w:val="007305B3"/>
    <w:rsid w:val="007327B7"/>
    <w:rsid w:val="00733D60"/>
    <w:rsid w:val="00733EE5"/>
    <w:rsid w:val="00735A60"/>
    <w:rsid w:val="007367E5"/>
    <w:rsid w:val="0073732A"/>
    <w:rsid w:val="007378D7"/>
    <w:rsid w:val="0073790B"/>
    <w:rsid w:val="00737B6D"/>
    <w:rsid w:val="00741F7E"/>
    <w:rsid w:val="007438B0"/>
    <w:rsid w:val="0074406C"/>
    <w:rsid w:val="00744910"/>
    <w:rsid w:val="00744BF0"/>
    <w:rsid w:val="0074532D"/>
    <w:rsid w:val="0074666F"/>
    <w:rsid w:val="00746C1D"/>
    <w:rsid w:val="00747AE3"/>
    <w:rsid w:val="00750763"/>
    <w:rsid w:val="00750B7A"/>
    <w:rsid w:val="00750C8A"/>
    <w:rsid w:val="0075266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0C09"/>
    <w:rsid w:val="007711B8"/>
    <w:rsid w:val="00771F89"/>
    <w:rsid w:val="00771FEE"/>
    <w:rsid w:val="00772933"/>
    <w:rsid w:val="00772CB1"/>
    <w:rsid w:val="00773479"/>
    <w:rsid w:val="007738BF"/>
    <w:rsid w:val="0077410D"/>
    <w:rsid w:val="0077488A"/>
    <w:rsid w:val="007757A6"/>
    <w:rsid w:val="00775EEE"/>
    <w:rsid w:val="007760FA"/>
    <w:rsid w:val="00776DA1"/>
    <w:rsid w:val="00776F0C"/>
    <w:rsid w:val="007803BD"/>
    <w:rsid w:val="00781048"/>
    <w:rsid w:val="007818F8"/>
    <w:rsid w:val="00781EE1"/>
    <w:rsid w:val="00782354"/>
    <w:rsid w:val="00782678"/>
    <w:rsid w:val="00782B06"/>
    <w:rsid w:val="00782C12"/>
    <w:rsid w:val="00783789"/>
    <w:rsid w:val="00785104"/>
    <w:rsid w:val="00785495"/>
    <w:rsid w:val="007866B1"/>
    <w:rsid w:val="00791BAE"/>
    <w:rsid w:val="00792ECC"/>
    <w:rsid w:val="007948F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098A"/>
    <w:rsid w:val="007B14BB"/>
    <w:rsid w:val="007B1525"/>
    <w:rsid w:val="007B2257"/>
    <w:rsid w:val="007B279D"/>
    <w:rsid w:val="007B43EA"/>
    <w:rsid w:val="007B6632"/>
    <w:rsid w:val="007B6893"/>
    <w:rsid w:val="007B6AB8"/>
    <w:rsid w:val="007C1699"/>
    <w:rsid w:val="007C23EB"/>
    <w:rsid w:val="007C2526"/>
    <w:rsid w:val="007C29E9"/>
    <w:rsid w:val="007C3A22"/>
    <w:rsid w:val="007C4880"/>
    <w:rsid w:val="007C4DA8"/>
    <w:rsid w:val="007C50DE"/>
    <w:rsid w:val="007C54BB"/>
    <w:rsid w:val="007C5F5C"/>
    <w:rsid w:val="007C7154"/>
    <w:rsid w:val="007C7200"/>
    <w:rsid w:val="007C720C"/>
    <w:rsid w:val="007C7C6E"/>
    <w:rsid w:val="007D1B46"/>
    <w:rsid w:val="007D3D03"/>
    <w:rsid w:val="007D4724"/>
    <w:rsid w:val="007D4BEA"/>
    <w:rsid w:val="007D6192"/>
    <w:rsid w:val="007D635A"/>
    <w:rsid w:val="007D6D43"/>
    <w:rsid w:val="007D7C48"/>
    <w:rsid w:val="007E01B6"/>
    <w:rsid w:val="007E02A8"/>
    <w:rsid w:val="007E0405"/>
    <w:rsid w:val="007E09E3"/>
    <w:rsid w:val="007E0EAE"/>
    <w:rsid w:val="007E28F8"/>
    <w:rsid w:val="007E3FBF"/>
    <w:rsid w:val="007E43E4"/>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17DF"/>
    <w:rsid w:val="008030B8"/>
    <w:rsid w:val="00803D77"/>
    <w:rsid w:val="00804573"/>
    <w:rsid w:val="0080503A"/>
    <w:rsid w:val="0080516D"/>
    <w:rsid w:val="00806779"/>
    <w:rsid w:val="00807AFF"/>
    <w:rsid w:val="00807BEA"/>
    <w:rsid w:val="008109F9"/>
    <w:rsid w:val="00810BC4"/>
    <w:rsid w:val="00811298"/>
    <w:rsid w:val="00811C04"/>
    <w:rsid w:val="00814994"/>
    <w:rsid w:val="00815913"/>
    <w:rsid w:val="00817943"/>
    <w:rsid w:val="0082048F"/>
    <w:rsid w:val="008205D9"/>
    <w:rsid w:val="0082121F"/>
    <w:rsid w:val="00821872"/>
    <w:rsid w:val="00822677"/>
    <w:rsid w:val="00824B3D"/>
    <w:rsid w:val="008264C2"/>
    <w:rsid w:val="00826A43"/>
    <w:rsid w:val="00826D83"/>
    <w:rsid w:val="008276B7"/>
    <w:rsid w:val="0082779A"/>
    <w:rsid w:val="008302BE"/>
    <w:rsid w:val="008308AB"/>
    <w:rsid w:val="008319BF"/>
    <w:rsid w:val="00831A88"/>
    <w:rsid w:val="00831AA7"/>
    <w:rsid w:val="00832450"/>
    <w:rsid w:val="00832753"/>
    <w:rsid w:val="00832D74"/>
    <w:rsid w:val="00834656"/>
    <w:rsid w:val="00834BA4"/>
    <w:rsid w:val="00836421"/>
    <w:rsid w:val="00836441"/>
    <w:rsid w:val="00836869"/>
    <w:rsid w:val="0084139A"/>
    <w:rsid w:val="00841430"/>
    <w:rsid w:val="00841459"/>
    <w:rsid w:val="0084438A"/>
    <w:rsid w:val="00845005"/>
    <w:rsid w:val="008468BB"/>
    <w:rsid w:val="008473A0"/>
    <w:rsid w:val="008503DC"/>
    <w:rsid w:val="00851126"/>
    <w:rsid w:val="00853AFA"/>
    <w:rsid w:val="00853DB8"/>
    <w:rsid w:val="008547DB"/>
    <w:rsid w:val="008549EB"/>
    <w:rsid w:val="00854DFE"/>
    <w:rsid w:val="00856C3B"/>
    <w:rsid w:val="00856FEE"/>
    <w:rsid w:val="008575DD"/>
    <w:rsid w:val="00857C40"/>
    <w:rsid w:val="00861202"/>
    <w:rsid w:val="00861DFB"/>
    <w:rsid w:val="008621A5"/>
    <w:rsid w:val="00863B0C"/>
    <w:rsid w:val="00863F77"/>
    <w:rsid w:val="00864068"/>
    <w:rsid w:val="008647F9"/>
    <w:rsid w:val="0086639F"/>
    <w:rsid w:val="00866D1B"/>
    <w:rsid w:val="00866E7C"/>
    <w:rsid w:val="008672D6"/>
    <w:rsid w:val="00867BC9"/>
    <w:rsid w:val="00867F99"/>
    <w:rsid w:val="00871131"/>
    <w:rsid w:val="00873827"/>
    <w:rsid w:val="008742F4"/>
    <w:rsid w:val="00875C45"/>
    <w:rsid w:val="00876D09"/>
    <w:rsid w:val="0087729F"/>
    <w:rsid w:val="0087733D"/>
    <w:rsid w:val="00877775"/>
    <w:rsid w:val="008814B4"/>
    <w:rsid w:val="00882755"/>
    <w:rsid w:val="00882DEF"/>
    <w:rsid w:val="00884692"/>
    <w:rsid w:val="008860F0"/>
    <w:rsid w:val="0088688C"/>
    <w:rsid w:val="008878D4"/>
    <w:rsid w:val="00892603"/>
    <w:rsid w:val="008927AF"/>
    <w:rsid w:val="0089283A"/>
    <w:rsid w:val="00894F7D"/>
    <w:rsid w:val="0089682F"/>
    <w:rsid w:val="00896908"/>
    <w:rsid w:val="00896DAC"/>
    <w:rsid w:val="008971FB"/>
    <w:rsid w:val="008A260D"/>
    <w:rsid w:val="008A2A10"/>
    <w:rsid w:val="008A2E83"/>
    <w:rsid w:val="008A466E"/>
    <w:rsid w:val="008A50F8"/>
    <w:rsid w:val="008A5272"/>
    <w:rsid w:val="008A5E49"/>
    <w:rsid w:val="008A65C8"/>
    <w:rsid w:val="008B05EF"/>
    <w:rsid w:val="008B0E1A"/>
    <w:rsid w:val="008B42C4"/>
    <w:rsid w:val="008B43D8"/>
    <w:rsid w:val="008B6B57"/>
    <w:rsid w:val="008B7174"/>
    <w:rsid w:val="008C03E9"/>
    <w:rsid w:val="008C0604"/>
    <w:rsid w:val="008C083C"/>
    <w:rsid w:val="008C0DFA"/>
    <w:rsid w:val="008C5156"/>
    <w:rsid w:val="008C54F0"/>
    <w:rsid w:val="008D00C1"/>
    <w:rsid w:val="008D01C1"/>
    <w:rsid w:val="008D09E1"/>
    <w:rsid w:val="008D0A67"/>
    <w:rsid w:val="008D0C1A"/>
    <w:rsid w:val="008D1B21"/>
    <w:rsid w:val="008D1B7F"/>
    <w:rsid w:val="008D2B08"/>
    <w:rsid w:val="008D3F7B"/>
    <w:rsid w:val="008D6913"/>
    <w:rsid w:val="008D6BDE"/>
    <w:rsid w:val="008D70D6"/>
    <w:rsid w:val="008D7F7D"/>
    <w:rsid w:val="008E0203"/>
    <w:rsid w:val="008E1323"/>
    <w:rsid w:val="008E1BB5"/>
    <w:rsid w:val="008E1D76"/>
    <w:rsid w:val="008E3ABD"/>
    <w:rsid w:val="008E47B0"/>
    <w:rsid w:val="008E4E36"/>
    <w:rsid w:val="008E67D3"/>
    <w:rsid w:val="008E6D18"/>
    <w:rsid w:val="008E728D"/>
    <w:rsid w:val="008E7CBE"/>
    <w:rsid w:val="008F0DAF"/>
    <w:rsid w:val="008F146A"/>
    <w:rsid w:val="008F1EF1"/>
    <w:rsid w:val="008F21DB"/>
    <w:rsid w:val="008F241F"/>
    <w:rsid w:val="008F4734"/>
    <w:rsid w:val="008F5082"/>
    <w:rsid w:val="008F531E"/>
    <w:rsid w:val="008F6A02"/>
    <w:rsid w:val="008F7738"/>
    <w:rsid w:val="00900B6F"/>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0C0A"/>
    <w:rsid w:val="009221C4"/>
    <w:rsid w:val="0092327D"/>
    <w:rsid w:val="00923675"/>
    <w:rsid w:val="00923712"/>
    <w:rsid w:val="00924023"/>
    <w:rsid w:val="009240AA"/>
    <w:rsid w:val="009243B9"/>
    <w:rsid w:val="009262E4"/>
    <w:rsid w:val="00926344"/>
    <w:rsid w:val="00926356"/>
    <w:rsid w:val="009272F5"/>
    <w:rsid w:val="00931884"/>
    <w:rsid w:val="00931BA5"/>
    <w:rsid w:val="00932679"/>
    <w:rsid w:val="0093418C"/>
    <w:rsid w:val="0093431A"/>
    <w:rsid w:val="0093565D"/>
    <w:rsid w:val="00935C71"/>
    <w:rsid w:val="009367EA"/>
    <w:rsid w:val="00936A27"/>
    <w:rsid w:val="00936B4D"/>
    <w:rsid w:val="00940EFF"/>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DDB"/>
    <w:rsid w:val="00953EE8"/>
    <w:rsid w:val="00954989"/>
    <w:rsid w:val="00955000"/>
    <w:rsid w:val="0095627B"/>
    <w:rsid w:val="009566A4"/>
    <w:rsid w:val="00957C5E"/>
    <w:rsid w:val="00960171"/>
    <w:rsid w:val="0096106C"/>
    <w:rsid w:val="00961133"/>
    <w:rsid w:val="00961F19"/>
    <w:rsid w:val="009633F9"/>
    <w:rsid w:val="00963F27"/>
    <w:rsid w:val="00963FC7"/>
    <w:rsid w:val="00963FE4"/>
    <w:rsid w:val="00965261"/>
    <w:rsid w:val="00965A8D"/>
    <w:rsid w:val="00966E0C"/>
    <w:rsid w:val="0096747A"/>
    <w:rsid w:val="00967485"/>
    <w:rsid w:val="00967E02"/>
    <w:rsid w:val="009704D2"/>
    <w:rsid w:val="00971E04"/>
    <w:rsid w:val="009753C2"/>
    <w:rsid w:val="0097677C"/>
    <w:rsid w:val="009769AE"/>
    <w:rsid w:val="0097794E"/>
    <w:rsid w:val="00980D38"/>
    <w:rsid w:val="009816FC"/>
    <w:rsid w:val="00981F9C"/>
    <w:rsid w:val="009835CB"/>
    <w:rsid w:val="009846C8"/>
    <w:rsid w:val="00984B1B"/>
    <w:rsid w:val="00986439"/>
    <w:rsid w:val="00986CCD"/>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63D"/>
    <w:rsid w:val="009A1FE0"/>
    <w:rsid w:val="009A2F3C"/>
    <w:rsid w:val="009A3B82"/>
    <w:rsid w:val="009A42B0"/>
    <w:rsid w:val="009A7249"/>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81"/>
    <w:rsid w:val="009C1FC2"/>
    <w:rsid w:val="009C2067"/>
    <w:rsid w:val="009C299B"/>
    <w:rsid w:val="009C4B32"/>
    <w:rsid w:val="009C57D4"/>
    <w:rsid w:val="009C5FE0"/>
    <w:rsid w:val="009C6E64"/>
    <w:rsid w:val="009C7131"/>
    <w:rsid w:val="009C71C4"/>
    <w:rsid w:val="009C7C17"/>
    <w:rsid w:val="009C7F3E"/>
    <w:rsid w:val="009D039D"/>
    <w:rsid w:val="009D06F1"/>
    <w:rsid w:val="009D16ED"/>
    <w:rsid w:val="009D348E"/>
    <w:rsid w:val="009D39AE"/>
    <w:rsid w:val="009D43C5"/>
    <w:rsid w:val="009D4C0F"/>
    <w:rsid w:val="009D4F4B"/>
    <w:rsid w:val="009D522D"/>
    <w:rsid w:val="009D6429"/>
    <w:rsid w:val="009D6F11"/>
    <w:rsid w:val="009D76E3"/>
    <w:rsid w:val="009E07B8"/>
    <w:rsid w:val="009E15EB"/>
    <w:rsid w:val="009E18B0"/>
    <w:rsid w:val="009E20C6"/>
    <w:rsid w:val="009E25E4"/>
    <w:rsid w:val="009E378F"/>
    <w:rsid w:val="009E3A2F"/>
    <w:rsid w:val="009E4025"/>
    <w:rsid w:val="009E4065"/>
    <w:rsid w:val="009E45D9"/>
    <w:rsid w:val="009E6757"/>
    <w:rsid w:val="009E6893"/>
    <w:rsid w:val="009E765C"/>
    <w:rsid w:val="009F0C30"/>
    <w:rsid w:val="009F1C2B"/>
    <w:rsid w:val="009F1D3F"/>
    <w:rsid w:val="009F1F17"/>
    <w:rsid w:val="009F2B92"/>
    <w:rsid w:val="009F30C8"/>
    <w:rsid w:val="009F44D9"/>
    <w:rsid w:val="009F44DC"/>
    <w:rsid w:val="009F45F9"/>
    <w:rsid w:val="009F59CB"/>
    <w:rsid w:val="00A00B1E"/>
    <w:rsid w:val="00A01F36"/>
    <w:rsid w:val="00A02658"/>
    <w:rsid w:val="00A03C11"/>
    <w:rsid w:val="00A03F6A"/>
    <w:rsid w:val="00A041E9"/>
    <w:rsid w:val="00A04595"/>
    <w:rsid w:val="00A0606A"/>
    <w:rsid w:val="00A0670A"/>
    <w:rsid w:val="00A06A58"/>
    <w:rsid w:val="00A06AF0"/>
    <w:rsid w:val="00A07F1D"/>
    <w:rsid w:val="00A11D77"/>
    <w:rsid w:val="00A12107"/>
    <w:rsid w:val="00A13FDD"/>
    <w:rsid w:val="00A1557E"/>
    <w:rsid w:val="00A15C1B"/>
    <w:rsid w:val="00A168E3"/>
    <w:rsid w:val="00A17A8B"/>
    <w:rsid w:val="00A17C6D"/>
    <w:rsid w:val="00A17FA3"/>
    <w:rsid w:val="00A20292"/>
    <w:rsid w:val="00A203C3"/>
    <w:rsid w:val="00A20625"/>
    <w:rsid w:val="00A20B65"/>
    <w:rsid w:val="00A20E4E"/>
    <w:rsid w:val="00A21960"/>
    <w:rsid w:val="00A2378E"/>
    <w:rsid w:val="00A24187"/>
    <w:rsid w:val="00A245AE"/>
    <w:rsid w:val="00A25AC7"/>
    <w:rsid w:val="00A30F95"/>
    <w:rsid w:val="00A31120"/>
    <w:rsid w:val="00A31BF6"/>
    <w:rsid w:val="00A321C7"/>
    <w:rsid w:val="00A3271D"/>
    <w:rsid w:val="00A33744"/>
    <w:rsid w:val="00A37E62"/>
    <w:rsid w:val="00A40924"/>
    <w:rsid w:val="00A41457"/>
    <w:rsid w:val="00A41FDF"/>
    <w:rsid w:val="00A42365"/>
    <w:rsid w:val="00A429C0"/>
    <w:rsid w:val="00A42F99"/>
    <w:rsid w:val="00A442C3"/>
    <w:rsid w:val="00A44C71"/>
    <w:rsid w:val="00A52ECD"/>
    <w:rsid w:val="00A54118"/>
    <w:rsid w:val="00A542DE"/>
    <w:rsid w:val="00A54CFA"/>
    <w:rsid w:val="00A54E58"/>
    <w:rsid w:val="00A55102"/>
    <w:rsid w:val="00A6000D"/>
    <w:rsid w:val="00A60AC4"/>
    <w:rsid w:val="00A60D9F"/>
    <w:rsid w:val="00A61303"/>
    <w:rsid w:val="00A63E46"/>
    <w:rsid w:val="00A64470"/>
    <w:rsid w:val="00A646F1"/>
    <w:rsid w:val="00A647B3"/>
    <w:rsid w:val="00A65109"/>
    <w:rsid w:val="00A664C0"/>
    <w:rsid w:val="00A665C4"/>
    <w:rsid w:val="00A67149"/>
    <w:rsid w:val="00A676D1"/>
    <w:rsid w:val="00A67F39"/>
    <w:rsid w:val="00A701A3"/>
    <w:rsid w:val="00A70AB7"/>
    <w:rsid w:val="00A71476"/>
    <w:rsid w:val="00A72F63"/>
    <w:rsid w:val="00A730CD"/>
    <w:rsid w:val="00A739BB"/>
    <w:rsid w:val="00A739F9"/>
    <w:rsid w:val="00A74C25"/>
    <w:rsid w:val="00A75700"/>
    <w:rsid w:val="00A75D10"/>
    <w:rsid w:val="00A7668C"/>
    <w:rsid w:val="00A766FB"/>
    <w:rsid w:val="00A801E9"/>
    <w:rsid w:val="00A80E24"/>
    <w:rsid w:val="00A813E8"/>
    <w:rsid w:val="00A81D23"/>
    <w:rsid w:val="00A83D3C"/>
    <w:rsid w:val="00A8494A"/>
    <w:rsid w:val="00A84952"/>
    <w:rsid w:val="00A85563"/>
    <w:rsid w:val="00A86654"/>
    <w:rsid w:val="00A8722E"/>
    <w:rsid w:val="00A87B06"/>
    <w:rsid w:val="00A90080"/>
    <w:rsid w:val="00A9332F"/>
    <w:rsid w:val="00A953AE"/>
    <w:rsid w:val="00A97D96"/>
    <w:rsid w:val="00A97F69"/>
    <w:rsid w:val="00AA13F2"/>
    <w:rsid w:val="00AA462B"/>
    <w:rsid w:val="00AA4A28"/>
    <w:rsid w:val="00AA4B38"/>
    <w:rsid w:val="00AA51C5"/>
    <w:rsid w:val="00AA51DB"/>
    <w:rsid w:val="00AB10FE"/>
    <w:rsid w:val="00AB2137"/>
    <w:rsid w:val="00AB2943"/>
    <w:rsid w:val="00AB2DF6"/>
    <w:rsid w:val="00AB3F08"/>
    <w:rsid w:val="00AB47DF"/>
    <w:rsid w:val="00AB55DD"/>
    <w:rsid w:val="00AB5ABD"/>
    <w:rsid w:val="00AB6E28"/>
    <w:rsid w:val="00AB7C97"/>
    <w:rsid w:val="00AC033F"/>
    <w:rsid w:val="00AC06E7"/>
    <w:rsid w:val="00AC1F97"/>
    <w:rsid w:val="00AC2575"/>
    <w:rsid w:val="00AC3A1A"/>
    <w:rsid w:val="00AC44C4"/>
    <w:rsid w:val="00AC60C1"/>
    <w:rsid w:val="00AC6362"/>
    <w:rsid w:val="00AC63D1"/>
    <w:rsid w:val="00AC6B48"/>
    <w:rsid w:val="00AC7A72"/>
    <w:rsid w:val="00AD15BB"/>
    <w:rsid w:val="00AD30BF"/>
    <w:rsid w:val="00AD3C4D"/>
    <w:rsid w:val="00AD46AA"/>
    <w:rsid w:val="00AD5C1E"/>
    <w:rsid w:val="00AD64E2"/>
    <w:rsid w:val="00AD7E73"/>
    <w:rsid w:val="00AE061C"/>
    <w:rsid w:val="00AE18CE"/>
    <w:rsid w:val="00AE1ADB"/>
    <w:rsid w:val="00AE4320"/>
    <w:rsid w:val="00AE7081"/>
    <w:rsid w:val="00AF065D"/>
    <w:rsid w:val="00AF0F59"/>
    <w:rsid w:val="00AF3B40"/>
    <w:rsid w:val="00AF500F"/>
    <w:rsid w:val="00AF6DD3"/>
    <w:rsid w:val="00B00DF4"/>
    <w:rsid w:val="00B02340"/>
    <w:rsid w:val="00B02C26"/>
    <w:rsid w:val="00B03998"/>
    <w:rsid w:val="00B04BA1"/>
    <w:rsid w:val="00B07643"/>
    <w:rsid w:val="00B07CFC"/>
    <w:rsid w:val="00B12240"/>
    <w:rsid w:val="00B1235F"/>
    <w:rsid w:val="00B12B64"/>
    <w:rsid w:val="00B1347E"/>
    <w:rsid w:val="00B1406C"/>
    <w:rsid w:val="00B1417B"/>
    <w:rsid w:val="00B145DE"/>
    <w:rsid w:val="00B15EB6"/>
    <w:rsid w:val="00B161AA"/>
    <w:rsid w:val="00B16476"/>
    <w:rsid w:val="00B17780"/>
    <w:rsid w:val="00B205AD"/>
    <w:rsid w:val="00B210C9"/>
    <w:rsid w:val="00B21E9A"/>
    <w:rsid w:val="00B22E80"/>
    <w:rsid w:val="00B23316"/>
    <w:rsid w:val="00B23D04"/>
    <w:rsid w:val="00B23EA2"/>
    <w:rsid w:val="00B24066"/>
    <w:rsid w:val="00B266F4"/>
    <w:rsid w:val="00B27D15"/>
    <w:rsid w:val="00B30265"/>
    <w:rsid w:val="00B30654"/>
    <w:rsid w:val="00B30E4B"/>
    <w:rsid w:val="00B32BBC"/>
    <w:rsid w:val="00B32D75"/>
    <w:rsid w:val="00B34288"/>
    <w:rsid w:val="00B34622"/>
    <w:rsid w:val="00B34BA1"/>
    <w:rsid w:val="00B3570C"/>
    <w:rsid w:val="00B357A6"/>
    <w:rsid w:val="00B373AA"/>
    <w:rsid w:val="00B3788D"/>
    <w:rsid w:val="00B423FA"/>
    <w:rsid w:val="00B429F8"/>
    <w:rsid w:val="00B45181"/>
    <w:rsid w:val="00B457B6"/>
    <w:rsid w:val="00B45805"/>
    <w:rsid w:val="00B47134"/>
    <w:rsid w:val="00B47BB9"/>
    <w:rsid w:val="00B50270"/>
    <w:rsid w:val="00B50404"/>
    <w:rsid w:val="00B516E3"/>
    <w:rsid w:val="00B51F9B"/>
    <w:rsid w:val="00B55A62"/>
    <w:rsid w:val="00B5668D"/>
    <w:rsid w:val="00B57D67"/>
    <w:rsid w:val="00B61C1D"/>
    <w:rsid w:val="00B62D69"/>
    <w:rsid w:val="00B6323C"/>
    <w:rsid w:val="00B65C4E"/>
    <w:rsid w:val="00B65E3F"/>
    <w:rsid w:val="00B67049"/>
    <w:rsid w:val="00B67E90"/>
    <w:rsid w:val="00B70698"/>
    <w:rsid w:val="00B71D72"/>
    <w:rsid w:val="00B72053"/>
    <w:rsid w:val="00B7360A"/>
    <w:rsid w:val="00B75326"/>
    <w:rsid w:val="00B7677B"/>
    <w:rsid w:val="00B76CA1"/>
    <w:rsid w:val="00B76D4F"/>
    <w:rsid w:val="00B774BD"/>
    <w:rsid w:val="00B77CA4"/>
    <w:rsid w:val="00B8603D"/>
    <w:rsid w:val="00B91267"/>
    <w:rsid w:val="00B91B94"/>
    <w:rsid w:val="00B9218C"/>
    <w:rsid w:val="00B92D4E"/>
    <w:rsid w:val="00B92E69"/>
    <w:rsid w:val="00B92F74"/>
    <w:rsid w:val="00B93103"/>
    <w:rsid w:val="00B9338E"/>
    <w:rsid w:val="00B940AF"/>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1EE5"/>
    <w:rsid w:val="00BB2988"/>
    <w:rsid w:val="00BB3F4E"/>
    <w:rsid w:val="00BB6F88"/>
    <w:rsid w:val="00BB7E82"/>
    <w:rsid w:val="00BC0074"/>
    <w:rsid w:val="00BC0E19"/>
    <w:rsid w:val="00BC168D"/>
    <w:rsid w:val="00BC19AC"/>
    <w:rsid w:val="00BC2229"/>
    <w:rsid w:val="00BC46C3"/>
    <w:rsid w:val="00BC7B50"/>
    <w:rsid w:val="00BD016D"/>
    <w:rsid w:val="00BD1EA2"/>
    <w:rsid w:val="00BD28A9"/>
    <w:rsid w:val="00BD2969"/>
    <w:rsid w:val="00BD2ACF"/>
    <w:rsid w:val="00BD2ED9"/>
    <w:rsid w:val="00BD3ACC"/>
    <w:rsid w:val="00BD5205"/>
    <w:rsid w:val="00BD5B73"/>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89B"/>
    <w:rsid w:val="00C0591E"/>
    <w:rsid w:val="00C0641F"/>
    <w:rsid w:val="00C06CCE"/>
    <w:rsid w:val="00C070C7"/>
    <w:rsid w:val="00C072B6"/>
    <w:rsid w:val="00C07D6C"/>
    <w:rsid w:val="00C10D61"/>
    <w:rsid w:val="00C10E9D"/>
    <w:rsid w:val="00C11EC5"/>
    <w:rsid w:val="00C13398"/>
    <w:rsid w:val="00C138ED"/>
    <w:rsid w:val="00C139F5"/>
    <w:rsid w:val="00C13BCE"/>
    <w:rsid w:val="00C15C13"/>
    <w:rsid w:val="00C167FF"/>
    <w:rsid w:val="00C16F0E"/>
    <w:rsid w:val="00C17F95"/>
    <w:rsid w:val="00C2026A"/>
    <w:rsid w:val="00C20811"/>
    <w:rsid w:val="00C20EFE"/>
    <w:rsid w:val="00C218D0"/>
    <w:rsid w:val="00C2244B"/>
    <w:rsid w:val="00C22A55"/>
    <w:rsid w:val="00C23BE9"/>
    <w:rsid w:val="00C242DB"/>
    <w:rsid w:val="00C244F7"/>
    <w:rsid w:val="00C244FD"/>
    <w:rsid w:val="00C2544A"/>
    <w:rsid w:val="00C25B69"/>
    <w:rsid w:val="00C26543"/>
    <w:rsid w:val="00C3069E"/>
    <w:rsid w:val="00C31B48"/>
    <w:rsid w:val="00C34A44"/>
    <w:rsid w:val="00C359B1"/>
    <w:rsid w:val="00C367A7"/>
    <w:rsid w:val="00C4037B"/>
    <w:rsid w:val="00C404D6"/>
    <w:rsid w:val="00C42FC2"/>
    <w:rsid w:val="00C4459F"/>
    <w:rsid w:val="00C44F02"/>
    <w:rsid w:val="00C45617"/>
    <w:rsid w:val="00C45C10"/>
    <w:rsid w:val="00C45D3C"/>
    <w:rsid w:val="00C471F3"/>
    <w:rsid w:val="00C472A3"/>
    <w:rsid w:val="00C51A3C"/>
    <w:rsid w:val="00C52D93"/>
    <w:rsid w:val="00C536CC"/>
    <w:rsid w:val="00C5477C"/>
    <w:rsid w:val="00C54AA8"/>
    <w:rsid w:val="00C57A10"/>
    <w:rsid w:val="00C6023E"/>
    <w:rsid w:val="00C612DA"/>
    <w:rsid w:val="00C61CB1"/>
    <w:rsid w:val="00C62775"/>
    <w:rsid w:val="00C63D0D"/>
    <w:rsid w:val="00C6596B"/>
    <w:rsid w:val="00C6624C"/>
    <w:rsid w:val="00C66965"/>
    <w:rsid w:val="00C66FBB"/>
    <w:rsid w:val="00C67D4E"/>
    <w:rsid w:val="00C70D39"/>
    <w:rsid w:val="00C71723"/>
    <w:rsid w:val="00C71D8E"/>
    <w:rsid w:val="00C722F5"/>
    <w:rsid w:val="00C72E2B"/>
    <w:rsid w:val="00C72F3F"/>
    <w:rsid w:val="00C734A4"/>
    <w:rsid w:val="00C74267"/>
    <w:rsid w:val="00C8021E"/>
    <w:rsid w:val="00C80C2B"/>
    <w:rsid w:val="00C82AB0"/>
    <w:rsid w:val="00C851A8"/>
    <w:rsid w:val="00C85457"/>
    <w:rsid w:val="00C8601B"/>
    <w:rsid w:val="00C861C4"/>
    <w:rsid w:val="00C867B4"/>
    <w:rsid w:val="00C87DB6"/>
    <w:rsid w:val="00C87E66"/>
    <w:rsid w:val="00C90154"/>
    <w:rsid w:val="00C92B73"/>
    <w:rsid w:val="00C93991"/>
    <w:rsid w:val="00C94811"/>
    <w:rsid w:val="00C95807"/>
    <w:rsid w:val="00C96143"/>
    <w:rsid w:val="00C96808"/>
    <w:rsid w:val="00C970CF"/>
    <w:rsid w:val="00C97EAD"/>
    <w:rsid w:val="00CA115C"/>
    <w:rsid w:val="00CA1268"/>
    <w:rsid w:val="00CA271D"/>
    <w:rsid w:val="00CA3EF6"/>
    <w:rsid w:val="00CA3F66"/>
    <w:rsid w:val="00CA5A99"/>
    <w:rsid w:val="00CA68C4"/>
    <w:rsid w:val="00CB01B6"/>
    <w:rsid w:val="00CB0890"/>
    <w:rsid w:val="00CB09E2"/>
    <w:rsid w:val="00CB296E"/>
    <w:rsid w:val="00CB3211"/>
    <w:rsid w:val="00CB3351"/>
    <w:rsid w:val="00CB3456"/>
    <w:rsid w:val="00CB37A9"/>
    <w:rsid w:val="00CB3B65"/>
    <w:rsid w:val="00CB45CD"/>
    <w:rsid w:val="00CB55FC"/>
    <w:rsid w:val="00CB61B0"/>
    <w:rsid w:val="00CB6D90"/>
    <w:rsid w:val="00CC05D9"/>
    <w:rsid w:val="00CC1E48"/>
    <w:rsid w:val="00CC2078"/>
    <w:rsid w:val="00CC235A"/>
    <w:rsid w:val="00CC3AD5"/>
    <w:rsid w:val="00CC42D6"/>
    <w:rsid w:val="00CC4A1F"/>
    <w:rsid w:val="00CC7514"/>
    <w:rsid w:val="00CC790B"/>
    <w:rsid w:val="00CD08A3"/>
    <w:rsid w:val="00CD1D1B"/>
    <w:rsid w:val="00CD1D80"/>
    <w:rsid w:val="00CD29E8"/>
    <w:rsid w:val="00CD3705"/>
    <w:rsid w:val="00CD37C5"/>
    <w:rsid w:val="00CD3A51"/>
    <w:rsid w:val="00CD46CA"/>
    <w:rsid w:val="00CD4B1A"/>
    <w:rsid w:val="00CD6963"/>
    <w:rsid w:val="00CD6F97"/>
    <w:rsid w:val="00CD7492"/>
    <w:rsid w:val="00CD7694"/>
    <w:rsid w:val="00CE00CC"/>
    <w:rsid w:val="00CE0D07"/>
    <w:rsid w:val="00CE3637"/>
    <w:rsid w:val="00CE36C1"/>
    <w:rsid w:val="00CE38C5"/>
    <w:rsid w:val="00CE4255"/>
    <w:rsid w:val="00CE4D01"/>
    <w:rsid w:val="00CE51FD"/>
    <w:rsid w:val="00CE52A5"/>
    <w:rsid w:val="00CE7883"/>
    <w:rsid w:val="00CF43E7"/>
    <w:rsid w:val="00CF4488"/>
    <w:rsid w:val="00CF4D7F"/>
    <w:rsid w:val="00CF51C3"/>
    <w:rsid w:val="00CF6193"/>
    <w:rsid w:val="00CF6221"/>
    <w:rsid w:val="00CF6840"/>
    <w:rsid w:val="00CF6874"/>
    <w:rsid w:val="00CF71F9"/>
    <w:rsid w:val="00D004AD"/>
    <w:rsid w:val="00D00B0A"/>
    <w:rsid w:val="00D01217"/>
    <w:rsid w:val="00D01BF6"/>
    <w:rsid w:val="00D04A85"/>
    <w:rsid w:val="00D04C60"/>
    <w:rsid w:val="00D058D5"/>
    <w:rsid w:val="00D07841"/>
    <w:rsid w:val="00D10878"/>
    <w:rsid w:val="00D108B5"/>
    <w:rsid w:val="00D10BCA"/>
    <w:rsid w:val="00D11812"/>
    <w:rsid w:val="00D1192A"/>
    <w:rsid w:val="00D11C8E"/>
    <w:rsid w:val="00D1298F"/>
    <w:rsid w:val="00D1344D"/>
    <w:rsid w:val="00D136F8"/>
    <w:rsid w:val="00D13797"/>
    <w:rsid w:val="00D13BD9"/>
    <w:rsid w:val="00D13CE0"/>
    <w:rsid w:val="00D14D34"/>
    <w:rsid w:val="00D154C1"/>
    <w:rsid w:val="00D163C0"/>
    <w:rsid w:val="00D164D7"/>
    <w:rsid w:val="00D23BB2"/>
    <w:rsid w:val="00D24FF2"/>
    <w:rsid w:val="00D254AC"/>
    <w:rsid w:val="00D26FC2"/>
    <w:rsid w:val="00D3053A"/>
    <w:rsid w:val="00D316E0"/>
    <w:rsid w:val="00D324F7"/>
    <w:rsid w:val="00D32FEA"/>
    <w:rsid w:val="00D348C8"/>
    <w:rsid w:val="00D3537F"/>
    <w:rsid w:val="00D35B46"/>
    <w:rsid w:val="00D3708C"/>
    <w:rsid w:val="00D372BA"/>
    <w:rsid w:val="00D3738E"/>
    <w:rsid w:val="00D409A2"/>
    <w:rsid w:val="00D40FD0"/>
    <w:rsid w:val="00D41E99"/>
    <w:rsid w:val="00D42074"/>
    <w:rsid w:val="00D42422"/>
    <w:rsid w:val="00D434EE"/>
    <w:rsid w:val="00D45327"/>
    <w:rsid w:val="00D4561B"/>
    <w:rsid w:val="00D464B3"/>
    <w:rsid w:val="00D46C94"/>
    <w:rsid w:val="00D46D9E"/>
    <w:rsid w:val="00D51662"/>
    <w:rsid w:val="00D526AF"/>
    <w:rsid w:val="00D5286A"/>
    <w:rsid w:val="00D538D3"/>
    <w:rsid w:val="00D538E7"/>
    <w:rsid w:val="00D54076"/>
    <w:rsid w:val="00D54210"/>
    <w:rsid w:val="00D54A9A"/>
    <w:rsid w:val="00D5544D"/>
    <w:rsid w:val="00D5561E"/>
    <w:rsid w:val="00D568C8"/>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767B6"/>
    <w:rsid w:val="00D76964"/>
    <w:rsid w:val="00D813C2"/>
    <w:rsid w:val="00D83562"/>
    <w:rsid w:val="00D84812"/>
    <w:rsid w:val="00D84C12"/>
    <w:rsid w:val="00D84C72"/>
    <w:rsid w:val="00D85F23"/>
    <w:rsid w:val="00D86418"/>
    <w:rsid w:val="00D86457"/>
    <w:rsid w:val="00D86A8D"/>
    <w:rsid w:val="00D878CD"/>
    <w:rsid w:val="00D90074"/>
    <w:rsid w:val="00D91937"/>
    <w:rsid w:val="00D922EB"/>
    <w:rsid w:val="00D9265F"/>
    <w:rsid w:val="00D92B12"/>
    <w:rsid w:val="00D93D94"/>
    <w:rsid w:val="00D94390"/>
    <w:rsid w:val="00D94D74"/>
    <w:rsid w:val="00D95E17"/>
    <w:rsid w:val="00D96021"/>
    <w:rsid w:val="00D965E5"/>
    <w:rsid w:val="00D9771F"/>
    <w:rsid w:val="00DA0F45"/>
    <w:rsid w:val="00DA258D"/>
    <w:rsid w:val="00DA2BEA"/>
    <w:rsid w:val="00DA32C8"/>
    <w:rsid w:val="00DA34B3"/>
    <w:rsid w:val="00DA3CFA"/>
    <w:rsid w:val="00DA3DB3"/>
    <w:rsid w:val="00DA42EC"/>
    <w:rsid w:val="00DA7AE4"/>
    <w:rsid w:val="00DB03F7"/>
    <w:rsid w:val="00DB088D"/>
    <w:rsid w:val="00DB175F"/>
    <w:rsid w:val="00DB28ED"/>
    <w:rsid w:val="00DB336A"/>
    <w:rsid w:val="00DB4683"/>
    <w:rsid w:val="00DB5C0A"/>
    <w:rsid w:val="00DB620C"/>
    <w:rsid w:val="00DB632F"/>
    <w:rsid w:val="00DB6725"/>
    <w:rsid w:val="00DB7E0C"/>
    <w:rsid w:val="00DC00D4"/>
    <w:rsid w:val="00DC13D1"/>
    <w:rsid w:val="00DC2B9F"/>
    <w:rsid w:val="00DC3ADE"/>
    <w:rsid w:val="00DC4704"/>
    <w:rsid w:val="00DC4D71"/>
    <w:rsid w:val="00DC5776"/>
    <w:rsid w:val="00DC6E90"/>
    <w:rsid w:val="00DC71F5"/>
    <w:rsid w:val="00DD19FB"/>
    <w:rsid w:val="00DD23FB"/>
    <w:rsid w:val="00DD5AA3"/>
    <w:rsid w:val="00DD6AF9"/>
    <w:rsid w:val="00DD722D"/>
    <w:rsid w:val="00DD74A5"/>
    <w:rsid w:val="00DD79EC"/>
    <w:rsid w:val="00DD7FED"/>
    <w:rsid w:val="00DE16C3"/>
    <w:rsid w:val="00DE1964"/>
    <w:rsid w:val="00DE2093"/>
    <w:rsid w:val="00DE377E"/>
    <w:rsid w:val="00DE41FB"/>
    <w:rsid w:val="00DE512D"/>
    <w:rsid w:val="00DE53DF"/>
    <w:rsid w:val="00DE6042"/>
    <w:rsid w:val="00DE690B"/>
    <w:rsid w:val="00DE7372"/>
    <w:rsid w:val="00DF1265"/>
    <w:rsid w:val="00DF1712"/>
    <w:rsid w:val="00DF19B4"/>
    <w:rsid w:val="00DF2D3F"/>
    <w:rsid w:val="00DF34E5"/>
    <w:rsid w:val="00DF4644"/>
    <w:rsid w:val="00DF4FE5"/>
    <w:rsid w:val="00DF50DA"/>
    <w:rsid w:val="00DF5935"/>
    <w:rsid w:val="00DF5B43"/>
    <w:rsid w:val="00DF6567"/>
    <w:rsid w:val="00E00427"/>
    <w:rsid w:val="00E00740"/>
    <w:rsid w:val="00E02065"/>
    <w:rsid w:val="00E020AF"/>
    <w:rsid w:val="00E02208"/>
    <w:rsid w:val="00E03C35"/>
    <w:rsid w:val="00E05A01"/>
    <w:rsid w:val="00E05A3E"/>
    <w:rsid w:val="00E10ACA"/>
    <w:rsid w:val="00E112AE"/>
    <w:rsid w:val="00E13C2C"/>
    <w:rsid w:val="00E14579"/>
    <w:rsid w:val="00E14FBF"/>
    <w:rsid w:val="00E166FC"/>
    <w:rsid w:val="00E17AC3"/>
    <w:rsid w:val="00E22406"/>
    <w:rsid w:val="00E23E9F"/>
    <w:rsid w:val="00E249FA"/>
    <w:rsid w:val="00E24A39"/>
    <w:rsid w:val="00E251F2"/>
    <w:rsid w:val="00E2532F"/>
    <w:rsid w:val="00E26A05"/>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57992"/>
    <w:rsid w:val="00E603F1"/>
    <w:rsid w:val="00E62132"/>
    <w:rsid w:val="00E62646"/>
    <w:rsid w:val="00E627AA"/>
    <w:rsid w:val="00E6291A"/>
    <w:rsid w:val="00E63814"/>
    <w:rsid w:val="00E65445"/>
    <w:rsid w:val="00E663DA"/>
    <w:rsid w:val="00E667F9"/>
    <w:rsid w:val="00E678A2"/>
    <w:rsid w:val="00E67B08"/>
    <w:rsid w:val="00E704DE"/>
    <w:rsid w:val="00E723F9"/>
    <w:rsid w:val="00E74E88"/>
    <w:rsid w:val="00E74F00"/>
    <w:rsid w:val="00E76B28"/>
    <w:rsid w:val="00E77B20"/>
    <w:rsid w:val="00E80509"/>
    <w:rsid w:val="00E80804"/>
    <w:rsid w:val="00E85430"/>
    <w:rsid w:val="00E857DA"/>
    <w:rsid w:val="00E8583A"/>
    <w:rsid w:val="00E8619B"/>
    <w:rsid w:val="00E865D1"/>
    <w:rsid w:val="00E8733E"/>
    <w:rsid w:val="00E874E5"/>
    <w:rsid w:val="00E908D2"/>
    <w:rsid w:val="00E928CF"/>
    <w:rsid w:val="00E92F4C"/>
    <w:rsid w:val="00E94561"/>
    <w:rsid w:val="00E954F3"/>
    <w:rsid w:val="00E955CC"/>
    <w:rsid w:val="00E9566A"/>
    <w:rsid w:val="00E95D09"/>
    <w:rsid w:val="00E95DD4"/>
    <w:rsid w:val="00E9671F"/>
    <w:rsid w:val="00E9692D"/>
    <w:rsid w:val="00E97125"/>
    <w:rsid w:val="00E9764A"/>
    <w:rsid w:val="00E97D7C"/>
    <w:rsid w:val="00E97E58"/>
    <w:rsid w:val="00EA08C3"/>
    <w:rsid w:val="00EA1CBC"/>
    <w:rsid w:val="00EA2697"/>
    <w:rsid w:val="00EA2965"/>
    <w:rsid w:val="00EA2DA1"/>
    <w:rsid w:val="00EA366E"/>
    <w:rsid w:val="00EA60C5"/>
    <w:rsid w:val="00EA6AC2"/>
    <w:rsid w:val="00EA73B4"/>
    <w:rsid w:val="00EA78ED"/>
    <w:rsid w:val="00EB625C"/>
    <w:rsid w:val="00EB62A9"/>
    <w:rsid w:val="00EB70C4"/>
    <w:rsid w:val="00EB7708"/>
    <w:rsid w:val="00EB7D2D"/>
    <w:rsid w:val="00EC0B2F"/>
    <w:rsid w:val="00EC184F"/>
    <w:rsid w:val="00EC37DB"/>
    <w:rsid w:val="00EC4576"/>
    <w:rsid w:val="00EC5518"/>
    <w:rsid w:val="00EC5F77"/>
    <w:rsid w:val="00EC7F12"/>
    <w:rsid w:val="00ED0433"/>
    <w:rsid w:val="00ED1A10"/>
    <w:rsid w:val="00ED1FC2"/>
    <w:rsid w:val="00ED36AF"/>
    <w:rsid w:val="00ED517F"/>
    <w:rsid w:val="00ED58E2"/>
    <w:rsid w:val="00ED68FA"/>
    <w:rsid w:val="00ED69C5"/>
    <w:rsid w:val="00ED6E6B"/>
    <w:rsid w:val="00ED7783"/>
    <w:rsid w:val="00ED7B66"/>
    <w:rsid w:val="00EE014C"/>
    <w:rsid w:val="00EE0592"/>
    <w:rsid w:val="00EE05B9"/>
    <w:rsid w:val="00EE2048"/>
    <w:rsid w:val="00EE2783"/>
    <w:rsid w:val="00EE2A95"/>
    <w:rsid w:val="00EE2E5C"/>
    <w:rsid w:val="00EE393B"/>
    <w:rsid w:val="00EE3E57"/>
    <w:rsid w:val="00EE42E4"/>
    <w:rsid w:val="00EE4B22"/>
    <w:rsid w:val="00EE4E43"/>
    <w:rsid w:val="00EE5871"/>
    <w:rsid w:val="00EE74CB"/>
    <w:rsid w:val="00EE7616"/>
    <w:rsid w:val="00EE7BFE"/>
    <w:rsid w:val="00EF1762"/>
    <w:rsid w:val="00EF36C9"/>
    <w:rsid w:val="00EF3730"/>
    <w:rsid w:val="00EF4087"/>
    <w:rsid w:val="00EF449A"/>
    <w:rsid w:val="00EF55E3"/>
    <w:rsid w:val="00EF679B"/>
    <w:rsid w:val="00EF6D47"/>
    <w:rsid w:val="00EF74AC"/>
    <w:rsid w:val="00EF7D5C"/>
    <w:rsid w:val="00F00B9B"/>
    <w:rsid w:val="00F00E34"/>
    <w:rsid w:val="00F01946"/>
    <w:rsid w:val="00F01C5B"/>
    <w:rsid w:val="00F0218A"/>
    <w:rsid w:val="00F03099"/>
    <w:rsid w:val="00F04064"/>
    <w:rsid w:val="00F05C4A"/>
    <w:rsid w:val="00F05CA9"/>
    <w:rsid w:val="00F06088"/>
    <w:rsid w:val="00F06111"/>
    <w:rsid w:val="00F074A0"/>
    <w:rsid w:val="00F079D5"/>
    <w:rsid w:val="00F07B31"/>
    <w:rsid w:val="00F07B55"/>
    <w:rsid w:val="00F07F25"/>
    <w:rsid w:val="00F1225B"/>
    <w:rsid w:val="00F13540"/>
    <w:rsid w:val="00F14202"/>
    <w:rsid w:val="00F16523"/>
    <w:rsid w:val="00F1686E"/>
    <w:rsid w:val="00F17291"/>
    <w:rsid w:val="00F1798D"/>
    <w:rsid w:val="00F2013B"/>
    <w:rsid w:val="00F20685"/>
    <w:rsid w:val="00F219AF"/>
    <w:rsid w:val="00F21BDC"/>
    <w:rsid w:val="00F21E5C"/>
    <w:rsid w:val="00F22596"/>
    <w:rsid w:val="00F24B8C"/>
    <w:rsid w:val="00F25E55"/>
    <w:rsid w:val="00F2684D"/>
    <w:rsid w:val="00F27220"/>
    <w:rsid w:val="00F2746E"/>
    <w:rsid w:val="00F31B31"/>
    <w:rsid w:val="00F330DE"/>
    <w:rsid w:val="00F332E2"/>
    <w:rsid w:val="00F338DB"/>
    <w:rsid w:val="00F33AC1"/>
    <w:rsid w:val="00F352F1"/>
    <w:rsid w:val="00F358BD"/>
    <w:rsid w:val="00F35F9F"/>
    <w:rsid w:val="00F36C77"/>
    <w:rsid w:val="00F37310"/>
    <w:rsid w:val="00F406DE"/>
    <w:rsid w:val="00F414AC"/>
    <w:rsid w:val="00F41922"/>
    <w:rsid w:val="00F42005"/>
    <w:rsid w:val="00F428B2"/>
    <w:rsid w:val="00F44330"/>
    <w:rsid w:val="00F445AF"/>
    <w:rsid w:val="00F44822"/>
    <w:rsid w:val="00F463D4"/>
    <w:rsid w:val="00F46DD4"/>
    <w:rsid w:val="00F50153"/>
    <w:rsid w:val="00F503D8"/>
    <w:rsid w:val="00F51456"/>
    <w:rsid w:val="00F52C34"/>
    <w:rsid w:val="00F54838"/>
    <w:rsid w:val="00F56635"/>
    <w:rsid w:val="00F57B28"/>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4CC8"/>
    <w:rsid w:val="00F860FA"/>
    <w:rsid w:val="00F87747"/>
    <w:rsid w:val="00F90725"/>
    <w:rsid w:val="00F91188"/>
    <w:rsid w:val="00F91274"/>
    <w:rsid w:val="00F91C1F"/>
    <w:rsid w:val="00F928D5"/>
    <w:rsid w:val="00F92A82"/>
    <w:rsid w:val="00F9335B"/>
    <w:rsid w:val="00F933B0"/>
    <w:rsid w:val="00F9377F"/>
    <w:rsid w:val="00F95A01"/>
    <w:rsid w:val="00F9653C"/>
    <w:rsid w:val="00FA0B54"/>
    <w:rsid w:val="00FA4197"/>
    <w:rsid w:val="00FA5779"/>
    <w:rsid w:val="00FA5ADC"/>
    <w:rsid w:val="00FA701D"/>
    <w:rsid w:val="00FA7C47"/>
    <w:rsid w:val="00FB1906"/>
    <w:rsid w:val="00FB27E6"/>
    <w:rsid w:val="00FB2CE4"/>
    <w:rsid w:val="00FB3999"/>
    <w:rsid w:val="00FB3E32"/>
    <w:rsid w:val="00FB3ECC"/>
    <w:rsid w:val="00FB4426"/>
    <w:rsid w:val="00FB44BA"/>
    <w:rsid w:val="00FB56C3"/>
    <w:rsid w:val="00FB64E0"/>
    <w:rsid w:val="00FB74F5"/>
    <w:rsid w:val="00FC0538"/>
    <w:rsid w:val="00FC09F5"/>
    <w:rsid w:val="00FC1F71"/>
    <w:rsid w:val="00FC2D25"/>
    <w:rsid w:val="00FC37D3"/>
    <w:rsid w:val="00FC3FCA"/>
    <w:rsid w:val="00FC4208"/>
    <w:rsid w:val="00FC4F0F"/>
    <w:rsid w:val="00FC54B9"/>
    <w:rsid w:val="00FC6009"/>
    <w:rsid w:val="00FC6608"/>
    <w:rsid w:val="00FC7131"/>
    <w:rsid w:val="00FC7B4C"/>
    <w:rsid w:val="00FD024F"/>
    <w:rsid w:val="00FD0681"/>
    <w:rsid w:val="00FD542E"/>
    <w:rsid w:val="00FD55D6"/>
    <w:rsid w:val="00FD57BD"/>
    <w:rsid w:val="00FD5941"/>
    <w:rsid w:val="00FD5FAF"/>
    <w:rsid w:val="00FE151F"/>
    <w:rsid w:val="00FE22C9"/>
    <w:rsid w:val="00FE6657"/>
    <w:rsid w:val="00FE7D75"/>
    <w:rsid w:val="00FE7DC4"/>
    <w:rsid w:val="00FF1485"/>
    <w:rsid w:val="00FF1DC0"/>
    <w:rsid w:val="00FF275F"/>
    <w:rsid w:val="00FF2E02"/>
    <w:rsid w:val="00FF4592"/>
    <w:rsid w:val="00FF4F6D"/>
    <w:rsid w:val="00FF557A"/>
    <w:rsid w:val="00FF5CF5"/>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 w:type="character" w:styleId="aff1">
    <w:name w:val="Placeholder Text"/>
    <w:basedOn w:val="a0"/>
    <w:uiPriority w:val="99"/>
    <w:semiHidden/>
    <w:rsid w:val="00F13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10394">
      <w:bodyDiv w:val="1"/>
      <w:marLeft w:val="0"/>
      <w:marRight w:val="0"/>
      <w:marTop w:val="0"/>
      <w:marBottom w:val="0"/>
      <w:divBdr>
        <w:top w:val="none" w:sz="0" w:space="0" w:color="auto"/>
        <w:left w:val="none" w:sz="0" w:space="0" w:color="auto"/>
        <w:bottom w:val="none" w:sz="0" w:space="0" w:color="auto"/>
        <w:right w:val="none" w:sz="0" w:space="0" w:color="auto"/>
      </w:divBdr>
    </w:div>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271208042">
      <w:bodyDiv w:val="1"/>
      <w:marLeft w:val="0"/>
      <w:marRight w:val="0"/>
      <w:marTop w:val="0"/>
      <w:marBottom w:val="0"/>
      <w:divBdr>
        <w:top w:val="none" w:sz="0" w:space="0" w:color="auto"/>
        <w:left w:val="none" w:sz="0" w:space="0" w:color="auto"/>
        <w:bottom w:val="none" w:sz="0" w:space="0" w:color="auto"/>
        <w:right w:val="none" w:sz="0" w:space="0" w:color="auto"/>
      </w:divBdr>
    </w:div>
    <w:div w:id="1383209536">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footer" Target="footer7.xml"/><Relationship Id="rId21" Type="http://schemas.openxmlformats.org/officeDocument/2006/relationships/footer" Target="footer6.xml"/><Relationship Id="rId34"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www.adaptivepath.com/publications/essays/archives/000385print.php"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A2D32F-EA69-459B-BF4E-2F518167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51</Pages>
  <Words>5411</Words>
  <Characters>30843</Characters>
  <Application>Microsoft Office Word</Application>
  <DocSecurity>0</DocSecurity>
  <Lines>257</Lines>
  <Paragraphs>72</Paragraphs>
  <ScaleCrop>false</ScaleCrop>
  <Company>Microsoft China</Company>
  <LinksUpToDate>false</LinksUpToDate>
  <CharactersWithSpaces>36182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zp</cp:lastModifiedBy>
  <cp:revision>151</cp:revision>
  <cp:lastPrinted>2020-08-15T05:48:00Z</cp:lastPrinted>
  <dcterms:created xsi:type="dcterms:W3CDTF">2021-03-10T15:52:00Z</dcterms:created>
  <dcterms:modified xsi:type="dcterms:W3CDTF">2021-03-11T11:41:00Z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_DocHome">
    <vt:i4>-1201824769</vt:i4>
  </property>
</Properties>
</file>