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8E5D8" w14:textId="77777777" w:rsidR="009C2AF1" w:rsidRDefault="00000000">
      <w:pPr>
        <w:pStyle w:val="1"/>
        <w:spacing w:before="69"/>
      </w:pPr>
      <w:bookmarkStart w:id="0" w:name="_Toc220616591"/>
      <w:bookmarkStart w:id="1" w:name="_Toc220616722"/>
      <w:bookmarkStart w:id="2" w:name="_Toc220616819"/>
      <w:bookmarkStart w:id="3" w:name="_Toc220616919"/>
      <w:bookmarkStart w:id="4" w:name="_Toc220617051"/>
      <w:r>
        <w:rPr>
          <w:spacing w:val="-2"/>
        </w:rPr>
        <w:t>МИНОБРНАУКИ</w:t>
      </w:r>
      <w:r>
        <w:rPr>
          <w:spacing w:val="24"/>
        </w:rPr>
        <w:t xml:space="preserve"> </w:t>
      </w:r>
      <w:r>
        <w:rPr>
          <w:spacing w:val="-2"/>
        </w:rPr>
        <w:t>РОССИИ</w:t>
      </w:r>
      <w:bookmarkEnd w:id="0"/>
      <w:bookmarkEnd w:id="1"/>
      <w:bookmarkEnd w:id="2"/>
      <w:bookmarkEnd w:id="3"/>
      <w:bookmarkEnd w:id="4"/>
    </w:p>
    <w:p w14:paraId="14A69153" w14:textId="77777777" w:rsidR="009C2AF1" w:rsidRDefault="00000000">
      <w:pPr>
        <w:spacing w:before="190" w:line="208" w:lineRule="auto"/>
        <w:ind w:left="267" w:right="265"/>
        <w:jc w:val="center"/>
        <w:rPr>
          <w:sz w:val="28"/>
        </w:rPr>
      </w:pPr>
      <w:r>
        <w:rPr>
          <w:sz w:val="28"/>
        </w:rPr>
        <w:t>Федеральное</w:t>
      </w:r>
      <w:r>
        <w:rPr>
          <w:spacing w:val="23"/>
          <w:sz w:val="28"/>
        </w:rPr>
        <w:t xml:space="preserve"> </w:t>
      </w:r>
      <w:r>
        <w:rPr>
          <w:sz w:val="28"/>
        </w:rPr>
        <w:t>государственное</w:t>
      </w:r>
      <w:r>
        <w:rPr>
          <w:spacing w:val="23"/>
          <w:sz w:val="28"/>
        </w:rPr>
        <w:t xml:space="preserve"> </w:t>
      </w:r>
      <w:r>
        <w:rPr>
          <w:sz w:val="28"/>
        </w:rPr>
        <w:t>бюджетное</w:t>
      </w:r>
      <w:r>
        <w:rPr>
          <w:spacing w:val="23"/>
          <w:sz w:val="28"/>
        </w:rPr>
        <w:t xml:space="preserve"> </w:t>
      </w:r>
      <w:r>
        <w:rPr>
          <w:sz w:val="28"/>
        </w:rPr>
        <w:t>образовательное</w:t>
      </w:r>
      <w:r>
        <w:rPr>
          <w:spacing w:val="23"/>
          <w:sz w:val="28"/>
        </w:rPr>
        <w:t xml:space="preserve"> </w:t>
      </w:r>
      <w:r>
        <w:rPr>
          <w:sz w:val="28"/>
        </w:rPr>
        <w:t>учреждение высшего</w:t>
      </w:r>
      <w:r>
        <w:rPr>
          <w:spacing w:val="40"/>
          <w:sz w:val="28"/>
        </w:rPr>
        <w:t xml:space="preserve"> </w:t>
      </w:r>
      <w:r>
        <w:rPr>
          <w:sz w:val="28"/>
        </w:rPr>
        <w:t>образования</w:t>
      </w:r>
    </w:p>
    <w:p w14:paraId="5521C863" w14:textId="77777777" w:rsidR="009C2AF1" w:rsidRDefault="00000000">
      <w:pPr>
        <w:pStyle w:val="2"/>
        <w:spacing w:before="43" w:line="208" w:lineRule="auto"/>
        <w:ind w:left="688" w:right="686" w:firstLine="0"/>
        <w:jc w:val="center"/>
      </w:pPr>
      <w:bookmarkStart w:id="5" w:name="_Toc220616592"/>
      <w:bookmarkStart w:id="6" w:name="_Toc220616723"/>
      <w:bookmarkStart w:id="7" w:name="_Toc220616820"/>
      <w:bookmarkStart w:id="8" w:name="_Toc220616920"/>
      <w:bookmarkStart w:id="9" w:name="_Toc220617052"/>
      <w:r>
        <w:t>«ВЛАДИВОСТОКСКИЙ</w:t>
      </w:r>
      <w:r>
        <w:rPr>
          <w:spacing w:val="12"/>
        </w:rPr>
        <w:t xml:space="preserve"> </w:t>
      </w:r>
      <w:r>
        <w:t>ГОСУДАРСТВЕННЫЙ</w:t>
      </w:r>
      <w:r>
        <w:rPr>
          <w:spacing w:val="12"/>
        </w:rPr>
        <w:t xml:space="preserve"> </w:t>
      </w:r>
      <w:r>
        <w:t>УНИВЕРСИТЕТ» (ФГБОУ</w:t>
      </w:r>
      <w:r>
        <w:rPr>
          <w:spacing w:val="40"/>
        </w:rPr>
        <w:t xml:space="preserve"> </w:t>
      </w:r>
      <w:r>
        <w:t>ВО</w:t>
      </w:r>
      <w:r>
        <w:rPr>
          <w:spacing w:val="40"/>
        </w:rPr>
        <w:t xml:space="preserve"> </w:t>
      </w:r>
      <w:r>
        <w:t>«ВВГУ»)</w:t>
      </w:r>
      <w:bookmarkEnd w:id="5"/>
      <w:bookmarkEnd w:id="6"/>
      <w:bookmarkEnd w:id="7"/>
      <w:bookmarkEnd w:id="8"/>
      <w:bookmarkEnd w:id="9"/>
    </w:p>
    <w:p w14:paraId="0C115064" w14:textId="77777777" w:rsidR="009C2AF1" w:rsidRDefault="00000000">
      <w:pPr>
        <w:pStyle w:val="a5"/>
        <w:spacing w:before="211"/>
        <w:ind w:left="267" w:right="265"/>
        <w:jc w:val="center"/>
      </w:pPr>
      <w:r>
        <w:t>ИНСТИТУТ</w:t>
      </w:r>
      <w:r>
        <w:rPr>
          <w:spacing w:val="40"/>
        </w:rPr>
        <w:t xml:space="preserve"> </w:t>
      </w:r>
      <w:r>
        <w:t>ИНФОРМАЦИОННЫХ</w:t>
      </w:r>
      <w:r>
        <w:rPr>
          <w:spacing w:val="40"/>
        </w:rPr>
        <w:t xml:space="preserve"> </w:t>
      </w:r>
      <w:r>
        <w:t>ТЕХНОЛОГИЙ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АНАЛИЗА</w:t>
      </w:r>
      <w:r>
        <w:rPr>
          <w:spacing w:val="40"/>
        </w:rPr>
        <w:t xml:space="preserve"> </w:t>
      </w:r>
      <w:r>
        <w:t>ДАННЫХ КАФЕДРА</w:t>
      </w:r>
      <w:r>
        <w:rPr>
          <w:spacing w:val="40"/>
        </w:rPr>
        <w:t xml:space="preserve"> </w:t>
      </w:r>
      <w:r>
        <w:t>ИНФОРМАЦИОННЫХ</w:t>
      </w:r>
      <w:r>
        <w:rPr>
          <w:spacing w:val="40"/>
        </w:rPr>
        <w:t xml:space="preserve"> </w:t>
      </w:r>
      <w:r>
        <w:t>ТЕХНОЛОГИЙ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СИСТЕМ</w:t>
      </w:r>
    </w:p>
    <w:p w14:paraId="0F45B850" w14:textId="77777777" w:rsidR="009C2AF1" w:rsidRDefault="009C2AF1">
      <w:pPr>
        <w:pStyle w:val="a5"/>
      </w:pPr>
    </w:p>
    <w:p w14:paraId="00BCA072" w14:textId="77777777" w:rsidR="009C2AF1" w:rsidRDefault="009C2AF1">
      <w:pPr>
        <w:pStyle w:val="a5"/>
      </w:pPr>
    </w:p>
    <w:p w14:paraId="5F63DE8C" w14:textId="77777777" w:rsidR="009C2AF1" w:rsidRDefault="009C2AF1">
      <w:pPr>
        <w:pStyle w:val="a5"/>
      </w:pPr>
    </w:p>
    <w:p w14:paraId="155D965A" w14:textId="77777777" w:rsidR="009C2AF1" w:rsidRDefault="009C2AF1">
      <w:pPr>
        <w:pStyle w:val="a5"/>
      </w:pPr>
    </w:p>
    <w:p w14:paraId="425DB271" w14:textId="77777777" w:rsidR="009C2AF1" w:rsidRDefault="009C2AF1">
      <w:pPr>
        <w:pStyle w:val="a5"/>
      </w:pPr>
    </w:p>
    <w:p w14:paraId="1F937849" w14:textId="77777777" w:rsidR="009C2AF1" w:rsidRDefault="009C2AF1">
      <w:pPr>
        <w:pStyle w:val="a5"/>
      </w:pPr>
    </w:p>
    <w:p w14:paraId="777A5D2F" w14:textId="77777777" w:rsidR="009C2AF1" w:rsidRDefault="009C2AF1">
      <w:pPr>
        <w:pStyle w:val="a5"/>
      </w:pPr>
    </w:p>
    <w:p w14:paraId="2C55DE05" w14:textId="77777777" w:rsidR="009C2AF1" w:rsidRDefault="009C2AF1">
      <w:pPr>
        <w:pStyle w:val="a5"/>
      </w:pPr>
    </w:p>
    <w:p w14:paraId="753328B9" w14:textId="77777777" w:rsidR="009C2AF1" w:rsidRDefault="009C2AF1">
      <w:pPr>
        <w:pStyle w:val="a5"/>
        <w:spacing w:before="226"/>
      </w:pPr>
    </w:p>
    <w:p w14:paraId="46AE4947" w14:textId="77777777" w:rsidR="009C2AF1" w:rsidRDefault="00000000">
      <w:pPr>
        <w:pStyle w:val="a6"/>
        <w:ind w:right="268"/>
      </w:pPr>
      <w:r>
        <w:rPr>
          <w:spacing w:val="-2"/>
        </w:rPr>
        <w:t>ОТЧЕТ</w:t>
      </w:r>
    </w:p>
    <w:p w14:paraId="273DFD3D" w14:textId="77777777" w:rsidR="009C2AF1" w:rsidRPr="00C7034F" w:rsidRDefault="00000000">
      <w:pPr>
        <w:pStyle w:val="a6"/>
      </w:pPr>
      <w:r>
        <w:rPr>
          <w:spacing w:val="-10"/>
        </w:rPr>
        <w:t>ПО</w:t>
      </w:r>
      <w:r>
        <w:rPr>
          <w:spacing w:val="-17"/>
        </w:rPr>
        <w:t xml:space="preserve"> РАЗРАБОТКЕ СИСТЕМЫ УПРАВЛЕНИЯ АВТОЗАПРАВОЧНОЙ СТАНЦИЕЙ НА </w:t>
      </w:r>
      <w:r>
        <w:rPr>
          <w:spacing w:val="-17"/>
          <w:lang w:val="en-US"/>
        </w:rPr>
        <w:t>PYTHON</w:t>
      </w:r>
    </w:p>
    <w:p w14:paraId="1028DBD7" w14:textId="77777777" w:rsidR="009C2AF1" w:rsidRDefault="00000000">
      <w:pPr>
        <w:spacing w:before="203" w:line="472" w:lineRule="exact"/>
        <w:ind w:left="267" w:right="268"/>
        <w:jc w:val="center"/>
        <w:rPr>
          <w:sz w:val="44"/>
        </w:rPr>
      </w:pPr>
      <w:r>
        <w:rPr>
          <w:sz w:val="44"/>
        </w:rPr>
        <w:t>по</w:t>
      </w:r>
      <w:r>
        <w:rPr>
          <w:spacing w:val="4"/>
          <w:sz w:val="44"/>
        </w:rPr>
        <w:t xml:space="preserve"> </w:t>
      </w:r>
      <w:r>
        <w:rPr>
          <w:spacing w:val="-2"/>
          <w:sz w:val="44"/>
        </w:rPr>
        <w:t>дисциплине</w:t>
      </w:r>
    </w:p>
    <w:p w14:paraId="0A866FF2" w14:textId="77777777" w:rsidR="009C2AF1" w:rsidRDefault="00000000">
      <w:pPr>
        <w:spacing w:line="472" w:lineRule="exact"/>
        <w:ind w:left="267" w:right="267"/>
        <w:jc w:val="center"/>
        <w:rPr>
          <w:sz w:val="44"/>
        </w:rPr>
      </w:pPr>
      <w:r>
        <w:rPr>
          <w:sz w:val="44"/>
        </w:rPr>
        <w:t>«Информатика</w:t>
      </w:r>
      <w:r>
        <w:rPr>
          <w:spacing w:val="-23"/>
          <w:sz w:val="44"/>
        </w:rPr>
        <w:t xml:space="preserve"> </w:t>
      </w:r>
      <w:r>
        <w:rPr>
          <w:sz w:val="44"/>
        </w:rPr>
        <w:t>и</w:t>
      </w:r>
      <w:r>
        <w:rPr>
          <w:spacing w:val="-22"/>
          <w:sz w:val="44"/>
        </w:rPr>
        <w:t xml:space="preserve"> </w:t>
      </w:r>
      <w:r>
        <w:rPr>
          <w:spacing w:val="-2"/>
          <w:sz w:val="44"/>
        </w:rPr>
        <w:t>программирование»</w:t>
      </w:r>
    </w:p>
    <w:p w14:paraId="62814A2A" w14:textId="77777777" w:rsidR="009C2AF1" w:rsidRDefault="009C2AF1">
      <w:pPr>
        <w:pStyle w:val="a5"/>
        <w:rPr>
          <w:sz w:val="44"/>
        </w:rPr>
      </w:pPr>
    </w:p>
    <w:p w14:paraId="15071064" w14:textId="77777777" w:rsidR="009C2AF1" w:rsidRDefault="009C2AF1">
      <w:pPr>
        <w:pStyle w:val="a5"/>
        <w:rPr>
          <w:sz w:val="44"/>
        </w:rPr>
      </w:pPr>
    </w:p>
    <w:p w14:paraId="4B0C8BB8" w14:textId="77777777" w:rsidR="009C2AF1" w:rsidRDefault="009C2AF1">
      <w:pPr>
        <w:pStyle w:val="a5"/>
        <w:rPr>
          <w:sz w:val="44"/>
        </w:rPr>
      </w:pPr>
    </w:p>
    <w:p w14:paraId="3B58DEF2" w14:textId="77777777" w:rsidR="009C2AF1" w:rsidRDefault="009C2AF1">
      <w:pPr>
        <w:pStyle w:val="a5"/>
        <w:rPr>
          <w:sz w:val="44"/>
        </w:rPr>
      </w:pPr>
    </w:p>
    <w:p w14:paraId="5B6DC03B" w14:textId="77777777" w:rsidR="009C2AF1" w:rsidRDefault="009C2AF1">
      <w:pPr>
        <w:pStyle w:val="a5"/>
        <w:spacing w:before="198"/>
        <w:rPr>
          <w:sz w:val="44"/>
        </w:rPr>
      </w:pPr>
    </w:p>
    <w:p w14:paraId="1C747ADE" w14:textId="77777777" w:rsidR="009C2AF1" w:rsidRDefault="00000000">
      <w:pPr>
        <w:pStyle w:val="a5"/>
        <w:ind w:left="261"/>
      </w:pPr>
      <w:r>
        <w:rPr>
          <w:spacing w:val="-2"/>
        </w:rPr>
        <w:t>Студент</w:t>
      </w:r>
    </w:p>
    <w:p w14:paraId="3B9A4B8C" w14:textId="39C7D443" w:rsidR="009C2AF1" w:rsidRDefault="00000000">
      <w:pPr>
        <w:pStyle w:val="a5"/>
        <w:tabs>
          <w:tab w:val="left" w:pos="1971"/>
          <w:tab w:val="left" w:pos="7604"/>
        </w:tabs>
        <w:spacing w:before="13"/>
        <w:ind w:left="261"/>
      </w:pPr>
      <w:r>
        <w:t>гр.</w:t>
      </w:r>
      <w:r>
        <w:rPr>
          <w:spacing w:val="47"/>
        </w:rPr>
        <w:t xml:space="preserve"> </w:t>
      </w:r>
      <w:r>
        <w:t>БИН-25-</w:t>
      </w:r>
      <w:r>
        <w:rPr>
          <w:spacing w:val="-10"/>
        </w:rPr>
        <w:t>2</w:t>
      </w:r>
      <w:r>
        <w:tab/>
      </w:r>
      <w:r>
        <w:rPr>
          <w:u w:val="single"/>
        </w:rPr>
        <w:tab/>
      </w:r>
      <w:r>
        <w:rPr>
          <w:spacing w:val="80"/>
          <w:w w:val="150"/>
        </w:rPr>
        <w:t xml:space="preserve"> </w:t>
      </w:r>
      <w:r w:rsidR="00C7034F">
        <w:t>А</w:t>
      </w:r>
      <w:r>
        <w:t>.</w:t>
      </w:r>
      <w:r w:rsidR="00C7034F">
        <w:t>О</w:t>
      </w:r>
      <w:r>
        <w:t>.</w:t>
      </w:r>
      <w:r>
        <w:rPr>
          <w:spacing w:val="40"/>
        </w:rPr>
        <w:t xml:space="preserve"> </w:t>
      </w:r>
      <w:r w:rsidR="00C7034F">
        <w:t>Харченко</w:t>
      </w:r>
    </w:p>
    <w:p w14:paraId="29511CD7" w14:textId="77777777" w:rsidR="009C2AF1" w:rsidRDefault="00000000">
      <w:pPr>
        <w:pStyle w:val="a5"/>
        <w:spacing w:before="112"/>
        <w:ind w:left="261"/>
      </w:pPr>
      <w:r>
        <w:rPr>
          <w:spacing w:val="-2"/>
        </w:rPr>
        <w:t>Ассистент</w:t>
      </w:r>
    </w:p>
    <w:p w14:paraId="27CC3BEC" w14:textId="77777777" w:rsidR="009C2AF1" w:rsidRDefault="00000000">
      <w:pPr>
        <w:pStyle w:val="a5"/>
        <w:tabs>
          <w:tab w:val="left" w:pos="1971"/>
          <w:tab w:val="left" w:pos="7604"/>
        </w:tabs>
        <w:spacing w:before="13"/>
        <w:ind w:left="261"/>
      </w:pPr>
      <w:r>
        <w:rPr>
          <w:spacing w:val="-2"/>
        </w:rPr>
        <w:t>преподавателя</w:t>
      </w:r>
      <w:r>
        <w:tab/>
      </w:r>
      <w:r>
        <w:rPr>
          <w:u w:val="single"/>
        </w:rPr>
        <w:tab/>
      </w:r>
      <w:r>
        <w:rPr>
          <w:spacing w:val="80"/>
          <w:w w:val="150"/>
        </w:rPr>
        <w:t xml:space="preserve"> </w:t>
      </w:r>
      <w:r>
        <w:t>М.В.</w:t>
      </w:r>
      <w:r>
        <w:rPr>
          <w:spacing w:val="40"/>
        </w:rPr>
        <w:t xml:space="preserve"> </w:t>
      </w:r>
      <w:proofErr w:type="spellStart"/>
      <w:r>
        <w:t>Водяницкий</w:t>
      </w:r>
      <w:proofErr w:type="spellEnd"/>
    </w:p>
    <w:p w14:paraId="6123A213" w14:textId="77777777" w:rsidR="009C2AF1" w:rsidRDefault="009C2AF1">
      <w:pPr>
        <w:pStyle w:val="a5"/>
      </w:pPr>
    </w:p>
    <w:p w14:paraId="2F0DAED6" w14:textId="77777777" w:rsidR="009C2AF1" w:rsidRDefault="009C2AF1">
      <w:pPr>
        <w:pStyle w:val="a5"/>
      </w:pPr>
    </w:p>
    <w:p w14:paraId="3AF90BDA" w14:textId="77777777" w:rsidR="009C2AF1" w:rsidRDefault="009C2AF1">
      <w:pPr>
        <w:pStyle w:val="a5"/>
      </w:pPr>
    </w:p>
    <w:p w14:paraId="7F48884D" w14:textId="77777777" w:rsidR="009C2AF1" w:rsidRDefault="009C2AF1">
      <w:pPr>
        <w:pStyle w:val="a5"/>
      </w:pPr>
    </w:p>
    <w:p w14:paraId="1CA1F793" w14:textId="77777777" w:rsidR="009C2AF1" w:rsidRDefault="009C2AF1">
      <w:pPr>
        <w:pStyle w:val="a5"/>
      </w:pPr>
    </w:p>
    <w:p w14:paraId="0CA370C9" w14:textId="77777777" w:rsidR="009C2AF1" w:rsidRDefault="009C2AF1">
      <w:pPr>
        <w:pStyle w:val="a5"/>
      </w:pPr>
    </w:p>
    <w:p w14:paraId="1DA40349" w14:textId="77777777" w:rsidR="009C2AF1" w:rsidRDefault="009C2AF1">
      <w:pPr>
        <w:pStyle w:val="a5"/>
      </w:pPr>
    </w:p>
    <w:p w14:paraId="381EBD3E" w14:textId="77777777" w:rsidR="009C2AF1" w:rsidRDefault="00000000">
      <w:pPr>
        <w:pStyle w:val="a5"/>
        <w:ind w:right="268"/>
        <w:jc w:val="center"/>
      </w:pPr>
      <w:r>
        <w:t>Владивосток</w:t>
      </w:r>
      <w:r>
        <w:rPr>
          <w:spacing w:val="44"/>
        </w:rPr>
        <w:t xml:space="preserve"> </w:t>
      </w:r>
      <w:r>
        <w:rPr>
          <w:spacing w:val="-4"/>
        </w:rPr>
        <w:t>2026</w:t>
      </w:r>
    </w:p>
    <w:p w14:paraId="0860CC2D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>
        <w:br w:type="page"/>
      </w:r>
      <w:r w:rsidRPr="00145C34">
        <w:rPr>
          <w:sz w:val="24"/>
          <w:szCs w:val="24"/>
        </w:rPr>
        <w:lastRenderedPageBreak/>
        <w:t>Техническое задание - Система управления автозаправочной станцией</w:t>
      </w:r>
    </w:p>
    <w:p w14:paraId="04857E3E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Вы работаете в российской компании "</w:t>
      </w:r>
      <w:proofErr w:type="spellStart"/>
      <w:r w:rsidRPr="00145C34">
        <w:rPr>
          <w:sz w:val="24"/>
          <w:szCs w:val="24"/>
        </w:rPr>
        <w:t>НефтеСофт</w:t>
      </w:r>
      <w:proofErr w:type="spellEnd"/>
      <w:r w:rsidRPr="00145C34">
        <w:rPr>
          <w:sz w:val="24"/>
          <w:szCs w:val="24"/>
        </w:rPr>
        <w:t>", разрабатывающей программное обеспечение для автоматизации автозаправочных станций. Вам поручено создать консольный прототип системы управления АЗС, который используется операторами и техническим персоналом станции</w:t>
      </w:r>
    </w:p>
    <w:p w14:paraId="529CA548" w14:textId="254BCE78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Система должна учитывать реальные процессы работы заправки: продажи топлива, контроль запасов, обслуживание цистерн, аварийные ситуации и ведение статистики</w:t>
      </w:r>
    </w:p>
    <w:p w14:paraId="5E7DAE8B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1. Общая идея программы</w:t>
      </w:r>
    </w:p>
    <w:p w14:paraId="169E0036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Программа представляет собой консольную систему управления автозаправочной станцией, которая позволяет:</w:t>
      </w:r>
    </w:p>
    <w:p w14:paraId="467AD8CE" w14:textId="77777777" w:rsidR="00C7034F" w:rsidRPr="00145C34" w:rsidRDefault="00C7034F" w:rsidP="00C7034F">
      <w:pPr>
        <w:widowControl/>
        <w:numPr>
          <w:ilvl w:val="0"/>
          <w:numId w:val="4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обслуживать клиентов (касса)</w:t>
      </w:r>
    </w:p>
    <w:p w14:paraId="71DC31B9" w14:textId="77777777" w:rsidR="00C7034F" w:rsidRPr="00145C34" w:rsidRDefault="00C7034F" w:rsidP="00C7034F">
      <w:pPr>
        <w:widowControl/>
        <w:numPr>
          <w:ilvl w:val="0"/>
          <w:numId w:val="4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контролировать запасы топлива</w:t>
      </w:r>
    </w:p>
    <w:p w14:paraId="276C6CB6" w14:textId="77777777" w:rsidR="00C7034F" w:rsidRPr="00145C34" w:rsidRDefault="00C7034F" w:rsidP="00C7034F">
      <w:pPr>
        <w:widowControl/>
        <w:numPr>
          <w:ilvl w:val="0"/>
          <w:numId w:val="4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управлять цистернами и колонками</w:t>
      </w:r>
    </w:p>
    <w:p w14:paraId="0593482E" w14:textId="77777777" w:rsidR="00C7034F" w:rsidRPr="00145C34" w:rsidRDefault="00C7034F" w:rsidP="00C7034F">
      <w:pPr>
        <w:widowControl/>
        <w:numPr>
          <w:ilvl w:val="0"/>
          <w:numId w:val="4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оформлять пополнение топлива</w:t>
      </w:r>
    </w:p>
    <w:p w14:paraId="7E44B9D0" w14:textId="77777777" w:rsidR="00C7034F" w:rsidRPr="00145C34" w:rsidRDefault="00C7034F" w:rsidP="00C7034F">
      <w:pPr>
        <w:widowControl/>
        <w:numPr>
          <w:ilvl w:val="0"/>
          <w:numId w:val="4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вести историю операций и статистику</w:t>
      </w:r>
    </w:p>
    <w:p w14:paraId="2D996E1A" w14:textId="77777777" w:rsidR="00C7034F" w:rsidRPr="00145C34" w:rsidRDefault="00C7034F" w:rsidP="00C7034F">
      <w:pPr>
        <w:widowControl/>
        <w:numPr>
          <w:ilvl w:val="0"/>
          <w:numId w:val="4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обрабатывать аварийные ситуации</w:t>
      </w:r>
    </w:p>
    <w:p w14:paraId="7221B9ED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Программа работает в виде меню с выбором действий и функционирует в непрерывном цикле до выхода пользователя</w:t>
      </w:r>
    </w:p>
    <w:p w14:paraId="12E6BB2D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2. Топливо и цистерны</w:t>
      </w:r>
    </w:p>
    <w:p w14:paraId="38A76D6A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2.1 Типы топлива</w:t>
      </w:r>
    </w:p>
    <w:p w14:paraId="0A1D3A9A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На заправке используются следующие виды топлива:</w:t>
      </w:r>
    </w:p>
    <w:p w14:paraId="1E5DD72D" w14:textId="77777777" w:rsidR="00C7034F" w:rsidRPr="00145C34" w:rsidRDefault="00C7034F" w:rsidP="00C7034F">
      <w:pPr>
        <w:widowControl/>
        <w:numPr>
          <w:ilvl w:val="0"/>
          <w:numId w:val="5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АИ-92</w:t>
      </w:r>
    </w:p>
    <w:p w14:paraId="111499CA" w14:textId="77777777" w:rsidR="00C7034F" w:rsidRPr="00145C34" w:rsidRDefault="00C7034F" w:rsidP="00C7034F">
      <w:pPr>
        <w:widowControl/>
        <w:numPr>
          <w:ilvl w:val="0"/>
          <w:numId w:val="5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АИ-95</w:t>
      </w:r>
    </w:p>
    <w:p w14:paraId="5E5C95F3" w14:textId="77777777" w:rsidR="00C7034F" w:rsidRPr="00145C34" w:rsidRDefault="00C7034F" w:rsidP="00C7034F">
      <w:pPr>
        <w:widowControl/>
        <w:numPr>
          <w:ilvl w:val="0"/>
          <w:numId w:val="5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АИ-98</w:t>
      </w:r>
    </w:p>
    <w:p w14:paraId="20F174A1" w14:textId="77777777" w:rsidR="00C7034F" w:rsidRPr="00145C34" w:rsidRDefault="00C7034F" w:rsidP="00C7034F">
      <w:pPr>
        <w:widowControl/>
        <w:numPr>
          <w:ilvl w:val="0"/>
          <w:numId w:val="5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ДТ (дизельное топливо)</w:t>
      </w:r>
    </w:p>
    <w:p w14:paraId="6A1406CC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2.2 Цистерны</w:t>
      </w:r>
    </w:p>
    <w:p w14:paraId="1D55B6CC" w14:textId="77777777" w:rsidR="00C7034F" w:rsidRPr="00145C34" w:rsidRDefault="00C7034F" w:rsidP="00C7034F">
      <w:pPr>
        <w:widowControl/>
        <w:numPr>
          <w:ilvl w:val="0"/>
          <w:numId w:val="6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Для одного типа топлива может существовать несколько подземных цистерн</w:t>
      </w:r>
    </w:p>
    <w:p w14:paraId="7C527F28" w14:textId="77777777" w:rsidR="00C7034F" w:rsidRPr="00145C34" w:rsidRDefault="00C7034F" w:rsidP="00C7034F">
      <w:pPr>
        <w:widowControl/>
        <w:numPr>
          <w:ilvl w:val="0"/>
          <w:numId w:val="6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Каждая цистерна имеет:</w:t>
      </w:r>
    </w:p>
    <w:p w14:paraId="03E51393" w14:textId="77777777" w:rsidR="00C7034F" w:rsidRPr="00145C34" w:rsidRDefault="00C7034F" w:rsidP="00C7034F">
      <w:pPr>
        <w:widowControl/>
        <w:numPr>
          <w:ilvl w:val="1"/>
          <w:numId w:val="6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тип топлива</w:t>
      </w:r>
    </w:p>
    <w:p w14:paraId="062CB391" w14:textId="77777777" w:rsidR="00C7034F" w:rsidRPr="00145C34" w:rsidRDefault="00C7034F" w:rsidP="00C7034F">
      <w:pPr>
        <w:widowControl/>
        <w:numPr>
          <w:ilvl w:val="1"/>
          <w:numId w:val="6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максимальный объем</w:t>
      </w:r>
    </w:p>
    <w:p w14:paraId="7BF167E3" w14:textId="77777777" w:rsidR="00C7034F" w:rsidRPr="00145C34" w:rsidRDefault="00C7034F" w:rsidP="00C7034F">
      <w:pPr>
        <w:widowControl/>
        <w:numPr>
          <w:ilvl w:val="1"/>
          <w:numId w:val="6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текущий уровень топлива</w:t>
      </w:r>
    </w:p>
    <w:p w14:paraId="772B61BA" w14:textId="77777777" w:rsidR="00C7034F" w:rsidRPr="00145C34" w:rsidRDefault="00C7034F" w:rsidP="00C7034F">
      <w:pPr>
        <w:widowControl/>
        <w:numPr>
          <w:ilvl w:val="1"/>
          <w:numId w:val="6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состояние (включена / отключена)</w:t>
      </w:r>
    </w:p>
    <w:p w14:paraId="56511CEC" w14:textId="77777777" w:rsidR="00C7034F" w:rsidRPr="00145C34" w:rsidRDefault="00C7034F" w:rsidP="00C7034F">
      <w:pPr>
        <w:widowControl/>
        <w:numPr>
          <w:ilvl w:val="1"/>
          <w:numId w:val="6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минимальный допустимый уровень</w:t>
      </w:r>
    </w:p>
    <w:p w14:paraId="00CF696C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Важно:</w:t>
      </w:r>
    </w:p>
    <w:p w14:paraId="300C05FD" w14:textId="77777777" w:rsidR="00C7034F" w:rsidRPr="00145C34" w:rsidRDefault="00C7034F" w:rsidP="00C7034F">
      <w:pPr>
        <w:widowControl/>
        <w:numPr>
          <w:ilvl w:val="0"/>
          <w:numId w:val="7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Если уровень топлива в цистерне падает ниже минимального порога:</w:t>
      </w:r>
    </w:p>
    <w:p w14:paraId="584E85C3" w14:textId="77777777" w:rsidR="00C7034F" w:rsidRPr="00145C34" w:rsidRDefault="00C7034F" w:rsidP="00C7034F">
      <w:pPr>
        <w:widowControl/>
        <w:numPr>
          <w:ilvl w:val="1"/>
          <w:numId w:val="7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цистерна автоматически отключается</w:t>
      </w:r>
    </w:p>
    <w:p w14:paraId="576E80CA" w14:textId="77777777" w:rsidR="00C7034F" w:rsidRPr="00145C34" w:rsidRDefault="00C7034F" w:rsidP="00C7034F">
      <w:pPr>
        <w:widowControl/>
        <w:numPr>
          <w:ilvl w:val="1"/>
          <w:numId w:val="7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из нее нельзя отпускать топливо</w:t>
      </w:r>
    </w:p>
    <w:p w14:paraId="454F999A" w14:textId="77777777" w:rsidR="00C7034F" w:rsidRPr="00145C34" w:rsidRDefault="00C7034F" w:rsidP="00C7034F">
      <w:pPr>
        <w:widowControl/>
        <w:numPr>
          <w:ilvl w:val="0"/>
          <w:numId w:val="7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После пополнения:</w:t>
      </w:r>
    </w:p>
    <w:p w14:paraId="19C48915" w14:textId="77777777" w:rsidR="00C7034F" w:rsidRPr="00145C34" w:rsidRDefault="00C7034F" w:rsidP="00C7034F">
      <w:pPr>
        <w:widowControl/>
        <w:numPr>
          <w:ilvl w:val="1"/>
          <w:numId w:val="7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цистерна не включается автоматически (после пополнения топливом)</w:t>
      </w:r>
    </w:p>
    <w:p w14:paraId="23CB9FD4" w14:textId="77777777" w:rsidR="00C7034F" w:rsidRPr="00145C34" w:rsidRDefault="00C7034F" w:rsidP="00C7034F">
      <w:pPr>
        <w:widowControl/>
        <w:numPr>
          <w:ilvl w:val="1"/>
          <w:numId w:val="7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включение производится вручную через меню</w:t>
      </w:r>
    </w:p>
    <w:p w14:paraId="55BF6081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3. Колонки</w:t>
      </w:r>
    </w:p>
    <w:p w14:paraId="29E6228F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3.1 Общая схема</w:t>
      </w:r>
    </w:p>
    <w:p w14:paraId="7CC89ECA" w14:textId="77777777" w:rsidR="00C7034F" w:rsidRPr="00145C34" w:rsidRDefault="00C7034F" w:rsidP="00C7034F">
      <w:pPr>
        <w:widowControl/>
        <w:numPr>
          <w:ilvl w:val="0"/>
          <w:numId w:val="8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На заправке есть несколько колонок</w:t>
      </w:r>
    </w:p>
    <w:p w14:paraId="3780993B" w14:textId="77777777" w:rsidR="00C7034F" w:rsidRPr="00145C34" w:rsidRDefault="00C7034F" w:rsidP="00C7034F">
      <w:pPr>
        <w:widowControl/>
        <w:numPr>
          <w:ilvl w:val="0"/>
          <w:numId w:val="8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Каждая колонка:</w:t>
      </w:r>
    </w:p>
    <w:p w14:paraId="5B832AFF" w14:textId="77777777" w:rsidR="00C7034F" w:rsidRPr="00145C34" w:rsidRDefault="00C7034F" w:rsidP="00C7034F">
      <w:pPr>
        <w:widowControl/>
        <w:numPr>
          <w:ilvl w:val="1"/>
          <w:numId w:val="8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поддерживает несколько типов топлива</w:t>
      </w:r>
    </w:p>
    <w:p w14:paraId="52156C2D" w14:textId="77777777" w:rsidR="00C7034F" w:rsidRPr="00145C34" w:rsidRDefault="00C7034F" w:rsidP="00C7034F">
      <w:pPr>
        <w:widowControl/>
        <w:numPr>
          <w:ilvl w:val="1"/>
          <w:numId w:val="8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каждый тип топлива (пистолет) подключен к конкретной цистерне</w:t>
      </w:r>
    </w:p>
    <w:p w14:paraId="1AE3D7A3" w14:textId="77777777" w:rsidR="00C7034F" w:rsidRPr="00145C34" w:rsidRDefault="00C7034F" w:rsidP="00C7034F">
      <w:pPr>
        <w:widowControl/>
        <w:numPr>
          <w:ilvl w:val="0"/>
          <w:numId w:val="8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Не все колонки подключены ко всем цистернам</w:t>
      </w:r>
    </w:p>
    <w:p w14:paraId="31D44129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3.2 Схема заправки</w:t>
      </w:r>
    </w:p>
    <w:p w14:paraId="36D49D88" w14:textId="77777777" w:rsidR="00C7034F" w:rsidRPr="00145C34" w:rsidRDefault="00C7034F" w:rsidP="00C7034F">
      <w:pPr>
        <w:widowControl/>
        <w:numPr>
          <w:ilvl w:val="0"/>
          <w:numId w:val="9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Цистерны:</w:t>
      </w:r>
    </w:p>
    <w:p w14:paraId="15AC49DE" w14:textId="77777777" w:rsidR="00C7034F" w:rsidRPr="00145C34" w:rsidRDefault="00C7034F" w:rsidP="00C7034F">
      <w:pPr>
        <w:widowControl/>
        <w:numPr>
          <w:ilvl w:val="1"/>
          <w:numId w:val="9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АИ-95 №1 -&gt; колонки 1 - 4</w:t>
      </w:r>
    </w:p>
    <w:p w14:paraId="0D9A8CDD" w14:textId="77777777" w:rsidR="00C7034F" w:rsidRPr="00145C34" w:rsidRDefault="00C7034F" w:rsidP="00C7034F">
      <w:pPr>
        <w:widowControl/>
        <w:numPr>
          <w:ilvl w:val="1"/>
          <w:numId w:val="9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АИ-95 №2 -&gt; колонки 5 - 8</w:t>
      </w:r>
    </w:p>
    <w:p w14:paraId="7D1AAB23" w14:textId="77777777" w:rsidR="00C7034F" w:rsidRPr="00145C34" w:rsidRDefault="00C7034F" w:rsidP="00C7034F">
      <w:pPr>
        <w:widowControl/>
        <w:numPr>
          <w:ilvl w:val="1"/>
          <w:numId w:val="9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АИ-92 -&gt; колонки 1 - 6</w:t>
      </w:r>
    </w:p>
    <w:p w14:paraId="0324480B" w14:textId="77777777" w:rsidR="00C7034F" w:rsidRPr="00145C34" w:rsidRDefault="00C7034F" w:rsidP="00C7034F">
      <w:pPr>
        <w:widowControl/>
        <w:numPr>
          <w:ilvl w:val="1"/>
          <w:numId w:val="9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АИ-98 -&gt; колонки 3 - 6</w:t>
      </w:r>
    </w:p>
    <w:p w14:paraId="21EC77E2" w14:textId="77777777" w:rsidR="00C7034F" w:rsidRPr="00145C34" w:rsidRDefault="00C7034F" w:rsidP="00C7034F">
      <w:pPr>
        <w:widowControl/>
        <w:numPr>
          <w:ilvl w:val="1"/>
          <w:numId w:val="9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lastRenderedPageBreak/>
        <w:t>ДТ -&gt; колонки 3 - 8</w:t>
      </w:r>
    </w:p>
    <w:p w14:paraId="07BFE130" w14:textId="77777777" w:rsidR="00C7034F" w:rsidRPr="00145C34" w:rsidRDefault="00C7034F" w:rsidP="00C7034F">
      <w:pPr>
        <w:widowControl/>
        <w:numPr>
          <w:ilvl w:val="0"/>
          <w:numId w:val="9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Всего колонок: 8</w:t>
      </w:r>
    </w:p>
    <w:p w14:paraId="672EAEE0" w14:textId="77777777" w:rsidR="00C7034F" w:rsidRPr="00145C34" w:rsidRDefault="00C7034F" w:rsidP="00C7034F">
      <w:pPr>
        <w:widowControl/>
        <w:numPr>
          <w:ilvl w:val="0"/>
          <w:numId w:val="9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Каждая колонка имеет 2 - 3 пистолета</w:t>
      </w:r>
    </w:p>
    <w:p w14:paraId="04F7A94F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4. Главное меню программы</w:t>
      </w:r>
    </w:p>
    <w:p w14:paraId="2C26FEB0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В главном меню пользователь может выбрать одно из действий:</w:t>
      </w:r>
    </w:p>
    <w:p w14:paraId="6F05683F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1) Обслужить клиента (касса)</w:t>
      </w:r>
    </w:p>
    <w:p w14:paraId="3D7D2F93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2) Проверить состояние цистерн</w:t>
      </w:r>
    </w:p>
    <w:p w14:paraId="0696E975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3) Оформить пополнение топлива</w:t>
      </w:r>
    </w:p>
    <w:p w14:paraId="6686D2D1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4) Баланс и статистика</w:t>
      </w:r>
    </w:p>
    <w:p w14:paraId="5D52874C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5) История операций</w:t>
      </w:r>
    </w:p>
    <w:p w14:paraId="421D539D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6) Перекачка топлива между цистернами</w:t>
      </w:r>
    </w:p>
    <w:p w14:paraId="7A1D822D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7) Включение / отключение цистерн</w:t>
      </w:r>
    </w:p>
    <w:p w14:paraId="5917F7E0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8) Состояние колонок</w:t>
      </w:r>
    </w:p>
    <w:p w14:paraId="078D2C36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9) EMERGENCY - аварийная ситуация</w:t>
      </w:r>
    </w:p>
    <w:p w14:paraId="4DE5D34E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0) Выход</w:t>
      </w:r>
    </w:p>
    <w:p w14:paraId="04E84050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5. Функциональные требования</w:t>
      </w:r>
    </w:p>
    <w:p w14:paraId="5CF802E5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5.1 Обслуживание клиента (касса)</w:t>
      </w:r>
    </w:p>
    <w:p w14:paraId="3193F01F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Система должна:</w:t>
      </w:r>
    </w:p>
    <w:p w14:paraId="136FA271" w14:textId="77777777" w:rsidR="00C7034F" w:rsidRPr="00145C34" w:rsidRDefault="00C7034F" w:rsidP="00C7034F">
      <w:pPr>
        <w:widowControl/>
        <w:numPr>
          <w:ilvl w:val="0"/>
          <w:numId w:val="10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принять запрос:</w:t>
      </w:r>
    </w:p>
    <w:p w14:paraId="3CB77FF9" w14:textId="77777777" w:rsidR="00C7034F" w:rsidRPr="00145C34" w:rsidRDefault="00C7034F" w:rsidP="00C7034F">
      <w:pPr>
        <w:widowControl/>
        <w:numPr>
          <w:ilvl w:val="1"/>
          <w:numId w:val="10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номер колонки</w:t>
      </w:r>
    </w:p>
    <w:p w14:paraId="66B552C4" w14:textId="77777777" w:rsidR="00C7034F" w:rsidRPr="00145C34" w:rsidRDefault="00C7034F" w:rsidP="00C7034F">
      <w:pPr>
        <w:widowControl/>
        <w:numPr>
          <w:ilvl w:val="1"/>
          <w:numId w:val="10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тип топлива</w:t>
      </w:r>
    </w:p>
    <w:p w14:paraId="553504D7" w14:textId="77777777" w:rsidR="00C7034F" w:rsidRPr="00145C34" w:rsidRDefault="00C7034F" w:rsidP="00C7034F">
      <w:pPr>
        <w:widowControl/>
        <w:numPr>
          <w:ilvl w:val="1"/>
          <w:numId w:val="10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количество литров</w:t>
      </w:r>
    </w:p>
    <w:p w14:paraId="6E078B90" w14:textId="77777777" w:rsidR="00C7034F" w:rsidRPr="00145C34" w:rsidRDefault="00C7034F" w:rsidP="00C7034F">
      <w:pPr>
        <w:widowControl/>
        <w:numPr>
          <w:ilvl w:val="0"/>
          <w:numId w:val="10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проверить:</w:t>
      </w:r>
    </w:p>
    <w:p w14:paraId="3281FCE3" w14:textId="77777777" w:rsidR="00C7034F" w:rsidRPr="00145C34" w:rsidRDefault="00C7034F" w:rsidP="00C7034F">
      <w:pPr>
        <w:widowControl/>
        <w:numPr>
          <w:ilvl w:val="1"/>
          <w:numId w:val="10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доступность колонки</w:t>
      </w:r>
    </w:p>
    <w:p w14:paraId="3FCF67C2" w14:textId="77777777" w:rsidR="00C7034F" w:rsidRPr="00145C34" w:rsidRDefault="00C7034F" w:rsidP="00C7034F">
      <w:pPr>
        <w:widowControl/>
        <w:numPr>
          <w:ilvl w:val="1"/>
          <w:numId w:val="10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состояние цистерны</w:t>
      </w:r>
    </w:p>
    <w:p w14:paraId="12CC4868" w14:textId="77777777" w:rsidR="00C7034F" w:rsidRPr="00145C34" w:rsidRDefault="00C7034F" w:rsidP="00C7034F">
      <w:pPr>
        <w:widowControl/>
        <w:numPr>
          <w:ilvl w:val="1"/>
          <w:numId w:val="10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достаточность топлива</w:t>
      </w:r>
    </w:p>
    <w:p w14:paraId="420289D5" w14:textId="77777777" w:rsidR="00C7034F" w:rsidRPr="00145C34" w:rsidRDefault="00C7034F" w:rsidP="00C7034F">
      <w:pPr>
        <w:widowControl/>
        <w:numPr>
          <w:ilvl w:val="0"/>
          <w:numId w:val="10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рассчитать стоимость</w:t>
      </w:r>
    </w:p>
    <w:p w14:paraId="766E983A" w14:textId="77777777" w:rsidR="00C7034F" w:rsidRPr="00145C34" w:rsidRDefault="00C7034F" w:rsidP="00C7034F">
      <w:pPr>
        <w:widowControl/>
        <w:numPr>
          <w:ilvl w:val="0"/>
          <w:numId w:val="10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запросить подтверждение оплаты</w:t>
      </w:r>
    </w:p>
    <w:p w14:paraId="0BD2DFD6" w14:textId="77777777" w:rsidR="00C7034F" w:rsidRPr="00145C34" w:rsidRDefault="00C7034F" w:rsidP="00C7034F">
      <w:pPr>
        <w:widowControl/>
        <w:numPr>
          <w:ilvl w:val="0"/>
          <w:numId w:val="10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при подтверждении:</w:t>
      </w:r>
    </w:p>
    <w:p w14:paraId="33E1C479" w14:textId="77777777" w:rsidR="00C7034F" w:rsidRPr="00145C34" w:rsidRDefault="00C7034F" w:rsidP="00C7034F">
      <w:pPr>
        <w:widowControl/>
        <w:numPr>
          <w:ilvl w:val="1"/>
          <w:numId w:val="10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списать топливо</w:t>
      </w:r>
    </w:p>
    <w:p w14:paraId="773B247B" w14:textId="77777777" w:rsidR="00C7034F" w:rsidRPr="00145C34" w:rsidRDefault="00C7034F" w:rsidP="00C7034F">
      <w:pPr>
        <w:widowControl/>
        <w:numPr>
          <w:ilvl w:val="1"/>
          <w:numId w:val="10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зафиксировать транзакцию</w:t>
      </w:r>
    </w:p>
    <w:p w14:paraId="32F36A50" w14:textId="77777777" w:rsidR="00C7034F" w:rsidRPr="00145C34" w:rsidRDefault="00C7034F" w:rsidP="00C7034F">
      <w:pPr>
        <w:widowControl/>
        <w:numPr>
          <w:ilvl w:val="0"/>
          <w:numId w:val="10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при нехватке топлива:</w:t>
      </w:r>
    </w:p>
    <w:p w14:paraId="3F423AA2" w14:textId="77777777" w:rsidR="00C7034F" w:rsidRPr="00145C34" w:rsidRDefault="00C7034F" w:rsidP="00C7034F">
      <w:pPr>
        <w:widowControl/>
        <w:numPr>
          <w:ilvl w:val="1"/>
          <w:numId w:val="10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сообщить об ошибке</w:t>
      </w:r>
    </w:p>
    <w:p w14:paraId="6AD01BD6" w14:textId="77777777" w:rsidR="00C7034F" w:rsidRPr="00145C34" w:rsidRDefault="00C7034F" w:rsidP="00C7034F">
      <w:pPr>
        <w:widowControl/>
        <w:numPr>
          <w:ilvl w:val="1"/>
          <w:numId w:val="10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не допустить оплату</w:t>
      </w:r>
    </w:p>
    <w:p w14:paraId="4CC8C96B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5.2 Проверка состояния цистерн</w:t>
      </w:r>
    </w:p>
    <w:p w14:paraId="4DE3DE45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Вывод информации:</w:t>
      </w:r>
    </w:p>
    <w:p w14:paraId="39D2D316" w14:textId="77777777" w:rsidR="00C7034F" w:rsidRPr="00145C34" w:rsidRDefault="00C7034F" w:rsidP="00C7034F">
      <w:pPr>
        <w:widowControl/>
        <w:numPr>
          <w:ilvl w:val="0"/>
          <w:numId w:val="11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тип топлива</w:t>
      </w:r>
    </w:p>
    <w:p w14:paraId="67F8BA8C" w14:textId="77777777" w:rsidR="00C7034F" w:rsidRPr="00145C34" w:rsidRDefault="00C7034F" w:rsidP="00C7034F">
      <w:pPr>
        <w:widowControl/>
        <w:numPr>
          <w:ilvl w:val="0"/>
          <w:numId w:val="11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текущий объем</w:t>
      </w:r>
    </w:p>
    <w:p w14:paraId="4C19789B" w14:textId="77777777" w:rsidR="00C7034F" w:rsidRPr="00145C34" w:rsidRDefault="00C7034F" w:rsidP="00C7034F">
      <w:pPr>
        <w:widowControl/>
        <w:numPr>
          <w:ilvl w:val="0"/>
          <w:numId w:val="11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максимальный объем</w:t>
      </w:r>
    </w:p>
    <w:p w14:paraId="0834B3CB" w14:textId="77777777" w:rsidR="00C7034F" w:rsidRPr="00145C34" w:rsidRDefault="00C7034F" w:rsidP="00C7034F">
      <w:pPr>
        <w:widowControl/>
        <w:numPr>
          <w:ilvl w:val="0"/>
          <w:numId w:val="11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состояние (включена / отключена)</w:t>
      </w:r>
    </w:p>
    <w:p w14:paraId="68E23248" w14:textId="77777777" w:rsidR="00C7034F" w:rsidRPr="00145C34" w:rsidRDefault="00C7034F" w:rsidP="00C7034F">
      <w:pPr>
        <w:widowControl/>
        <w:numPr>
          <w:ilvl w:val="0"/>
          <w:numId w:val="11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предупреждения о низком уровне</w:t>
      </w:r>
    </w:p>
    <w:p w14:paraId="48AFF58F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5.3 Пополнение топлива</w:t>
      </w:r>
    </w:p>
    <w:p w14:paraId="216C3D07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При прибытии бензовоза:</w:t>
      </w:r>
    </w:p>
    <w:p w14:paraId="506DF35C" w14:textId="77777777" w:rsidR="00C7034F" w:rsidRPr="00145C34" w:rsidRDefault="00C7034F" w:rsidP="00C7034F">
      <w:pPr>
        <w:widowControl/>
        <w:numPr>
          <w:ilvl w:val="0"/>
          <w:numId w:val="12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выбрать тип топлива</w:t>
      </w:r>
    </w:p>
    <w:p w14:paraId="251DE4A5" w14:textId="77777777" w:rsidR="00C7034F" w:rsidRPr="00145C34" w:rsidRDefault="00C7034F" w:rsidP="00C7034F">
      <w:pPr>
        <w:widowControl/>
        <w:numPr>
          <w:ilvl w:val="0"/>
          <w:numId w:val="12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выбрать конкретную цистерну</w:t>
      </w:r>
    </w:p>
    <w:p w14:paraId="06D947B7" w14:textId="77777777" w:rsidR="00C7034F" w:rsidRPr="00145C34" w:rsidRDefault="00C7034F" w:rsidP="00C7034F">
      <w:pPr>
        <w:widowControl/>
        <w:numPr>
          <w:ilvl w:val="0"/>
          <w:numId w:val="12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указать количество литров</w:t>
      </w:r>
    </w:p>
    <w:p w14:paraId="58A0ECAE" w14:textId="77777777" w:rsidR="00C7034F" w:rsidRPr="00145C34" w:rsidRDefault="00C7034F" w:rsidP="00C7034F">
      <w:pPr>
        <w:widowControl/>
        <w:numPr>
          <w:ilvl w:val="0"/>
          <w:numId w:val="12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проверить, не превышает ли объем максимум</w:t>
      </w:r>
    </w:p>
    <w:p w14:paraId="30A4A7B4" w14:textId="77777777" w:rsidR="00C7034F" w:rsidRPr="00145C34" w:rsidRDefault="00C7034F" w:rsidP="00C7034F">
      <w:pPr>
        <w:widowControl/>
        <w:numPr>
          <w:ilvl w:val="0"/>
          <w:numId w:val="12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зафиксировать операцию в истории</w:t>
      </w:r>
    </w:p>
    <w:p w14:paraId="37C26BB9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5.4 Баланс и статистика</w:t>
      </w:r>
    </w:p>
    <w:p w14:paraId="38AB6F0D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Система должна отображать:</w:t>
      </w:r>
    </w:p>
    <w:p w14:paraId="23D00D35" w14:textId="77777777" w:rsidR="00C7034F" w:rsidRPr="00145C34" w:rsidRDefault="00C7034F" w:rsidP="00C7034F">
      <w:pPr>
        <w:widowControl/>
        <w:numPr>
          <w:ilvl w:val="0"/>
          <w:numId w:val="13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общий доход</w:t>
      </w:r>
    </w:p>
    <w:p w14:paraId="7F9768AA" w14:textId="77777777" w:rsidR="00C7034F" w:rsidRPr="00145C34" w:rsidRDefault="00C7034F" w:rsidP="00C7034F">
      <w:pPr>
        <w:widowControl/>
        <w:numPr>
          <w:ilvl w:val="0"/>
          <w:numId w:val="13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количество обслуженных автомобилей</w:t>
      </w:r>
    </w:p>
    <w:p w14:paraId="6E974DB9" w14:textId="77777777" w:rsidR="00C7034F" w:rsidRPr="00145C34" w:rsidRDefault="00C7034F" w:rsidP="00C7034F">
      <w:pPr>
        <w:widowControl/>
        <w:numPr>
          <w:ilvl w:val="0"/>
          <w:numId w:val="13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сколько раз покупали каждый тип топлива</w:t>
      </w:r>
    </w:p>
    <w:p w14:paraId="3D8D97BC" w14:textId="77777777" w:rsidR="00C7034F" w:rsidRPr="00145C34" w:rsidRDefault="00C7034F" w:rsidP="00C7034F">
      <w:pPr>
        <w:widowControl/>
        <w:numPr>
          <w:ilvl w:val="0"/>
          <w:numId w:val="13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lastRenderedPageBreak/>
        <w:t>сколько литров каждого топлива продано</w:t>
      </w:r>
    </w:p>
    <w:p w14:paraId="7C02E5EE" w14:textId="77777777" w:rsidR="00C7034F" w:rsidRPr="00145C34" w:rsidRDefault="00C7034F" w:rsidP="00C7034F">
      <w:pPr>
        <w:widowControl/>
        <w:numPr>
          <w:ilvl w:val="0"/>
          <w:numId w:val="13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доход по каждому виду топлива</w:t>
      </w:r>
    </w:p>
    <w:p w14:paraId="163BC51D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5.5 История операций</w:t>
      </w:r>
    </w:p>
    <w:p w14:paraId="0E05A183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Вывод последних операций:</w:t>
      </w:r>
    </w:p>
    <w:p w14:paraId="0911C601" w14:textId="77777777" w:rsidR="00C7034F" w:rsidRPr="00145C34" w:rsidRDefault="00C7034F" w:rsidP="00C7034F">
      <w:pPr>
        <w:widowControl/>
        <w:numPr>
          <w:ilvl w:val="0"/>
          <w:numId w:val="14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продажи топлива</w:t>
      </w:r>
    </w:p>
    <w:p w14:paraId="09E5DCAC" w14:textId="77777777" w:rsidR="00C7034F" w:rsidRPr="00145C34" w:rsidRDefault="00C7034F" w:rsidP="00C7034F">
      <w:pPr>
        <w:widowControl/>
        <w:numPr>
          <w:ilvl w:val="0"/>
          <w:numId w:val="14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пополнение цистерн</w:t>
      </w:r>
    </w:p>
    <w:p w14:paraId="524F70D3" w14:textId="77777777" w:rsidR="00C7034F" w:rsidRPr="00145C34" w:rsidRDefault="00C7034F" w:rsidP="00C7034F">
      <w:pPr>
        <w:widowControl/>
        <w:numPr>
          <w:ilvl w:val="0"/>
          <w:numId w:val="14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перекачка топлива</w:t>
      </w:r>
    </w:p>
    <w:p w14:paraId="4CA82D49" w14:textId="77777777" w:rsidR="00C7034F" w:rsidRPr="00145C34" w:rsidRDefault="00C7034F" w:rsidP="00C7034F">
      <w:pPr>
        <w:widowControl/>
        <w:numPr>
          <w:ilvl w:val="0"/>
          <w:numId w:val="14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отключения и включения цистерн</w:t>
      </w:r>
    </w:p>
    <w:p w14:paraId="6ADE332B" w14:textId="77777777" w:rsidR="00C7034F" w:rsidRPr="00145C34" w:rsidRDefault="00C7034F" w:rsidP="00C7034F">
      <w:pPr>
        <w:widowControl/>
        <w:numPr>
          <w:ilvl w:val="0"/>
          <w:numId w:val="14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аварийные события</w:t>
      </w:r>
    </w:p>
    <w:p w14:paraId="695DD6CE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5.6 Перекачка топлива</w:t>
      </w:r>
    </w:p>
    <w:p w14:paraId="5006831D" w14:textId="77777777" w:rsidR="00C7034F" w:rsidRPr="00145C34" w:rsidRDefault="00C7034F" w:rsidP="00C7034F">
      <w:pPr>
        <w:widowControl/>
        <w:numPr>
          <w:ilvl w:val="0"/>
          <w:numId w:val="15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Перекачка возможна только между цистернами одного типа топлива</w:t>
      </w:r>
    </w:p>
    <w:p w14:paraId="24E0C70E" w14:textId="77777777" w:rsidR="00C7034F" w:rsidRPr="00145C34" w:rsidRDefault="00C7034F" w:rsidP="00C7034F">
      <w:pPr>
        <w:widowControl/>
        <w:numPr>
          <w:ilvl w:val="0"/>
          <w:numId w:val="15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Указывается:</w:t>
      </w:r>
    </w:p>
    <w:p w14:paraId="5E411D8E" w14:textId="77777777" w:rsidR="00C7034F" w:rsidRPr="00145C34" w:rsidRDefault="00C7034F" w:rsidP="00C7034F">
      <w:pPr>
        <w:widowControl/>
        <w:numPr>
          <w:ilvl w:val="1"/>
          <w:numId w:val="15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источник</w:t>
      </w:r>
    </w:p>
    <w:p w14:paraId="0317B6A4" w14:textId="77777777" w:rsidR="00C7034F" w:rsidRPr="00145C34" w:rsidRDefault="00C7034F" w:rsidP="00C7034F">
      <w:pPr>
        <w:widowControl/>
        <w:numPr>
          <w:ilvl w:val="1"/>
          <w:numId w:val="15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приемник</w:t>
      </w:r>
    </w:p>
    <w:p w14:paraId="3FC67431" w14:textId="77777777" w:rsidR="00C7034F" w:rsidRPr="00145C34" w:rsidRDefault="00C7034F" w:rsidP="00C7034F">
      <w:pPr>
        <w:widowControl/>
        <w:numPr>
          <w:ilvl w:val="1"/>
          <w:numId w:val="15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объем</w:t>
      </w:r>
    </w:p>
    <w:p w14:paraId="3B6441A3" w14:textId="77777777" w:rsidR="00C7034F" w:rsidRPr="00145C34" w:rsidRDefault="00C7034F" w:rsidP="00C7034F">
      <w:pPr>
        <w:widowControl/>
        <w:numPr>
          <w:ilvl w:val="0"/>
          <w:numId w:val="15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Проверяется:</w:t>
      </w:r>
    </w:p>
    <w:p w14:paraId="1036DFC9" w14:textId="77777777" w:rsidR="00C7034F" w:rsidRPr="00145C34" w:rsidRDefault="00C7034F" w:rsidP="00C7034F">
      <w:pPr>
        <w:widowControl/>
        <w:numPr>
          <w:ilvl w:val="1"/>
          <w:numId w:val="15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достаточность топлива</w:t>
      </w:r>
    </w:p>
    <w:p w14:paraId="2433E622" w14:textId="77777777" w:rsidR="00C7034F" w:rsidRPr="00145C34" w:rsidRDefault="00C7034F" w:rsidP="00C7034F">
      <w:pPr>
        <w:widowControl/>
        <w:numPr>
          <w:ilvl w:val="1"/>
          <w:numId w:val="15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вместимость целевой цистерны</w:t>
      </w:r>
    </w:p>
    <w:p w14:paraId="76105E18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5.7 Управление цистернами</w:t>
      </w:r>
    </w:p>
    <w:p w14:paraId="6CF6C450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Пользователь может:</w:t>
      </w:r>
    </w:p>
    <w:p w14:paraId="51D62C2B" w14:textId="77777777" w:rsidR="00C7034F" w:rsidRPr="00145C34" w:rsidRDefault="00C7034F" w:rsidP="00C7034F">
      <w:pPr>
        <w:widowControl/>
        <w:numPr>
          <w:ilvl w:val="0"/>
          <w:numId w:val="16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вручную отключать цистерны</w:t>
      </w:r>
    </w:p>
    <w:p w14:paraId="2069583F" w14:textId="77777777" w:rsidR="00C7034F" w:rsidRPr="00145C34" w:rsidRDefault="00C7034F" w:rsidP="00C7034F">
      <w:pPr>
        <w:widowControl/>
        <w:numPr>
          <w:ilvl w:val="0"/>
          <w:numId w:val="16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вручную включать цистерны (если уровень топлива достаточен)</w:t>
      </w:r>
    </w:p>
    <w:p w14:paraId="046B2E93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5.8 Состояние колонок</w:t>
      </w:r>
    </w:p>
    <w:p w14:paraId="1EE66E08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Выводится информация:</w:t>
      </w:r>
    </w:p>
    <w:p w14:paraId="0917FE54" w14:textId="77777777" w:rsidR="00C7034F" w:rsidRPr="00145C34" w:rsidRDefault="00C7034F" w:rsidP="00C7034F">
      <w:pPr>
        <w:widowControl/>
        <w:numPr>
          <w:ilvl w:val="0"/>
          <w:numId w:val="17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номер колонки</w:t>
      </w:r>
    </w:p>
    <w:p w14:paraId="788492B0" w14:textId="77777777" w:rsidR="00C7034F" w:rsidRPr="00145C34" w:rsidRDefault="00C7034F" w:rsidP="00C7034F">
      <w:pPr>
        <w:widowControl/>
        <w:numPr>
          <w:ilvl w:val="0"/>
          <w:numId w:val="17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какие типы топлива доступны</w:t>
      </w:r>
    </w:p>
    <w:p w14:paraId="10FC504B" w14:textId="77777777" w:rsidR="00C7034F" w:rsidRPr="00145C34" w:rsidRDefault="00C7034F" w:rsidP="00C7034F">
      <w:pPr>
        <w:widowControl/>
        <w:numPr>
          <w:ilvl w:val="0"/>
          <w:numId w:val="17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к каким цистернам они подключены</w:t>
      </w:r>
    </w:p>
    <w:p w14:paraId="3AA10585" w14:textId="77777777" w:rsidR="00C7034F" w:rsidRPr="00145C34" w:rsidRDefault="00C7034F" w:rsidP="00C7034F">
      <w:pPr>
        <w:widowControl/>
        <w:numPr>
          <w:ilvl w:val="0"/>
          <w:numId w:val="17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какие пистолеты временно не работают (определяется по подключенным цистернам)</w:t>
      </w:r>
    </w:p>
    <w:p w14:paraId="4E5D829A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5.9 Аварийная ситуация (</w:t>
      </w:r>
      <w:proofErr w:type="spellStart"/>
      <w:r w:rsidRPr="00145C34">
        <w:rPr>
          <w:sz w:val="24"/>
          <w:szCs w:val="24"/>
        </w:rPr>
        <w:t>Emergency</w:t>
      </w:r>
      <w:proofErr w:type="spellEnd"/>
      <w:r w:rsidRPr="00145C34">
        <w:rPr>
          <w:sz w:val="24"/>
          <w:szCs w:val="24"/>
        </w:rPr>
        <w:t>)</w:t>
      </w:r>
    </w:p>
    <w:p w14:paraId="74682C21" w14:textId="77777777" w:rsidR="00C7034F" w:rsidRPr="00145C34" w:rsidRDefault="00C7034F" w:rsidP="00C7034F">
      <w:pPr>
        <w:widowControl/>
        <w:numPr>
          <w:ilvl w:val="0"/>
          <w:numId w:val="18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При подтверждении аварии:</w:t>
      </w:r>
    </w:p>
    <w:p w14:paraId="5B71D430" w14:textId="77777777" w:rsidR="00C7034F" w:rsidRPr="00145C34" w:rsidRDefault="00C7034F" w:rsidP="00C7034F">
      <w:pPr>
        <w:widowControl/>
        <w:numPr>
          <w:ilvl w:val="1"/>
          <w:numId w:val="18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все цистерны блокируются</w:t>
      </w:r>
    </w:p>
    <w:p w14:paraId="38E62C59" w14:textId="77777777" w:rsidR="00C7034F" w:rsidRPr="00145C34" w:rsidRDefault="00C7034F" w:rsidP="00C7034F">
      <w:pPr>
        <w:widowControl/>
        <w:numPr>
          <w:ilvl w:val="1"/>
          <w:numId w:val="18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заправка прекращает работу</w:t>
      </w:r>
    </w:p>
    <w:p w14:paraId="71403649" w14:textId="77777777" w:rsidR="00C7034F" w:rsidRPr="00145C34" w:rsidRDefault="00C7034F" w:rsidP="00C7034F">
      <w:pPr>
        <w:widowControl/>
        <w:numPr>
          <w:ilvl w:val="1"/>
          <w:numId w:val="18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фиксируется аварийное событие</w:t>
      </w:r>
    </w:p>
    <w:p w14:paraId="476F7432" w14:textId="77777777" w:rsidR="00C7034F" w:rsidRPr="00145C34" w:rsidRDefault="00C7034F" w:rsidP="00C7034F">
      <w:pPr>
        <w:widowControl/>
        <w:numPr>
          <w:ilvl w:val="1"/>
          <w:numId w:val="18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имитируется вызов аварийных служб</w:t>
      </w:r>
    </w:p>
    <w:p w14:paraId="19C98EBD" w14:textId="77777777" w:rsidR="00C7034F" w:rsidRPr="00145C34" w:rsidRDefault="00C7034F" w:rsidP="00C7034F">
      <w:pPr>
        <w:widowControl/>
        <w:numPr>
          <w:ilvl w:val="0"/>
          <w:numId w:val="18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Выход из аварийного режима возможен только вручную</w:t>
      </w:r>
    </w:p>
    <w:p w14:paraId="6475A3B4" w14:textId="77777777" w:rsidR="00C7034F" w:rsidRPr="00145C34" w:rsidRDefault="00C7034F" w:rsidP="00C7034F">
      <w:pPr>
        <w:widowControl/>
        <w:numPr>
          <w:ilvl w:val="0"/>
          <w:numId w:val="18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При выходе из аварийного режима цистерны автоматически НЕ разблокируются</w:t>
      </w:r>
    </w:p>
    <w:p w14:paraId="10160F54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6. Хранение данных</w:t>
      </w:r>
    </w:p>
    <w:p w14:paraId="3956C250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Все данные обязательно сохраняются в файлах (рекомендуется JSON):</w:t>
      </w:r>
    </w:p>
    <w:p w14:paraId="506944C3" w14:textId="77777777" w:rsidR="00C7034F" w:rsidRPr="00145C34" w:rsidRDefault="00C7034F" w:rsidP="00C7034F">
      <w:pPr>
        <w:widowControl/>
        <w:numPr>
          <w:ilvl w:val="0"/>
          <w:numId w:val="19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состояние цистерн</w:t>
      </w:r>
    </w:p>
    <w:p w14:paraId="717FD48A" w14:textId="77777777" w:rsidR="00C7034F" w:rsidRPr="00145C34" w:rsidRDefault="00C7034F" w:rsidP="00C7034F">
      <w:pPr>
        <w:widowControl/>
        <w:numPr>
          <w:ilvl w:val="0"/>
          <w:numId w:val="19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схема колонок</w:t>
      </w:r>
    </w:p>
    <w:p w14:paraId="50099AF5" w14:textId="77777777" w:rsidR="00C7034F" w:rsidRPr="00145C34" w:rsidRDefault="00C7034F" w:rsidP="00C7034F">
      <w:pPr>
        <w:widowControl/>
        <w:numPr>
          <w:ilvl w:val="0"/>
          <w:numId w:val="19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баланс и статистика</w:t>
      </w:r>
    </w:p>
    <w:p w14:paraId="1B8A8757" w14:textId="77777777" w:rsidR="00C7034F" w:rsidRPr="00145C34" w:rsidRDefault="00C7034F" w:rsidP="00C7034F">
      <w:pPr>
        <w:widowControl/>
        <w:numPr>
          <w:ilvl w:val="0"/>
          <w:numId w:val="19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история операций</w:t>
      </w:r>
    </w:p>
    <w:p w14:paraId="2C76E262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Перезапуск программы не должен сбрасывать состояние заправки</w:t>
      </w:r>
    </w:p>
    <w:p w14:paraId="67D791E8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7. Пример работы программы (фрагмент)</w:t>
      </w:r>
    </w:p>
    <w:p w14:paraId="540555FC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========================================</w:t>
      </w:r>
    </w:p>
    <w:p w14:paraId="6BC0832E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АЗС &lt;&lt;</w:t>
      </w:r>
      <w:proofErr w:type="spellStart"/>
      <w:r w:rsidRPr="00145C34">
        <w:rPr>
          <w:sz w:val="24"/>
          <w:szCs w:val="24"/>
        </w:rPr>
        <w:t>СеверНефть</w:t>
      </w:r>
      <w:proofErr w:type="spellEnd"/>
      <w:r w:rsidRPr="00145C34">
        <w:rPr>
          <w:sz w:val="24"/>
          <w:szCs w:val="24"/>
        </w:rPr>
        <w:t>&gt;&gt;</w:t>
      </w:r>
    </w:p>
    <w:p w14:paraId="5375655C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Система управления заправочной станцией</w:t>
      </w:r>
    </w:p>
    <w:p w14:paraId="765FD840" w14:textId="2775D2A0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========================================</w:t>
      </w:r>
    </w:p>
    <w:p w14:paraId="55F7FDEB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ВНИМАНИЕ!</w:t>
      </w:r>
    </w:p>
    <w:p w14:paraId="25D50527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Обнаружены отключённые цистерны:</w:t>
      </w:r>
    </w:p>
    <w:p w14:paraId="78336868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 xml:space="preserve"> - АИ-95 №2 (низкий уровень топлива)</w:t>
      </w:r>
    </w:p>
    <w:p w14:paraId="1AD80C56" w14:textId="02E50823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 xml:space="preserve"> - АИ-98 №1</w:t>
      </w:r>
    </w:p>
    <w:p w14:paraId="6D5E0286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----------------------------------------</w:t>
      </w:r>
    </w:p>
    <w:p w14:paraId="4A93D33A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lastRenderedPageBreak/>
        <w:t>Выберите действие:</w:t>
      </w:r>
    </w:p>
    <w:p w14:paraId="241B3E59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1) Обслужить клиента (касса)</w:t>
      </w:r>
    </w:p>
    <w:p w14:paraId="1C15943F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2) Проверить состояние цистерн</w:t>
      </w:r>
    </w:p>
    <w:p w14:paraId="0E876BAB" w14:textId="761EF122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3) Оформить пополнение топлива</w:t>
      </w:r>
    </w:p>
    <w:p w14:paraId="7C3A3ECF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4) Баланс и статистика</w:t>
      </w:r>
    </w:p>
    <w:p w14:paraId="6188742C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5) История операций</w:t>
      </w:r>
    </w:p>
    <w:p w14:paraId="4ADDA841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6) Перекачка топлива</w:t>
      </w:r>
    </w:p>
    <w:p w14:paraId="348CB183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7) Управление цистернами</w:t>
      </w:r>
    </w:p>
    <w:p w14:paraId="1482B7A6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8) Состояние колонок</w:t>
      </w:r>
    </w:p>
    <w:p w14:paraId="75CC1299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9) EMERGENCY - аварийная ситуация</w:t>
      </w:r>
    </w:p>
    <w:p w14:paraId="30F279BC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0) Выход</w:t>
      </w:r>
    </w:p>
    <w:p w14:paraId="45C49FB8" w14:textId="653059CD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&gt; 1</w:t>
      </w:r>
    </w:p>
    <w:p w14:paraId="09BC2899" w14:textId="56430C01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--- Обслуживание клиента ---</w:t>
      </w:r>
    </w:p>
    <w:p w14:paraId="126E1907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Доступные колонки:</w:t>
      </w:r>
    </w:p>
    <w:p w14:paraId="24C2D1CC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1) Колонка 1</w:t>
      </w:r>
    </w:p>
    <w:p w14:paraId="60F7580C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2) Колонка 2</w:t>
      </w:r>
    </w:p>
    <w:p w14:paraId="0BF9B581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3) Колонка 3</w:t>
      </w:r>
    </w:p>
    <w:p w14:paraId="05B4D3FC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4) Колонка 4</w:t>
      </w:r>
    </w:p>
    <w:p w14:paraId="05350DEB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5) Колонка 5</w:t>
      </w:r>
    </w:p>
    <w:p w14:paraId="5F6399A8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6) Колонка 6</w:t>
      </w:r>
    </w:p>
    <w:p w14:paraId="0B0A9F19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7) Колонка 7</w:t>
      </w:r>
    </w:p>
    <w:p w14:paraId="02715B44" w14:textId="765FDA35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8) Колонка 8</w:t>
      </w:r>
    </w:p>
    <w:p w14:paraId="51C6F7AC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Выберите колонку:</w:t>
      </w:r>
    </w:p>
    <w:p w14:paraId="1A655A70" w14:textId="3A6957F3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&gt; 5</w:t>
      </w:r>
    </w:p>
    <w:p w14:paraId="087BCFD4" w14:textId="2AF9561D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Колонка 5</w:t>
      </w:r>
    </w:p>
    <w:p w14:paraId="10E0BB3B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Доступные виды топлива:</w:t>
      </w:r>
    </w:p>
    <w:p w14:paraId="187B774A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1) АИ-95 (цистерна АИ-95 №2)</w:t>
      </w:r>
    </w:p>
    <w:p w14:paraId="539C15D8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2) АИ-92 (цистерна АИ-92 №1)</w:t>
      </w:r>
    </w:p>
    <w:p w14:paraId="25FECFA5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3) АИ-98 (цистерна АИ-98 №1)</w:t>
      </w:r>
    </w:p>
    <w:p w14:paraId="6CD22301" w14:textId="04C69AC9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 xml:space="preserve">4) ДТ </w:t>
      </w:r>
      <w:proofErr w:type="gramStart"/>
      <w:r w:rsidRPr="00145C34">
        <w:rPr>
          <w:sz w:val="24"/>
          <w:szCs w:val="24"/>
        </w:rPr>
        <w:t xml:space="preserve">   (</w:t>
      </w:r>
      <w:proofErr w:type="gramEnd"/>
      <w:r w:rsidRPr="00145C34">
        <w:rPr>
          <w:sz w:val="24"/>
          <w:szCs w:val="24"/>
        </w:rPr>
        <w:t>цистерна ДТ №1)</w:t>
      </w:r>
    </w:p>
    <w:p w14:paraId="5495C7FC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Выберите тип топлива:</w:t>
      </w:r>
    </w:p>
    <w:p w14:paraId="790E5014" w14:textId="506D1B8C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&gt; 1</w:t>
      </w:r>
    </w:p>
    <w:p w14:paraId="352306ED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ОШИБКА:</w:t>
      </w:r>
    </w:p>
    <w:p w14:paraId="1BCD8F16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Цистерна АИ-95 №2 отключена.</w:t>
      </w:r>
    </w:p>
    <w:p w14:paraId="1A24FBB9" w14:textId="3D49B9E3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Отпуск топлива невозможен.</w:t>
      </w:r>
    </w:p>
    <w:p w14:paraId="17D99FCE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Нажмите Enter для возврата в меню...</w:t>
      </w:r>
    </w:p>
    <w:p w14:paraId="12D47323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Далее примеры сокращены (в меню всегда выводится заголовок):</w:t>
      </w:r>
    </w:p>
    <w:p w14:paraId="7B51BC42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----------------------------------------</w:t>
      </w:r>
    </w:p>
    <w:p w14:paraId="09B0392D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Выберите действие:</w:t>
      </w:r>
    </w:p>
    <w:p w14:paraId="0E12D9BF" w14:textId="3519E3ED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&gt; 2</w:t>
      </w:r>
    </w:p>
    <w:p w14:paraId="77FF6ABB" w14:textId="123C79D0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--- Состояние цистерн ---</w:t>
      </w:r>
    </w:p>
    <w:p w14:paraId="1CAE8BBC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Доступные цистерны:</w:t>
      </w:r>
    </w:p>
    <w:p w14:paraId="6F337240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1) АИ-92 №1 | 12400 / 20000 л | ВКЛ</w:t>
      </w:r>
    </w:p>
    <w:p w14:paraId="23B301FB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 xml:space="preserve">2) АИ-95 №1 | 9800 / 20000 </w:t>
      </w:r>
      <w:proofErr w:type="gramStart"/>
      <w:r w:rsidRPr="00145C34">
        <w:rPr>
          <w:sz w:val="24"/>
          <w:szCs w:val="24"/>
        </w:rPr>
        <w:t>л  |</w:t>
      </w:r>
      <w:proofErr w:type="gramEnd"/>
      <w:r w:rsidRPr="00145C34">
        <w:rPr>
          <w:sz w:val="24"/>
          <w:szCs w:val="24"/>
        </w:rPr>
        <w:t xml:space="preserve"> ВКЛ</w:t>
      </w:r>
    </w:p>
    <w:p w14:paraId="255FB00F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 xml:space="preserve">3) АИ-95 №2 | 1200 / 20000 </w:t>
      </w:r>
      <w:proofErr w:type="gramStart"/>
      <w:r w:rsidRPr="00145C34">
        <w:rPr>
          <w:sz w:val="24"/>
          <w:szCs w:val="24"/>
        </w:rPr>
        <w:t>л  |</w:t>
      </w:r>
      <w:proofErr w:type="gramEnd"/>
      <w:r w:rsidRPr="00145C34">
        <w:rPr>
          <w:sz w:val="24"/>
          <w:szCs w:val="24"/>
        </w:rPr>
        <w:t xml:space="preserve"> ВЫКЛ (ниже порога)</w:t>
      </w:r>
    </w:p>
    <w:p w14:paraId="62F1F9ED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3) АИ-98 №1 | 10000 / 15000 л | ВЫКЛ</w:t>
      </w:r>
    </w:p>
    <w:p w14:paraId="780DE810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4) ДТ №1    | 15600 / 25000 л | ВКЛ</w:t>
      </w:r>
    </w:p>
    <w:p w14:paraId="488CAE64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----------------------------------------</w:t>
      </w:r>
    </w:p>
    <w:p w14:paraId="580B007A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Выберите действие:</w:t>
      </w:r>
    </w:p>
    <w:p w14:paraId="56A952B1" w14:textId="463C4C00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&gt; 7</w:t>
      </w:r>
    </w:p>
    <w:p w14:paraId="0C1B4D3E" w14:textId="2B891D78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--- Управление цистернами ---</w:t>
      </w:r>
    </w:p>
    <w:p w14:paraId="0E6F0769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Доступные действия:</w:t>
      </w:r>
    </w:p>
    <w:p w14:paraId="547C1059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1) Включить цистерну</w:t>
      </w:r>
    </w:p>
    <w:p w14:paraId="3698AB02" w14:textId="5F5DC631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lastRenderedPageBreak/>
        <w:t>2) Отключить цистерну</w:t>
      </w:r>
    </w:p>
    <w:p w14:paraId="08F5DC85" w14:textId="23B12ED1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&gt; 1</w:t>
      </w:r>
    </w:p>
    <w:p w14:paraId="5B198912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Цистерны, доступные для включения:</w:t>
      </w:r>
    </w:p>
    <w:p w14:paraId="7DAC5E90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1) АИ-95 №2 | 11200 / 20000 л</w:t>
      </w:r>
    </w:p>
    <w:p w14:paraId="26FCDBF1" w14:textId="4CEC637A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2) АИ-98 №1 | 10000 / 15000 л</w:t>
      </w:r>
    </w:p>
    <w:p w14:paraId="4D8E7DEC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Выберите цистерну:</w:t>
      </w:r>
    </w:p>
    <w:p w14:paraId="7F7B27BE" w14:textId="31380389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&gt; 1</w:t>
      </w:r>
    </w:p>
    <w:p w14:paraId="32B094A4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Цистерна АИ-95 №2 успешно включена.</w:t>
      </w:r>
    </w:p>
    <w:p w14:paraId="3B4331B8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----------------------------------------</w:t>
      </w:r>
    </w:p>
    <w:p w14:paraId="1BD72707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Выберите действие:</w:t>
      </w:r>
    </w:p>
    <w:p w14:paraId="497B0B80" w14:textId="6F3DCEEB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&gt; 1</w:t>
      </w:r>
    </w:p>
    <w:p w14:paraId="762E54B0" w14:textId="1DCA26C3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--- Обслуживание клиента ---</w:t>
      </w:r>
    </w:p>
    <w:p w14:paraId="6A73CC4F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Доступные колонки:</w:t>
      </w:r>
    </w:p>
    <w:p w14:paraId="7771F3F3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1) Колонка 1</w:t>
      </w:r>
    </w:p>
    <w:p w14:paraId="69A897C7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2) Колонка 2</w:t>
      </w:r>
    </w:p>
    <w:p w14:paraId="03D399B8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3) Колонка 3</w:t>
      </w:r>
    </w:p>
    <w:p w14:paraId="67BCD4F3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4) Колонка 4</w:t>
      </w:r>
    </w:p>
    <w:p w14:paraId="52425574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5) Колонка 5</w:t>
      </w:r>
    </w:p>
    <w:p w14:paraId="55D5218D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6) Колонка 6</w:t>
      </w:r>
    </w:p>
    <w:p w14:paraId="6C74F2F7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7) Колонка 7</w:t>
      </w:r>
    </w:p>
    <w:p w14:paraId="720B0105" w14:textId="4D4C31C4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8) Колонка 8</w:t>
      </w:r>
    </w:p>
    <w:p w14:paraId="2B3305DE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Выберите колонку:</w:t>
      </w:r>
    </w:p>
    <w:p w14:paraId="2225F654" w14:textId="04019F62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&gt; 5</w:t>
      </w:r>
    </w:p>
    <w:p w14:paraId="1750AE2B" w14:textId="037D9674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Колонка 5</w:t>
      </w:r>
    </w:p>
    <w:p w14:paraId="0D366B49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Доступные виды топлива:</w:t>
      </w:r>
    </w:p>
    <w:p w14:paraId="7BBE83D1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1) АИ-95 (цистерна АИ-95 №2)</w:t>
      </w:r>
    </w:p>
    <w:p w14:paraId="56D3E0E3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2) АИ-92 (цистерна АИ-92 №1)</w:t>
      </w:r>
    </w:p>
    <w:p w14:paraId="196736F7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3) АИ-98 (цистерна АИ-98 №1)</w:t>
      </w:r>
    </w:p>
    <w:p w14:paraId="4C2184D5" w14:textId="7F1E0AC2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 xml:space="preserve">4) ДТ </w:t>
      </w:r>
      <w:proofErr w:type="gramStart"/>
      <w:r w:rsidRPr="00145C34">
        <w:rPr>
          <w:sz w:val="24"/>
          <w:szCs w:val="24"/>
        </w:rPr>
        <w:t xml:space="preserve">   (</w:t>
      </w:r>
      <w:proofErr w:type="gramEnd"/>
      <w:r w:rsidRPr="00145C34">
        <w:rPr>
          <w:sz w:val="24"/>
          <w:szCs w:val="24"/>
        </w:rPr>
        <w:t>цистерна ДТ №1)</w:t>
      </w:r>
    </w:p>
    <w:p w14:paraId="3CF1AF41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Выберите тип топлива:</w:t>
      </w:r>
    </w:p>
    <w:p w14:paraId="23904E63" w14:textId="3E8FBD85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&gt; 1</w:t>
      </w:r>
    </w:p>
    <w:p w14:paraId="721BEEB9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Введите количество литров:</w:t>
      </w:r>
    </w:p>
    <w:p w14:paraId="4C18CB71" w14:textId="2B6679B3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&gt; 40</w:t>
      </w:r>
    </w:p>
    <w:p w14:paraId="6E4189E9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Стоимость:</w:t>
      </w:r>
    </w:p>
    <w:p w14:paraId="4124BE03" w14:textId="15578E76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40 л × 58.30 ₽ = 2332.00 ₽</w:t>
      </w:r>
    </w:p>
    <w:p w14:paraId="399A5866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Подтвердить оплату? (y/n)</w:t>
      </w:r>
    </w:p>
    <w:p w14:paraId="76DF91C2" w14:textId="5B0114D0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&gt; y</w:t>
      </w:r>
    </w:p>
    <w:p w14:paraId="79E7A932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Операция выполнена успешно.</w:t>
      </w:r>
    </w:p>
    <w:p w14:paraId="4752EEC1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Спасибо за покупку!</w:t>
      </w:r>
    </w:p>
    <w:p w14:paraId="539E4B3D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----------------------------------------</w:t>
      </w:r>
    </w:p>
    <w:p w14:paraId="7AB936ED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Выберите действие:</w:t>
      </w:r>
    </w:p>
    <w:p w14:paraId="1206F0CF" w14:textId="5388687F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&gt; 4</w:t>
      </w:r>
    </w:p>
    <w:p w14:paraId="4E7C60B3" w14:textId="331DB06C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--- Баланс и статистика ---</w:t>
      </w:r>
    </w:p>
    <w:p w14:paraId="149692CA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Обслужено автомобилей: 128</w:t>
      </w:r>
    </w:p>
    <w:p w14:paraId="1D65BA8B" w14:textId="1505E260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Общий доход: 484 672.00 ₽</w:t>
      </w:r>
    </w:p>
    <w:p w14:paraId="62B22BF4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Продано топлива:</w:t>
      </w:r>
    </w:p>
    <w:p w14:paraId="684D1817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АИ-92 - 3240 л (186 200 ₽)</w:t>
      </w:r>
    </w:p>
    <w:p w14:paraId="70A20C22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АИ-95 - 4160 л (242 472 ₽)</w:t>
      </w:r>
    </w:p>
    <w:p w14:paraId="13B87621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 xml:space="preserve">АИ-98 - 0 л </w:t>
      </w:r>
      <w:proofErr w:type="gramStart"/>
      <w:r w:rsidRPr="00145C34">
        <w:rPr>
          <w:sz w:val="24"/>
          <w:szCs w:val="24"/>
        </w:rPr>
        <w:t xml:space="preserve">   (</w:t>
      </w:r>
      <w:proofErr w:type="gramEnd"/>
      <w:r w:rsidRPr="00145C34">
        <w:rPr>
          <w:sz w:val="24"/>
          <w:szCs w:val="24"/>
        </w:rPr>
        <w:t xml:space="preserve"> 0 ₽)</w:t>
      </w:r>
    </w:p>
    <w:p w14:paraId="26989A8B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ДТ    - 1980 л (56 000 ₽)</w:t>
      </w:r>
    </w:p>
    <w:p w14:paraId="476D9612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Строго соответствовать данному интерфейсу не обязательно. Информативность (количество выводимой информации) должна быть не ниже, чем приведенный пример</w:t>
      </w:r>
    </w:p>
    <w:p w14:paraId="522306A2" w14:textId="77777777" w:rsidR="00C7034F" w:rsidRPr="00145C34" w:rsidRDefault="00C7034F" w:rsidP="00C7034F">
      <w:pPr>
        <w:widowControl/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8. Ограничения и требования</w:t>
      </w:r>
    </w:p>
    <w:p w14:paraId="24C24361" w14:textId="77777777" w:rsidR="00C7034F" w:rsidRPr="00145C34" w:rsidRDefault="00C7034F" w:rsidP="00C7034F">
      <w:pPr>
        <w:widowControl/>
        <w:numPr>
          <w:ilvl w:val="0"/>
          <w:numId w:val="20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lastRenderedPageBreak/>
        <w:t>Программа консольная</w:t>
      </w:r>
    </w:p>
    <w:p w14:paraId="4B9FA180" w14:textId="77777777" w:rsidR="00C7034F" w:rsidRPr="00145C34" w:rsidRDefault="00C7034F" w:rsidP="00C7034F">
      <w:pPr>
        <w:widowControl/>
        <w:numPr>
          <w:ilvl w:val="0"/>
          <w:numId w:val="20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Работа через меню и ввод команд</w:t>
      </w:r>
    </w:p>
    <w:p w14:paraId="46038D5B" w14:textId="77777777" w:rsidR="00C7034F" w:rsidRPr="00145C34" w:rsidRDefault="00C7034F" w:rsidP="00C7034F">
      <w:pPr>
        <w:widowControl/>
        <w:numPr>
          <w:ilvl w:val="0"/>
          <w:numId w:val="20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Язык программирования не ограничен</w:t>
      </w:r>
    </w:p>
    <w:p w14:paraId="1152BE71" w14:textId="77777777" w:rsidR="00C7034F" w:rsidRPr="00145C34" w:rsidRDefault="00C7034F" w:rsidP="00C7034F">
      <w:pPr>
        <w:widowControl/>
        <w:numPr>
          <w:ilvl w:val="0"/>
          <w:numId w:val="20"/>
        </w:numPr>
        <w:autoSpaceDE/>
        <w:autoSpaceDN/>
        <w:rPr>
          <w:sz w:val="24"/>
          <w:szCs w:val="24"/>
        </w:rPr>
      </w:pPr>
      <w:r w:rsidRPr="00145C34">
        <w:rPr>
          <w:sz w:val="24"/>
          <w:szCs w:val="24"/>
        </w:rPr>
        <w:t>Код должен быть структурирован и читаем</w:t>
      </w:r>
    </w:p>
    <w:p w14:paraId="68612CFF" w14:textId="2E60BB7C" w:rsidR="009C2AF1" w:rsidRPr="00C7034F" w:rsidRDefault="009C2AF1" w:rsidP="00C7034F">
      <w:pPr>
        <w:widowControl/>
        <w:autoSpaceDE/>
        <w:autoSpaceDN/>
        <w:rPr>
          <w:sz w:val="24"/>
          <w:szCs w:val="24"/>
        </w:rPr>
        <w:sectPr w:rsidR="009C2AF1" w:rsidRPr="00C7034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10" w:h="16840"/>
          <w:pgMar w:top="1200" w:right="425" w:bottom="280" w:left="1559" w:header="720" w:footer="720" w:gutter="0"/>
          <w:cols w:space="720"/>
        </w:sectPr>
      </w:pPr>
    </w:p>
    <w:sdt>
      <w:sdt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eastAsia="en-US"/>
        </w:rPr>
        <w:id w:val="-1165010748"/>
        <w:docPartObj>
          <w:docPartGallery w:val="Table of Contents"/>
          <w:docPartUnique/>
        </w:docPartObj>
      </w:sdtPr>
      <w:sdtContent>
        <w:p w14:paraId="3C41E0C3" w14:textId="01FCC436" w:rsidR="00D274D1" w:rsidRPr="00145C34" w:rsidRDefault="00D274D1" w:rsidP="00D274D1">
          <w:pPr>
            <w:pStyle w:val="ac"/>
            <w:jc w:val="center"/>
            <w:rPr>
              <w:rFonts w:ascii="Times New Roman" w:hAnsi="Times New Roman" w:cs="Times New Roman"/>
            </w:rPr>
          </w:pPr>
          <w:r w:rsidRPr="00145C34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46587753" w14:textId="3A58AE90" w:rsidR="00D274D1" w:rsidRPr="00145C34" w:rsidRDefault="00D274D1" w:rsidP="004C26C0">
          <w:pPr>
            <w:pStyle w:val="10"/>
            <w:rPr>
              <w:sz w:val="24"/>
              <w:szCs w:val="24"/>
            </w:rPr>
          </w:pPr>
          <w:r w:rsidRPr="00145C34">
            <w:rPr>
              <w:sz w:val="24"/>
              <w:szCs w:val="24"/>
            </w:rPr>
            <w:t>Введение</w:t>
          </w:r>
          <w:r w:rsidRPr="00145C34">
            <w:rPr>
              <w:sz w:val="24"/>
              <w:szCs w:val="24"/>
            </w:rPr>
            <w:ptab w:relativeTo="margin" w:alignment="right" w:leader="dot"/>
          </w:r>
          <w:r w:rsidR="004D3B78">
            <w:rPr>
              <w:sz w:val="24"/>
              <w:szCs w:val="24"/>
            </w:rPr>
            <w:t>3</w:t>
          </w:r>
        </w:p>
        <w:p w14:paraId="4AE686DD" w14:textId="2B391246" w:rsidR="00D274D1" w:rsidRPr="00145C34" w:rsidRDefault="004C26C0" w:rsidP="004C26C0">
          <w:pPr>
            <w:pStyle w:val="20"/>
            <w:rPr>
              <w:b w:val="0"/>
              <w:bCs w:val="0"/>
              <w:sz w:val="24"/>
              <w:szCs w:val="24"/>
            </w:rPr>
          </w:pPr>
          <w:r w:rsidRPr="00145C34">
            <w:rPr>
              <w:b w:val="0"/>
              <w:bCs w:val="0"/>
              <w:sz w:val="24"/>
              <w:szCs w:val="24"/>
            </w:rPr>
            <w:t>1 Принципы проектирования</w:t>
          </w:r>
          <w:r w:rsidR="00D274D1" w:rsidRPr="00145C34">
            <w:rPr>
              <w:b w:val="0"/>
              <w:bCs w:val="0"/>
              <w:sz w:val="24"/>
              <w:szCs w:val="24"/>
            </w:rPr>
            <w:ptab w:relativeTo="margin" w:alignment="right" w:leader="dot"/>
          </w:r>
          <w:r w:rsidR="004D3B78">
            <w:rPr>
              <w:b w:val="0"/>
              <w:bCs w:val="0"/>
              <w:sz w:val="24"/>
              <w:szCs w:val="24"/>
            </w:rPr>
            <w:t>4</w:t>
          </w:r>
        </w:p>
        <w:p w14:paraId="7FF114EE" w14:textId="695B6853" w:rsidR="004C26C0" w:rsidRPr="00145C34" w:rsidRDefault="004C26C0" w:rsidP="004C26C0">
          <w:pPr>
            <w:pStyle w:val="10"/>
            <w:ind w:left="446" w:hanging="446"/>
            <w:rPr>
              <w:sz w:val="24"/>
              <w:szCs w:val="24"/>
            </w:rPr>
          </w:pPr>
          <w:r w:rsidRPr="00145C34">
            <w:rPr>
              <w:sz w:val="24"/>
              <w:szCs w:val="24"/>
            </w:rPr>
            <w:t>2 Выполнение работы</w:t>
          </w:r>
          <w:r w:rsidR="00D274D1" w:rsidRPr="00145C34">
            <w:rPr>
              <w:sz w:val="24"/>
              <w:szCs w:val="24"/>
            </w:rPr>
            <w:ptab w:relativeTo="margin" w:alignment="right" w:leader="dot"/>
          </w:r>
          <w:r w:rsidR="004D3B78">
            <w:rPr>
              <w:sz w:val="24"/>
              <w:szCs w:val="24"/>
            </w:rPr>
            <w:t>5</w:t>
          </w:r>
        </w:p>
        <w:p w14:paraId="0633FF0D" w14:textId="018E45E6" w:rsidR="004C26C0" w:rsidRPr="00145C34" w:rsidRDefault="004C26C0" w:rsidP="00595FDB">
          <w:pPr>
            <w:pStyle w:val="10"/>
            <w:spacing w:before="240"/>
            <w:ind w:left="446"/>
            <w:rPr>
              <w:sz w:val="24"/>
              <w:szCs w:val="24"/>
            </w:rPr>
          </w:pPr>
          <w:r w:rsidRPr="00145C34">
            <w:rPr>
              <w:sz w:val="24"/>
              <w:szCs w:val="24"/>
            </w:rPr>
            <w:t>2.1 Архитектура программы</w:t>
          </w:r>
          <w:r w:rsidR="00D274D1" w:rsidRPr="00145C34">
            <w:rPr>
              <w:sz w:val="24"/>
              <w:szCs w:val="24"/>
            </w:rPr>
            <w:ptab w:relativeTo="margin" w:alignment="right" w:leader="dot"/>
          </w:r>
          <w:r w:rsidR="004D3B78">
            <w:rPr>
              <w:sz w:val="24"/>
              <w:szCs w:val="24"/>
            </w:rPr>
            <w:t>5</w:t>
          </w:r>
        </w:p>
        <w:p w14:paraId="410C42D2" w14:textId="32DB3CD1" w:rsidR="004C26C0" w:rsidRPr="00145C34" w:rsidRDefault="004C26C0" w:rsidP="00595FDB">
          <w:pPr>
            <w:pStyle w:val="30"/>
            <w:spacing w:before="240" w:line="240" w:lineRule="auto"/>
            <w:ind w:left="446"/>
            <w:rPr>
              <w:rFonts w:ascii="Times New Roman" w:hAnsi="Times New Roman"/>
              <w:sz w:val="24"/>
              <w:szCs w:val="24"/>
            </w:rPr>
          </w:pPr>
          <w:r w:rsidRPr="00145C34">
            <w:rPr>
              <w:rFonts w:ascii="Times New Roman" w:hAnsi="Times New Roman"/>
              <w:sz w:val="24"/>
              <w:szCs w:val="24"/>
            </w:rPr>
            <w:t>2.2 Инициализация станции</w:t>
          </w:r>
          <w:r w:rsidR="00D274D1" w:rsidRPr="00145C34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4D3B78">
            <w:rPr>
              <w:rFonts w:ascii="Times New Roman" w:hAnsi="Times New Roman"/>
              <w:sz w:val="24"/>
              <w:szCs w:val="24"/>
            </w:rPr>
            <w:t>6</w:t>
          </w:r>
        </w:p>
        <w:p w14:paraId="5B5504A9" w14:textId="3AC666F3" w:rsidR="004C26C0" w:rsidRPr="00145C34" w:rsidRDefault="004C26C0" w:rsidP="00595FDB">
          <w:pPr>
            <w:spacing w:before="240"/>
            <w:rPr>
              <w:sz w:val="24"/>
              <w:szCs w:val="24"/>
              <w:lang w:eastAsia="ru-RU"/>
            </w:rPr>
          </w:pPr>
          <w:r w:rsidRPr="00145C34">
            <w:rPr>
              <w:sz w:val="24"/>
              <w:szCs w:val="24"/>
              <w:lang w:eastAsia="ru-RU"/>
            </w:rPr>
            <w:t xml:space="preserve">        2.3 Обслуживание клиентов………………………………………</w:t>
          </w:r>
          <w:proofErr w:type="gramStart"/>
          <w:r w:rsidRPr="00145C34">
            <w:rPr>
              <w:sz w:val="24"/>
              <w:szCs w:val="24"/>
              <w:lang w:eastAsia="ru-RU"/>
            </w:rPr>
            <w:t>…….</w:t>
          </w:r>
          <w:proofErr w:type="gramEnd"/>
          <w:r w:rsidRPr="00145C34">
            <w:rPr>
              <w:sz w:val="24"/>
              <w:szCs w:val="24"/>
              <w:lang w:eastAsia="ru-RU"/>
            </w:rPr>
            <w:t>……</w:t>
          </w:r>
          <w:r w:rsidR="00145C34">
            <w:rPr>
              <w:sz w:val="24"/>
              <w:szCs w:val="24"/>
              <w:lang w:eastAsia="ru-RU"/>
            </w:rPr>
            <w:t>...</w:t>
          </w:r>
          <w:proofErr w:type="gramStart"/>
          <w:r w:rsidRPr="00145C34">
            <w:rPr>
              <w:sz w:val="24"/>
              <w:szCs w:val="24"/>
              <w:lang w:eastAsia="ru-RU"/>
            </w:rPr>
            <w:t>…….</w:t>
          </w:r>
          <w:proofErr w:type="gramEnd"/>
          <w:r w:rsidRPr="00145C34">
            <w:rPr>
              <w:sz w:val="24"/>
              <w:szCs w:val="24"/>
              <w:lang w:eastAsia="ru-RU"/>
            </w:rPr>
            <w:t>…</w:t>
          </w:r>
          <w:proofErr w:type="gramStart"/>
          <w:r w:rsidRPr="00145C34">
            <w:rPr>
              <w:sz w:val="24"/>
              <w:szCs w:val="24"/>
              <w:lang w:eastAsia="ru-RU"/>
            </w:rPr>
            <w:t>…….</w:t>
          </w:r>
          <w:proofErr w:type="gramEnd"/>
          <w:r w:rsidR="004D3B78">
            <w:rPr>
              <w:sz w:val="24"/>
              <w:szCs w:val="24"/>
              <w:lang w:eastAsia="ru-RU"/>
            </w:rPr>
            <w:t>7</w:t>
          </w:r>
        </w:p>
        <w:p w14:paraId="56A4898E" w14:textId="02F293CB" w:rsidR="004C26C0" w:rsidRPr="00145C34" w:rsidRDefault="004C26C0" w:rsidP="00595FDB">
          <w:pPr>
            <w:spacing w:before="240"/>
            <w:rPr>
              <w:sz w:val="24"/>
              <w:szCs w:val="24"/>
              <w:lang w:eastAsia="ru-RU"/>
            </w:rPr>
          </w:pPr>
          <w:r w:rsidRPr="00145C34">
            <w:rPr>
              <w:sz w:val="24"/>
              <w:szCs w:val="24"/>
              <w:lang w:eastAsia="ru-RU"/>
            </w:rPr>
            <w:t xml:space="preserve">        2.4 Пополнение и перекачка топлива……………………………………</w:t>
          </w:r>
          <w:proofErr w:type="gramStart"/>
          <w:r w:rsidRPr="00145C34">
            <w:rPr>
              <w:sz w:val="24"/>
              <w:szCs w:val="24"/>
              <w:lang w:eastAsia="ru-RU"/>
            </w:rPr>
            <w:t>…….</w:t>
          </w:r>
          <w:proofErr w:type="gramEnd"/>
          <w:r w:rsidRPr="00145C34">
            <w:rPr>
              <w:sz w:val="24"/>
              <w:szCs w:val="24"/>
              <w:lang w:eastAsia="ru-RU"/>
            </w:rPr>
            <w:t>.…</w:t>
          </w:r>
          <w:r w:rsidR="00145C34">
            <w:rPr>
              <w:sz w:val="24"/>
              <w:szCs w:val="24"/>
              <w:lang w:eastAsia="ru-RU"/>
            </w:rPr>
            <w:t>…</w:t>
          </w:r>
          <w:r w:rsidRPr="00145C34">
            <w:rPr>
              <w:sz w:val="24"/>
              <w:szCs w:val="24"/>
              <w:lang w:eastAsia="ru-RU"/>
            </w:rPr>
            <w:t>…</w:t>
          </w:r>
          <w:proofErr w:type="gramStart"/>
          <w:r w:rsidRPr="00145C34">
            <w:rPr>
              <w:sz w:val="24"/>
              <w:szCs w:val="24"/>
              <w:lang w:eastAsia="ru-RU"/>
            </w:rPr>
            <w:t>…….</w:t>
          </w:r>
          <w:proofErr w:type="gramEnd"/>
          <w:r w:rsidR="004D3B78">
            <w:rPr>
              <w:sz w:val="24"/>
              <w:szCs w:val="24"/>
              <w:lang w:eastAsia="ru-RU"/>
            </w:rPr>
            <w:t>8</w:t>
          </w:r>
        </w:p>
        <w:p w14:paraId="3D83EBBA" w14:textId="6E2F8464" w:rsidR="004C26C0" w:rsidRPr="00145C34" w:rsidRDefault="004C26C0" w:rsidP="00595FDB">
          <w:pPr>
            <w:spacing w:before="240"/>
            <w:rPr>
              <w:sz w:val="24"/>
              <w:szCs w:val="24"/>
              <w:lang w:eastAsia="ru-RU"/>
            </w:rPr>
          </w:pPr>
          <w:r w:rsidRPr="00145C34">
            <w:rPr>
              <w:sz w:val="24"/>
              <w:szCs w:val="24"/>
              <w:lang w:eastAsia="ru-RU"/>
            </w:rPr>
            <w:t xml:space="preserve">        2.5 Аварийный режим………………………</w:t>
          </w:r>
          <w:proofErr w:type="gramStart"/>
          <w:r w:rsidRPr="00145C34">
            <w:rPr>
              <w:sz w:val="24"/>
              <w:szCs w:val="24"/>
              <w:lang w:eastAsia="ru-RU"/>
            </w:rPr>
            <w:t>…….</w:t>
          </w:r>
          <w:proofErr w:type="gramEnd"/>
          <w:r w:rsidRPr="00145C34">
            <w:rPr>
              <w:sz w:val="24"/>
              <w:szCs w:val="24"/>
              <w:lang w:eastAsia="ru-RU"/>
            </w:rPr>
            <w:t>.……………………………………</w:t>
          </w:r>
          <w:proofErr w:type="gramStart"/>
          <w:r w:rsidRPr="00145C34">
            <w:rPr>
              <w:sz w:val="24"/>
              <w:szCs w:val="24"/>
              <w:lang w:eastAsia="ru-RU"/>
            </w:rPr>
            <w:t>……</w:t>
          </w:r>
          <w:r w:rsidR="004D3B78">
            <w:rPr>
              <w:sz w:val="24"/>
              <w:szCs w:val="24"/>
              <w:lang w:eastAsia="ru-RU"/>
            </w:rPr>
            <w:t>.</w:t>
          </w:r>
          <w:proofErr w:type="gramEnd"/>
          <w:r w:rsidR="004D3B78">
            <w:rPr>
              <w:sz w:val="24"/>
              <w:szCs w:val="24"/>
              <w:lang w:eastAsia="ru-RU"/>
            </w:rPr>
            <w:t>.9</w:t>
          </w:r>
        </w:p>
        <w:p w14:paraId="02749C2D" w14:textId="21128EF6" w:rsidR="004C26C0" w:rsidRPr="00145C34" w:rsidRDefault="004C26C0" w:rsidP="00595FDB">
          <w:pPr>
            <w:spacing w:before="240"/>
            <w:rPr>
              <w:sz w:val="24"/>
              <w:szCs w:val="24"/>
              <w:lang w:eastAsia="ru-RU"/>
            </w:rPr>
          </w:pPr>
          <w:r w:rsidRPr="00145C34">
            <w:rPr>
              <w:sz w:val="24"/>
              <w:szCs w:val="24"/>
              <w:lang w:eastAsia="ru-RU"/>
            </w:rPr>
            <w:t xml:space="preserve">        2.6 Сохранение данных…………………………………………………</w:t>
          </w:r>
          <w:proofErr w:type="gramStart"/>
          <w:r w:rsidRPr="00145C34">
            <w:rPr>
              <w:sz w:val="24"/>
              <w:szCs w:val="24"/>
              <w:lang w:eastAsia="ru-RU"/>
            </w:rPr>
            <w:t>…….</w:t>
          </w:r>
          <w:proofErr w:type="gramEnd"/>
          <w:r w:rsidRPr="00145C34">
            <w:rPr>
              <w:sz w:val="24"/>
              <w:szCs w:val="24"/>
              <w:lang w:eastAsia="ru-RU"/>
            </w:rPr>
            <w:t>.………</w:t>
          </w:r>
          <w:proofErr w:type="gramStart"/>
          <w:r w:rsidRPr="00145C34">
            <w:rPr>
              <w:sz w:val="24"/>
              <w:szCs w:val="24"/>
              <w:lang w:eastAsia="ru-RU"/>
            </w:rPr>
            <w:t>…….</w:t>
          </w:r>
          <w:proofErr w:type="gramEnd"/>
          <w:r w:rsidRPr="00145C34">
            <w:rPr>
              <w:sz w:val="24"/>
              <w:szCs w:val="24"/>
              <w:lang w:eastAsia="ru-RU"/>
            </w:rPr>
            <w:t>.</w:t>
          </w:r>
          <w:r w:rsidR="004D3B78">
            <w:rPr>
              <w:sz w:val="24"/>
              <w:szCs w:val="24"/>
              <w:lang w:eastAsia="ru-RU"/>
            </w:rPr>
            <w:t>10</w:t>
          </w:r>
        </w:p>
        <w:p w14:paraId="3C86C299" w14:textId="30441EF1" w:rsidR="003E0E9E" w:rsidRPr="00145C34" w:rsidRDefault="003E0E9E" w:rsidP="00595FDB">
          <w:pPr>
            <w:spacing w:before="240"/>
            <w:rPr>
              <w:sz w:val="24"/>
              <w:szCs w:val="24"/>
              <w:lang w:eastAsia="ru-RU"/>
            </w:rPr>
          </w:pPr>
          <w:r w:rsidRPr="00145C34">
            <w:rPr>
              <w:sz w:val="24"/>
              <w:szCs w:val="24"/>
              <w:lang w:eastAsia="ru-RU"/>
            </w:rPr>
            <w:t>3 Тестирование………………………………………………………………………………</w:t>
          </w:r>
          <w:proofErr w:type="gramStart"/>
          <w:r w:rsidRPr="00145C34">
            <w:rPr>
              <w:sz w:val="24"/>
              <w:szCs w:val="24"/>
              <w:lang w:eastAsia="ru-RU"/>
            </w:rPr>
            <w:t>…….</w:t>
          </w:r>
          <w:proofErr w:type="gramEnd"/>
          <w:r w:rsidR="004D3B78">
            <w:rPr>
              <w:sz w:val="24"/>
              <w:szCs w:val="24"/>
              <w:lang w:eastAsia="ru-RU"/>
            </w:rPr>
            <w:t>.1</w:t>
          </w:r>
          <w:r w:rsidR="00590239">
            <w:rPr>
              <w:sz w:val="24"/>
              <w:szCs w:val="24"/>
              <w:lang w:eastAsia="ru-RU"/>
            </w:rPr>
            <w:t>2</w:t>
          </w:r>
        </w:p>
        <w:p w14:paraId="6FCB2EC0" w14:textId="530B8D2C" w:rsidR="003E0E9E" w:rsidRPr="00145C34" w:rsidRDefault="003E0E9E" w:rsidP="00595FDB">
          <w:pPr>
            <w:spacing w:before="240"/>
            <w:rPr>
              <w:sz w:val="24"/>
              <w:szCs w:val="24"/>
              <w:lang w:eastAsia="ru-RU"/>
            </w:rPr>
          </w:pPr>
          <w:r w:rsidRPr="00145C34">
            <w:rPr>
              <w:sz w:val="24"/>
              <w:szCs w:val="24"/>
              <w:lang w:eastAsia="ru-RU"/>
            </w:rPr>
            <w:t>Заключение………………………………………………………………………………………</w:t>
          </w:r>
          <w:r w:rsidR="004D3B78">
            <w:rPr>
              <w:sz w:val="24"/>
              <w:szCs w:val="24"/>
              <w:lang w:eastAsia="ru-RU"/>
            </w:rPr>
            <w:t>…1</w:t>
          </w:r>
          <w:r w:rsidR="00590239">
            <w:rPr>
              <w:sz w:val="24"/>
              <w:szCs w:val="24"/>
              <w:lang w:eastAsia="ru-RU"/>
            </w:rPr>
            <w:t>3</w:t>
          </w:r>
        </w:p>
        <w:p w14:paraId="3F66EB01" w14:textId="77777777" w:rsidR="004C26C0" w:rsidRPr="00145C34" w:rsidRDefault="004C26C0" w:rsidP="004C26C0">
          <w:pPr>
            <w:rPr>
              <w:lang w:eastAsia="ru-RU"/>
            </w:rPr>
          </w:pPr>
        </w:p>
        <w:p w14:paraId="1A7E1C4B" w14:textId="5C2636AC" w:rsidR="00D274D1" w:rsidRPr="004C26C0" w:rsidRDefault="00000000" w:rsidP="004C26C0">
          <w:pPr>
            <w:rPr>
              <w:b/>
              <w:bCs/>
              <w:lang w:eastAsia="ru-RU"/>
            </w:rPr>
          </w:pPr>
        </w:p>
      </w:sdtContent>
    </w:sdt>
    <w:p w14:paraId="1B35D96C" w14:textId="77777777" w:rsidR="009C2AF1" w:rsidRDefault="009C2AF1">
      <w:pPr>
        <w:pStyle w:val="TableParagraph"/>
        <w:spacing w:line="256" w:lineRule="exact"/>
        <w:ind w:firstLine="709"/>
        <w:rPr>
          <w:rFonts w:ascii="Times New Roman"/>
          <w:sz w:val="24"/>
        </w:rPr>
        <w:sectPr w:rsidR="009C2AF1" w:rsidSect="00145C34">
          <w:headerReference w:type="default" r:id="rId15"/>
          <w:pgSz w:w="11910" w:h="16840"/>
          <w:pgMar w:top="1134" w:right="567" w:bottom="1134" w:left="1701" w:header="770" w:footer="0" w:gutter="0"/>
          <w:pgNumType w:start="2"/>
          <w:cols w:space="0"/>
          <w:titlePg/>
          <w:docGrid w:linePitch="299"/>
        </w:sectPr>
      </w:pPr>
    </w:p>
    <w:p w14:paraId="1ED64F23" w14:textId="71BDC204" w:rsidR="00595FDB" w:rsidRPr="00590239" w:rsidRDefault="00000000" w:rsidP="00145C34">
      <w:pPr>
        <w:pStyle w:val="1"/>
        <w:tabs>
          <w:tab w:val="left" w:pos="1143"/>
        </w:tabs>
        <w:spacing w:line="360" w:lineRule="auto"/>
        <w:ind w:left="0" w:right="0"/>
        <w:rPr>
          <w:rFonts w:ascii="Arial" w:hAnsi="Arial" w:cs="Arial"/>
        </w:rPr>
      </w:pPr>
      <w:bookmarkStart w:id="10" w:name="_bookmark0"/>
      <w:bookmarkStart w:id="11" w:name="Выполнение_работы"/>
      <w:bookmarkStart w:id="12" w:name="_Toc220616594"/>
      <w:bookmarkStart w:id="13" w:name="_Toc220617053"/>
      <w:bookmarkEnd w:id="10"/>
      <w:bookmarkEnd w:id="11"/>
      <w:r w:rsidRPr="00590239">
        <w:rPr>
          <w:rFonts w:ascii="Arial" w:hAnsi="Arial" w:cs="Arial"/>
        </w:rPr>
        <w:lastRenderedPageBreak/>
        <w:t>Введение</w:t>
      </w:r>
      <w:bookmarkStart w:id="14" w:name="Задание_1"/>
      <w:bookmarkStart w:id="15" w:name="_bookmark1"/>
      <w:bookmarkEnd w:id="12"/>
      <w:bookmarkEnd w:id="13"/>
      <w:bookmarkEnd w:id="14"/>
      <w:bookmarkEnd w:id="15"/>
    </w:p>
    <w:p w14:paraId="2D1A90E3" w14:textId="7C4DF01F" w:rsidR="00D274D1" w:rsidRPr="00595FDB" w:rsidRDefault="00595FDB" w:rsidP="00595FDB">
      <w:pPr>
        <w:pStyle w:val="1"/>
        <w:tabs>
          <w:tab w:val="left" w:pos="1143"/>
        </w:tabs>
        <w:spacing w:line="360" w:lineRule="auto"/>
        <w:ind w:left="0" w:right="0"/>
        <w:jc w:val="left"/>
      </w:pPr>
      <w:r>
        <w:t xml:space="preserve">       </w:t>
      </w:r>
      <w:r w:rsidR="00700885">
        <w:t xml:space="preserve"> </w:t>
      </w:r>
      <w:r w:rsidRPr="00595FDB">
        <w:rPr>
          <w:rFonts w:eastAsia="SimSun"/>
          <w:sz w:val="24"/>
          <w:szCs w:val="24"/>
          <w:lang w:eastAsia="zh-CN" w:bidi="ar"/>
        </w:rPr>
        <w:t>Автоматизация автозаправочных станций (АЗС) критически важна для повышения эффективности логистики и розничных операций. Консольные системы управления, требующие минимальных вычислительных ресурсов, позволяют контролировать запасы, обрабатывать продажи, оперативно реагировать на инциденты и поддерживать бесперебойную работу. Цель данной лабораторной работы — создание надёжного и корректного прототипа такой системы, полностью соответствующего техническому заданию, с упором на качество кода.</w:t>
      </w:r>
    </w:p>
    <w:p w14:paraId="661E996E" w14:textId="77777777" w:rsidR="00D274D1" w:rsidRDefault="00D274D1" w:rsidP="00D274D1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</w:p>
    <w:p w14:paraId="3C6980C4" w14:textId="77777777" w:rsidR="00D274D1" w:rsidRDefault="00D274D1" w:rsidP="00D274D1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</w:p>
    <w:p w14:paraId="0D848B73" w14:textId="77777777" w:rsidR="00D274D1" w:rsidRDefault="00D274D1" w:rsidP="00D274D1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</w:p>
    <w:p w14:paraId="1650E08F" w14:textId="77777777" w:rsidR="00D274D1" w:rsidRDefault="00D274D1" w:rsidP="00D274D1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</w:p>
    <w:p w14:paraId="650C2474" w14:textId="77777777" w:rsidR="00D274D1" w:rsidRDefault="00D274D1" w:rsidP="00D274D1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</w:p>
    <w:p w14:paraId="1E47FC9D" w14:textId="77777777" w:rsidR="00D274D1" w:rsidRDefault="00D274D1" w:rsidP="00D274D1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</w:p>
    <w:p w14:paraId="47C11DE6" w14:textId="77777777" w:rsidR="00D274D1" w:rsidRDefault="00D274D1" w:rsidP="00D274D1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</w:p>
    <w:p w14:paraId="0E7A996F" w14:textId="77777777" w:rsidR="00D274D1" w:rsidRDefault="00D274D1" w:rsidP="00D274D1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</w:p>
    <w:p w14:paraId="5912BBD9" w14:textId="77777777" w:rsidR="00D274D1" w:rsidRDefault="00D274D1" w:rsidP="00D274D1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</w:p>
    <w:p w14:paraId="01F47328" w14:textId="77777777" w:rsidR="00D274D1" w:rsidRDefault="00D274D1" w:rsidP="00D274D1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</w:p>
    <w:p w14:paraId="067ACF02" w14:textId="77777777" w:rsidR="00D274D1" w:rsidRDefault="00D274D1" w:rsidP="00D274D1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</w:p>
    <w:p w14:paraId="0EAE47D5" w14:textId="77777777" w:rsidR="00D274D1" w:rsidRDefault="00D274D1" w:rsidP="00D274D1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</w:p>
    <w:p w14:paraId="472884ED" w14:textId="77777777" w:rsidR="00D274D1" w:rsidRDefault="00D274D1" w:rsidP="00D274D1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</w:p>
    <w:p w14:paraId="6BE2EC3B" w14:textId="77777777" w:rsidR="00D274D1" w:rsidRDefault="00D274D1" w:rsidP="00D274D1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</w:p>
    <w:p w14:paraId="7EF30227" w14:textId="77777777" w:rsidR="00D274D1" w:rsidRDefault="00D274D1" w:rsidP="00D274D1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</w:p>
    <w:p w14:paraId="4DEE736B" w14:textId="77777777" w:rsidR="00D274D1" w:rsidRDefault="00D274D1" w:rsidP="00D274D1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</w:p>
    <w:p w14:paraId="44C1EEC4" w14:textId="77777777" w:rsidR="00D274D1" w:rsidRDefault="00D274D1" w:rsidP="00D274D1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</w:p>
    <w:p w14:paraId="785F2FF8" w14:textId="77777777" w:rsidR="00D274D1" w:rsidRDefault="00D274D1" w:rsidP="00D274D1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</w:p>
    <w:p w14:paraId="447E6680" w14:textId="77777777" w:rsidR="00D274D1" w:rsidRDefault="00D274D1" w:rsidP="00D274D1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</w:p>
    <w:p w14:paraId="6BC33EE4" w14:textId="77777777" w:rsidR="00D274D1" w:rsidRDefault="00D274D1" w:rsidP="00D274D1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</w:p>
    <w:p w14:paraId="7F118CBC" w14:textId="77777777" w:rsidR="00D274D1" w:rsidRDefault="00D274D1" w:rsidP="00D274D1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</w:p>
    <w:p w14:paraId="4341425A" w14:textId="77777777" w:rsidR="00D274D1" w:rsidRDefault="00D274D1" w:rsidP="00D274D1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</w:p>
    <w:p w14:paraId="17507F3A" w14:textId="77777777" w:rsidR="00D274D1" w:rsidRDefault="00D274D1" w:rsidP="00D274D1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</w:p>
    <w:p w14:paraId="1E98964C" w14:textId="77777777" w:rsidR="00D274D1" w:rsidRDefault="00D274D1" w:rsidP="00D274D1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</w:p>
    <w:p w14:paraId="1EF6C573" w14:textId="77777777" w:rsidR="00D274D1" w:rsidRDefault="00D274D1" w:rsidP="00D274D1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</w:p>
    <w:p w14:paraId="60DE6C91" w14:textId="77777777" w:rsidR="00D274D1" w:rsidRDefault="00D274D1" w:rsidP="00D274D1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</w:p>
    <w:p w14:paraId="753FF8FF" w14:textId="77777777" w:rsidR="00D274D1" w:rsidRDefault="00D274D1" w:rsidP="00D274D1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</w:p>
    <w:p w14:paraId="65CD3A7E" w14:textId="77777777" w:rsidR="00D274D1" w:rsidRDefault="00D274D1" w:rsidP="00D274D1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</w:p>
    <w:p w14:paraId="65199DEB" w14:textId="77777777" w:rsidR="00D274D1" w:rsidRDefault="00D274D1" w:rsidP="00D274D1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</w:p>
    <w:p w14:paraId="0E43D6B1" w14:textId="77777777" w:rsidR="00D274D1" w:rsidRDefault="00D274D1" w:rsidP="00D274D1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</w:p>
    <w:p w14:paraId="4082980A" w14:textId="77777777" w:rsidR="00D274D1" w:rsidRDefault="00D274D1" w:rsidP="00D274D1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</w:p>
    <w:p w14:paraId="074FD786" w14:textId="77777777" w:rsidR="00D274D1" w:rsidRDefault="00D274D1" w:rsidP="00D274D1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</w:p>
    <w:p w14:paraId="6C1C06F1" w14:textId="77777777" w:rsidR="00D274D1" w:rsidRDefault="00D274D1" w:rsidP="00D274D1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</w:p>
    <w:p w14:paraId="51708BDC" w14:textId="77777777" w:rsidR="00D274D1" w:rsidRDefault="00D274D1" w:rsidP="00D274D1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</w:p>
    <w:p w14:paraId="087190BE" w14:textId="77777777" w:rsidR="00D274D1" w:rsidRDefault="00D274D1" w:rsidP="00D274D1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</w:p>
    <w:p w14:paraId="7FC358E6" w14:textId="77777777" w:rsidR="00D274D1" w:rsidRDefault="00D274D1" w:rsidP="00D274D1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</w:p>
    <w:p w14:paraId="17E43913" w14:textId="77777777" w:rsidR="00595FDB" w:rsidRDefault="00595FDB" w:rsidP="00D274D1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</w:p>
    <w:p w14:paraId="05FA15F9" w14:textId="77777777" w:rsidR="00595FDB" w:rsidRDefault="00595FDB" w:rsidP="00D274D1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</w:p>
    <w:p w14:paraId="37505877" w14:textId="77777777" w:rsidR="00D274D1" w:rsidRDefault="00D274D1" w:rsidP="00D274D1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</w:p>
    <w:p w14:paraId="6650FC58" w14:textId="22925523" w:rsidR="00D274D1" w:rsidRPr="00590239" w:rsidRDefault="00D274D1" w:rsidP="00D274D1">
      <w:pPr>
        <w:widowControl/>
        <w:autoSpaceDE/>
        <w:autoSpaceDN/>
        <w:rPr>
          <w:rFonts w:ascii="Arial" w:eastAsia="SimSun" w:hAnsi="Arial" w:cs="Arial"/>
          <w:sz w:val="28"/>
          <w:szCs w:val="28"/>
          <w:lang w:eastAsia="zh-CN" w:bidi="ar"/>
        </w:rPr>
      </w:pPr>
      <w:r w:rsidRPr="00590239">
        <w:rPr>
          <w:rFonts w:ascii="Arial" w:eastAsia="SimSun" w:hAnsi="Arial" w:cs="Arial"/>
          <w:sz w:val="28"/>
          <w:szCs w:val="28"/>
          <w:lang w:eastAsia="zh-CN" w:bidi="ar"/>
        </w:rPr>
        <w:lastRenderedPageBreak/>
        <w:t>1 Принципы проектирование</w:t>
      </w:r>
    </w:p>
    <w:p w14:paraId="58635846" w14:textId="77777777" w:rsidR="003E0E9E" w:rsidRPr="003E0E9E" w:rsidRDefault="003E0E9E" w:rsidP="003E0E9E">
      <w:pPr>
        <w:widowControl/>
        <w:tabs>
          <w:tab w:val="left" w:pos="0"/>
        </w:tabs>
        <w:autoSpaceDE/>
        <w:autoSpaceDN/>
        <w:spacing w:line="360" w:lineRule="auto"/>
        <w:ind w:firstLine="709"/>
        <w:jc w:val="both"/>
        <w:rPr>
          <w:rFonts w:eastAsia="SimSun"/>
          <w:sz w:val="24"/>
          <w:szCs w:val="24"/>
          <w:lang w:eastAsia="zh-CN" w:bidi="ar"/>
        </w:rPr>
      </w:pPr>
      <w:r w:rsidRPr="003E0E9E">
        <w:rPr>
          <w:rFonts w:eastAsia="SimSun"/>
          <w:sz w:val="24"/>
          <w:szCs w:val="24"/>
          <w:lang w:eastAsia="zh-CN" w:bidi="ar"/>
        </w:rPr>
        <w:t>В основе разработки лежат четыре базовых принципа, направленных на обеспечение надёжности системы:</w:t>
      </w:r>
    </w:p>
    <w:p w14:paraId="763E4EAB" w14:textId="7BEF470B" w:rsidR="003E0E9E" w:rsidRPr="003E0E9E" w:rsidRDefault="00145C34" w:rsidP="00145C34">
      <w:pPr>
        <w:widowControl/>
        <w:tabs>
          <w:tab w:val="left" w:pos="0"/>
        </w:tabs>
        <w:autoSpaceDE/>
        <w:autoSpaceDN/>
        <w:spacing w:line="360" w:lineRule="auto"/>
        <w:jc w:val="both"/>
        <w:rPr>
          <w:rFonts w:eastAsia="SimSun"/>
          <w:sz w:val="24"/>
          <w:szCs w:val="24"/>
          <w:lang w:eastAsia="zh-CN" w:bidi="ar"/>
        </w:rPr>
      </w:pPr>
      <w:r>
        <w:rPr>
          <w:rFonts w:eastAsia="SimSun"/>
          <w:sz w:val="24"/>
          <w:szCs w:val="24"/>
          <w:lang w:eastAsia="zh-CN" w:bidi="ar"/>
        </w:rPr>
        <w:t xml:space="preserve">- </w:t>
      </w:r>
      <w:r w:rsidR="003E0E9E" w:rsidRPr="003E0E9E">
        <w:rPr>
          <w:rFonts w:eastAsia="SimSun"/>
          <w:sz w:val="24"/>
          <w:szCs w:val="24"/>
          <w:lang w:eastAsia="zh-CN" w:bidi="ar"/>
        </w:rPr>
        <w:t>Надёжность и устойчивость: Программа корректно обрабатывает любой пользовательский ввод, предотвращая сбои.</w:t>
      </w:r>
    </w:p>
    <w:p w14:paraId="4F5CDCC6" w14:textId="18063EC5" w:rsidR="003E0E9E" w:rsidRPr="003E0E9E" w:rsidRDefault="00145C34" w:rsidP="00145C34">
      <w:pPr>
        <w:widowControl/>
        <w:tabs>
          <w:tab w:val="left" w:pos="0"/>
        </w:tabs>
        <w:autoSpaceDE/>
        <w:autoSpaceDN/>
        <w:spacing w:line="360" w:lineRule="auto"/>
        <w:jc w:val="both"/>
        <w:rPr>
          <w:rFonts w:eastAsia="SimSun"/>
          <w:sz w:val="24"/>
          <w:szCs w:val="24"/>
          <w:lang w:eastAsia="zh-CN" w:bidi="ar"/>
        </w:rPr>
      </w:pPr>
      <w:r>
        <w:rPr>
          <w:rFonts w:eastAsia="SimSun"/>
          <w:sz w:val="24"/>
          <w:szCs w:val="24"/>
          <w:lang w:eastAsia="zh-CN" w:bidi="ar"/>
        </w:rPr>
        <w:t xml:space="preserve">- </w:t>
      </w:r>
      <w:r w:rsidR="003E0E9E" w:rsidRPr="003E0E9E">
        <w:rPr>
          <w:rFonts w:eastAsia="SimSun"/>
          <w:sz w:val="24"/>
          <w:szCs w:val="24"/>
          <w:lang w:eastAsia="zh-CN" w:bidi="ar"/>
        </w:rPr>
        <w:t>Сохраняемость состояния: Все изменения фиксируются и доступны при следующем запуске.</w:t>
      </w:r>
    </w:p>
    <w:p w14:paraId="388E6C13" w14:textId="7B7618E9" w:rsidR="003E0E9E" w:rsidRPr="003E0E9E" w:rsidRDefault="00145C34" w:rsidP="00145C34">
      <w:pPr>
        <w:widowControl/>
        <w:tabs>
          <w:tab w:val="left" w:pos="0"/>
        </w:tabs>
        <w:autoSpaceDE/>
        <w:autoSpaceDN/>
        <w:spacing w:line="360" w:lineRule="auto"/>
        <w:jc w:val="both"/>
        <w:rPr>
          <w:rFonts w:eastAsia="SimSun"/>
          <w:sz w:val="24"/>
          <w:szCs w:val="24"/>
          <w:lang w:eastAsia="zh-CN" w:bidi="ar"/>
        </w:rPr>
      </w:pPr>
      <w:r>
        <w:rPr>
          <w:rFonts w:eastAsia="SimSun"/>
          <w:sz w:val="24"/>
          <w:szCs w:val="24"/>
          <w:lang w:eastAsia="zh-CN" w:bidi="ar"/>
        </w:rPr>
        <w:t xml:space="preserve">- </w:t>
      </w:r>
      <w:r w:rsidR="003E0E9E" w:rsidRPr="003E0E9E">
        <w:rPr>
          <w:rFonts w:eastAsia="SimSun"/>
          <w:sz w:val="24"/>
          <w:szCs w:val="24"/>
          <w:lang w:eastAsia="zh-CN" w:bidi="ar"/>
        </w:rPr>
        <w:t>Гарантия безопасности: В случае аварии система автоматически блокирует операции, минимизируя риски, и переходит в режим ручного восстановления.</w:t>
      </w:r>
    </w:p>
    <w:p w14:paraId="4AD4EE11" w14:textId="1F7A53E4" w:rsidR="003E0E9E" w:rsidRPr="003E0E9E" w:rsidRDefault="00145C34" w:rsidP="00145C34">
      <w:pPr>
        <w:widowControl/>
        <w:tabs>
          <w:tab w:val="left" w:pos="0"/>
        </w:tabs>
        <w:autoSpaceDE/>
        <w:autoSpaceDN/>
        <w:spacing w:line="360" w:lineRule="auto"/>
        <w:jc w:val="both"/>
        <w:rPr>
          <w:rFonts w:eastAsia="SimSun"/>
          <w:sz w:val="24"/>
          <w:szCs w:val="24"/>
          <w:lang w:eastAsia="zh-CN" w:bidi="ar"/>
        </w:rPr>
      </w:pPr>
      <w:r>
        <w:rPr>
          <w:rFonts w:eastAsia="SimSun"/>
          <w:sz w:val="24"/>
          <w:szCs w:val="24"/>
          <w:lang w:eastAsia="zh-CN" w:bidi="ar"/>
        </w:rPr>
        <w:t xml:space="preserve">- </w:t>
      </w:r>
      <w:r w:rsidR="003E0E9E" w:rsidRPr="003E0E9E">
        <w:rPr>
          <w:rFonts w:eastAsia="SimSun"/>
          <w:sz w:val="24"/>
          <w:szCs w:val="24"/>
          <w:lang w:eastAsia="zh-CN" w:bidi="ar"/>
        </w:rPr>
        <w:t>Гибкость архитектуры: Модульная структура кода упрощает его поддержку, тестирование и развитие.</w:t>
      </w:r>
    </w:p>
    <w:p w14:paraId="65BDE1DB" w14:textId="77777777" w:rsidR="003E0E9E" w:rsidRPr="003E0E9E" w:rsidRDefault="003E0E9E" w:rsidP="003E0E9E">
      <w:pPr>
        <w:widowControl/>
        <w:tabs>
          <w:tab w:val="left" w:pos="0"/>
        </w:tabs>
        <w:autoSpaceDE/>
        <w:autoSpaceDN/>
        <w:spacing w:line="360" w:lineRule="auto"/>
        <w:ind w:firstLine="709"/>
        <w:jc w:val="both"/>
        <w:rPr>
          <w:rFonts w:eastAsia="SimSun"/>
          <w:sz w:val="24"/>
          <w:szCs w:val="24"/>
          <w:lang w:eastAsia="zh-CN" w:bidi="ar"/>
        </w:rPr>
      </w:pPr>
      <w:r w:rsidRPr="003E0E9E">
        <w:rPr>
          <w:rFonts w:eastAsia="SimSun"/>
          <w:sz w:val="24"/>
          <w:szCs w:val="24"/>
          <w:lang w:eastAsia="zh-CN" w:bidi="ar"/>
        </w:rPr>
        <w:t>Соблюдение этих принципов гарантирует, что прототип соответствует критериям промышленного программного обеспечения.</w:t>
      </w:r>
    </w:p>
    <w:p w14:paraId="795487F4" w14:textId="5B07E183" w:rsidR="009C2AF1" w:rsidRPr="00C7034F" w:rsidRDefault="009C2AF1">
      <w:pPr>
        <w:widowControl/>
        <w:tabs>
          <w:tab w:val="left" w:pos="0"/>
        </w:tabs>
        <w:autoSpaceDE/>
        <w:autoSpaceDN/>
        <w:spacing w:line="360" w:lineRule="auto"/>
        <w:ind w:firstLine="709"/>
        <w:jc w:val="both"/>
        <w:rPr>
          <w:rFonts w:eastAsia="SimSun"/>
          <w:sz w:val="24"/>
          <w:szCs w:val="24"/>
          <w:lang w:eastAsia="zh-CN" w:bidi="ar"/>
        </w:rPr>
      </w:pPr>
    </w:p>
    <w:p w14:paraId="799D19C8" w14:textId="1AF30565" w:rsidR="009C2AF1" w:rsidRPr="00C7034F" w:rsidRDefault="00B36834" w:rsidP="00B36834">
      <w:pPr>
        <w:widowControl/>
        <w:autoSpaceDE/>
        <w:autoSpaceDN/>
        <w:rPr>
          <w:rFonts w:eastAsia="SimSun"/>
          <w:sz w:val="24"/>
          <w:szCs w:val="24"/>
          <w:lang w:eastAsia="zh-CN" w:bidi="ar"/>
        </w:rPr>
      </w:pPr>
      <w:r>
        <w:rPr>
          <w:rFonts w:eastAsia="SimSun"/>
          <w:sz w:val="24"/>
          <w:szCs w:val="24"/>
          <w:lang w:eastAsia="zh-CN" w:bidi="ar"/>
        </w:rPr>
        <w:br w:type="page"/>
      </w:r>
    </w:p>
    <w:p w14:paraId="390DDC72" w14:textId="77777777" w:rsidR="009C2AF1" w:rsidRPr="00590239" w:rsidRDefault="00000000">
      <w:pPr>
        <w:widowControl/>
        <w:tabs>
          <w:tab w:val="left" w:pos="0"/>
        </w:tabs>
        <w:autoSpaceDE/>
        <w:autoSpaceDN/>
        <w:spacing w:line="360" w:lineRule="auto"/>
        <w:ind w:firstLine="709"/>
        <w:jc w:val="both"/>
        <w:rPr>
          <w:rFonts w:ascii="Arial" w:eastAsia="SimSun" w:hAnsi="Arial" w:cs="Arial"/>
          <w:sz w:val="28"/>
          <w:szCs w:val="28"/>
          <w:lang w:eastAsia="zh-CN" w:bidi="ar"/>
        </w:rPr>
      </w:pPr>
      <w:r w:rsidRPr="00590239">
        <w:rPr>
          <w:rFonts w:ascii="Arial" w:eastAsia="SimSun" w:hAnsi="Arial" w:cs="Arial"/>
          <w:sz w:val="28"/>
          <w:szCs w:val="28"/>
          <w:lang w:eastAsia="zh-CN" w:bidi="ar"/>
        </w:rPr>
        <w:lastRenderedPageBreak/>
        <w:tab/>
        <w:t>2 Выполнение работы</w:t>
      </w:r>
    </w:p>
    <w:p w14:paraId="63CEC60C" w14:textId="77777777" w:rsidR="009C2AF1" w:rsidRPr="00590239" w:rsidRDefault="00000000">
      <w:pPr>
        <w:widowControl/>
        <w:tabs>
          <w:tab w:val="left" w:pos="0"/>
        </w:tabs>
        <w:autoSpaceDE/>
        <w:autoSpaceDN/>
        <w:spacing w:line="360" w:lineRule="auto"/>
        <w:ind w:firstLine="709"/>
        <w:jc w:val="both"/>
        <w:rPr>
          <w:rFonts w:ascii="Arial" w:eastAsia="SimSun" w:hAnsi="Arial" w:cs="Arial"/>
          <w:sz w:val="28"/>
          <w:szCs w:val="28"/>
          <w:lang w:eastAsia="zh-CN" w:bidi="ar"/>
        </w:rPr>
      </w:pPr>
      <w:r w:rsidRPr="00590239">
        <w:rPr>
          <w:rFonts w:ascii="Arial" w:eastAsia="SimSun" w:hAnsi="Arial" w:cs="Arial"/>
          <w:sz w:val="28"/>
          <w:szCs w:val="28"/>
          <w:lang w:eastAsia="zh-CN" w:bidi="ar"/>
        </w:rPr>
        <w:tab/>
        <w:t>2.1 Архитектура программы</w:t>
      </w:r>
    </w:p>
    <w:p w14:paraId="0E90A2E3" w14:textId="77777777" w:rsidR="009C2AF1" w:rsidRPr="00C7034F" w:rsidRDefault="00000000">
      <w:pPr>
        <w:widowControl/>
        <w:autoSpaceDE/>
        <w:autoSpaceDN/>
        <w:spacing w:line="360" w:lineRule="auto"/>
        <w:ind w:firstLine="709"/>
        <w:jc w:val="both"/>
        <w:rPr>
          <w:rFonts w:eastAsia="SimSun"/>
          <w:sz w:val="24"/>
          <w:szCs w:val="24"/>
          <w:lang w:eastAsia="zh-CN" w:bidi="ar"/>
        </w:rPr>
      </w:pPr>
      <w:r>
        <w:rPr>
          <w:rFonts w:eastAsia="SimSun"/>
          <w:sz w:val="28"/>
          <w:szCs w:val="28"/>
          <w:lang w:eastAsia="zh-CN" w:bidi="ar"/>
        </w:rPr>
        <w:tab/>
      </w:r>
      <w:r w:rsidRPr="00C7034F">
        <w:rPr>
          <w:rFonts w:eastAsia="SimSun"/>
          <w:sz w:val="24"/>
          <w:szCs w:val="24"/>
          <w:lang w:eastAsia="zh-CN" w:bidi="ar"/>
        </w:rPr>
        <w:t xml:space="preserve">Программа реализована в виде модульной структуры на языке </w:t>
      </w:r>
      <w:r>
        <w:rPr>
          <w:rFonts w:eastAsia="SimSun"/>
          <w:sz w:val="24"/>
          <w:szCs w:val="24"/>
          <w:lang w:val="en-US" w:eastAsia="zh-CN" w:bidi="ar"/>
        </w:rPr>
        <w:t>Python</w:t>
      </w:r>
      <w:r w:rsidRPr="00C7034F">
        <w:rPr>
          <w:rFonts w:eastAsia="SimSun"/>
          <w:sz w:val="24"/>
          <w:szCs w:val="24"/>
          <w:lang w:eastAsia="zh-CN" w:bidi="ar"/>
        </w:rPr>
        <w:t>. Основные компоненты:</w:t>
      </w:r>
    </w:p>
    <w:p w14:paraId="5DC5A0DA" w14:textId="77777777" w:rsidR="009C2AF1" w:rsidRPr="00C7034F" w:rsidRDefault="00000000">
      <w:pPr>
        <w:widowControl/>
        <w:autoSpaceDE/>
        <w:autoSpaceDN/>
        <w:spacing w:line="360" w:lineRule="auto"/>
        <w:ind w:firstLine="709"/>
        <w:jc w:val="both"/>
        <w:rPr>
          <w:rFonts w:eastAsia="Segoe UI"/>
          <w:color w:val="0F1115"/>
          <w:sz w:val="24"/>
          <w:szCs w:val="24"/>
          <w:shd w:val="clear" w:color="auto" w:fill="FFFFFF"/>
        </w:rPr>
      </w:pPr>
      <w:r w:rsidRPr="00C7034F">
        <w:rPr>
          <w:rFonts w:eastAsia="SimSun"/>
          <w:sz w:val="24"/>
          <w:szCs w:val="24"/>
          <w:lang w:eastAsia="zh-CN" w:bidi="ar"/>
        </w:rPr>
        <w:t>－</w:t>
      </w:r>
      <w:r w:rsidRPr="00C7034F">
        <w:rPr>
          <w:rFonts w:eastAsia="SimSun"/>
          <w:sz w:val="24"/>
          <w:szCs w:val="24"/>
          <w:lang w:eastAsia="zh-CN" w:bidi="ar"/>
        </w:rPr>
        <w:t xml:space="preserve"> </w:t>
      </w:r>
      <w:r>
        <w:rPr>
          <w:rFonts w:eastAsia="SimSun"/>
          <w:sz w:val="24"/>
          <w:szCs w:val="24"/>
          <w:lang w:eastAsia="zh-CN" w:bidi="ar"/>
        </w:rPr>
        <w:t xml:space="preserve"> </w:t>
      </w:r>
      <w:r>
        <w:rPr>
          <w:rFonts w:eastAsia="SimSun"/>
          <w:sz w:val="24"/>
          <w:szCs w:val="24"/>
        </w:rPr>
        <w:t>main.py</w:t>
      </w:r>
      <w:r w:rsidRPr="00C7034F">
        <w:rPr>
          <w:rFonts w:eastAsia="SimSun"/>
          <w:sz w:val="24"/>
          <w:szCs w:val="24"/>
          <w:lang w:eastAsia="zh-CN" w:bidi="ar"/>
        </w:rPr>
        <w:t xml:space="preserve"> — </w:t>
      </w:r>
      <w:r>
        <w:rPr>
          <w:rFonts w:eastAsia="SimSun"/>
          <w:sz w:val="24"/>
          <w:szCs w:val="24"/>
          <w:lang w:eastAsia="zh-CN" w:bidi="ar"/>
        </w:rPr>
        <w:t>Т</w:t>
      </w:r>
      <w:r w:rsidRPr="00C7034F">
        <w:rPr>
          <w:rFonts w:eastAsia="SimSun"/>
          <w:sz w:val="24"/>
          <w:szCs w:val="24"/>
          <w:lang w:eastAsia="zh-CN" w:bidi="ar"/>
        </w:rPr>
        <w:t>очка входа/</w:t>
      </w:r>
      <w:r>
        <w:rPr>
          <w:rFonts w:eastAsia="Segoe UI"/>
          <w:color w:val="0F1115"/>
          <w:sz w:val="24"/>
          <w:szCs w:val="24"/>
          <w:shd w:val="clear" w:color="auto" w:fill="FFFFFF"/>
        </w:rPr>
        <w:t>Главный консольный интерфейс</w:t>
      </w:r>
      <w:r w:rsidRPr="00C7034F">
        <w:rPr>
          <w:rFonts w:eastAsia="Segoe UI"/>
          <w:color w:val="0F1115"/>
          <w:sz w:val="24"/>
          <w:szCs w:val="24"/>
          <w:shd w:val="clear" w:color="auto" w:fill="FFFFFF"/>
        </w:rPr>
        <w:t>.</w:t>
      </w:r>
    </w:p>
    <w:p w14:paraId="01B8A27E" w14:textId="77777777" w:rsidR="009C2AF1" w:rsidRDefault="00000000">
      <w:pPr>
        <w:widowControl/>
        <w:autoSpaceDE/>
        <w:autoSpaceDN/>
        <w:spacing w:line="360" w:lineRule="auto"/>
        <w:ind w:firstLine="709"/>
        <w:jc w:val="both"/>
        <w:rPr>
          <w:rFonts w:eastAsia="Segoe UI"/>
          <w:color w:val="0F1115"/>
          <w:sz w:val="24"/>
          <w:szCs w:val="24"/>
          <w:shd w:val="clear" w:color="auto" w:fill="FFFFFF"/>
        </w:rPr>
      </w:pPr>
      <w:r w:rsidRPr="00C7034F">
        <w:rPr>
          <w:rFonts w:eastAsia="SimSun"/>
          <w:color w:val="0F1115"/>
          <w:sz w:val="24"/>
          <w:szCs w:val="24"/>
          <w:shd w:val="clear" w:color="auto" w:fill="FFFFFF"/>
          <w:lang w:eastAsia="zh-CN"/>
        </w:rPr>
        <w:t>－</w:t>
      </w:r>
      <w:r w:rsidRPr="00C7034F">
        <w:rPr>
          <w:rFonts w:eastAsia="Segoe UI"/>
          <w:color w:val="0F1115"/>
          <w:sz w:val="24"/>
          <w:szCs w:val="24"/>
          <w:shd w:val="clear" w:color="auto" w:fill="FFFFFF"/>
        </w:rPr>
        <w:t xml:space="preserve">  </w:t>
      </w:r>
      <w:r>
        <w:rPr>
          <w:rStyle w:val="a4"/>
          <w:rFonts w:eastAsia="Segoe UI"/>
          <w:b w:val="0"/>
          <w:bCs w:val="0"/>
          <w:color w:val="0F1115"/>
          <w:sz w:val="24"/>
          <w:szCs w:val="24"/>
          <w:shd w:val="clear" w:color="auto" w:fill="FFFFFF"/>
        </w:rPr>
        <w:t>models.py</w:t>
      </w:r>
      <w:r>
        <w:rPr>
          <w:rFonts w:eastAsia="Segoe UI"/>
          <w:color w:val="0F1115"/>
          <w:sz w:val="24"/>
          <w:szCs w:val="24"/>
          <w:shd w:val="clear" w:color="auto" w:fill="FFFFFF"/>
        </w:rPr>
        <w:t> - Модели данных</w:t>
      </w:r>
    </w:p>
    <w:p w14:paraId="233E6057" w14:textId="77777777" w:rsidR="009C2AF1" w:rsidRDefault="00000000">
      <w:pPr>
        <w:widowControl/>
        <w:autoSpaceDE/>
        <w:autoSpaceDN/>
        <w:spacing w:line="360" w:lineRule="auto"/>
        <w:ind w:firstLine="709"/>
        <w:jc w:val="both"/>
        <w:rPr>
          <w:rFonts w:eastAsia="Segoe UI"/>
          <w:color w:val="0F1115"/>
          <w:sz w:val="24"/>
          <w:szCs w:val="24"/>
          <w:shd w:val="clear" w:color="auto" w:fill="FFFFFF"/>
        </w:rPr>
      </w:pPr>
      <w:r>
        <w:rPr>
          <w:rFonts w:ascii="SimSun" w:eastAsia="SimSun" w:hAnsi="SimSun" w:cs="SimSun" w:hint="eastAsia"/>
          <w:color w:val="0F1115"/>
          <w:sz w:val="24"/>
          <w:szCs w:val="24"/>
          <w:shd w:val="clear" w:color="auto" w:fill="FFFFFF"/>
        </w:rPr>
        <w:t>－</w:t>
      </w:r>
      <w:r w:rsidRPr="00C7034F">
        <w:rPr>
          <w:rFonts w:eastAsia="Segoe UI"/>
          <w:color w:val="0F1115"/>
          <w:sz w:val="24"/>
          <w:szCs w:val="24"/>
          <w:shd w:val="clear" w:color="auto" w:fill="FFFFFF"/>
        </w:rPr>
        <w:t xml:space="preserve">  </w:t>
      </w:r>
      <w:proofErr w:type="spellStart"/>
      <w:r>
        <w:rPr>
          <w:rStyle w:val="a4"/>
          <w:rFonts w:eastAsia="Segoe UI"/>
          <w:b w:val="0"/>
          <w:bCs w:val="0"/>
          <w:color w:val="0F1115"/>
          <w:sz w:val="24"/>
          <w:szCs w:val="24"/>
          <w:shd w:val="clear" w:color="auto" w:fill="FFFFFF"/>
        </w:rPr>
        <w:t>operat</w:t>
      </w:r>
      <w:r>
        <w:rPr>
          <w:rStyle w:val="a4"/>
          <w:rFonts w:eastAsia="Segoe UI"/>
          <w:b w:val="0"/>
          <w:bCs w:val="0"/>
          <w:color w:val="0F1115"/>
          <w:sz w:val="24"/>
          <w:szCs w:val="24"/>
          <w:shd w:val="clear" w:color="auto" w:fill="FFFFFF"/>
          <w:lang w:val="en-US"/>
        </w:rPr>
        <w:t>i</w:t>
      </w:r>
      <w:proofErr w:type="spellEnd"/>
      <w:r>
        <w:rPr>
          <w:rStyle w:val="a4"/>
          <w:rFonts w:eastAsia="Segoe UI"/>
          <w:b w:val="0"/>
          <w:bCs w:val="0"/>
          <w:color w:val="0F1115"/>
          <w:sz w:val="24"/>
          <w:szCs w:val="24"/>
          <w:shd w:val="clear" w:color="auto" w:fill="FFFFFF"/>
        </w:rPr>
        <w:t>ons.py</w:t>
      </w:r>
      <w:r>
        <w:rPr>
          <w:rFonts w:eastAsia="Segoe UI"/>
          <w:color w:val="0F1115"/>
          <w:sz w:val="24"/>
          <w:szCs w:val="24"/>
          <w:shd w:val="clear" w:color="auto" w:fill="FFFFFF"/>
        </w:rPr>
        <w:t> - Бизнес-логика</w:t>
      </w:r>
    </w:p>
    <w:p w14:paraId="2B02B5A9" w14:textId="77777777" w:rsidR="009C2AF1" w:rsidRDefault="00000000">
      <w:pPr>
        <w:widowControl/>
        <w:autoSpaceDE/>
        <w:autoSpaceDN/>
        <w:spacing w:line="360" w:lineRule="auto"/>
        <w:ind w:firstLine="709"/>
        <w:jc w:val="both"/>
        <w:rPr>
          <w:rFonts w:eastAsia="Segoe UI"/>
          <w:color w:val="0F1115"/>
          <w:sz w:val="24"/>
          <w:szCs w:val="24"/>
          <w:shd w:val="clear" w:color="auto" w:fill="FFFFFF"/>
        </w:rPr>
      </w:pPr>
      <w:r w:rsidRPr="00C7034F">
        <w:rPr>
          <w:rFonts w:ascii="SimSun" w:eastAsia="SimSun" w:hAnsi="SimSun" w:cs="SimSun" w:hint="eastAsia"/>
          <w:color w:val="0F1115"/>
          <w:sz w:val="24"/>
          <w:szCs w:val="24"/>
          <w:shd w:val="clear" w:color="auto" w:fill="FFFFFF"/>
        </w:rPr>
        <w:t>－</w:t>
      </w:r>
      <w:r w:rsidRPr="00C7034F">
        <w:rPr>
          <w:rFonts w:eastAsia="Segoe UI"/>
          <w:color w:val="0F1115"/>
          <w:sz w:val="24"/>
          <w:szCs w:val="24"/>
          <w:shd w:val="clear" w:color="auto" w:fill="FFFFFF"/>
        </w:rPr>
        <w:t xml:space="preserve">  </w:t>
      </w:r>
      <w:r>
        <w:rPr>
          <w:rStyle w:val="a4"/>
          <w:rFonts w:eastAsia="Segoe UI"/>
          <w:b w:val="0"/>
          <w:bCs w:val="0"/>
          <w:color w:val="0F1115"/>
          <w:sz w:val="24"/>
          <w:szCs w:val="24"/>
          <w:shd w:val="clear" w:color="auto" w:fill="FFFFFF"/>
        </w:rPr>
        <w:t>storage.py</w:t>
      </w:r>
      <w:r>
        <w:rPr>
          <w:rFonts w:eastAsia="Segoe UI"/>
          <w:color w:val="0F1115"/>
          <w:sz w:val="24"/>
          <w:szCs w:val="24"/>
          <w:shd w:val="clear" w:color="auto" w:fill="FFFFFF"/>
        </w:rPr>
        <w:t> - Хранение данных (JSON файлы)</w:t>
      </w:r>
    </w:p>
    <w:p w14:paraId="21FFECE3" w14:textId="77777777" w:rsidR="009C2AF1" w:rsidRDefault="00000000">
      <w:pPr>
        <w:widowControl/>
        <w:autoSpaceDE/>
        <w:autoSpaceDN/>
        <w:spacing w:line="360" w:lineRule="auto"/>
        <w:ind w:firstLine="709"/>
        <w:jc w:val="both"/>
        <w:rPr>
          <w:rFonts w:eastAsia="Segoe UI"/>
          <w:color w:val="0F1115"/>
          <w:sz w:val="24"/>
          <w:szCs w:val="24"/>
          <w:shd w:val="clear" w:color="auto" w:fill="FFFFFF"/>
        </w:rPr>
      </w:pPr>
      <w:r>
        <w:rPr>
          <w:rStyle w:val="a4"/>
          <w:rFonts w:ascii="SimSun" w:eastAsia="SimSun" w:hAnsi="SimSun" w:cs="SimSun" w:hint="eastAsia"/>
          <w:b w:val="0"/>
          <w:bCs w:val="0"/>
          <w:color w:val="0F1115"/>
          <w:sz w:val="24"/>
          <w:szCs w:val="24"/>
          <w:shd w:val="clear" w:color="auto" w:fill="FFFFFF"/>
        </w:rPr>
        <w:t>－</w:t>
      </w:r>
      <w:r w:rsidRPr="00C7034F">
        <w:rPr>
          <w:rStyle w:val="a4"/>
          <w:rFonts w:eastAsia="Segoe UI"/>
          <w:b w:val="0"/>
          <w:bCs w:val="0"/>
          <w:color w:val="0F1115"/>
          <w:sz w:val="24"/>
          <w:szCs w:val="24"/>
          <w:shd w:val="clear" w:color="auto" w:fill="FFFFFF"/>
        </w:rPr>
        <w:t xml:space="preserve">  </w:t>
      </w:r>
      <w:proofErr w:type="spellStart"/>
      <w:r>
        <w:rPr>
          <w:rStyle w:val="a4"/>
          <w:rFonts w:eastAsia="Segoe UI"/>
          <w:b w:val="0"/>
          <w:bCs w:val="0"/>
          <w:color w:val="0F1115"/>
          <w:sz w:val="24"/>
          <w:szCs w:val="24"/>
          <w:shd w:val="clear" w:color="auto" w:fill="FFFFFF"/>
        </w:rPr>
        <w:t>data</w:t>
      </w:r>
      <w:proofErr w:type="spellEnd"/>
      <w:r>
        <w:rPr>
          <w:rStyle w:val="a4"/>
          <w:rFonts w:eastAsia="Segoe UI"/>
          <w:b w:val="0"/>
          <w:bCs w:val="0"/>
          <w:color w:val="0F1115"/>
          <w:sz w:val="24"/>
          <w:szCs w:val="24"/>
          <w:shd w:val="clear" w:color="auto" w:fill="FFFFFF"/>
        </w:rPr>
        <w:t>/</w:t>
      </w:r>
      <w:r>
        <w:rPr>
          <w:rFonts w:eastAsia="Segoe UI"/>
          <w:color w:val="0F1115"/>
          <w:sz w:val="24"/>
          <w:szCs w:val="24"/>
          <w:shd w:val="clear" w:color="auto" w:fill="FFFFFF"/>
        </w:rPr>
        <w:t> - Данные системы</w:t>
      </w:r>
    </w:p>
    <w:p w14:paraId="722F87CB" w14:textId="77777777" w:rsidR="009C2AF1" w:rsidRPr="00C7034F" w:rsidRDefault="00000000">
      <w:pPr>
        <w:widowControl/>
        <w:autoSpaceDE/>
        <w:autoSpaceDN/>
        <w:spacing w:line="360" w:lineRule="auto"/>
        <w:ind w:firstLine="709"/>
        <w:jc w:val="both"/>
        <w:rPr>
          <w:rFonts w:eastAsia="markup-bold"/>
          <w:sz w:val="24"/>
          <w:szCs w:val="24"/>
          <w:lang w:eastAsia="zh-CN" w:bidi="ar"/>
        </w:rPr>
      </w:pPr>
      <w:r w:rsidRPr="00C7034F">
        <w:rPr>
          <w:rFonts w:eastAsia="markup-bold"/>
          <w:sz w:val="24"/>
          <w:szCs w:val="24"/>
          <w:lang w:eastAsia="zh-CN" w:bidi="ar"/>
        </w:rPr>
        <w:t>Такая структура на базе дата-классов позволяет легко расширять функционал и поддерживать высокую читаемость кода.</w:t>
      </w:r>
    </w:p>
    <w:p w14:paraId="247973F4" w14:textId="4E2EAB21" w:rsidR="009C2AF1" w:rsidRDefault="00000000">
      <w:pPr>
        <w:widowControl/>
        <w:autoSpaceDE/>
        <w:autoSpaceDN/>
        <w:spacing w:line="360" w:lineRule="auto"/>
        <w:ind w:firstLine="709"/>
        <w:jc w:val="both"/>
        <w:rPr>
          <w:sz w:val="24"/>
          <w:szCs w:val="24"/>
        </w:rPr>
      </w:pPr>
      <w:r w:rsidRPr="00C7034F">
        <w:rPr>
          <w:rFonts w:eastAsia="markup-bold"/>
          <w:sz w:val="24"/>
          <w:szCs w:val="24"/>
          <w:lang w:eastAsia="zh-CN" w:bidi="ar"/>
        </w:rPr>
        <w:t xml:space="preserve">Класс </w:t>
      </w:r>
      <w:r w:rsidR="00A42BBC">
        <w:rPr>
          <w:rFonts w:eastAsia="markup-bold"/>
          <w:sz w:val="24"/>
          <w:szCs w:val="24"/>
          <w:lang w:eastAsia="zh-CN" w:bidi="ar"/>
        </w:rPr>
        <w:t>цистерн</w:t>
      </w:r>
      <w:r w:rsidRPr="00C7034F">
        <w:rPr>
          <w:rFonts w:eastAsia="markup-bold"/>
          <w:sz w:val="24"/>
          <w:szCs w:val="24"/>
          <w:lang w:eastAsia="zh-CN" w:bidi="ar"/>
        </w:rPr>
        <w:t xml:space="preserve"> описывает параметры хранения топлива и текущее состояние цистерны. </w:t>
      </w:r>
      <w:r w:rsidRPr="00A42BBC">
        <w:rPr>
          <w:rFonts w:eastAsia="markup-bold"/>
          <w:sz w:val="24"/>
          <w:szCs w:val="24"/>
          <w:lang w:eastAsia="zh-CN" w:bidi="ar"/>
        </w:rPr>
        <w:t>На рисунке 1 представлен его программный код.</w:t>
      </w:r>
    </w:p>
    <w:p w14:paraId="62621F32" w14:textId="77777777" w:rsidR="009C2AF1" w:rsidRPr="00A42BBC" w:rsidRDefault="009C2AF1">
      <w:pPr>
        <w:widowControl/>
        <w:autoSpaceDE/>
        <w:autoSpaceDN/>
        <w:spacing w:line="360" w:lineRule="auto"/>
        <w:ind w:firstLine="709"/>
        <w:jc w:val="both"/>
        <w:rPr>
          <w:rFonts w:eastAsia="Segoe UI"/>
          <w:color w:val="0F1115"/>
          <w:sz w:val="24"/>
          <w:szCs w:val="24"/>
          <w:shd w:val="clear" w:color="auto" w:fill="FFFFFF"/>
        </w:rPr>
      </w:pPr>
    </w:p>
    <w:p w14:paraId="6953ACE9" w14:textId="62857B81" w:rsidR="009C2AF1" w:rsidRDefault="00A42BBC">
      <w:pPr>
        <w:widowControl/>
        <w:autoSpaceDE/>
        <w:autoSpaceDN/>
        <w:spacing w:line="360" w:lineRule="auto"/>
        <w:ind w:firstLine="709"/>
        <w:jc w:val="center"/>
      </w:pPr>
      <w:r w:rsidRPr="00A42BBC">
        <w:rPr>
          <w:noProof/>
        </w:rPr>
        <w:drawing>
          <wp:inline distT="0" distB="0" distL="0" distR="0" wp14:anchorId="35DFE246" wp14:editId="48982784">
            <wp:extent cx="4383811" cy="4287423"/>
            <wp:effectExtent l="0" t="0" r="0" b="0"/>
            <wp:docPr id="884458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589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5565" cy="429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D4820" w14:textId="4AAFF058" w:rsidR="009C2AF1" w:rsidRDefault="00000000">
      <w:pPr>
        <w:widowControl/>
        <w:autoSpaceDE/>
        <w:autoSpaceDN/>
        <w:spacing w:line="360" w:lineRule="auto"/>
        <w:ind w:firstLine="709"/>
        <w:jc w:val="center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Рисунок 1 </w:t>
      </w:r>
      <w:r w:rsidR="00A42BBC">
        <w:rPr>
          <w:sz w:val="24"/>
          <w:szCs w:val="24"/>
          <w:lang w:eastAsia="zh-CN"/>
        </w:rPr>
        <w:t>–</w:t>
      </w:r>
      <w:r>
        <w:rPr>
          <w:sz w:val="24"/>
          <w:szCs w:val="24"/>
          <w:lang w:eastAsia="zh-CN"/>
        </w:rPr>
        <w:t xml:space="preserve"> </w:t>
      </w:r>
      <w:r w:rsidR="00A42BBC">
        <w:rPr>
          <w:sz w:val="24"/>
          <w:szCs w:val="24"/>
          <w:lang w:eastAsia="zh-CN"/>
        </w:rPr>
        <w:t>Определение данных для цистерн</w:t>
      </w:r>
    </w:p>
    <w:p w14:paraId="1578B4FB" w14:textId="77777777" w:rsidR="00A42BBC" w:rsidRDefault="00A42BBC">
      <w:pPr>
        <w:widowControl/>
        <w:autoSpaceDE/>
        <w:autoSpaceDN/>
        <w:spacing w:line="360" w:lineRule="auto"/>
        <w:ind w:firstLine="709"/>
        <w:jc w:val="center"/>
        <w:rPr>
          <w:sz w:val="24"/>
          <w:szCs w:val="24"/>
          <w:lang w:eastAsia="zh-CN"/>
        </w:rPr>
      </w:pPr>
    </w:p>
    <w:p w14:paraId="6064D987" w14:textId="61711ABE" w:rsidR="009C2AF1" w:rsidRPr="00C7034F" w:rsidRDefault="00A42BBC">
      <w:pPr>
        <w:widowControl/>
        <w:autoSpaceDE/>
        <w:autoSpaceDN/>
        <w:spacing w:line="360" w:lineRule="auto"/>
        <w:ind w:firstLine="709"/>
        <w:jc w:val="both"/>
        <w:rPr>
          <w:rFonts w:eastAsia="markup-bold"/>
          <w:sz w:val="24"/>
          <w:szCs w:val="24"/>
          <w:lang w:eastAsia="zh-CN" w:bidi="ar"/>
        </w:rPr>
      </w:pPr>
      <w:r w:rsidRPr="00A42BBC">
        <w:rPr>
          <w:rFonts w:eastAsia="markup-bold"/>
          <w:sz w:val="24"/>
          <w:szCs w:val="24"/>
          <w:lang w:eastAsia="zh-CN" w:bidi="ar"/>
        </w:rPr>
        <w:lastRenderedPageBreak/>
        <w:t xml:space="preserve">Реализация хранения данных о цистерне выполнена в виде словаря с набором стандартных полей, описывающих тип топлива, текущий и максимальный объемы, а также критический уровень для автоматического отключения. Для работы с данными в формате JSON используется прямой сериализация и </w:t>
      </w:r>
      <w:proofErr w:type="spellStart"/>
      <w:r w:rsidRPr="00A42BBC">
        <w:rPr>
          <w:rFonts w:eastAsia="markup-bold"/>
          <w:sz w:val="24"/>
          <w:szCs w:val="24"/>
          <w:lang w:eastAsia="zh-CN" w:bidi="ar"/>
        </w:rPr>
        <w:t>десериализация</w:t>
      </w:r>
      <w:proofErr w:type="spellEnd"/>
      <w:r w:rsidRPr="00A42BBC">
        <w:rPr>
          <w:rFonts w:eastAsia="markup-bold"/>
          <w:sz w:val="24"/>
          <w:szCs w:val="24"/>
          <w:lang w:eastAsia="zh-CN" w:bidi="ar"/>
        </w:rPr>
        <w:t xml:space="preserve"> словарей, что обеспечивает простоту сохранения состояния между сеансами работы и передачи данных внутри системы.</w:t>
      </w:r>
    </w:p>
    <w:p w14:paraId="17F9EB15" w14:textId="72504062" w:rsidR="009C2AF1" w:rsidRPr="00C7034F" w:rsidRDefault="00A42BBC">
      <w:pPr>
        <w:widowControl/>
        <w:autoSpaceDE/>
        <w:autoSpaceDN/>
        <w:spacing w:line="360" w:lineRule="auto"/>
        <w:ind w:firstLine="709"/>
        <w:jc w:val="both"/>
        <w:rPr>
          <w:rFonts w:eastAsia="markup-bold"/>
          <w:sz w:val="24"/>
          <w:szCs w:val="24"/>
          <w:lang w:eastAsia="zh-CN" w:bidi="ar"/>
        </w:rPr>
      </w:pPr>
      <w:r w:rsidRPr="00A42BBC">
        <w:rPr>
          <w:rFonts w:eastAsia="markup-bold"/>
          <w:sz w:val="24"/>
          <w:szCs w:val="24"/>
          <w:lang w:eastAsia="zh-CN" w:bidi="ar"/>
        </w:rPr>
        <w:t>Конфигурация заправочных колонок хранится в словаре, где ключом является номер колонки, а значением — сопоставление типов топлива с идентификаторами цистерн (рисунок 2). Такая структура данных позволяет быстро определить, из какой цистерны каждый тип топлива подаётся на конкретную колонку. Использование встроенного типа данных </w:t>
      </w:r>
      <w:proofErr w:type="spellStart"/>
      <w:r w:rsidRPr="00A42BBC">
        <w:rPr>
          <w:rFonts w:eastAsia="markup-bold"/>
          <w:sz w:val="24"/>
          <w:szCs w:val="24"/>
          <w:lang w:eastAsia="zh-CN" w:bidi="ar"/>
        </w:rPr>
        <w:t>dict</w:t>
      </w:r>
      <w:proofErr w:type="spellEnd"/>
      <w:r w:rsidRPr="00A42BBC">
        <w:rPr>
          <w:rFonts w:eastAsia="markup-bold"/>
          <w:sz w:val="24"/>
          <w:szCs w:val="24"/>
          <w:lang w:eastAsia="zh-CN" w:bidi="ar"/>
        </w:rPr>
        <w:t> обеспечивает простоту, лаконичность и высокую читаемость кода.</w:t>
      </w:r>
    </w:p>
    <w:p w14:paraId="69BC52B4" w14:textId="77777777" w:rsidR="009C2AF1" w:rsidRPr="00C7034F" w:rsidRDefault="009C2AF1">
      <w:pPr>
        <w:widowControl/>
        <w:autoSpaceDE/>
        <w:autoSpaceDN/>
        <w:spacing w:line="360" w:lineRule="auto"/>
        <w:ind w:firstLine="709"/>
        <w:jc w:val="both"/>
        <w:rPr>
          <w:rFonts w:eastAsia="markup-bold"/>
          <w:sz w:val="24"/>
          <w:szCs w:val="24"/>
          <w:lang w:eastAsia="zh-CN" w:bidi="ar"/>
        </w:rPr>
      </w:pPr>
    </w:p>
    <w:p w14:paraId="78BDA791" w14:textId="048ED679" w:rsidR="009C2AF1" w:rsidRDefault="005B2C9E">
      <w:pPr>
        <w:widowControl/>
        <w:autoSpaceDE/>
        <w:autoSpaceDN/>
        <w:spacing w:line="360" w:lineRule="auto"/>
        <w:ind w:firstLine="709"/>
        <w:jc w:val="center"/>
        <w:rPr>
          <w:sz w:val="24"/>
          <w:szCs w:val="24"/>
          <w:lang w:eastAsia="zh-CN"/>
        </w:rPr>
      </w:pPr>
      <w:r w:rsidRPr="005B2C9E">
        <w:rPr>
          <w:noProof/>
          <w:sz w:val="24"/>
          <w:szCs w:val="24"/>
          <w:lang w:eastAsia="zh-CN"/>
        </w:rPr>
        <w:drawing>
          <wp:inline distT="0" distB="0" distL="0" distR="0" wp14:anchorId="76C69A9F" wp14:editId="44BF79C7">
            <wp:extent cx="4079558" cy="1661525"/>
            <wp:effectExtent l="0" t="0" r="0" b="0"/>
            <wp:docPr id="114966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62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6611" cy="166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6043" w14:textId="77777777" w:rsidR="009C2AF1" w:rsidRDefault="00000000">
      <w:pPr>
        <w:widowControl/>
        <w:autoSpaceDE/>
        <w:autoSpaceDN/>
        <w:spacing w:line="360" w:lineRule="auto"/>
        <w:ind w:firstLine="709"/>
        <w:jc w:val="center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Рисунок 2 - Класс колонки</w:t>
      </w:r>
    </w:p>
    <w:p w14:paraId="54A9C3E9" w14:textId="77777777" w:rsidR="005B2C9E" w:rsidRDefault="005B2C9E">
      <w:pPr>
        <w:widowControl/>
        <w:autoSpaceDE/>
        <w:autoSpaceDN/>
        <w:spacing w:line="360" w:lineRule="auto"/>
        <w:ind w:firstLine="709"/>
        <w:jc w:val="both"/>
        <w:rPr>
          <w:rFonts w:eastAsia="markup-bold"/>
          <w:sz w:val="24"/>
          <w:szCs w:val="24"/>
          <w:lang w:eastAsia="zh-CN" w:bidi="ar"/>
        </w:rPr>
      </w:pPr>
      <w:r w:rsidRPr="005B2C9E">
        <w:rPr>
          <w:rFonts w:eastAsia="markup-bold"/>
          <w:sz w:val="24"/>
          <w:szCs w:val="24"/>
          <w:lang w:eastAsia="zh-CN" w:bidi="ar"/>
        </w:rPr>
        <w:t>Конфигурация каждой заправочной колонки хранится в виде вложенного словаря, где ключом верхнего уровня является идентификатор колонки (строка), а значением — отображение </w:t>
      </w:r>
      <w:proofErr w:type="spellStart"/>
      <w:r w:rsidRPr="005B2C9E">
        <w:rPr>
          <w:rFonts w:eastAsia="markup-bold"/>
          <w:sz w:val="24"/>
          <w:szCs w:val="24"/>
          <w:lang w:eastAsia="zh-CN" w:bidi="ar"/>
        </w:rPr>
        <w:t>available_fuels</w:t>
      </w:r>
      <w:proofErr w:type="spellEnd"/>
      <w:r w:rsidRPr="005B2C9E">
        <w:rPr>
          <w:rFonts w:eastAsia="markup-bold"/>
          <w:sz w:val="24"/>
          <w:szCs w:val="24"/>
          <w:lang w:eastAsia="zh-CN" w:bidi="ar"/>
        </w:rPr>
        <w:t>, связывающее тип топлива с идентификатором соответствующей цистерны. Такая структура позволяет системе динамически определять, из какой ёмкости следует отпускать каждый вид топлива на конкретной колонке, обеспечивая корректную маршрутизацию запросов пользователей. Прямая совместимость этой структуры с JSON обеспечивает простую сериализацию и восстановление данных при работе с файловым хранилищем.</w:t>
      </w:r>
    </w:p>
    <w:p w14:paraId="777BA1BB" w14:textId="7D4ED762" w:rsidR="009C2AF1" w:rsidRPr="00590239" w:rsidRDefault="00000000">
      <w:pPr>
        <w:widowControl/>
        <w:autoSpaceDE/>
        <w:autoSpaceDN/>
        <w:spacing w:line="360" w:lineRule="auto"/>
        <w:ind w:firstLine="709"/>
        <w:jc w:val="both"/>
        <w:rPr>
          <w:rFonts w:ascii="Arial" w:eastAsia="markup-bold" w:hAnsi="Arial" w:cs="Arial"/>
          <w:sz w:val="28"/>
          <w:szCs w:val="28"/>
          <w:lang w:eastAsia="zh-CN" w:bidi="ar"/>
        </w:rPr>
      </w:pPr>
      <w:r w:rsidRPr="00590239">
        <w:rPr>
          <w:rFonts w:ascii="Arial" w:eastAsia="markup-bold" w:hAnsi="Arial" w:cs="Arial"/>
          <w:sz w:val="28"/>
          <w:szCs w:val="28"/>
          <w:lang w:eastAsia="zh-CN" w:bidi="ar"/>
        </w:rPr>
        <w:t>2.2 Инициализация станции</w:t>
      </w:r>
    </w:p>
    <w:p w14:paraId="7A286265" w14:textId="77777777" w:rsidR="004D3B78" w:rsidRPr="004D3B78" w:rsidRDefault="004D3B78" w:rsidP="004D3B78">
      <w:pPr>
        <w:widowControl/>
        <w:spacing w:line="360" w:lineRule="auto"/>
        <w:ind w:firstLine="709"/>
        <w:jc w:val="both"/>
        <w:rPr>
          <w:rFonts w:eastAsia="markup-bold"/>
          <w:sz w:val="24"/>
          <w:szCs w:val="24"/>
          <w:lang w:eastAsia="zh-CN" w:bidi="ar"/>
        </w:rPr>
      </w:pPr>
      <w:r w:rsidRPr="004D3B78">
        <w:rPr>
          <w:rFonts w:eastAsia="markup-bold"/>
          <w:sz w:val="24"/>
          <w:szCs w:val="24"/>
          <w:lang w:eastAsia="zh-CN" w:bidi="ar"/>
        </w:rPr>
        <w:t>Инициализация системы при первом запуске осуществляется через функцию </w:t>
      </w:r>
      <w:proofErr w:type="spellStart"/>
      <w:r w:rsidRPr="004D3B78">
        <w:rPr>
          <w:rFonts w:eastAsia="markup-bold"/>
          <w:sz w:val="24"/>
          <w:szCs w:val="24"/>
          <w:lang w:eastAsia="zh-CN" w:bidi="ar"/>
        </w:rPr>
        <w:t>load_</w:t>
      </w:r>
      <w:proofErr w:type="gramStart"/>
      <w:r w:rsidRPr="004D3B78">
        <w:rPr>
          <w:rFonts w:eastAsia="markup-bold"/>
          <w:sz w:val="24"/>
          <w:szCs w:val="24"/>
          <w:lang w:eastAsia="zh-CN" w:bidi="ar"/>
        </w:rPr>
        <w:t>json</w:t>
      </w:r>
      <w:proofErr w:type="spellEnd"/>
      <w:r w:rsidRPr="004D3B78">
        <w:rPr>
          <w:rFonts w:eastAsia="markup-bold"/>
          <w:sz w:val="24"/>
          <w:szCs w:val="24"/>
          <w:lang w:eastAsia="zh-CN" w:bidi="ar"/>
        </w:rPr>
        <w:t>(</w:t>
      </w:r>
      <w:proofErr w:type="gramEnd"/>
      <w:r w:rsidRPr="004D3B78">
        <w:rPr>
          <w:rFonts w:eastAsia="markup-bold"/>
          <w:sz w:val="24"/>
          <w:szCs w:val="24"/>
          <w:lang w:eastAsia="zh-CN" w:bidi="ar"/>
        </w:rPr>
        <w:t>), которая проверяет наличие файлов данных. Если файлы отсутствуют:</w:t>
      </w:r>
    </w:p>
    <w:p w14:paraId="7A53A4B0" w14:textId="77777777" w:rsidR="004D3B78" w:rsidRPr="004D3B78" w:rsidRDefault="004D3B78" w:rsidP="004D3B78">
      <w:pPr>
        <w:widowControl/>
        <w:numPr>
          <w:ilvl w:val="0"/>
          <w:numId w:val="25"/>
        </w:numPr>
        <w:spacing w:line="360" w:lineRule="auto"/>
        <w:jc w:val="both"/>
        <w:rPr>
          <w:rFonts w:eastAsia="markup-bold"/>
          <w:sz w:val="24"/>
          <w:szCs w:val="24"/>
          <w:lang w:eastAsia="zh-CN" w:bidi="ar"/>
        </w:rPr>
      </w:pPr>
      <w:r w:rsidRPr="004D3B78">
        <w:rPr>
          <w:rFonts w:eastAsia="markup-bold"/>
          <w:sz w:val="24"/>
          <w:szCs w:val="24"/>
          <w:lang w:eastAsia="zh-CN" w:bidi="ar"/>
        </w:rPr>
        <w:t>Создаётся директория </w:t>
      </w:r>
      <w:proofErr w:type="spellStart"/>
      <w:r w:rsidRPr="004D3B78">
        <w:rPr>
          <w:rFonts w:eastAsia="markup-bold"/>
          <w:sz w:val="24"/>
          <w:szCs w:val="24"/>
          <w:lang w:eastAsia="zh-CN" w:bidi="ar"/>
        </w:rPr>
        <w:t>data</w:t>
      </w:r>
      <w:proofErr w:type="spellEnd"/>
      <w:r w:rsidRPr="004D3B78">
        <w:rPr>
          <w:rFonts w:eastAsia="markup-bold"/>
          <w:sz w:val="24"/>
          <w:szCs w:val="24"/>
          <w:lang w:eastAsia="zh-CN" w:bidi="ar"/>
        </w:rPr>
        <w:t>/ (</w:t>
      </w:r>
      <w:proofErr w:type="spellStart"/>
      <w:r w:rsidRPr="004D3B78">
        <w:rPr>
          <w:rFonts w:eastAsia="markup-bold"/>
          <w:sz w:val="24"/>
          <w:szCs w:val="24"/>
          <w:lang w:eastAsia="zh-CN" w:bidi="ar"/>
        </w:rPr>
        <w:t>ensure_data_</w:t>
      </w:r>
      <w:proofErr w:type="gramStart"/>
      <w:r w:rsidRPr="004D3B78">
        <w:rPr>
          <w:rFonts w:eastAsia="markup-bold"/>
          <w:sz w:val="24"/>
          <w:szCs w:val="24"/>
          <w:lang w:eastAsia="zh-CN" w:bidi="ar"/>
        </w:rPr>
        <w:t>dir</w:t>
      </w:r>
      <w:proofErr w:type="spellEnd"/>
      <w:r w:rsidRPr="004D3B78">
        <w:rPr>
          <w:rFonts w:eastAsia="markup-bold"/>
          <w:sz w:val="24"/>
          <w:szCs w:val="24"/>
          <w:lang w:eastAsia="zh-CN" w:bidi="ar"/>
        </w:rPr>
        <w:t>(</w:t>
      </w:r>
      <w:proofErr w:type="gramEnd"/>
      <w:r w:rsidRPr="004D3B78">
        <w:rPr>
          <w:rFonts w:eastAsia="markup-bold"/>
          <w:sz w:val="24"/>
          <w:szCs w:val="24"/>
          <w:lang w:eastAsia="zh-CN" w:bidi="ar"/>
        </w:rPr>
        <w:t>))</w:t>
      </w:r>
    </w:p>
    <w:p w14:paraId="75E1F8A2" w14:textId="77777777" w:rsidR="004D3B78" w:rsidRPr="004D3B78" w:rsidRDefault="004D3B78" w:rsidP="004D3B78">
      <w:pPr>
        <w:widowControl/>
        <w:numPr>
          <w:ilvl w:val="0"/>
          <w:numId w:val="25"/>
        </w:numPr>
        <w:spacing w:line="360" w:lineRule="auto"/>
        <w:jc w:val="both"/>
        <w:rPr>
          <w:rFonts w:eastAsia="markup-bold"/>
          <w:sz w:val="24"/>
          <w:szCs w:val="24"/>
          <w:lang w:eastAsia="zh-CN" w:bidi="ar"/>
        </w:rPr>
      </w:pPr>
      <w:r w:rsidRPr="004D3B78">
        <w:rPr>
          <w:rFonts w:eastAsia="markup-bold"/>
          <w:sz w:val="24"/>
          <w:szCs w:val="24"/>
          <w:lang w:eastAsia="zh-CN" w:bidi="ar"/>
        </w:rPr>
        <w:t>Генерируются эталонные данные: 5 цистерн (</w:t>
      </w:r>
      <w:proofErr w:type="spellStart"/>
      <w:r w:rsidRPr="004D3B78">
        <w:rPr>
          <w:rFonts w:eastAsia="markup-bold"/>
          <w:sz w:val="24"/>
          <w:szCs w:val="24"/>
          <w:lang w:eastAsia="zh-CN" w:bidi="ar"/>
        </w:rPr>
        <w:t>default_</w:t>
      </w:r>
      <w:proofErr w:type="gramStart"/>
      <w:r w:rsidRPr="004D3B78">
        <w:rPr>
          <w:rFonts w:eastAsia="markup-bold"/>
          <w:sz w:val="24"/>
          <w:szCs w:val="24"/>
          <w:lang w:eastAsia="zh-CN" w:bidi="ar"/>
        </w:rPr>
        <w:t>tanks</w:t>
      </w:r>
      <w:proofErr w:type="spellEnd"/>
      <w:r w:rsidRPr="004D3B78">
        <w:rPr>
          <w:rFonts w:eastAsia="markup-bold"/>
          <w:sz w:val="24"/>
          <w:szCs w:val="24"/>
          <w:lang w:eastAsia="zh-CN" w:bidi="ar"/>
        </w:rPr>
        <w:t>(</w:t>
      </w:r>
      <w:proofErr w:type="gramEnd"/>
      <w:r w:rsidRPr="004D3B78">
        <w:rPr>
          <w:rFonts w:eastAsia="markup-bold"/>
          <w:sz w:val="24"/>
          <w:szCs w:val="24"/>
          <w:lang w:eastAsia="zh-CN" w:bidi="ar"/>
        </w:rPr>
        <w:t>)) и 8 колонок (</w:t>
      </w:r>
      <w:proofErr w:type="spellStart"/>
      <w:r w:rsidRPr="004D3B78">
        <w:rPr>
          <w:rFonts w:eastAsia="markup-bold"/>
          <w:sz w:val="24"/>
          <w:szCs w:val="24"/>
          <w:lang w:eastAsia="zh-CN" w:bidi="ar"/>
        </w:rPr>
        <w:t>default_</w:t>
      </w:r>
      <w:proofErr w:type="gramStart"/>
      <w:r w:rsidRPr="004D3B78">
        <w:rPr>
          <w:rFonts w:eastAsia="markup-bold"/>
          <w:sz w:val="24"/>
          <w:szCs w:val="24"/>
          <w:lang w:eastAsia="zh-CN" w:bidi="ar"/>
        </w:rPr>
        <w:t>columns</w:t>
      </w:r>
      <w:proofErr w:type="spellEnd"/>
      <w:r w:rsidRPr="004D3B78">
        <w:rPr>
          <w:rFonts w:eastAsia="markup-bold"/>
          <w:sz w:val="24"/>
          <w:szCs w:val="24"/>
          <w:lang w:eastAsia="zh-CN" w:bidi="ar"/>
        </w:rPr>
        <w:t>(</w:t>
      </w:r>
      <w:proofErr w:type="gramEnd"/>
      <w:r w:rsidRPr="004D3B78">
        <w:rPr>
          <w:rFonts w:eastAsia="markup-bold"/>
          <w:sz w:val="24"/>
          <w:szCs w:val="24"/>
          <w:lang w:eastAsia="zh-CN" w:bidi="ar"/>
        </w:rPr>
        <w:t>)) в соответствии с ТЗ</w:t>
      </w:r>
    </w:p>
    <w:p w14:paraId="790C5310" w14:textId="77777777" w:rsidR="004D3B78" w:rsidRPr="004D3B78" w:rsidRDefault="004D3B78" w:rsidP="004D3B78">
      <w:pPr>
        <w:widowControl/>
        <w:numPr>
          <w:ilvl w:val="0"/>
          <w:numId w:val="25"/>
        </w:numPr>
        <w:spacing w:line="360" w:lineRule="auto"/>
        <w:jc w:val="both"/>
        <w:rPr>
          <w:rFonts w:eastAsia="markup-bold"/>
          <w:sz w:val="24"/>
          <w:szCs w:val="24"/>
          <w:lang w:eastAsia="zh-CN" w:bidi="ar"/>
        </w:rPr>
      </w:pPr>
      <w:r w:rsidRPr="004D3B78">
        <w:rPr>
          <w:rFonts w:eastAsia="markup-bold"/>
          <w:sz w:val="24"/>
          <w:szCs w:val="24"/>
          <w:lang w:eastAsia="zh-CN" w:bidi="ar"/>
        </w:rPr>
        <w:t>Данные сохраняются в JSON-файлы</w:t>
      </w:r>
    </w:p>
    <w:p w14:paraId="5CF881C9" w14:textId="69B127B0" w:rsidR="009C2AF1" w:rsidRPr="00C7034F" w:rsidRDefault="004D3B78" w:rsidP="004D3B78">
      <w:pPr>
        <w:widowControl/>
        <w:spacing w:line="360" w:lineRule="auto"/>
        <w:ind w:firstLine="709"/>
        <w:jc w:val="both"/>
        <w:rPr>
          <w:rFonts w:eastAsia="markup-bold"/>
          <w:sz w:val="24"/>
          <w:szCs w:val="24"/>
          <w:lang w:eastAsia="zh-CN" w:bidi="ar"/>
        </w:rPr>
      </w:pPr>
      <w:r w:rsidRPr="004D3B78">
        <w:rPr>
          <w:rFonts w:eastAsia="markup-bold"/>
          <w:sz w:val="24"/>
          <w:szCs w:val="24"/>
          <w:lang w:eastAsia="zh-CN" w:bidi="ar"/>
        </w:rPr>
        <w:lastRenderedPageBreak/>
        <w:t>Этот подход гарантирует, что система всегда будет иметь корректную начальную конфигурацию.</w:t>
      </w:r>
    </w:p>
    <w:p w14:paraId="4497E9CA" w14:textId="535A74A3" w:rsidR="009C2AF1" w:rsidRDefault="004D3B78">
      <w:pPr>
        <w:widowControl/>
        <w:spacing w:line="360" w:lineRule="auto"/>
        <w:ind w:firstLine="709"/>
        <w:jc w:val="center"/>
      </w:pPr>
      <w:r w:rsidRPr="004D3B78">
        <w:drawing>
          <wp:inline distT="0" distB="0" distL="0" distR="0" wp14:anchorId="50398487" wp14:editId="1831E34B">
            <wp:extent cx="4665345" cy="1484472"/>
            <wp:effectExtent l="0" t="0" r="1905" b="1905"/>
            <wp:docPr id="1499057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574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680" cy="148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C832" w14:textId="77777777" w:rsidR="009C2AF1" w:rsidRDefault="00000000">
      <w:pPr>
        <w:widowControl/>
        <w:spacing w:line="360" w:lineRule="auto"/>
        <w:ind w:firstLine="709"/>
        <w:jc w:val="center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Рисунок 3 - Инициализация цистерн и колонок</w:t>
      </w:r>
    </w:p>
    <w:p w14:paraId="4DD79ED5" w14:textId="7840BC53" w:rsidR="009C2AF1" w:rsidRPr="00C7034F" w:rsidRDefault="004D3B78">
      <w:pPr>
        <w:widowControl/>
        <w:spacing w:line="360" w:lineRule="auto"/>
        <w:ind w:firstLine="709"/>
        <w:jc w:val="both"/>
        <w:rPr>
          <w:rFonts w:eastAsia="markup-bold"/>
          <w:sz w:val="24"/>
          <w:szCs w:val="24"/>
          <w:lang w:eastAsia="zh-CN" w:bidi="ar"/>
        </w:rPr>
      </w:pPr>
      <w:r w:rsidRPr="004D3B78">
        <w:rPr>
          <w:rFonts w:eastAsia="markup-bold"/>
          <w:sz w:val="24"/>
          <w:szCs w:val="24"/>
          <w:lang w:eastAsia="zh-CN" w:bidi="ar"/>
        </w:rPr>
        <w:t>На рисунке 3 представлена логика формирования начальных данных. Инициализация выполняется только при отсутствии сохранённых JSON-файлов в директории </w:t>
      </w:r>
      <w:proofErr w:type="spellStart"/>
      <w:r w:rsidRPr="004D3B78">
        <w:rPr>
          <w:rFonts w:eastAsia="markup-bold"/>
          <w:sz w:val="24"/>
          <w:szCs w:val="24"/>
          <w:lang w:eastAsia="zh-CN" w:bidi="ar"/>
        </w:rPr>
        <w:t>data</w:t>
      </w:r>
      <w:proofErr w:type="spellEnd"/>
      <w:r w:rsidRPr="004D3B78">
        <w:rPr>
          <w:rFonts w:eastAsia="markup-bold"/>
          <w:sz w:val="24"/>
          <w:szCs w:val="24"/>
          <w:lang w:eastAsia="zh-CN" w:bidi="ar"/>
        </w:rPr>
        <w:t>. В противном случае программа загружает актуальное состояние системы из существующих файлов (</w:t>
      </w:r>
      <w:proofErr w:type="spellStart"/>
      <w:proofErr w:type="gramStart"/>
      <w:r w:rsidRPr="004D3B78">
        <w:rPr>
          <w:rFonts w:eastAsia="markup-bold"/>
          <w:sz w:val="24"/>
          <w:szCs w:val="24"/>
          <w:lang w:eastAsia="zh-CN" w:bidi="ar"/>
        </w:rPr>
        <w:t>tanks.json</w:t>
      </w:r>
      <w:proofErr w:type="spellEnd"/>
      <w:proofErr w:type="gramEnd"/>
      <w:r w:rsidRPr="004D3B78">
        <w:rPr>
          <w:rFonts w:eastAsia="markup-bold"/>
          <w:sz w:val="24"/>
          <w:szCs w:val="24"/>
          <w:lang w:eastAsia="zh-CN" w:bidi="ar"/>
        </w:rPr>
        <w:t>, </w:t>
      </w:r>
      <w:proofErr w:type="spellStart"/>
      <w:proofErr w:type="gramStart"/>
      <w:r w:rsidRPr="004D3B78">
        <w:rPr>
          <w:rFonts w:eastAsia="markup-bold"/>
          <w:sz w:val="24"/>
          <w:szCs w:val="24"/>
          <w:lang w:eastAsia="zh-CN" w:bidi="ar"/>
        </w:rPr>
        <w:t>columns.json</w:t>
      </w:r>
      <w:proofErr w:type="spellEnd"/>
      <w:proofErr w:type="gramEnd"/>
      <w:r w:rsidRPr="004D3B78">
        <w:rPr>
          <w:rFonts w:eastAsia="markup-bold"/>
          <w:sz w:val="24"/>
          <w:szCs w:val="24"/>
          <w:lang w:eastAsia="zh-CN" w:bidi="ar"/>
        </w:rPr>
        <w:t>, </w:t>
      </w:r>
      <w:proofErr w:type="spellStart"/>
      <w:proofErr w:type="gramStart"/>
      <w:r w:rsidRPr="004D3B78">
        <w:rPr>
          <w:rFonts w:eastAsia="markup-bold"/>
          <w:sz w:val="24"/>
          <w:szCs w:val="24"/>
          <w:lang w:eastAsia="zh-CN" w:bidi="ar"/>
        </w:rPr>
        <w:t>stats.json</w:t>
      </w:r>
      <w:proofErr w:type="spellEnd"/>
      <w:proofErr w:type="gramEnd"/>
      <w:r w:rsidRPr="004D3B78">
        <w:rPr>
          <w:rFonts w:eastAsia="markup-bold"/>
          <w:sz w:val="24"/>
          <w:szCs w:val="24"/>
          <w:lang w:eastAsia="zh-CN" w:bidi="ar"/>
        </w:rPr>
        <w:t>), что обеспечивает непрерывность работы и сохранность данных между сеансами. Сразу после загрузки или создания данных в методе </w:t>
      </w:r>
      <w:proofErr w:type="spellStart"/>
      <w:r w:rsidRPr="004D3B78">
        <w:rPr>
          <w:rFonts w:eastAsia="markup-bold"/>
          <w:sz w:val="24"/>
          <w:szCs w:val="24"/>
          <w:lang w:eastAsia="zh-CN" w:bidi="ar"/>
        </w:rPr>
        <w:t>auto_disable_</w:t>
      </w:r>
      <w:proofErr w:type="gramStart"/>
      <w:r w:rsidRPr="004D3B78">
        <w:rPr>
          <w:rFonts w:eastAsia="markup-bold"/>
          <w:sz w:val="24"/>
          <w:szCs w:val="24"/>
          <w:lang w:eastAsia="zh-CN" w:bidi="ar"/>
        </w:rPr>
        <w:t>tanks</w:t>
      </w:r>
      <w:proofErr w:type="spellEnd"/>
      <w:r w:rsidRPr="004D3B78">
        <w:rPr>
          <w:rFonts w:eastAsia="markup-bold"/>
          <w:sz w:val="24"/>
          <w:szCs w:val="24"/>
          <w:lang w:eastAsia="zh-CN" w:bidi="ar"/>
        </w:rPr>
        <w:t>(</w:t>
      </w:r>
      <w:proofErr w:type="gramEnd"/>
      <w:r w:rsidRPr="004D3B78">
        <w:rPr>
          <w:rFonts w:eastAsia="markup-bold"/>
          <w:sz w:val="24"/>
          <w:szCs w:val="24"/>
          <w:lang w:eastAsia="zh-CN" w:bidi="ar"/>
        </w:rPr>
        <w:t>) выполняется проверка уровней топлива в цистернах для автоматического отключения тех, чей текущий объём опустился ниже минимального порога, заданного в конфигурации.</w:t>
      </w:r>
    </w:p>
    <w:p w14:paraId="63F53375" w14:textId="77777777" w:rsidR="009C2AF1" w:rsidRPr="00590239" w:rsidRDefault="00000000">
      <w:pPr>
        <w:widowControl/>
        <w:spacing w:line="360" w:lineRule="auto"/>
        <w:ind w:firstLine="709"/>
        <w:rPr>
          <w:rFonts w:ascii="Arial" w:hAnsi="Arial" w:cs="Arial"/>
          <w:sz w:val="28"/>
          <w:szCs w:val="28"/>
          <w:lang w:eastAsia="zh-CN"/>
        </w:rPr>
      </w:pPr>
      <w:r w:rsidRPr="00590239">
        <w:rPr>
          <w:rFonts w:ascii="Arial" w:hAnsi="Arial" w:cs="Arial"/>
          <w:sz w:val="28"/>
          <w:szCs w:val="28"/>
          <w:lang w:eastAsia="zh-CN"/>
        </w:rPr>
        <w:t>2.3 Обслуживание клиентов</w:t>
      </w:r>
    </w:p>
    <w:p w14:paraId="36FDD465" w14:textId="77777777" w:rsidR="004D3B78" w:rsidRPr="004D3B78" w:rsidRDefault="004D3B78" w:rsidP="004D3B78">
      <w:pPr>
        <w:widowControl/>
        <w:spacing w:line="360" w:lineRule="auto"/>
        <w:ind w:firstLine="720"/>
        <w:rPr>
          <w:rFonts w:eastAsia="markup-bold"/>
          <w:sz w:val="24"/>
          <w:szCs w:val="24"/>
          <w:lang w:eastAsia="zh-CN" w:bidi="ar"/>
        </w:rPr>
      </w:pPr>
      <w:r w:rsidRPr="004D3B78">
        <w:rPr>
          <w:rFonts w:eastAsia="markup-bold"/>
          <w:sz w:val="24"/>
          <w:szCs w:val="24"/>
          <w:lang w:eastAsia="zh-CN" w:bidi="ar"/>
        </w:rPr>
        <w:t>Процесс обслуживания клиента реализован в методе </w:t>
      </w:r>
      <w:proofErr w:type="spellStart"/>
      <w:r w:rsidRPr="004D3B78">
        <w:rPr>
          <w:rFonts w:eastAsia="markup-bold"/>
          <w:sz w:val="24"/>
          <w:szCs w:val="24"/>
          <w:lang w:eastAsia="zh-CN" w:bidi="ar"/>
        </w:rPr>
        <w:t>service_client</w:t>
      </w:r>
      <w:proofErr w:type="spellEnd"/>
      <w:r w:rsidRPr="004D3B78">
        <w:rPr>
          <w:rFonts w:eastAsia="markup-bold"/>
          <w:sz w:val="24"/>
          <w:szCs w:val="24"/>
          <w:lang w:eastAsia="zh-CN" w:bidi="ar"/>
        </w:rPr>
        <w:t>. Перед началом операции система проверяет флаг </w:t>
      </w:r>
      <w:proofErr w:type="spellStart"/>
      <w:proofErr w:type="gramStart"/>
      <w:r w:rsidRPr="004D3B78">
        <w:rPr>
          <w:rFonts w:eastAsia="markup-bold"/>
          <w:sz w:val="24"/>
          <w:szCs w:val="24"/>
          <w:lang w:eastAsia="zh-CN" w:bidi="ar"/>
        </w:rPr>
        <w:t>self.emergency</w:t>
      </w:r>
      <w:proofErr w:type="spellEnd"/>
      <w:proofErr w:type="gramEnd"/>
      <w:r w:rsidRPr="004D3B78">
        <w:rPr>
          <w:rFonts w:eastAsia="markup-bold"/>
          <w:sz w:val="24"/>
          <w:szCs w:val="24"/>
          <w:lang w:eastAsia="zh-CN" w:bidi="ar"/>
        </w:rPr>
        <w:t>: если активирован аварийный режим, выполнение прерывается с выводом соответствующего сообщения.</w:t>
      </w:r>
    </w:p>
    <w:p w14:paraId="42CA027B" w14:textId="77777777" w:rsidR="004D3B78" w:rsidRPr="004D3B78" w:rsidRDefault="004D3B78" w:rsidP="004D3B78">
      <w:pPr>
        <w:widowControl/>
        <w:spacing w:line="360" w:lineRule="auto"/>
        <w:ind w:firstLine="720"/>
        <w:rPr>
          <w:rFonts w:eastAsia="markup-bold"/>
          <w:sz w:val="24"/>
          <w:szCs w:val="24"/>
          <w:lang w:eastAsia="zh-CN" w:bidi="ar"/>
        </w:rPr>
      </w:pPr>
      <w:r w:rsidRPr="004D3B78">
        <w:rPr>
          <w:rFonts w:eastAsia="markup-bold"/>
          <w:sz w:val="24"/>
          <w:szCs w:val="24"/>
          <w:lang w:eastAsia="zh-CN" w:bidi="ar"/>
        </w:rPr>
        <w:t>При выборе колонки и типа топлива система выполняет каскад проверок для обеспечения безопасности:</w:t>
      </w:r>
    </w:p>
    <w:p w14:paraId="5ACDEFB7" w14:textId="47A2FCCC" w:rsidR="004D3B78" w:rsidRPr="004D3B78" w:rsidRDefault="004D3B78" w:rsidP="004D3B78">
      <w:pPr>
        <w:widowControl/>
        <w:numPr>
          <w:ilvl w:val="0"/>
          <w:numId w:val="26"/>
        </w:numPr>
        <w:spacing w:line="360" w:lineRule="auto"/>
        <w:rPr>
          <w:rFonts w:eastAsia="markup-bold"/>
          <w:sz w:val="24"/>
          <w:szCs w:val="24"/>
          <w:lang w:eastAsia="zh-CN" w:bidi="ar"/>
        </w:rPr>
      </w:pPr>
      <w:r w:rsidRPr="004D3B78">
        <w:rPr>
          <w:rFonts w:eastAsia="markup-bold"/>
          <w:sz w:val="24"/>
          <w:szCs w:val="24"/>
          <w:lang w:eastAsia="zh-CN" w:bidi="ar"/>
        </w:rPr>
        <w:t>Доступность колонки и цистерны: </w:t>
      </w:r>
      <w:r>
        <w:rPr>
          <w:rFonts w:eastAsia="markup-bold"/>
          <w:sz w:val="24"/>
          <w:szCs w:val="24"/>
          <w:lang w:eastAsia="zh-CN" w:bidi="ar"/>
        </w:rPr>
        <w:t>п</w:t>
      </w:r>
      <w:r w:rsidRPr="004D3B78">
        <w:rPr>
          <w:rFonts w:eastAsia="markup-bold"/>
          <w:sz w:val="24"/>
          <w:szCs w:val="24"/>
          <w:lang w:eastAsia="zh-CN" w:bidi="ar"/>
        </w:rPr>
        <w:t>роверяется наличие выбранной колонки в конфигурации, а затем статус </w:t>
      </w:r>
      <w:proofErr w:type="spellStart"/>
      <w:r w:rsidRPr="004D3B78">
        <w:rPr>
          <w:rFonts w:eastAsia="markup-bold"/>
          <w:sz w:val="24"/>
          <w:szCs w:val="24"/>
          <w:lang w:eastAsia="zh-CN" w:bidi="ar"/>
        </w:rPr>
        <w:t>enabled</w:t>
      </w:r>
      <w:proofErr w:type="spellEnd"/>
      <w:r w:rsidRPr="004D3B78">
        <w:rPr>
          <w:rFonts w:eastAsia="markup-bold"/>
          <w:sz w:val="24"/>
          <w:szCs w:val="24"/>
          <w:lang w:eastAsia="zh-CN" w:bidi="ar"/>
        </w:rPr>
        <w:t> связанной с данным типом топлива цистерны. Если цистерна отключена, система возвращает сообщение об ошибке.</w:t>
      </w:r>
    </w:p>
    <w:p w14:paraId="297220D0" w14:textId="652A69C2" w:rsidR="004D3B78" w:rsidRPr="004D3B78" w:rsidRDefault="004D3B78" w:rsidP="004D3B78">
      <w:pPr>
        <w:widowControl/>
        <w:numPr>
          <w:ilvl w:val="0"/>
          <w:numId w:val="26"/>
        </w:numPr>
        <w:spacing w:line="360" w:lineRule="auto"/>
        <w:rPr>
          <w:rFonts w:eastAsia="markup-bold"/>
          <w:sz w:val="24"/>
          <w:szCs w:val="24"/>
          <w:lang w:eastAsia="zh-CN" w:bidi="ar"/>
        </w:rPr>
      </w:pPr>
      <w:r w:rsidRPr="004D3B78">
        <w:rPr>
          <w:rFonts w:eastAsia="markup-bold"/>
          <w:sz w:val="24"/>
          <w:szCs w:val="24"/>
          <w:lang w:eastAsia="zh-CN" w:bidi="ar"/>
        </w:rPr>
        <w:t>Наличие ресурса: </w:t>
      </w:r>
      <w:r>
        <w:rPr>
          <w:rFonts w:eastAsia="markup-bold"/>
          <w:sz w:val="24"/>
          <w:szCs w:val="24"/>
          <w:lang w:eastAsia="zh-CN" w:bidi="ar"/>
        </w:rPr>
        <w:t>с</w:t>
      </w:r>
      <w:r w:rsidRPr="004D3B78">
        <w:rPr>
          <w:rFonts w:eastAsia="markup-bold"/>
          <w:sz w:val="24"/>
          <w:szCs w:val="24"/>
          <w:lang w:eastAsia="zh-CN" w:bidi="ar"/>
        </w:rPr>
        <w:t>равнивается запрошенный объём топлива с текущим уровнем (</w:t>
      </w:r>
      <w:proofErr w:type="spellStart"/>
      <w:r w:rsidRPr="004D3B78">
        <w:rPr>
          <w:rFonts w:eastAsia="markup-bold"/>
          <w:sz w:val="24"/>
          <w:szCs w:val="24"/>
          <w:lang w:eastAsia="zh-CN" w:bidi="ar"/>
        </w:rPr>
        <w:t>current</w:t>
      </w:r>
      <w:proofErr w:type="spellEnd"/>
      <w:r w:rsidRPr="004D3B78">
        <w:rPr>
          <w:rFonts w:eastAsia="markup-bold"/>
          <w:sz w:val="24"/>
          <w:szCs w:val="24"/>
          <w:lang w:eastAsia="zh-CN" w:bidi="ar"/>
        </w:rPr>
        <w:t xml:space="preserve">) в цистерне. </w:t>
      </w:r>
      <w:r>
        <w:rPr>
          <w:rFonts w:eastAsia="markup-bold"/>
          <w:sz w:val="24"/>
          <w:szCs w:val="24"/>
          <w:lang w:eastAsia="zh-CN" w:bidi="ar"/>
        </w:rPr>
        <w:t>п</w:t>
      </w:r>
      <w:r w:rsidRPr="004D3B78">
        <w:rPr>
          <w:rFonts w:eastAsia="markup-bold"/>
          <w:sz w:val="24"/>
          <w:szCs w:val="24"/>
          <w:lang w:eastAsia="zh-CN" w:bidi="ar"/>
        </w:rPr>
        <w:t>ри недостатке топлива операция отменяется.</w:t>
      </w:r>
    </w:p>
    <w:p w14:paraId="1A61A388" w14:textId="30620D58" w:rsidR="004D3B78" w:rsidRPr="004D3B78" w:rsidRDefault="004D3B78" w:rsidP="004D3B78">
      <w:pPr>
        <w:widowControl/>
        <w:numPr>
          <w:ilvl w:val="0"/>
          <w:numId w:val="26"/>
        </w:numPr>
        <w:spacing w:line="360" w:lineRule="auto"/>
        <w:rPr>
          <w:rFonts w:eastAsia="markup-bold"/>
          <w:sz w:val="24"/>
          <w:szCs w:val="24"/>
          <w:lang w:eastAsia="zh-CN" w:bidi="ar"/>
        </w:rPr>
      </w:pPr>
      <w:r w:rsidRPr="004D3B78">
        <w:rPr>
          <w:rFonts w:eastAsia="markup-bold"/>
          <w:sz w:val="24"/>
          <w:szCs w:val="24"/>
          <w:lang w:eastAsia="zh-CN" w:bidi="ar"/>
        </w:rPr>
        <w:t>Финансовый расчёт: </w:t>
      </w:r>
      <w:r>
        <w:rPr>
          <w:rFonts w:eastAsia="markup-bold"/>
          <w:sz w:val="24"/>
          <w:szCs w:val="24"/>
          <w:lang w:eastAsia="zh-CN" w:bidi="ar"/>
        </w:rPr>
        <w:t>н</w:t>
      </w:r>
      <w:r w:rsidRPr="004D3B78">
        <w:rPr>
          <w:rFonts w:eastAsia="markup-bold"/>
          <w:sz w:val="24"/>
          <w:szCs w:val="24"/>
          <w:lang w:eastAsia="zh-CN" w:bidi="ar"/>
        </w:rPr>
        <w:t>а основе статического словаря цен ({"АИ-92": 57.5, ...}) вычисляется полная стоимость заказа.</w:t>
      </w:r>
    </w:p>
    <w:p w14:paraId="18E731A7" w14:textId="5EEFD7D7" w:rsidR="009C2AF1" w:rsidRDefault="00912503">
      <w:pPr>
        <w:widowControl/>
        <w:spacing w:line="360" w:lineRule="auto"/>
        <w:ind w:firstLine="720"/>
      </w:pPr>
      <w:r w:rsidRPr="00912503">
        <w:lastRenderedPageBreak/>
        <w:drawing>
          <wp:inline distT="0" distB="0" distL="0" distR="0" wp14:anchorId="32384CCA" wp14:editId="1C7FFA50">
            <wp:extent cx="4599508" cy="6615430"/>
            <wp:effectExtent l="0" t="0" r="0" b="0"/>
            <wp:docPr id="1166226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261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0" cy="663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984D" w14:textId="77777777" w:rsidR="009C2AF1" w:rsidRDefault="00000000">
      <w:pPr>
        <w:widowControl/>
        <w:spacing w:line="360" w:lineRule="auto"/>
        <w:ind w:firstLine="720"/>
        <w:jc w:val="center"/>
        <w:rPr>
          <w:sz w:val="24"/>
          <w:szCs w:val="24"/>
        </w:rPr>
      </w:pPr>
      <w:r>
        <w:rPr>
          <w:sz w:val="24"/>
          <w:szCs w:val="24"/>
        </w:rPr>
        <w:t>Рисунок 4 - Логика продажи топлива</w:t>
      </w:r>
    </w:p>
    <w:p w14:paraId="5FA7AA7F" w14:textId="77777777" w:rsidR="009C2AF1" w:rsidRPr="00C7034F" w:rsidRDefault="00000000">
      <w:pPr>
        <w:widowControl/>
        <w:autoSpaceDE/>
        <w:autoSpaceDN/>
        <w:spacing w:line="360" w:lineRule="auto"/>
        <w:ind w:firstLine="720"/>
        <w:jc w:val="both"/>
        <w:rPr>
          <w:rFonts w:eastAsia="markup-bold"/>
          <w:sz w:val="24"/>
          <w:szCs w:val="24"/>
          <w:lang w:eastAsia="zh-CN" w:bidi="ar"/>
        </w:rPr>
      </w:pPr>
      <w:r w:rsidRPr="00C7034F">
        <w:rPr>
          <w:rFonts w:eastAsia="markup-bold"/>
          <w:sz w:val="24"/>
          <w:szCs w:val="24"/>
          <w:lang w:eastAsia="zh-CN" w:bidi="ar"/>
        </w:rPr>
        <w:t>После успешного завершения заправки система автоматически выполняет три действия:</w:t>
      </w:r>
    </w:p>
    <w:p w14:paraId="3E44B2F6" w14:textId="77777777" w:rsidR="009C2AF1" w:rsidRPr="00C7034F" w:rsidRDefault="00000000">
      <w:pPr>
        <w:widowControl/>
        <w:numPr>
          <w:ilvl w:val="0"/>
          <w:numId w:val="3"/>
        </w:numPr>
        <w:autoSpaceDE/>
        <w:autoSpaceDN/>
        <w:spacing w:line="360" w:lineRule="auto"/>
        <w:ind w:firstLine="720"/>
        <w:jc w:val="both"/>
        <w:rPr>
          <w:rFonts w:eastAsia="markup-bold"/>
          <w:sz w:val="24"/>
          <w:szCs w:val="24"/>
          <w:lang w:eastAsia="zh-CN" w:bidi="ar"/>
        </w:rPr>
      </w:pPr>
      <w:r w:rsidRPr="00C7034F">
        <w:rPr>
          <w:rFonts w:eastAsia="markup-bold"/>
          <w:sz w:val="24"/>
          <w:szCs w:val="24"/>
          <w:lang w:eastAsia="zh-CN" w:bidi="ar"/>
        </w:rPr>
        <w:t>Списывает объем топлива из соответствующей цистерны.</w:t>
      </w:r>
    </w:p>
    <w:p w14:paraId="6C9265A0" w14:textId="77777777" w:rsidR="009C2AF1" w:rsidRPr="00C7034F" w:rsidRDefault="00000000">
      <w:pPr>
        <w:widowControl/>
        <w:numPr>
          <w:ilvl w:val="0"/>
          <w:numId w:val="3"/>
        </w:numPr>
        <w:autoSpaceDE/>
        <w:autoSpaceDN/>
        <w:spacing w:line="360" w:lineRule="auto"/>
        <w:ind w:firstLine="720"/>
        <w:jc w:val="both"/>
        <w:rPr>
          <w:rFonts w:eastAsia="markup-bold"/>
          <w:sz w:val="24"/>
          <w:szCs w:val="24"/>
          <w:lang w:eastAsia="zh-CN" w:bidi="ar"/>
        </w:rPr>
      </w:pPr>
      <w:r w:rsidRPr="00C7034F">
        <w:rPr>
          <w:rFonts w:eastAsia="markup-bold"/>
          <w:sz w:val="24"/>
          <w:szCs w:val="24"/>
          <w:lang w:eastAsia="zh-CN" w:bidi="ar"/>
        </w:rPr>
        <w:t>Обновляет глобальную статистику (количество обслуженных машин, общая выручка, литраж по типам топлива).</w:t>
      </w:r>
    </w:p>
    <w:p w14:paraId="4751984C" w14:textId="77777777" w:rsidR="009C2AF1" w:rsidRPr="00C7034F" w:rsidRDefault="00000000">
      <w:pPr>
        <w:widowControl/>
        <w:numPr>
          <w:ilvl w:val="0"/>
          <w:numId w:val="3"/>
        </w:numPr>
        <w:autoSpaceDE/>
        <w:autoSpaceDN/>
        <w:spacing w:line="360" w:lineRule="auto"/>
        <w:ind w:firstLine="720"/>
        <w:jc w:val="both"/>
        <w:rPr>
          <w:rFonts w:eastAsia="markup-bold"/>
          <w:sz w:val="24"/>
          <w:szCs w:val="24"/>
          <w:lang w:eastAsia="zh-CN" w:bidi="ar"/>
        </w:rPr>
      </w:pPr>
      <w:r w:rsidRPr="00C7034F">
        <w:rPr>
          <w:rFonts w:eastAsia="markup-bold"/>
          <w:sz w:val="24"/>
          <w:szCs w:val="24"/>
          <w:lang w:eastAsia="zh-CN" w:bidi="ar"/>
        </w:rPr>
        <w:t>Регистрирует операцию в истории и создает объект транзакции для сохранения в базе данных.</w:t>
      </w:r>
    </w:p>
    <w:p w14:paraId="576A0AA1" w14:textId="77777777" w:rsidR="009C2AF1" w:rsidRPr="00590239" w:rsidRDefault="00000000">
      <w:pPr>
        <w:widowControl/>
        <w:autoSpaceDE/>
        <w:autoSpaceDN/>
        <w:spacing w:line="360" w:lineRule="auto"/>
        <w:ind w:firstLine="720"/>
        <w:jc w:val="both"/>
        <w:rPr>
          <w:rFonts w:ascii="Arial" w:eastAsia="markup-bold" w:hAnsi="Arial" w:cs="Arial"/>
          <w:sz w:val="28"/>
          <w:szCs w:val="28"/>
          <w:lang w:eastAsia="zh-CN" w:bidi="ar"/>
        </w:rPr>
      </w:pPr>
      <w:r w:rsidRPr="00590239">
        <w:rPr>
          <w:rFonts w:ascii="Arial" w:eastAsia="markup-bold" w:hAnsi="Arial" w:cs="Arial"/>
          <w:sz w:val="28"/>
          <w:szCs w:val="28"/>
          <w:lang w:eastAsia="zh-CN" w:bidi="ar"/>
        </w:rPr>
        <w:t>2.4 Пополнение и перекачка топлива</w:t>
      </w:r>
    </w:p>
    <w:p w14:paraId="3718F850" w14:textId="77777777" w:rsidR="00912503" w:rsidRPr="00912503" w:rsidRDefault="00912503" w:rsidP="00912503">
      <w:pPr>
        <w:widowControl/>
        <w:autoSpaceDE/>
        <w:autoSpaceDN/>
        <w:spacing w:line="360" w:lineRule="auto"/>
        <w:ind w:firstLine="709"/>
        <w:jc w:val="both"/>
        <w:rPr>
          <w:rFonts w:eastAsia="markup-bold"/>
          <w:sz w:val="24"/>
          <w:szCs w:val="24"/>
          <w:lang w:eastAsia="zh-CN" w:bidi="ar"/>
        </w:rPr>
      </w:pPr>
      <w:r w:rsidRPr="00912503">
        <w:rPr>
          <w:rFonts w:eastAsia="markup-bold"/>
          <w:sz w:val="24"/>
          <w:szCs w:val="24"/>
          <w:lang w:eastAsia="zh-CN" w:bidi="ar"/>
        </w:rPr>
        <w:lastRenderedPageBreak/>
        <w:t>Операции управления запасами реализованы в методах </w:t>
      </w:r>
      <w:proofErr w:type="spellStart"/>
      <w:r w:rsidRPr="00912503">
        <w:rPr>
          <w:rFonts w:eastAsia="markup-bold"/>
          <w:sz w:val="24"/>
          <w:szCs w:val="24"/>
          <w:lang w:eastAsia="zh-CN" w:bidi="ar"/>
        </w:rPr>
        <w:t>refill</w:t>
      </w:r>
      <w:proofErr w:type="spellEnd"/>
      <w:r w:rsidRPr="00912503">
        <w:rPr>
          <w:rFonts w:eastAsia="markup-bold"/>
          <w:sz w:val="24"/>
          <w:szCs w:val="24"/>
          <w:lang w:eastAsia="zh-CN" w:bidi="ar"/>
        </w:rPr>
        <w:t> (пополнение) и </w:t>
      </w:r>
      <w:proofErr w:type="spellStart"/>
      <w:r w:rsidRPr="00912503">
        <w:rPr>
          <w:rFonts w:eastAsia="markup-bold"/>
          <w:sz w:val="24"/>
          <w:szCs w:val="24"/>
          <w:lang w:eastAsia="zh-CN" w:bidi="ar"/>
        </w:rPr>
        <w:t>transfer</w:t>
      </w:r>
      <w:proofErr w:type="spellEnd"/>
      <w:r w:rsidRPr="00912503">
        <w:rPr>
          <w:rFonts w:eastAsia="markup-bold"/>
          <w:sz w:val="24"/>
          <w:szCs w:val="24"/>
          <w:lang w:eastAsia="zh-CN" w:bidi="ar"/>
        </w:rPr>
        <w:t> (перекачка). Система контролирует лимиты и логическую совместимость:</w:t>
      </w:r>
    </w:p>
    <w:p w14:paraId="53FAF186" w14:textId="5A85EB7D" w:rsidR="00912503" w:rsidRPr="00912503" w:rsidRDefault="00912503" w:rsidP="00912503">
      <w:pPr>
        <w:widowControl/>
        <w:autoSpaceDE/>
        <w:autoSpaceDN/>
        <w:spacing w:line="360" w:lineRule="auto"/>
        <w:ind w:firstLine="709"/>
        <w:jc w:val="both"/>
        <w:rPr>
          <w:rFonts w:eastAsia="markup-bold"/>
          <w:sz w:val="24"/>
          <w:szCs w:val="24"/>
          <w:lang w:eastAsia="zh-CN" w:bidi="ar"/>
        </w:rPr>
      </w:pPr>
      <w:r w:rsidRPr="00912503">
        <w:rPr>
          <w:rFonts w:eastAsia="markup-bold"/>
          <w:sz w:val="24"/>
          <w:szCs w:val="24"/>
          <w:lang w:eastAsia="zh-CN" w:bidi="ar"/>
        </w:rPr>
        <w:t>Пополнение цистерны (</w:t>
      </w:r>
      <w:proofErr w:type="spellStart"/>
      <w:r w:rsidRPr="00912503">
        <w:rPr>
          <w:rFonts w:eastAsia="markup-bold"/>
          <w:sz w:val="24"/>
          <w:szCs w:val="24"/>
          <w:lang w:eastAsia="zh-CN" w:bidi="ar"/>
        </w:rPr>
        <w:t>refill</w:t>
      </w:r>
      <w:proofErr w:type="spellEnd"/>
      <w:r w:rsidRPr="00912503">
        <w:rPr>
          <w:rFonts w:eastAsia="markup-bold"/>
          <w:sz w:val="24"/>
          <w:szCs w:val="24"/>
          <w:lang w:eastAsia="zh-CN" w:bidi="ar"/>
        </w:rPr>
        <w:t>): Метод проверяет, чтобы сумма текущего уровня и добавляемого объёма не превысила максимальную ёмкость (</w:t>
      </w:r>
      <w:proofErr w:type="spellStart"/>
      <w:r w:rsidRPr="00912503">
        <w:rPr>
          <w:rFonts w:eastAsia="markup-bold"/>
          <w:sz w:val="24"/>
          <w:szCs w:val="24"/>
          <w:lang w:eastAsia="zh-CN" w:bidi="ar"/>
        </w:rPr>
        <w:t>max</w:t>
      </w:r>
      <w:proofErr w:type="spellEnd"/>
      <w:r w:rsidRPr="00912503">
        <w:rPr>
          <w:rFonts w:eastAsia="markup-bold"/>
          <w:sz w:val="24"/>
          <w:szCs w:val="24"/>
          <w:lang w:eastAsia="zh-CN" w:bidi="ar"/>
        </w:rPr>
        <w:t>) цистерны. При успешной проверке данные обновляются и сохраняются в файл </w:t>
      </w:r>
      <w:proofErr w:type="spellStart"/>
      <w:proofErr w:type="gramStart"/>
      <w:r w:rsidRPr="00912503">
        <w:rPr>
          <w:rFonts w:eastAsia="markup-bold"/>
          <w:sz w:val="24"/>
          <w:szCs w:val="24"/>
          <w:lang w:eastAsia="zh-CN" w:bidi="ar"/>
        </w:rPr>
        <w:t>tanks.json</w:t>
      </w:r>
      <w:proofErr w:type="spellEnd"/>
      <w:proofErr w:type="gramEnd"/>
      <w:r w:rsidRPr="00912503">
        <w:rPr>
          <w:rFonts w:eastAsia="markup-bold"/>
          <w:sz w:val="24"/>
          <w:szCs w:val="24"/>
          <w:lang w:eastAsia="zh-CN" w:bidi="ar"/>
        </w:rPr>
        <w:t>.</w:t>
      </w:r>
      <w:r>
        <w:rPr>
          <w:rFonts w:eastAsia="markup-bold"/>
          <w:sz w:val="24"/>
          <w:szCs w:val="24"/>
          <w:lang w:eastAsia="zh-CN" w:bidi="ar"/>
        </w:rPr>
        <w:t xml:space="preserve"> Код показан на рисунке 5.</w:t>
      </w:r>
    </w:p>
    <w:p w14:paraId="070954FD" w14:textId="2773C89C" w:rsidR="009C2AF1" w:rsidRDefault="00912503">
      <w:pPr>
        <w:widowControl/>
        <w:autoSpaceDE/>
        <w:autoSpaceDN/>
        <w:spacing w:line="360" w:lineRule="auto"/>
        <w:ind w:firstLine="709"/>
        <w:jc w:val="both"/>
        <w:rPr>
          <w:rFonts w:eastAsia="markup-bold"/>
          <w:sz w:val="24"/>
          <w:szCs w:val="24"/>
          <w:lang w:val="en-US" w:eastAsia="zh-CN" w:bidi="ar"/>
        </w:rPr>
      </w:pPr>
      <w:r w:rsidRPr="00912503">
        <w:rPr>
          <w:rFonts w:eastAsia="markup-bold"/>
          <w:sz w:val="24"/>
          <w:szCs w:val="24"/>
          <w:lang w:val="en-US" w:eastAsia="zh-CN" w:bidi="ar"/>
        </w:rPr>
        <w:drawing>
          <wp:inline distT="0" distB="0" distL="0" distR="0" wp14:anchorId="1FE3E031" wp14:editId="39F37831">
            <wp:extent cx="4651058" cy="2791503"/>
            <wp:effectExtent l="0" t="0" r="0" b="8890"/>
            <wp:docPr id="95280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00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5971" cy="279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1088" w14:textId="77777777" w:rsidR="009C2AF1" w:rsidRDefault="00000000">
      <w:pPr>
        <w:widowControl/>
        <w:spacing w:line="360" w:lineRule="auto"/>
        <w:ind w:firstLine="720"/>
        <w:jc w:val="center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Рисунок 5 - Пополнение и перекачка топлива</w:t>
      </w:r>
    </w:p>
    <w:p w14:paraId="278CC935" w14:textId="77777777" w:rsidR="009C2AF1" w:rsidRPr="00590239" w:rsidRDefault="00000000">
      <w:pPr>
        <w:widowControl/>
        <w:autoSpaceDE/>
        <w:autoSpaceDN/>
        <w:spacing w:line="360" w:lineRule="auto"/>
        <w:ind w:firstLine="720"/>
        <w:jc w:val="both"/>
        <w:rPr>
          <w:rFonts w:ascii="Arial" w:eastAsia="markup-bold" w:hAnsi="Arial" w:cs="Arial"/>
          <w:sz w:val="28"/>
          <w:szCs w:val="28"/>
          <w:lang w:eastAsia="zh-CN" w:bidi="ar"/>
        </w:rPr>
      </w:pPr>
      <w:r w:rsidRPr="00590239">
        <w:rPr>
          <w:rFonts w:ascii="Arial" w:eastAsia="markup-bold" w:hAnsi="Arial" w:cs="Arial"/>
          <w:sz w:val="28"/>
          <w:szCs w:val="28"/>
          <w:lang w:eastAsia="zh-CN" w:bidi="ar"/>
        </w:rPr>
        <w:t>2.5 Аварийный режим</w:t>
      </w:r>
    </w:p>
    <w:p w14:paraId="2BA8E58C" w14:textId="77777777" w:rsidR="00912503" w:rsidRPr="00912503" w:rsidRDefault="00912503" w:rsidP="00912503">
      <w:pPr>
        <w:widowControl/>
        <w:autoSpaceDE/>
        <w:autoSpaceDN/>
        <w:spacing w:line="360" w:lineRule="auto"/>
        <w:ind w:firstLine="720"/>
        <w:rPr>
          <w:rFonts w:eastAsia="markup-bold"/>
          <w:sz w:val="24"/>
          <w:szCs w:val="24"/>
          <w:lang w:eastAsia="zh-CN" w:bidi="ar"/>
        </w:rPr>
      </w:pPr>
      <w:r w:rsidRPr="00912503">
        <w:rPr>
          <w:rFonts w:eastAsia="markup-bold"/>
          <w:sz w:val="24"/>
          <w:szCs w:val="24"/>
          <w:lang w:eastAsia="zh-CN" w:bidi="ar"/>
        </w:rPr>
        <w:t>Аварийный режим предназначен для экстренной остановки работы заправочной станции. В коде он управляется через метод </w:t>
      </w:r>
      <w:proofErr w:type="spellStart"/>
      <w:r w:rsidRPr="00912503">
        <w:rPr>
          <w:rFonts w:eastAsia="markup-bold"/>
          <w:sz w:val="24"/>
          <w:szCs w:val="24"/>
          <w:lang w:eastAsia="zh-CN" w:bidi="ar"/>
        </w:rPr>
        <w:t>emergency_menu</w:t>
      </w:r>
      <w:proofErr w:type="spellEnd"/>
      <w:r w:rsidRPr="00912503">
        <w:rPr>
          <w:rFonts w:eastAsia="markup-bold"/>
          <w:sz w:val="24"/>
          <w:szCs w:val="24"/>
          <w:lang w:eastAsia="zh-CN" w:bidi="ar"/>
        </w:rPr>
        <w:t>. При активации аварийного режима:</w:t>
      </w:r>
    </w:p>
    <w:p w14:paraId="097AF49E" w14:textId="77777777" w:rsidR="00912503" w:rsidRPr="00912503" w:rsidRDefault="00912503" w:rsidP="00912503">
      <w:pPr>
        <w:widowControl/>
        <w:numPr>
          <w:ilvl w:val="0"/>
          <w:numId w:val="27"/>
        </w:numPr>
        <w:autoSpaceDE/>
        <w:autoSpaceDN/>
        <w:spacing w:line="360" w:lineRule="auto"/>
        <w:rPr>
          <w:rFonts w:eastAsia="markup-bold"/>
          <w:sz w:val="24"/>
          <w:szCs w:val="24"/>
          <w:lang w:eastAsia="zh-CN" w:bidi="ar"/>
        </w:rPr>
      </w:pPr>
      <w:r w:rsidRPr="00912503">
        <w:rPr>
          <w:rFonts w:eastAsia="markup-bold"/>
          <w:sz w:val="24"/>
          <w:szCs w:val="24"/>
          <w:lang w:eastAsia="zh-CN" w:bidi="ar"/>
        </w:rPr>
        <w:t>Установка флага безопасности: Переменная </w:t>
      </w:r>
      <w:proofErr w:type="spellStart"/>
      <w:proofErr w:type="gramStart"/>
      <w:r w:rsidRPr="00912503">
        <w:rPr>
          <w:rFonts w:eastAsia="markup-bold"/>
          <w:sz w:val="24"/>
          <w:szCs w:val="24"/>
          <w:lang w:eastAsia="zh-CN" w:bidi="ar"/>
        </w:rPr>
        <w:t>self.emergency</w:t>
      </w:r>
      <w:proofErr w:type="spellEnd"/>
      <w:proofErr w:type="gramEnd"/>
      <w:r w:rsidRPr="00912503">
        <w:rPr>
          <w:rFonts w:eastAsia="markup-bold"/>
          <w:sz w:val="24"/>
          <w:szCs w:val="24"/>
          <w:lang w:eastAsia="zh-CN" w:bidi="ar"/>
        </w:rPr>
        <w:t> переключается в состояние True, что блокирует все операции продажи в методе </w:t>
      </w:r>
      <w:proofErr w:type="spellStart"/>
      <w:r w:rsidRPr="00912503">
        <w:rPr>
          <w:rFonts w:eastAsia="markup-bold"/>
          <w:sz w:val="24"/>
          <w:szCs w:val="24"/>
          <w:lang w:eastAsia="zh-CN" w:bidi="ar"/>
        </w:rPr>
        <w:t>service_client</w:t>
      </w:r>
      <w:proofErr w:type="spellEnd"/>
      <w:r w:rsidRPr="00912503">
        <w:rPr>
          <w:rFonts w:eastAsia="markup-bold"/>
          <w:sz w:val="24"/>
          <w:szCs w:val="24"/>
          <w:lang w:eastAsia="zh-CN" w:bidi="ar"/>
        </w:rPr>
        <w:t>.</w:t>
      </w:r>
    </w:p>
    <w:p w14:paraId="4D07132F" w14:textId="77777777" w:rsidR="00912503" w:rsidRPr="00912503" w:rsidRDefault="00912503" w:rsidP="00912503">
      <w:pPr>
        <w:widowControl/>
        <w:numPr>
          <w:ilvl w:val="0"/>
          <w:numId w:val="27"/>
        </w:numPr>
        <w:autoSpaceDE/>
        <w:autoSpaceDN/>
        <w:spacing w:line="360" w:lineRule="auto"/>
        <w:rPr>
          <w:rFonts w:eastAsia="markup-bold"/>
          <w:sz w:val="24"/>
          <w:szCs w:val="24"/>
          <w:lang w:eastAsia="zh-CN" w:bidi="ar"/>
        </w:rPr>
      </w:pPr>
      <w:r w:rsidRPr="00912503">
        <w:rPr>
          <w:rFonts w:eastAsia="markup-bold"/>
          <w:sz w:val="24"/>
          <w:szCs w:val="24"/>
          <w:lang w:eastAsia="zh-CN" w:bidi="ar"/>
        </w:rPr>
        <w:t>Отключение оборудования: Система проходит циклом по всем цистернам и устанавливает их статус </w:t>
      </w:r>
      <w:proofErr w:type="spellStart"/>
      <w:r w:rsidRPr="00912503">
        <w:rPr>
          <w:rFonts w:eastAsia="markup-bold"/>
          <w:sz w:val="24"/>
          <w:szCs w:val="24"/>
          <w:lang w:eastAsia="zh-CN" w:bidi="ar"/>
        </w:rPr>
        <w:t>enabled</w:t>
      </w:r>
      <w:proofErr w:type="spellEnd"/>
      <w:r w:rsidRPr="00912503">
        <w:rPr>
          <w:rFonts w:eastAsia="markup-bold"/>
          <w:sz w:val="24"/>
          <w:szCs w:val="24"/>
          <w:lang w:eastAsia="zh-CN" w:bidi="ar"/>
        </w:rPr>
        <w:t> в </w:t>
      </w:r>
      <w:proofErr w:type="spellStart"/>
      <w:r w:rsidRPr="00912503">
        <w:rPr>
          <w:rFonts w:eastAsia="markup-bold"/>
          <w:sz w:val="24"/>
          <w:szCs w:val="24"/>
          <w:lang w:eastAsia="zh-CN" w:bidi="ar"/>
        </w:rPr>
        <w:t>False</w:t>
      </w:r>
      <w:proofErr w:type="spellEnd"/>
      <w:r w:rsidRPr="00912503">
        <w:rPr>
          <w:rFonts w:eastAsia="markup-bold"/>
          <w:sz w:val="24"/>
          <w:szCs w:val="24"/>
          <w:lang w:eastAsia="zh-CN" w:bidi="ar"/>
        </w:rPr>
        <w:t>, полностью останавливая выдачу топлива.</w:t>
      </w:r>
    </w:p>
    <w:p w14:paraId="2377DE59" w14:textId="77777777" w:rsidR="00912503" w:rsidRPr="00912503" w:rsidRDefault="00912503" w:rsidP="00912503">
      <w:pPr>
        <w:widowControl/>
        <w:numPr>
          <w:ilvl w:val="0"/>
          <w:numId w:val="27"/>
        </w:numPr>
        <w:autoSpaceDE/>
        <w:autoSpaceDN/>
        <w:spacing w:line="360" w:lineRule="auto"/>
        <w:rPr>
          <w:rFonts w:eastAsia="markup-bold"/>
          <w:sz w:val="24"/>
          <w:szCs w:val="24"/>
          <w:lang w:eastAsia="zh-CN" w:bidi="ar"/>
        </w:rPr>
      </w:pPr>
      <w:r w:rsidRPr="00912503">
        <w:rPr>
          <w:rFonts w:eastAsia="markup-bold"/>
          <w:sz w:val="24"/>
          <w:szCs w:val="24"/>
          <w:lang w:eastAsia="zh-CN" w:bidi="ar"/>
        </w:rPr>
        <w:t>Регистрация события: В журнал операций (</w:t>
      </w:r>
      <w:proofErr w:type="spellStart"/>
      <w:proofErr w:type="gramStart"/>
      <w:r w:rsidRPr="00912503">
        <w:rPr>
          <w:rFonts w:eastAsia="markup-bold"/>
          <w:sz w:val="24"/>
          <w:szCs w:val="24"/>
          <w:lang w:eastAsia="zh-CN" w:bidi="ar"/>
        </w:rPr>
        <w:t>history.json</w:t>
      </w:r>
      <w:proofErr w:type="spellEnd"/>
      <w:proofErr w:type="gramEnd"/>
      <w:r w:rsidRPr="00912503">
        <w:rPr>
          <w:rFonts w:eastAsia="markup-bold"/>
          <w:sz w:val="24"/>
          <w:szCs w:val="24"/>
          <w:lang w:eastAsia="zh-CN" w:bidi="ar"/>
        </w:rPr>
        <w:t>) записывается запись «АВАРИЯ: заправка остановлена».</w:t>
      </w:r>
    </w:p>
    <w:p w14:paraId="79CF1B7F" w14:textId="66FBB808" w:rsidR="009C2AF1" w:rsidRDefault="00912503">
      <w:pPr>
        <w:widowControl/>
        <w:autoSpaceDE/>
        <w:autoSpaceDN/>
        <w:spacing w:line="360" w:lineRule="auto"/>
        <w:ind w:firstLine="720"/>
        <w:jc w:val="center"/>
      </w:pPr>
      <w:r w:rsidRPr="00912503">
        <w:lastRenderedPageBreak/>
        <w:drawing>
          <wp:inline distT="0" distB="0" distL="0" distR="0" wp14:anchorId="61CFEEA2" wp14:editId="1C1ED5B3">
            <wp:extent cx="3709987" cy="2158965"/>
            <wp:effectExtent l="0" t="0" r="5080" b="0"/>
            <wp:docPr id="1502727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271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1458" cy="217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C3B6" w14:textId="77777777" w:rsidR="009C2AF1" w:rsidRDefault="00000000">
      <w:pPr>
        <w:widowControl/>
        <w:autoSpaceDE/>
        <w:autoSpaceDN/>
        <w:spacing w:line="360" w:lineRule="auto"/>
        <w:ind w:firstLine="720"/>
        <w:jc w:val="center"/>
        <w:rPr>
          <w:sz w:val="24"/>
          <w:szCs w:val="24"/>
          <w:lang w:eastAsia="zh-CN"/>
        </w:rPr>
      </w:pPr>
      <w:r>
        <w:rPr>
          <w:sz w:val="24"/>
          <w:szCs w:val="24"/>
        </w:rPr>
        <w:t>Рисунок 6 - Аварийный режим</w:t>
      </w:r>
    </w:p>
    <w:p w14:paraId="6386D83C" w14:textId="77777777" w:rsidR="009C2AF1" w:rsidRDefault="00000000">
      <w:pPr>
        <w:widowControl/>
        <w:spacing w:line="360" w:lineRule="auto"/>
        <w:ind w:firstLine="720"/>
        <w:jc w:val="both"/>
        <w:rPr>
          <w:sz w:val="24"/>
          <w:szCs w:val="24"/>
        </w:rPr>
      </w:pPr>
      <w:r w:rsidRPr="00C7034F">
        <w:rPr>
          <w:rFonts w:eastAsia="markup-bold"/>
          <w:sz w:val="24"/>
          <w:szCs w:val="24"/>
          <w:lang w:eastAsia="zh-CN" w:bidi="ar"/>
        </w:rPr>
        <w:t>Для выхода из режима используется отдельная функция. После деактивации цистерны остаются выключенными, что требует от оператора их ручного включения после проверки безопасности.</w:t>
      </w:r>
    </w:p>
    <w:p w14:paraId="47225BB3" w14:textId="77777777" w:rsidR="009C2AF1" w:rsidRPr="00590239" w:rsidRDefault="009C2AF1">
      <w:pPr>
        <w:widowControl/>
        <w:autoSpaceDE/>
        <w:autoSpaceDN/>
        <w:spacing w:line="360" w:lineRule="auto"/>
        <w:ind w:firstLine="720"/>
        <w:jc w:val="both"/>
        <w:rPr>
          <w:rFonts w:ascii="Arial" w:eastAsia="markup-bold" w:hAnsi="Arial" w:cs="Arial"/>
          <w:sz w:val="24"/>
          <w:szCs w:val="24"/>
          <w:lang w:eastAsia="zh-CN" w:bidi="ar"/>
        </w:rPr>
      </w:pPr>
    </w:p>
    <w:p w14:paraId="0C24BD12" w14:textId="77777777" w:rsidR="009C2AF1" w:rsidRPr="00590239" w:rsidRDefault="00000000">
      <w:pPr>
        <w:widowControl/>
        <w:spacing w:line="360" w:lineRule="auto"/>
        <w:ind w:firstLine="720"/>
        <w:jc w:val="both"/>
        <w:rPr>
          <w:rFonts w:ascii="Arial" w:hAnsi="Arial" w:cs="Arial"/>
          <w:sz w:val="28"/>
          <w:szCs w:val="28"/>
          <w:lang w:eastAsia="zh-CN"/>
        </w:rPr>
      </w:pPr>
      <w:r w:rsidRPr="00590239">
        <w:rPr>
          <w:rFonts w:ascii="Arial" w:hAnsi="Arial" w:cs="Arial"/>
          <w:sz w:val="28"/>
          <w:szCs w:val="28"/>
          <w:lang w:eastAsia="zh-CN"/>
        </w:rPr>
        <w:t>2.6 Сохранение данных</w:t>
      </w:r>
    </w:p>
    <w:p w14:paraId="5D3A719A" w14:textId="77777777" w:rsidR="00912503" w:rsidRPr="00912503" w:rsidRDefault="00912503" w:rsidP="00912503">
      <w:pPr>
        <w:widowControl/>
        <w:spacing w:line="360" w:lineRule="auto"/>
        <w:ind w:firstLine="720"/>
        <w:jc w:val="both"/>
        <w:rPr>
          <w:rFonts w:eastAsia="markup-bold"/>
          <w:sz w:val="24"/>
          <w:szCs w:val="24"/>
          <w:lang w:eastAsia="zh-CN" w:bidi="ar"/>
        </w:rPr>
      </w:pPr>
      <w:r w:rsidRPr="00912503">
        <w:rPr>
          <w:rFonts w:eastAsia="markup-bold"/>
          <w:sz w:val="24"/>
          <w:szCs w:val="24"/>
          <w:lang w:eastAsia="zh-CN" w:bidi="ar"/>
        </w:rPr>
        <w:t>Для обеспечения надёжности хранения и целостности данных система использует раздельное сохранение в нескольких JSON-файлах внутри директории </w:t>
      </w:r>
      <w:proofErr w:type="spellStart"/>
      <w:r w:rsidRPr="00912503">
        <w:rPr>
          <w:rFonts w:eastAsia="markup-bold"/>
          <w:sz w:val="24"/>
          <w:szCs w:val="24"/>
          <w:lang w:eastAsia="zh-CN" w:bidi="ar"/>
        </w:rPr>
        <w:t>data</w:t>
      </w:r>
      <w:proofErr w:type="spellEnd"/>
      <w:r w:rsidRPr="00912503">
        <w:rPr>
          <w:rFonts w:eastAsia="markup-bold"/>
          <w:sz w:val="24"/>
          <w:szCs w:val="24"/>
          <w:lang w:eastAsia="zh-CN" w:bidi="ar"/>
        </w:rPr>
        <w:t>. Структура хранения логически разделена на четыре независимых компонента:</w:t>
      </w:r>
    </w:p>
    <w:p w14:paraId="2624F9BD" w14:textId="16804742" w:rsidR="00912503" w:rsidRPr="00912503" w:rsidRDefault="00912503" w:rsidP="00912503">
      <w:pPr>
        <w:widowControl/>
        <w:spacing w:line="360" w:lineRule="auto"/>
        <w:jc w:val="both"/>
        <w:rPr>
          <w:rFonts w:eastAsia="markup-bold"/>
          <w:sz w:val="24"/>
          <w:szCs w:val="24"/>
          <w:lang w:eastAsia="zh-CN" w:bidi="ar"/>
        </w:rPr>
      </w:pPr>
      <w:r>
        <w:rPr>
          <w:rFonts w:eastAsia="markup-bold"/>
          <w:sz w:val="24"/>
          <w:szCs w:val="24"/>
          <w:lang w:eastAsia="zh-CN" w:bidi="ar"/>
        </w:rPr>
        <w:t xml:space="preserve">- </w:t>
      </w:r>
      <w:r w:rsidRPr="00912503">
        <w:rPr>
          <w:rFonts w:eastAsia="markup-bold"/>
          <w:sz w:val="24"/>
          <w:szCs w:val="24"/>
          <w:lang w:eastAsia="zh-CN" w:bidi="ar"/>
        </w:rPr>
        <w:t>Состояние цистерн (</w:t>
      </w:r>
      <w:proofErr w:type="spellStart"/>
      <w:proofErr w:type="gramStart"/>
      <w:r w:rsidRPr="00912503">
        <w:rPr>
          <w:rFonts w:eastAsia="markup-bold"/>
          <w:sz w:val="24"/>
          <w:szCs w:val="24"/>
          <w:lang w:eastAsia="zh-CN" w:bidi="ar"/>
        </w:rPr>
        <w:t>tanks.json</w:t>
      </w:r>
      <w:proofErr w:type="spellEnd"/>
      <w:proofErr w:type="gramEnd"/>
      <w:r w:rsidRPr="00912503">
        <w:rPr>
          <w:rFonts w:eastAsia="markup-bold"/>
          <w:sz w:val="24"/>
          <w:szCs w:val="24"/>
          <w:lang w:eastAsia="zh-CN" w:bidi="ar"/>
        </w:rPr>
        <w:t>) — параметры и текущий уровень топлива в каждой ёмкости.</w:t>
      </w:r>
    </w:p>
    <w:p w14:paraId="738D8480" w14:textId="25194B3A" w:rsidR="00912503" w:rsidRPr="00912503" w:rsidRDefault="00912503" w:rsidP="00912503">
      <w:pPr>
        <w:widowControl/>
        <w:spacing w:line="360" w:lineRule="auto"/>
        <w:jc w:val="both"/>
        <w:rPr>
          <w:rFonts w:eastAsia="markup-bold"/>
          <w:sz w:val="24"/>
          <w:szCs w:val="24"/>
          <w:lang w:eastAsia="zh-CN" w:bidi="ar"/>
        </w:rPr>
      </w:pPr>
      <w:r>
        <w:rPr>
          <w:rFonts w:eastAsia="markup-bold"/>
          <w:sz w:val="24"/>
          <w:szCs w:val="24"/>
          <w:lang w:eastAsia="zh-CN" w:bidi="ar"/>
        </w:rPr>
        <w:t xml:space="preserve">- </w:t>
      </w:r>
      <w:r w:rsidRPr="00912503">
        <w:rPr>
          <w:rFonts w:eastAsia="markup-bold"/>
          <w:sz w:val="24"/>
          <w:szCs w:val="24"/>
          <w:lang w:eastAsia="zh-CN" w:bidi="ar"/>
        </w:rPr>
        <w:t>Конфигурация колонок (</w:t>
      </w:r>
      <w:proofErr w:type="spellStart"/>
      <w:proofErr w:type="gramStart"/>
      <w:r w:rsidRPr="00912503">
        <w:rPr>
          <w:rFonts w:eastAsia="markup-bold"/>
          <w:sz w:val="24"/>
          <w:szCs w:val="24"/>
          <w:lang w:eastAsia="zh-CN" w:bidi="ar"/>
        </w:rPr>
        <w:t>columns.json</w:t>
      </w:r>
      <w:proofErr w:type="spellEnd"/>
      <w:proofErr w:type="gramEnd"/>
      <w:r w:rsidRPr="00912503">
        <w:rPr>
          <w:rFonts w:eastAsia="markup-bold"/>
          <w:sz w:val="24"/>
          <w:szCs w:val="24"/>
          <w:lang w:eastAsia="zh-CN" w:bidi="ar"/>
        </w:rPr>
        <w:t>) — сопоставление колонок с типами топлива и цистернами.</w:t>
      </w:r>
    </w:p>
    <w:p w14:paraId="17210F39" w14:textId="65CE0BEB" w:rsidR="00912503" w:rsidRPr="00912503" w:rsidRDefault="00912503" w:rsidP="00912503">
      <w:pPr>
        <w:widowControl/>
        <w:spacing w:line="360" w:lineRule="auto"/>
        <w:jc w:val="both"/>
        <w:rPr>
          <w:rFonts w:eastAsia="markup-bold"/>
          <w:sz w:val="24"/>
          <w:szCs w:val="24"/>
          <w:lang w:eastAsia="zh-CN" w:bidi="ar"/>
        </w:rPr>
      </w:pPr>
      <w:r>
        <w:rPr>
          <w:rFonts w:eastAsia="markup-bold"/>
          <w:sz w:val="24"/>
          <w:szCs w:val="24"/>
          <w:lang w:eastAsia="zh-CN" w:bidi="ar"/>
        </w:rPr>
        <w:t xml:space="preserve">- </w:t>
      </w:r>
      <w:r w:rsidRPr="00912503">
        <w:rPr>
          <w:rFonts w:eastAsia="markup-bold"/>
          <w:sz w:val="24"/>
          <w:szCs w:val="24"/>
          <w:lang w:eastAsia="zh-CN" w:bidi="ar"/>
        </w:rPr>
        <w:t>Финансовые показатели и статистика (</w:t>
      </w:r>
      <w:proofErr w:type="spellStart"/>
      <w:proofErr w:type="gramStart"/>
      <w:r w:rsidRPr="00912503">
        <w:rPr>
          <w:rFonts w:eastAsia="markup-bold"/>
          <w:sz w:val="24"/>
          <w:szCs w:val="24"/>
          <w:lang w:eastAsia="zh-CN" w:bidi="ar"/>
        </w:rPr>
        <w:t>stats.json</w:t>
      </w:r>
      <w:proofErr w:type="spellEnd"/>
      <w:proofErr w:type="gramEnd"/>
      <w:r w:rsidRPr="00912503">
        <w:rPr>
          <w:rFonts w:eastAsia="markup-bold"/>
          <w:sz w:val="24"/>
          <w:szCs w:val="24"/>
          <w:lang w:eastAsia="zh-CN" w:bidi="ar"/>
        </w:rPr>
        <w:t>) — доход, количество обслуженных автомобилей и объёмы продаж по типам топлива.</w:t>
      </w:r>
    </w:p>
    <w:p w14:paraId="6A51C6C3" w14:textId="648B8486" w:rsidR="00912503" w:rsidRPr="00912503" w:rsidRDefault="00912503" w:rsidP="00912503">
      <w:pPr>
        <w:widowControl/>
        <w:spacing w:line="360" w:lineRule="auto"/>
        <w:jc w:val="both"/>
        <w:rPr>
          <w:rFonts w:eastAsia="markup-bold"/>
          <w:sz w:val="24"/>
          <w:szCs w:val="24"/>
          <w:lang w:eastAsia="zh-CN" w:bidi="ar"/>
        </w:rPr>
      </w:pPr>
      <w:r>
        <w:rPr>
          <w:rFonts w:eastAsia="markup-bold"/>
          <w:sz w:val="24"/>
          <w:szCs w:val="24"/>
          <w:lang w:eastAsia="zh-CN" w:bidi="ar"/>
        </w:rPr>
        <w:t xml:space="preserve">- </w:t>
      </w:r>
      <w:r w:rsidRPr="00912503">
        <w:rPr>
          <w:rFonts w:eastAsia="markup-bold"/>
          <w:sz w:val="24"/>
          <w:szCs w:val="24"/>
          <w:lang w:eastAsia="zh-CN" w:bidi="ar"/>
        </w:rPr>
        <w:t>История операций (</w:t>
      </w:r>
      <w:proofErr w:type="spellStart"/>
      <w:proofErr w:type="gramStart"/>
      <w:r w:rsidRPr="00912503">
        <w:rPr>
          <w:rFonts w:eastAsia="markup-bold"/>
          <w:sz w:val="24"/>
          <w:szCs w:val="24"/>
          <w:lang w:eastAsia="zh-CN" w:bidi="ar"/>
        </w:rPr>
        <w:t>history.json</w:t>
      </w:r>
      <w:proofErr w:type="spellEnd"/>
      <w:proofErr w:type="gramEnd"/>
      <w:r w:rsidRPr="00912503">
        <w:rPr>
          <w:rFonts w:eastAsia="markup-bold"/>
          <w:sz w:val="24"/>
          <w:szCs w:val="24"/>
          <w:lang w:eastAsia="zh-CN" w:bidi="ar"/>
        </w:rPr>
        <w:t>) — журнал всех значимых событий с временными метками.</w:t>
      </w:r>
    </w:p>
    <w:p w14:paraId="6267926D" w14:textId="01341E17" w:rsidR="009C2AF1" w:rsidRDefault="00590239">
      <w:pPr>
        <w:widowControl/>
        <w:spacing w:line="360" w:lineRule="auto"/>
        <w:ind w:firstLine="720"/>
        <w:jc w:val="both"/>
        <w:rPr>
          <w:rFonts w:eastAsia="markup-bold"/>
          <w:sz w:val="24"/>
          <w:szCs w:val="24"/>
          <w:lang w:eastAsia="zh-CN" w:bidi="ar"/>
        </w:rPr>
      </w:pPr>
      <w:r w:rsidRPr="00590239">
        <w:rPr>
          <w:rFonts w:eastAsia="markup-bold"/>
          <w:sz w:val="24"/>
          <w:szCs w:val="24"/>
          <w:lang w:eastAsia="zh-CN" w:bidi="ar"/>
        </w:rPr>
        <w:drawing>
          <wp:inline distT="0" distB="0" distL="0" distR="0" wp14:anchorId="4773102E" wp14:editId="1976AC49">
            <wp:extent cx="4610100" cy="1265518"/>
            <wp:effectExtent l="0" t="0" r="0" b="0"/>
            <wp:docPr id="724836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368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8193" cy="127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C8B8" w14:textId="6B04EF2C" w:rsidR="00590239" w:rsidRDefault="00590239">
      <w:pPr>
        <w:widowControl/>
        <w:spacing w:line="360" w:lineRule="auto"/>
        <w:ind w:firstLine="720"/>
        <w:jc w:val="both"/>
        <w:rPr>
          <w:rFonts w:eastAsia="markup-bold"/>
          <w:sz w:val="24"/>
          <w:szCs w:val="24"/>
          <w:lang w:eastAsia="zh-CN" w:bidi="ar"/>
        </w:rPr>
      </w:pPr>
      <w:r w:rsidRPr="00590239">
        <w:rPr>
          <w:rFonts w:eastAsia="markup-bold"/>
          <w:sz w:val="24"/>
          <w:szCs w:val="24"/>
          <w:lang w:eastAsia="zh-CN" w:bidi="ar"/>
        </w:rPr>
        <w:drawing>
          <wp:inline distT="0" distB="0" distL="0" distR="0" wp14:anchorId="37586C50" wp14:editId="59EE99B2">
            <wp:extent cx="4822508" cy="899281"/>
            <wp:effectExtent l="0" t="0" r="0" b="0"/>
            <wp:docPr id="1698195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952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2535" cy="90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95A42" w14:textId="77777777" w:rsidR="009C2AF1" w:rsidRDefault="00000000">
      <w:pPr>
        <w:widowControl/>
        <w:spacing w:line="360" w:lineRule="auto"/>
        <w:ind w:firstLine="720"/>
        <w:jc w:val="center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Рисунок 7 - Сохранение состояния</w:t>
      </w:r>
    </w:p>
    <w:p w14:paraId="2442C259" w14:textId="53CEF023" w:rsidR="00590239" w:rsidRPr="00590239" w:rsidRDefault="00590239" w:rsidP="00590239">
      <w:pPr>
        <w:widowControl/>
        <w:autoSpaceDE/>
        <w:autoSpaceDN/>
        <w:spacing w:line="360" w:lineRule="auto"/>
        <w:ind w:firstLine="720"/>
        <w:jc w:val="both"/>
        <w:rPr>
          <w:rFonts w:eastAsia="markup-bold"/>
          <w:sz w:val="24"/>
          <w:szCs w:val="24"/>
          <w:lang w:eastAsia="zh-CN" w:bidi="ar"/>
        </w:rPr>
      </w:pPr>
      <w:r w:rsidRPr="00590239">
        <w:rPr>
          <w:rFonts w:eastAsia="markup-bold"/>
          <w:sz w:val="24"/>
          <w:szCs w:val="24"/>
          <w:lang w:eastAsia="zh-CN" w:bidi="ar"/>
        </w:rPr>
        <w:lastRenderedPageBreak/>
        <w:t>Сериализация данных выполняется с использованием стандартной библиотеки Python </w:t>
      </w:r>
      <w:proofErr w:type="spellStart"/>
      <w:r w:rsidRPr="00590239">
        <w:rPr>
          <w:rFonts w:eastAsia="markup-bold"/>
          <w:sz w:val="24"/>
          <w:szCs w:val="24"/>
          <w:lang w:eastAsia="zh-CN" w:bidi="ar"/>
        </w:rPr>
        <w:t>json</w:t>
      </w:r>
      <w:proofErr w:type="spellEnd"/>
      <w:r w:rsidRPr="00590239">
        <w:rPr>
          <w:rFonts w:eastAsia="markup-bold"/>
          <w:sz w:val="24"/>
          <w:szCs w:val="24"/>
          <w:lang w:eastAsia="zh-CN" w:bidi="ar"/>
        </w:rPr>
        <w:t>. Поскольку в коде используются стандартные словари и списки Python, они напрямую преобразуются в JSON-формат с помощью функции </w:t>
      </w:r>
      <w:proofErr w:type="spellStart"/>
      <w:proofErr w:type="gramStart"/>
      <w:r w:rsidRPr="00590239">
        <w:rPr>
          <w:rFonts w:eastAsia="markup-bold"/>
          <w:sz w:val="24"/>
          <w:szCs w:val="24"/>
          <w:lang w:eastAsia="zh-CN" w:bidi="ar"/>
        </w:rPr>
        <w:t>json.dump</w:t>
      </w:r>
      <w:proofErr w:type="spellEnd"/>
      <w:proofErr w:type="gramEnd"/>
      <w:r w:rsidRPr="00590239">
        <w:rPr>
          <w:rFonts w:eastAsia="markup-bold"/>
          <w:sz w:val="24"/>
          <w:szCs w:val="24"/>
          <w:lang w:eastAsia="zh-CN" w:bidi="ar"/>
        </w:rPr>
        <w:t>(), что делает результирующие файлы (</w:t>
      </w:r>
      <w:proofErr w:type="spellStart"/>
      <w:proofErr w:type="gramStart"/>
      <w:r w:rsidRPr="00590239">
        <w:rPr>
          <w:rFonts w:eastAsia="markup-bold"/>
          <w:sz w:val="24"/>
          <w:szCs w:val="24"/>
          <w:lang w:eastAsia="zh-CN" w:bidi="ar"/>
        </w:rPr>
        <w:t>tanks.json</w:t>
      </w:r>
      <w:proofErr w:type="spellEnd"/>
      <w:proofErr w:type="gramEnd"/>
      <w:r w:rsidRPr="00590239">
        <w:rPr>
          <w:rFonts w:eastAsia="markup-bold"/>
          <w:sz w:val="24"/>
          <w:szCs w:val="24"/>
          <w:lang w:eastAsia="zh-CN" w:bidi="ar"/>
        </w:rPr>
        <w:t>, </w:t>
      </w:r>
      <w:proofErr w:type="spellStart"/>
      <w:proofErr w:type="gramStart"/>
      <w:r w:rsidRPr="00590239">
        <w:rPr>
          <w:rFonts w:eastAsia="markup-bold"/>
          <w:sz w:val="24"/>
          <w:szCs w:val="24"/>
          <w:lang w:eastAsia="zh-CN" w:bidi="ar"/>
        </w:rPr>
        <w:t>stats.json</w:t>
      </w:r>
      <w:proofErr w:type="spellEnd"/>
      <w:proofErr w:type="gramEnd"/>
      <w:r w:rsidRPr="00590239">
        <w:rPr>
          <w:rFonts w:eastAsia="markup-bold"/>
          <w:sz w:val="24"/>
          <w:szCs w:val="24"/>
          <w:lang w:eastAsia="zh-CN" w:bidi="ar"/>
        </w:rPr>
        <w:t xml:space="preserve"> и др.) </w:t>
      </w:r>
      <w:proofErr w:type="spellStart"/>
      <w:r w:rsidRPr="00590239">
        <w:rPr>
          <w:rFonts w:eastAsia="markup-bold"/>
          <w:sz w:val="24"/>
          <w:szCs w:val="24"/>
          <w:lang w:eastAsia="zh-CN" w:bidi="ar"/>
        </w:rPr>
        <w:t>человекочитаемыми</w:t>
      </w:r>
      <w:proofErr w:type="spellEnd"/>
      <w:r w:rsidRPr="00590239">
        <w:rPr>
          <w:rFonts w:eastAsia="markup-bold"/>
          <w:sz w:val="24"/>
          <w:szCs w:val="24"/>
          <w:lang w:eastAsia="zh-CN" w:bidi="ar"/>
        </w:rPr>
        <w:t xml:space="preserve"> благодаря параметру </w:t>
      </w:r>
      <w:proofErr w:type="spellStart"/>
      <w:r w:rsidRPr="00590239">
        <w:rPr>
          <w:rFonts w:eastAsia="markup-bold"/>
          <w:sz w:val="24"/>
          <w:szCs w:val="24"/>
          <w:lang w:eastAsia="zh-CN" w:bidi="ar"/>
        </w:rPr>
        <w:t>indent</w:t>
      </w:r>
      <w:proofErr w:type="spellEnd"/>
      <w:r w:rsidRPr="00590239">
        <w:rPr>
          <w:rFonts w:eastAsia="markup-bold"/>
          <w:sz w:val="24"/>
          <w:szCs w:val="24"/>
          <w:lang w:eastAsia="zh-CN" w:bidi="ar"/>
        </w:rPr>
        <w:t>=4.</w:t>
      </w:r>
      <w:r>
        <w:rPr>
          <w:rFonts w:eastAsia="markup-bold"/>
          <w:sz w:val="24"/>
          <w:szCs w:val="24"/>
          <w:lang w:eastAsia="zh-CN" w:bidi="ar"/>
        </w:rPr>
        <w:t xml:space="preserve"> </w:t>
      </w:r>
      <w:r w:rsidRPr="00590239">
        <w:rPr>
          <w:rFonts w:eastAsia="markup-bold"/>
          <w:sz w:val="24"/>
          <w:szCs w:val="24"/>
          <w:lang w:eastAsia="zh-CN" w:bidi="ar"/>
        </w:rPr>
        <w:t>Сохранение данных вызывается через метод </w:t>
      </w:r>
      <w:proofErr w:type="spellStart"/>
      <w:r w:rsidRPr="00590239">
        <w:rPr>
          <w:rFonts w:eastAsia="markup-bold"/>
          <w:sz w:val="24"/>
          <w:szCs w:val="24"/>
          <w:lang w:eastAsia="zh-CN" w:bidi="ar"/>
        </w:rPr>
        <w:t>save_all</w:t>
      </w:r>
      <w:proofErr w:type="spellEnd"/>
      <w:r w:rsidRPr="00590239">
        <w:rPr>
          <w:rFonts w:eastAsia="markup-bold"/>
          <w:sz w:val="24"/>
          <w:szCs w:val="24"/>
          <w:lang w:eastAsia="zh-CN" w:bidi="ar"/>
        </w:rPr>
        <w:t>() после каждой значимой операции (продажа топлива, пополнение цистерн, активация аварийного режима, управление цистернами), что минимизирует риск потери данных при неожиданном завершении работы программы.</w:t>
      </w:r>
    </w:p>
    <w:p w14:paraId="18E381ED" w14:textId="77777777" w:rsidR="009C2AF1" w:rsidRDefault="009C2AF1">
      <w:pPr>
        <w:widowControl/>
        <w:autoSpaceDE/>
        <w:autoSpaceDN/>
        <w:spacing w:line="360" w:lineRule="auto"/>
        <w:ind w:firstLine="720"/>
        <w:jc w:val="both"/>
        <w:rPr>
          <w:rFonts w:eastAsia="markup-bold"/>
          <w:sz w:val="24"/>
          <w:szCs w:val="24"/>
          <w:lang w:eastAsia="zh-CN" w:bidi="ar"/>
        </w:rPr>
      </w:pPr>
    </w:p>
    <w:p w14:paraId="6AFC13AC" w14:textId="77777777" w:rsidR="009C2AF1" w:rsidRDefault="009C2AF1">
      <w:pPr>
        <w:widowControl/>
        <w:autoSpaceDE/>
        <w:autoSpaceDN/>
        <w:spacing w:line="360" w:lineRule="auto"/>
        <w:ind w:firstLine="720"/>
        <w:jc w:val="both"/>
        <w:rPr>
          <w:rFonts w:eastAsia="markup-bold"/>
          <w:sz w:val="24"/>
          <w:szCs w:val="24"/>
          <w:lang w:eastAsia="zh-CN" w:bidi="ar"/>
        </w:rPr>
      </w:pPr>
    </w:p>
    <w:p w14:paraId="4362931B" w14:textId="77777777" w:rsidR="00590239" w:rsidRDefault="00590239">
      <w:pPr>
        <w:widowControl/>
        <w:autoSpaceDE/>
        <w:autoSpaceDN/>
        <w:spacing w:line="360" w:lineRule="auto"/>
        <w:ind w:firstLine="720"/>
        <w:jc w:val="both"/>
        <w:rPr>
          <w:rFonts w:eastAsia="markup-bold"/>
          <w:sz w:val="24"/>
          <w:szCs w:val="24"/>
          <w:lang w:eastAsia="zh-CN" w:bidi="ar"/>
        </w:rPr>
      </w:pPr>
    </w:p>
    <w:p w14:paraId="4D1F5A64" w14:textId="77777777" w:rsidR="00590239" w:rsidRDefault="00590239">
      <w:pPr>
        <w:widowControl/>
        <w:autoSpaceDE/>
        <w:autoSpaceDN/>
        <w:spacing w:line="360" w:lineRule="auto"/>
        <w:ind w:firstLine="720"/>
        <w:jc w:val="both"/>
        <w:rPr>
          <w:rFonts w:eastAsia="markup-bold"/>
          <w:sz w:val="24"/>
          <w:szCs w:val="24"/>
          <w:lang w:eastAsia="zh-CN" w:bidi="ar"/>
        </w:rPr>
      </w:pPr>
    </w:p>
    <w:p w14:paraId="70BE5760" w14:textId="77777777" w:rsidR="00590239" w:rsidRDefault="00590239">
      <w:pPr>
        <w:widowControl/>
        <w:autoSpaceDE/>
        <w:autoSpaceDN/>
        <w:spacing w:line="360" w:lineRule="auto"/>
        <w:ind w:firstLine="720"/>
        <w:jc w:val="both"/>
        <w:rPr>
          <w:rFonts w:eastAsia="markup-bold"/>
          <w:sz w:val="24"/>
          <w:szCs w:val="24"/>
          <w:lang w:eastAsia="zh-CN" w:bidi="ar"/>
        </w:rPr>
      </w:pPr>
    </w:p>
    <w:p w14:paraId="7631BBBD" w14:textId="77777777" w:rsidR="00590239" w:rsidRDefault="00590239">
      <w:pPr>
        <w:widowControl/>
        <w:autoSpaceDE/>
        <w:autoSpaceDN/>
        <w:spacing w:line="360" w:lineRule="auto"/>
        <w:ind w:firstLine="720"/>
        <w:jc w:val="both"/>
        <w:rPr>
          <w:rFonts w:eastAsia="markup-bold"/>
          <w:sz w:val="24"/>
          <w:szCs w:val="24"/>
          <w:lang w:eastAsia="zh-CN" w:bidi="ar"/>
        </w:rPr>
      </w:pPr>
    </w:p>
    <w:p w14:paraId="229D4273" w14:textId="77777777" w:rsidR="00590239" w:rsidRDefault="00590239">
      <w:pPr>
        <w:widowControl/>
        <w:autoSpaceDE/>
        <w:autoSpaceDN/>
        <w:spacing w:line="360" w:lineRule="auto"/>
        <w:ind w:firstLine="720"/>
        <w:jc w:val="both"/>
        <w:rPr>
          <w:rFonts w:eastAsia="markup-bold"/>
          <w:sz w:val="24"/>
          <w:szCs w:val="24"/>
          <w:lang w:eastAsia="zh-CN" w:bidi="ar"/>
        </w:rPr>
      </w:pPr>
    </w:p>
    <w:p w14:paraId="6C162F1C" w14:textId="77777777" w:rsidR="00590239" w:rsidRDefault="00590239">
      <w:pPr>
        <w:widowControl/>
        <w:autoSpaceDE/>
        <w:autoSpaceDN/>
        <w:spacing w:line="360" w:lineRule="auto"/>
        <w:ind w:firstLine="720"/>
        <w:jc w:val="both"/>
        <w:rPr>
          <w:rFonts w:eastAsia="markup-bold"/>
          <w:sz w:val="24"/>
          <w:szCs w:val="24"/>
          <w:lang w:eastAsia="zh-CN" w:bidi="ar"/>
        </w:rPr>
      </w:pPr>
    </w:p>
    <w:p w14:paraId="4B1E1A0E" w14:textId="77777777" w:rsidR="00590239" w:rsidRDefault="00590239">
      <w:pPr>
        <w:widowControl/>
        <w:autoSpaceDE/>
        <w:autoSpaceDN/>
        <w:spacing w:line="360" w:lineRule="auto"/>
        <w:ind w:firstLine="720"/>
        <w:jc w:val="both"/>
        <w:rPr>
          <w:rFonts w:eastAsia="markup-bold"/>
          <w:sz w:val="24"/>
          <w:szCs w:val="24"/>
          <w:lang w:eastAsia="zh-CN" w:bidi="ar"/>
        </w:rPr>
      </w:pPr>
    </w:p>
    <w:p w14:paraId="42308054" w14:textId="77777777" w:rsidR="00590239" w:rsidRDefault="00590239">
      <w:pPr>
        <w:widowControl/>
        <w:autoSpaceDE/>
        <w:autoSpaceDN/>
        <w:spacing w:line="360" w:lineRule="auto"/>
        <w:ind w:firstLine="720"/>
        <w:jc w:val="both"/>
        <w:rPr>
          <w:rFonts w:eastAsia="markup-bold"/>
          <w:sz w:val="24"/>
          <w:szCs w:val="24"/>
          <w:lang w:eastAsia="zh-CN" w:bidi="ar"/>
        </w:rPr>
      </w:pPr>
    </w:p>
    <w:p w14:paraId="01643B09" w14:textId="77777777" w:rsidR="00590239" w:rsidRDefault="00590239">
      <w:pPr>
        <w:widowControl/>
        <w:autoSpaceDE/>
        <w:autoSpaceDN/>
        <w:spacing w:line="360" w:lineRule="auto"/>
        <w:ind w:firstLine="720"/>
        <w:jc w:val="both"/>
        <w:rPr>
          <w:rFonts w:eastAsia="markup-bold"/>
          <w:sz w:val="24"/>
          <w:szCs w:val="24"/>
          <w:lang w:eastAsia="zh-CN" w:bidi="ar"/>
        </w:rPr>
      </w:pPr>
    </w:p>
    <w:p w14:paraId="20E88497" w14:textId="77777777" w:rsidR="00590239" w:rsidRDefault="00590239">
      <w:pPr>
        <w:widowControl/>
        <w:autoSpaceDE/>
        <w:autoSpaceDN/>
        <w:spacing w:line="360" w:lineRule="auto"/>
        <w:ind w:firstLine="720"/>
        <w:jc w:val="both"/>
        <w:rPr>
          <w:rFonts w:eastAsia="markup-bold"/>
          <w:sz w:val="24"/>
          <w:szCs w:val="24"/>
          <w:lang w:eastAsia="zh-CN" w:bidi="ar"/>
        </w:rPr>
      </w:pPr>
    </w:p>
    <w:p w14:paraId="31B57331" w14:textId="77777777" w:rsidR="00590239" w:rsidRDefault="00590239">
      <w:pPr>
        <w:widowControl/>
        <w:autoSpaceDE/>
        <w:autoSpaceDN/>
        <w:spacing w:line="360" w:lineRule="auto"/>
        <w:ind w:firstLine="720"/>
        <w:jc w:val="both"/>
        <w:rPr>
          <w:rFonts w:eastAsia="markup-bold"/>
          <w:sz w:val="24"/>
          <w:szCs w:val="24"/>
          <w:lang w:eastAsia="zh-CN" w:bidi="ar"/>
        </w:rPr>
      </w:pPr>
    </w:p>
    <w:p w14:paraId="367F3288" w14:textId="77777777" w:rsidR="00590239" w:rsidRDefault="00590239">
      <w:pPr>
        <w:widowControl/>
        <w:autoSpaceDE/>
        <w:autoSpaceDN/>
        <w:spacing w:line="360" w:lineRule="auto"/>
        <w:ind w:firstLine="720"/>
        <w:jc w:val="both"/>
        <w:rPr>
          <w:rFonts w:eastAsia="markup-bold"/>
          <w:sz w:val="24"/>
          <w:szCs w:val="24"/>
          <w:lang w:eastAsia="zh-CN" w:bidi="ar"/>
        </w:rPr>
      </w:pPr>
    </w:p>
    <w:p w14:paraId="661D2343" w14:textId="77777777" w:rsidR="00590239" w:rsidRDefault="00590239">
      <w:pPr>
        <w:widowControl/>
        <w:autoSpaceDE/>
        <w:autoSpaceDN/>
        <w:spacing w:line="360" w:lineRule="auto"/>
        <w:ind w:firstLine="720"/>
        <w:jc w:val="both"/>
        <w:rPr>
          <w:rFonts w:eastAsia="markup-bold"/>
          <w:sz w:val="24"/>
          <w:szCs w:val="24"/>
          <w:lang w:eastAsia="zh-CN" w:bidi="ar"/>
        </w:rPr>
      </w:pPr>
    </w:p>
    <w:p w14:paraId="278EE762" w14:textId="77777777" w:rsidR="00590239" w:rsidRDefault="00590239">
      <w:pPr>
        <w:widowControl/>
        <w:autoSpaceDE/>
        <w:autoSpaceDN/>
        <w:spacing w:line="360" w:lineRule="auto"/>
        <w:ind w:firstLine="720"/>
        <w:jc w:val="both"/>
        <w:rPr>
          <w:rFonts w:eastAsia="markup-bold"/>
          <w:sz w:val="24"/>
          <w:szCs w:val="24"/>
          <w:lang w:eastAsia="zh-CN" w:bidi="ar"/>
        </w:rPr>
      </w:pPr>
    </w:p>
    <w:p w14:paraId="6DD4E28A" w14:textId="77777777" w:rsidR="00590239" w:rsidRDefault="00590239">
      <w:pPr>
        <w:widowControl/>
        <w:autoSpaceDE/>
        <w:autoSpaceDN/>
        <w:spacing w:line="360" w:lineRule="auto"/>
        <w:ind w:firstLine="720"/>
        <w:jc w:val="both"/>
        <w:rPr>
          <w:rFonts w:eastAsia="markup-bold"/>
          <w:sz w:val="24"/>
          <w:szCs w:val="24"/>
          <w:lang w:eastAsia="zh-CN" w:bidi="ar"/>
        </w:rPr>
      </w:pPr>
    </w:p>
    <w:p w14:paraId="775808F5" w14:textId="77777777" w:rsidR="00590239" w:rsidRDefault="00590239">
      <w:pPr>
        <w:widowControl/>
        <w:autoSpaceDE/>
        <w:autoSpaceDN/>
        <w:spacing w:line="360" w:lineRule="auto"/>
        <w:ind w:firstLine="720"/>
        <w:jc w:val="both"/>
        <w:rPr>
          <w:rFonts w:eastAsia="markup-bold"/>
          <w:sz w:val="24"/>
          <w:szCs w:val="24"/>
          <w:lang w:eastAsia="zh-CN" w:bidi="ar"/>
        </w:rPr>
      </w:pPr>
    </w:p>
    <w:p w14:paraId="05913A62" w14:textId="77777777" w:rsidR="00590239" w:rsidRDefault="00590239">
      <w:pPr>
        <w:widowControl/>
        <w:autoSpaceDE/>
        <w:autoSpaceDN/>
        <w:spacing w:line="360" w:lineRule="auto"/>
        <w:ind w:firstLine="720"/>
        <w:jc w:val="both"/>
        <w:rPr>
          <w:rFonts w:eastAsia="markup-bold"/>
          <w:sz w:val="24"/>
          <w:szCs w:val="24"/>
          <w:lang w:eastAsia="zh-CN" w:bidi="ar"/>
        </w:rPr>
      </w:pPr>
    </w:p>
    <w:p w14:paraId="62CC6395" w14:textId="77777777" w:rsidR="00590239" w:rsidRDefault="00590239">
      <w:pPr>
        <w:widowControl/>
        <w:autoSpaceDE/>
        <w:autoSpaceDN/>
        <w:spacing w:line="360" w:lineRule="auto"/>
        <w:ind w:firstLine="720"/>
        <w:jc w:val="both"/>
        <w:rPr>
          <w:rFonts w:eastAsia="markup-bold"/>
          <w:sz w:val="24"/>
          <w:szCs w:val="24"/>
          <w:lang w:eastAsia="zh-CN" w:bidi="ar"/>
        </w:rPr>
      </w:pPr>
    </w:p>
    <w:p w14:paraId="0496EB80" w14:textId="77777777" w:rsidR="00590239" w:rsidRDefault="00590239">
      <w:pPr>
        <w:widowControl/>
        <w:autoSpaceDE/>
        <w:autoSpaceDN/>
        <w:spacing w:line="360" w:lineRule="auto"/>
        <w:ind w:firstLine="720"/>
        <w:jc w:val="both"/>
        <w:rPr>
          <w:rFonts w:eastAsia="markup-bold"/>
          <w:sz w:val="24"/>
          <w:szCs w:val="24"/>
          <w:lang w:eastAsia="zh-CN" w:bidi="ar"/>
        </w:rPr>
      </w:pPr>
    </w:p>
    <w:p w14:paraId="0EB70B23" w14:textId="77777777" w:rsidR="00590239" w:rsidRDefault="00590239">
      <w:pPr>
        <w:widowControl/>
        <w:autoSpaceDE/>
        <w:autoSpaceDN/>
        <w:spacing w:line="360" w:lineRule="auto"/>
        <w:ind w:firstLine="720"/>
        <w:jc w:val="both"/>
        <w:rPr>
          <w:rFonts w:eastAsia="markup-bold"/>
          <w:sz w:val="24"/>
          <w:szCs w:val="24"/>
          <w:lang w:eastAsia="zh-CN" w:bidi="ar"/>
        </w:rPr>
      </w:pPr>
    </w:p>
    <w:p w14:paraId="03D3EE84" w14:textId="77777777" w:rsidR="00590239" w:rsidRDefault="00590239">
      <w:pPr>
        <w:widowControl/>
        <w:autoSpaceDE/>
        <w:autoSpaceDN/>
        <w:spacing w:line="360" w:lineRule="auto"/>
        <w:ind w:firstLine="720"/>
        <w:jc w:val="both"/>
        <w:rPr>
          <w:rFonts w:eastAsia="markup-bold"/>
          <w:sz w:val="24"/>
          <w:szCs w:val="24"/>
          <w:lang w:eastAsia="zh-CN" w:bidi="ar"/>
        </w:rPr>
      </w:pPr>
    </w:p>
    <w:p w14:paraId="511A0836" w14:textId="77777777" w:rsidR="00590239" w:rsidRDefault="00590239">
      <w:pPr>
        <w:widowControl/>
        <w:autoSpaceDE/>
        <w:autoSpaceDN/>
        <w:spacing w:line="360" w:lineRule="auto"/>
        <w:ind w:firstLine="720"/>
        <w:jc w:val="both"/>
        <w:rPr>
          <w:rFonts w:eastAsia="markup-bold"/>
          <w:sz w:val="24"/>
          <w:szCs w:val="24"/>
          <w:lang w:eastAsia="zh-CN" w:bidi="ar"/>
        </w:rPr>
      </w:pPr>
    </w:p>
    <w:p w14:paraId="6C64DD54" w14:textId="77777777" w:rsidR="00590239" w:rsidRDefault="00590239">
      <w:pPr>
        <w:widowControl/>
        <w:autoSpaceDE/>
        <w:autoSpaceDN/>
        <w:spacing w:line="360" w:lineRule="auto"/>
        <w:ind w:firstLine="720"/>
        <w:jc w:val="both"/>
        <w:rPr>
          <w:rFonts w:eastAsia="markup-bold"/>
          <w:sz w:val="24"/>
          <w:szCs w:val="24"/>
          <w:lang w:eastAsia="zh-CN" w:bidi="ar"/>
        </w:rPr>
      </w:pPr>
    </w:p>
    <w:p w14:paraId="65FADCB4" w14:textId="32F106CE" w:rsidR="00B36834" w:rsidRDefault="00B36834">
      <w:pPr>
        <w:widowControl/>
        <w:autoSpaceDE/>
        <w:autoSpaceDN/>
        <w:rPr>
          <w:rFonts w:eastAsia="markup-bold"/>
          <w:sz w:val="24"/>
          <w:szCs w:val="24"/>
          <w:lang w:eastAsia="zh-CN" w:bidi="ar"/>
        </w:rPr>
      </w:pPr>
    </w:p>
    <w:p w14:paraId="5EAE92ED" w14:textId="77777777" w:rsidR="00145C34" w:rsidRDefault="00145C34">
      <w:pPr>
        <w:widowControl/>
        <w:autoSpaceDE/>
        <w:autoSpaceDN/>
        <w:rPr>
          <w:rFonts w:eastAsia="markup-bold"/>
          <w:sz w:val="28"/>
          <w:szCs w:val="28"/>
          <w:lang w:eastAsia="zh-CN" w:bidi="ar"/>
        </w:rPr>
      </w:pPr>
    </w:p>
    <w:p w14:paraId="0EC777C8" w14:textId="7822B15B" w:rsidR="009C2AF1" w:rsidRPr="00590239" w:rsidRDefault="00000000">
      <w:pPr>
        <w:widowControl/>
        <w:autoSpaceDE/>
        <w:autoSpaceDN/>
        <w:spacing w:line="360" w:lineRule="auto"/>
        <w:ind w:firstLine="720"/>
        <w:jc w:val="both"/>
        <w:rPr>
          <w:rFonts w:ascii="Arial" w:eastAsia="markup-bold" w:hAnsi="Arial" w:cs="Arial"/>
          <w:sz w:val="28"/>
          <w:szCs w:val="28"/>
          <w:lang w:eastAsia="zh-CN" w:bidi="ar"/>
        </w:rPr>
      </w:pPr>
      <w:r w:rsidRPr="00590239">
        <w:rPr>
          <w:rFonts w:ascii="Arial" w:eastAsia="markup-bold" w:hAnsi="Arial" w:cs="Arial"/>
          <w:sz w:val="28"/>
          <w:szCs w:val="28"/>
          <w:lang w:eastAsia="zh-CN" w:bidi="ar"/>
        </w:rPr>
        <w:lastRenderedPageBreak/>
        <w:t>3 Тестирование</w:t>
      </w:r>
    </w:p>
    <w:p w14:paraId="2715629D" w14:textId="77777777" w:rsidR="003E0E9E" w:rsidRPr="003E0E9E" w:rsidRDefault="003E0E9E" w:rsidP="003E0E9E">
      <w:pPr>
        <w:widowControl/>
        <w:autoSpaceDE/>
        <w:autoSpaceDN/>
        <w:spacing w:line="360" w:lineRule="auto"/>
        <w:ind w:firstLine="720"/>
        <w:jc w:val="both"/>
        <w:rPr>
          <w:rFonts w:eastAsia="SimSun"/>
          <w:sz w:val="24"/>
          <w:szCs w:val="24"/>
          <w:lang w:eastAsia="zh-CN" w:bidi="ar"/>
        </w:rPr>
      </w:pPr>
      <w:r w:rsidRPr="003E0E9E">
        <w:rPr>
          <w:rFonts w:eastAsia="SimSun"/>
          <w:sz w:val="24"/>
          <w:szCs w:val="24"/>
          <w:lang w:eastAsia="zh-CN" w:bidi="ar"/>
        </w:rPr>
        <w:t>В ходе тестирования были успешно проверены ключевые функциональные сценарии работы системы:</w:t>
      </w:r>
    </w:p>
    <w:p w14:paraId="7A74E2D2" w14:textId="77777777" w:rsidR="003E0E9E" w:rsidRPr="003E0E9E" w:rsidRDefault="003E0E9E" w:rsidP="003E0E9E">
      <w:pPr>
        <w:widowControl/>
        <w:numPr>
          <w:ilvl w:val="0"/>
          <w:numId w:val="22"/>
        </w:numPr>
        <w:autoSpaceDE/>
        <w:autoSpaceDN/>
        <w:spacing w:line="360" w:lineRule="auto"/>
        <w:jc w:val="both"/>
        <w:rPr>
          <w:rFonts w:eastAsia="SimSun"/>
          <w:sz w:val="24"/>
          <w:szCs w:val="24"/>
          <w:lang w:eastAsia="zh-CN" w:bidi="ar"/>
        </w:rPr>
      </w:pPr>
      <w:r w:rsidRPr="003E0E9E">
        <w:rPr>
          <w:rFonts w:eastAsia="SimSun"/>
          <w:sz w:val="24"/>
          <w:szCs w:val="24"/>
          <w:lang w:eastAsia="zh-CN" w:bidi="ar"/>
        </w:rPr>
        <w:t>Обработка попытки заправки из отключённой цистерны с выдачей корректного сообщения об ошибке.</w:t>
      </w:r>
    </w:p>
    <w:p w14:paraId="712E7E8F" w14:textId="77777777" w:rsidR="003E0E9E" w:rsidRPr="003E0E9E" w:rsidRDefault="003E0E9E" w:rsidP="003E0E9E">
      <w:pPr>
        <w:widowControl/>
        <w:numPr>
          <w:ilvl w:val="0"/>
          <w:numId w:val="22"/>
        </w:numPr>
        <w:autoSpaceDE/>
        <w:autoSpaceDN/>
        <w:spacing w:line="360" w:lineRule="auto"/>
        <w:jc w:val="both"/>
        <w:rPr>
          <w:rFonts w:eastAsia="SimSun"/>
          <w:sz w:val="24"/>
          <w:szCs w:val="24"/>
          <w:lang w:eastAsia="zh-CN" w:bidi="ar"/>
        </w:rPr>
      </w:pPr>
      <w:r w:rsidRPr="003E0E9E">
        <w:rPr>
          <w:rFonts w:eastAsia="SimSun"/>
          <w:sz w:val="24"/>
          <w:szCs w:val="24"/>
          <w:lang w:eastAsia="zh-CN" w:bidi="ar"/>
        </w:rPr>
        <w:t>Автоматическое отключение цистерны при достижении минимального остатка топлива.</w:t>
      </w:r>
    </w:p>
    <w:p w14:paraId="1FBA1FEC" w14:textId="77777777" w:rsidR="003E0E9E" w:rsidRPr="003E0E9E" w:rsidRDefault="003E0E9E" w:rsidP="003E0E9E">
      <w:pPr>
        <w:widowControl/>
        <w:numPr>
          <w:ilvl w:val="0"/>
          <w:numId w:val="22"/>
        </w:numPr>
        <w:autoSpaceDE/>
        <w:autoSpaceDN/>
        <w:spacing w:line="360" w:lineRule="auto"/>
        <w:jc w:val="both"/>
        <w:rPr>
          <w:rFonts w:eastAsia="SimSun"/>
          <w:sz w:val="24"/>
          <w:szCs w:val="24"/>
          <w:lang w:eastAsia="zh-CN" w:bidi="ar"/>
        </w:rPr>
      </w:pPr>
      <w:r w:rsidRPr="003E0E9E">
        <w:rPr>
          <w:rFonts w:eastAsia="SimSun"/>
          <w:sz w:val="24"/>
          <w:szCs w:val="24"/>
          <w:lang w:eastAsia="zh-CN" w:bidi="ar"/>
        </w:rPr>
        <w:t>Корректное ручное возобновление работы цистерны после её пополнения.</w:t>
      </w:r>
    </w:p>
    <w:p w14:paraId="426770D5" w14:textId="77777777" w:rsidR="003E0E9E" w:rsidRPr="003E0E9E" w:rsidRDefault="003E0E9E" w:rsidP="003E0E9E">
      <w:pPr>
        <w:widowControl/>
        <w:numPr>
          <w:ilvl w:val="0"/>
          <w:numId w:val="22"/>
        </w:numPr>
        <w:autoSpaceDE/>
        <w:autoSpaceDN/>
        <w:spacing w:line="360" w:lineRule="auto"/>
        <w:jc w:val="both"/>
        <w:rPr>
          <w:rFonts w:eastAsia="SimSun"/>
          <w:sz w:val="24"/>
          <w:szCs w:val="24"/>
          <w:lang w:eastAsia="zh-CN" w:bidi="ar"/>
        </w:rPr>
      </w:pPr>
      <w:r w:rsidRPr="003E0E9E">
        <w:rPr>
          <w:rFonts w:eastAsia="SimSun"/>
          <w:sz w:val="24"/>
          <w:szCs w:val="24"/>
          <w:lang w:eastAsia="zh-CN" w:bidi="ar"/>
        </w:rPr>
        <w:t>Штатная активация и деактивация аварийного режима.</w:t>
      </w:r>
    </w:p>
    <w:p w14:paraId="15607BE4" w14:textId="77777777" w:rsidR="003E0E9E" w:rsidRPr="003E0E9E" w:rsidRDefault="003E0E9E" w:rsidP="003E0E9E">
      <w:pPr>
        <w:widowControl/>
        <w:numPr>
          <w:ilvl w:val="0"/>
          <w:numId w:val="22"/>
        </w:numPr>
        <w:autoSpaceDE/>
        <w:autoSpaceDN/>
        <w:spacing w:line="360" w:lineRule="auto"/>
        <w:jc w:val="both"/>
        <w:rPr>
          <w:rFonts w:eastAsia="SimSun"/>
          <w:sz w:val="24"/>
          <w:szCs w:val="24"/>
          <w:lang w:eastAsia="zh-CN" w:bidi="ar"/>
        </w:rPr>
      </w:pPr>
      <w:r w:rsidRPr="003E0E9E">
        <w:rPr>
          <w:rFonts w:eastAsia="SimSun"/>
          <w:sz w:val="24"/>
          <w:szCs w:val="24"/>
          <w:lang w:eastAsia="zh-CN" w:bidi="ar"/>
        </w:rPr>
        <w:t>Операция перекачки топлива между цистернами одного типа.</w:t>
      </w:r>
    </w:p>
    <w:p w14:paraId="317D8B82" w14:textId="77777777" w:rsidR="003E0E9E" w:rsidRPr="003E0E9E" w:rsidRDefault="003E0E9E" w:rsidP="003E0E9E">
      <w:pPr>
        <w:widowControl/>
        <w:numPr>
          <w:ilvl w:val="0"/>
          <w:numId w:val="22"/>
        </w:numPr>
        <w:autoSpaceDE/>
        <w:autoSpaceDN/>
        <w:spacing w:line="360" w:lineRule="auto"/>
        <w:jc w:val="both"/>
        <w:rPr>
          <w:rFonts w:eastAsia="SimSun"/>
          <w:sz w:val="24"/>
          <w:szCs w:val="24"/>
          <w:lang w:eastAsia="zh-CN" w:bidi="ar"/>
        </w:rPr>
      </w:pPr>
      <w:r w:rsidRPr="003E0E9E">
        <w:rPr>
          <w:rFonts w:eastAsia="SimSun"/>
          <w:sz w:val="24"/>
          <w:szCs w:val="24"/>
          <w:lang w:eastAsia="zh-CN" w:bidi="ar"/>
        </w:rPr>
        <w:t>Сохранение целостности данных и полное восстановление состояния системы после её перезапуска.</w:t>
      </w:r>
      <w:r w:rsidRPr="003E0E9E">
        <w:rPr>
          <w:rFonts w:eastAsia="SimSun"/>
          <w:sz w:val="24"/>
          <w:szCs w:val="24"/>
          <w:lang w:eastAsia="zh-CN" w:bidi="ar"/>
        </w:rPr>
        <w:br/>
        <w:t>Все тестовые сценарии выполнены без ошибок. Система демонстрирует устойчивость к некорректным входным данным и исключает аварийное завершение.</w:t>
      </w:r>
    </w:p>
    <w:p w14:paraId="54727FF4" w14:textId="77777777" w:rsidR="009C2AF1" w:rsidRDefault="009C2AF1">
      <w:pPr>
        <w:widowControl/>
        <w:autoSpaceDE/>
        <w:autoSpaceDN/>
        <w:spacing w:line="360" w:lineRule="auto"/>
        <w:ind w:firstLine="720"/>
        <w:jc w:val="both"/>
        <w:rPr>
          <w:rFonts w:eastAsia="markup-bold"/>
          <w:sz w:val="28"/>
          <w:szCs w:val="28"/>
          <w:lang w:eastAsia="zh-CN" w:bidi="ar"/>
        </w:rPr>
      </w:pPr>
    </w:p>
    <w:p w14:paraId="4E7572C2" w14:textId="77777777" w:rsidR="00B36834" w:rsidRDefault="00B36834">
      <w:pPr>
        <w:widowControl/>
        <w:autoSpaceDE/>
        <w:autoSpaceDN/>
        <w:rPr>
          <w:rFonts w:eastAsia="markup-bold"/>
          <w:sz w:val="28"/>
          <w:szCs w:val="28"/>
          <w:lang w:eastAsia="zh-CN" w:bidi="ar"/>
        </w:rPr>
      </w:pPr>
      <w:r>
        <w:rPr>
          <w:rFonts w:eastAsia="markup-bold"/>
          <w:sz w:val="28"/>
          <w:szCs w:val="28"/>
          <w:lang w:eastAsia="zh-CN" w:bidi="ar"/>
        </w:rPr>
        <w:br w:type="page"/>
      </w:r>
    </w:p>
    <w:p w14:paraId="47A3A588" w14:textId="0F5A777F" w:rsidR="009C2AF1" w:rsidRPr="00590239" w:rsidRDefault="00000000" w:rsidP="00145C34">
      <w:pPr>
        <w:widowControl/>
        <w:autoSpaceDE/>
        <w:autoSpaceDN/>
        <w:spacing w:line="360" w:lineRule="auto"/>
        <w:ind w:firstLine="720"/>
        <w:jc w:val="center"/>
        <w:rPr>
          <w:rFonts w:ascii="Arial" w:eastAsia="markup-bold" w:hAnsi="Arial" w:cs="Arial"/>
          <w:sz w:val="28"/>
          <w:szCs w:val="28"/>
          <w:lang w:eastAsia="zh-CN" w:bidi="ar"/>
        </w:rPr>
      </w:pPr>
      <w:r w:rsidRPr="00590239">
        <w:rPr>
          <w:rFonts w:ascii="Arial" w:eastAsia="markup-bold" w:hAnsi="Arial" w:cs="Arial"/>
          <w:sz w:val="28"/>
          <w:szCs w:val="28"/>
          <w:lang w:eastAsia="zh-CN" w:bidi="ar"/>
        </w:rPr>
        <w:lastRenderedPageBreak/>
        <w:t>Заключение</w:t>
      </w:r>
    </w:p>
    <w:p w14:paraId="0E09F66F" w14:textId="77777777" w:rsidR="003E0E9E" w:rsidRPr="00145C34" w:rsidRDefault="003E0E9E" w:rsidP="003E0E9E">
      <w:pPr>
        <w:widowControl/>
        <w:spacing w:line="360" w:lineRule="auto"/>
        <w:ind w:firstLine="720"/>
        <w:jc w:val="both"/>
        <w:rPr>
          <w:rFonts w:eastAsia="SimSun"/>
          <w:sz w:val="24"/>
          <w:szCs w:val="24"/>
          <w:lang w:eastAsia="zh-CN" w:bidi="ar"/>
        </w:rPr>
      </w:pPr>
      <w:r w:rsidRPr="003E0E9E">
        <w:rPr>
          <w:rFonts w:eastAsia="SimSun"/>
          <w:sz w:val="24"/>
          <w:szCs w:val="24"/>
          <w:lang w:eastAsia="zh-CN" w:bidi="ar"/>
        </w:rPr>
        <w:t xml:space="preserve">В ходе выполнения лабораторной работы разработан полнофункциональный прототип системы управления автозаправочной станцией. Реализация в полном объёме </w:t>
      </w:r>
      <w:r w:rsidRPr="00145C34">
        <w:rPr>
          <w:rFonts w:eastAsia="SimSun"/>
          <w:sz w:val="24"/>
          <w:szCs w:val="24"/>
          <w:lang w:eastAsia="zh-CN" w:bidi="ar"/>
        </w:rPr>
        <w:t>соответствует всем требованиям технического задания.</w:t>
      </w:r>
    </w:p>
    <w:p w14:paraId="559AA3C7" w14:textId="77777777" w:rsidR="00145C34" w:rsidRDefault="003E0E9E" w:rsidP="00145C34">
      <w:pPr>
        <w:widowControl/>
        <w:spacing w:line="360" w:lineRule="auto"/>
        <w:ind w:firstLine="720"/>
        <w:jc w:val="both"/>
        <w:rPr>
          <w:rFonts w:eastAsia="SimSun"/>
          <w:sz w:val="24"/>
          <w:szCs w:val="24"/>
          <w:lang w:eastAsia="zh-CN" w:bidi="ar"/>
        </w:rPr>
      </w:pPr>
      <w:r w:rsidRPr="00145C34">
        <w:rPr>
          <w:rFonts w:eastAsia="SimSun"/>
          <w:sz w:val="24"/>
          <w:szCs w:val="24"/>
          <w:lang w:eastAsia="zh-CN" w:bidi="ar"/>
        </w:rPr>
        <w:t>Реализованный функционал включает:</w:t>
      </w:r>
    </w:p>
    <w:p w14:paraId="275C2AF0" w14:textId="77777777" w:rsidR="00145C34" w:rsidRDefault="00145C34" w:rsidP="00145C34">
      <w:pPr>
        <w:widowControl/>
        <w:spacing w:line="360" w:lineRule="auto"/>
        <w:ind w:firstLine="720"/>
        <w:jc w:val="both"/>
        <w:rPr>
          <w:rFonts w:eastAsia="SimSun"/>
          <w:sz w:val="24"/>
          <w:szCs w:val="24"/>
          <w:lang w:eastAsia="zh-CN" w:bidi="ar"/>
        </w:rPr>
      </w:pPr>
      <w:r>
        <w:rPr>
          <w:rFonts w:eastAsia="SimSun"/>
          <w:sz w:val="24"/>
          <w:szCs w:val="24"/>
          <w:lang w:eastAsia="zh-CN" w:bidi="ar"/>
        </w:rPr>
        <w:t xml:space="preserve">- </w:t>
      </w:r>
      <w:r w:rsidR="003E0E9E" w:rsidRPr="003E0E9E">
        <w:rPr>
          <w:rFonts w:eastAsia="SimSun"/>
          <w:sz w:val="24"/>
          <w:szCs w:val="24"/>
          <w:lang w:eastAsia="zh-CN" w:bidi="ar"/>
        </w:rPr>
        <w:t>Механизм продажи топлива с комплексной проверкой корректности операций (валидацией)</w:t>
      </w:r>
    </w:p>
    <w:p w14:paraId="6E24F96D" w14:textId="77777777" w:rsidR="00145C34" w:rsidRDefault="00145C34" w:rsidP="00145C34">
      <w:pPr>
        <w:widowControl/>
        <w:spacing w:line="360" w:lineRule="auto"/>
        <w:ind w:firstLine="720"/>
        <w:jc w:val="both"/>
        <w:rPr>
          <w:rFonts w:eastAsia="SimSun"/>
          <w:sz w:val="24"/>
          <w:szCs w:val="24"/>
          <w:lang w:eastAsia="zh-CN" w:bidi="ar"/>
        </w:rPr>
      </w:pPr>
      <w:r>
        <w:rPr>
          <w:rFonts w:eastAsia="SimSun"/>
          <w:sz w:val="24"/>
          <w:szCs w:val="24"/>
          <w:lang w:eastAsia="zh-CN" w:bidi="ar"/>
        </w:rPr>
        <w:t xml:space="preserve">- </w:t>
      </w:r>
      <w:r w:rsidR="003E0E9E" w:rsidRPr="003E0E9E">
        <w:rPr>
          <w:rFonts w:eastAsia="SimSun"/>
          <w:sz w:val="24"/>
          <w:szCs w:val="24"/>
          <w:lang w:eastAsia="zh-CN" w:bidi="ar"/>
        </w:rPr>
        <w:t>Систему контроля уровня запасов в цистернах с функцией автоматического отключения при достижении минимального порога.</w:t>
      </w:r>
    </w:p>
    <w:p w14:paraId="25AAA708" w14:textId="77777777" w:rsidR="00145C34" w:rsidRDefault="00145C34" w:rsidP="00145C34">
      <w:pPr>
        <w:widowControl/>
        <w:spacing w:line="360" w:lineRule="auto"/>
        <w:ind w:firstLine="720"/>
        <w:jc w:val="both"/>
        <w:rPr>
          <w:rFonts w:eastAsia="SimSun"/>
          <w:sz w:val="24"/>
          <w:szCs w:val="24"/>
          <w:lang w:eastAsia="zh-CN" w:bidi="ar"/>
        </w:rPr>
      </w:pPr>
      <w:r>
        <w:rPr>
          <w:rFonts w:eastAsia="SimSun"/>
          <w:sz w:val="24"/>
          <w:szCs w:val="24"/>
          <w:lang w:eastAsia="zh-CN" w:bidi="ar"/>
        </w:rPr>
        <w:t xml:space="preserve">- </w:t>
      </w:r>
      <w:r w:rsidR="003E0E9E" w:rsidRPr="003E0E9E">
        <w:rPr>
          <w:rFonts w:eastAsia="SimSun"/>
          <w:sz w:val="24"/>
          <w:szCs w:val="24"/>
          <w:lang w:eastAsia="zh-CN" w:bidi="ar"/>
        </w:rPr>
        <w:t>Модули управления состоянием резервуаров (цистерн) и заправочных колонок.</w:t>
      </w:r>
    </w:p>
    <w:p w14:paraId="6045E906" w14:textId="77777777" w:rsidR="00145C34" w:rsidRDefault="00145C34" w:rsidP="00145C34">
      <w:pPr>
        <w:widowControl/>
        <w:spacing w:line="360" w:lineRule="auto"/>
        <w:ind w:firstLine="720"/>
        <w:jc w:val="both"/>
        <w:rPr>
          <w:rFonts w:eastAsia="SimSun"/>
          <w:sz w:val="24"/>
          <w:szCs w:val="24"/>
          <w:lang w:eastAsia="zh-CN" w:bidi="ar"/>
        </w:rPr>
      </w:pPr>
      <w:r>
        <w:rPr>
          <w:rFonts w:eastAsia="SimSun"/>
          <w:sz w:val="24"/>
          <w:szCs w:val="24"/>
          <w:lang w:eastAsia="zh-CN" w:bidi="ar"/>
        </w:rPr>
        <w:t xml:space="preserve">- </w:t>
      </w:r>
      <w:r w:rsidR="003E0E9E" w:rsidRPr="003E0E9E">
        <w:rPr>
          <w:rFonts w:eastAsia="SimSun"/>
          <w:sz w:val="24"/>
          <w:szCs w:val="24"/>
          <w:lang w:eastAsia="zh-CN" w:bidi="ar"/>
        </w:rPr>
        <w:t>Режим аварийной остановки с последующей ручной разблокировкой.</w:t>
      </w:r>
    </w:p>
    <w:p w14:paraId="6E63FB04" w14:textId="081B7876" w:rsidR="003E0E9E" w:rsidRPr="003E0E9E" w:rsidRDefault="00145C34" w:rsidP="00145C34">
      <w:pPr>
        <w:widowControl/>
        <w:spacing w:line="360" w:lineRule="auto"/>
        <w:ind w:firstLine="720"/>
        <w:jc w:val="both"/>
        <w:rPr>
          <w:rFonts w:eastAsia="SimSun"/>
          <w:sz w:val="24"/>
          <w:szCs w:val="24"/>
          <w:lang w:eastAsia="zh-CN" w:bidi="ar"/>
        </w:rPr>
      </w:pPr>
      <w:r>
        <w:rPr>
          <w:rFonts w:eastAsia="SimSun"/>
          <w:sz w:val="24"/>
          <w:szCs w:val="24"/>
          <w:lang w:eastAsia="zh-CN" w:bidi="ar"/>
        </w:rPr>
        <w:t xml:space="preserve">- </w:t>
      </w:r>
      <w:r w:rsidR="003E0E9E" w:rsidRPr="003E0E9E">
        <w:rPr>
          <w:rFonts w:eastAsia="SimSun"/>
          <w:sz w:val="24"/>
          <w:szCs w:val="24"/>
          <w:lang w:eastAsia="zh-CN" w:bidi="ar"/>
        </w:rPr>
        <w:t>Формирование статистических отчётов, ведение журнала операций и обеспечение сохранности данных между сеансами работы (</w:t>
      </w:r>
      <w:proofErr w:type="spellStart"/>
      <w:r w:rsidR="003E0E9E" w:rsidRPr="003E0E9E">
        <w:rPr>
          <w:rFonts w:eastAsia="SimSun"/>
          <w:sz w:val="24"/>
          <w:szCs w:val="24"/>
          <w:lang w:eastAsia="zh-CN" w:bidi="ar"/>
        </w:rPr>
        <w:t>персистентность</w:t>
      </w:r>
      <w:proofErr w:type="spellEnd"/>
      <w:r w:rsidR="003E0E9E" w:rsidRPr="003E0E9E">
        <w:rPr>
          <w:rFonts w:eastAsia="SimSun"/>
          <w:sz w:val="24"/>
          <w:szCs w:val="24"/>
          <w:lang w:eastAsia="zh-CN" w:bidi="ar"/>
        </w:rPr>
        <w:t>).</w:t>
      </w:r>
    </w:p>
    <w:p w14:paraId="0CA1C98F" w14:textId="77777777" w:rsidR="003E0E9E" w:rsidRPr="003E0E9E" w:rsidRDefault="003E0E9E" w:rsidP="003E0E9E">
      <w:pPr>
        <w:widowControl/>
        <w:spacing w:line="360" w:lineRule="auto"/>
        <w:ind w:firstLine="720"/>
        <w:jc w:val="both"/>
        <w:rPr>
          <w:rFonts w:eastAsia="SimSun"/>
          <w:sz w:val="24"/>
          <w:szCs w:val="24"/>
          <w:lang w:eastAsia="zh-CN" w:bidi="ar"/>
        </w:rPr>
      </w:pPr>
      <w:r w:rsidRPr="003E0E9E">
        <w:rPr>
          <w:rFonts w:eastAsia="SimSun"/>
          <w:sz w:val="24"/>
          <w:szCs w:val="24"/>
          <w:lang w:eastAsia="zh-CN" w:bidi="ar"/>
        </w:rPr>
        <w:t xml:space="preserve">Программная реализация выполнена на языке Python. Код имеет модульную структуру, отличается высокой читаемостью и </w:t>
      </w:r>
      <w:proofErr w:type="spellStart"/>
      <w:r w:rsidRPr="003E0E9E">
        <w:rPr>
          <w:rFonts w:eastAsia="SimSun"/>
          <w:sz w:val="24"/>
          <w:szCs w:val="24"/>
          <w:lang w:eastAsia="zh-CN" w:bidi="ar"/>
        </w:rPr>
        <w:t>сопровождаемостью</w:t>
      </w:r>
      <w:proofErr w:type="spellEnd"/>
      <w:r w:rsidRPr="003E0E9E">
        <w:rPr>
          <w:rFonts w:eastAsia="SimSun"/>
          <w:sz w:val="24"/>
          <w:szCs w:val="24"/>
          <w:lang w:eastAsia="zh-CN" w:bidi="ar"/>
        </w:rPr>
        <w:t>, что облегчает его анализ и потенциальное расширение функциональности. Разработанный прототип полностью готов к применению в учебном процессе и для демонстрации принципов автоматизации АЗС.</w:t>
      </w:r>
    </w:p>
    <w:p w14:paraId="454C3685" w14:textId="77777777" w:rsidR="009C2AF1" w:rsidRDefault="009C2AF1" w:rsidP="003E0E9E">
      <w:pPr>
        <w:widowControl/>
        <w:spacing w:line="360" w:lineRule="auto"/>
        <w:ind w:firstLine="720"/>
        <w:jc w:val="both"/>
        <w:rPr>
          <w:sz w:val="28"/>
          <w:szCs w:val="28"/>
          <w:lang w:eastAsia="zh-CN"/>
        </w:rPr>
      </w:pPr>
    </w:p>
    <w:sectPr w:rsidR="009C2AF1" w:rsidSect="00145C34">
      <w:pgSz w:w="11910" w:h="16840"/>
      <w:pgMar w:top="1134" w:right="567" w:bottom="1134" w:left="1701" w:header="770" w:footer="0" w:gutter="0"/>
      <w:cols w:space="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E7DA0" w14:textId="77777777" w:rsidR="00B11829" w:rsidRDefault="00B11829">
      <w:r>
        <w:separator/>
      </w:r>
    </w:p>
  </w:endnote>
  <w:endnote w:type="continuationSeparator" w:id="0">
    <w:p w14:paraId="5AD6FDC8" w14:textId="77777777" w:rsidR="00B11829" w:rsidRDefault="00B11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rkup-bold">
    <w:altName w:val="Segoe Print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813C1" w14:textId="77777777" w:rsidR="00B36834" w:rsidRDefault="00B36834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1ECBD" w14:textId="77777777" w:rsidR="00B36834" w:rsidRDefault="00B36834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16F7C" w14:textId="77777777" w:rsidR="00B36834" w:rsidRDefault="00B36834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C74F8" w14:textId="77777777" w:rsidR="00B11829" w:rsidRDefault="00B11829">
      <w:r>
        <w:separator/>
      </w:r>
    </w:p>
  </w:footnote>
  <w:footnote w:type="continuationSeparator" w:id="0">
    <w:p w14:paraId="439EF4D0" w14:textId="77777777" w:rsidR="00B11829" w:rsidRDefault="00B118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40517" w14:textId="77777777" w:rsidR="00B36834" w:rsidRDefault="00B36834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77221" w14:textId="77777777" w:rsidR="00B36834" w:rsidRDefault="00B36834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8309558"/>
      <w:docPartObj>
        <w:docPartGallery w:val="Page Numbers (Top of Page)"/>
        <w:docPartUnique/>
      </w:docPartObj>
    </w:sdtPr>
    <w:sdtContent>
      <w:p w14:paraId="143DCE3B" w14:textId="3A503859" w:rsidR="00145C34" w:rsidRDefault="00145C34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98C393" w14:textId="77777777" w:rsidR="00B36834" w:rsidRDefault="00B36834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3674060"/>
      <w:docPartObj>
        <w:docPartGallery w:val="Page Numbers (Top of Page)"/>
        <w:docPartUnique/>
      </w:docPartObj>
    </w:sdtPr>
    <w:sdtEndPr>
      <w:rPr>
        <w:color w:val="000000" w:themeColor="text1"/>
      </w:rPr>
    </w:sdtEndPr>
    <w:sdtContent>
      <w:p w14:paraId="44FA42F5" w14:textId="1C2B0466" w:rsidR="00B36834" w:rsidRPr="009B7AD9" w:rsidRDefault="00B36834">
        <w:pPr>
          <w:pStyle w:val="a8"/>
          <w:jc w:val="right"/>
          <w:rPr>
            <w:color w:val="000000" w:themeColor="text1"/>
          </w:rPr>
        </w:pPr>
        <w:r w:rsidRPr="009B7AD9">
          <w:rPr>
            <w:color w:val="000000" w:themeColor="text1"/>
          </w:rPr>
          <w:fldChar w:fldCharType="begin"/>
        </w:r>
        <w:r w:rsidRPr="009B7AD9">
          <w:rPr>
            <w:color w:val="000000" w:themeColor="text1"/>
          </w:rPr>
          <w:instrText>PAGE   \* MERGEFORMAT</w:instrText>
        </w:r>
        <w:r w:rsidRPr="009B7AD9">
          <w:rPr>
            <w:color w:val="000000" w:themeColor="text1"/>
          </w:rPr>
          <w:fldChar w:fldCharType="separate"/>
        </w:r>
        <w:r w:rsidRPr="009B7AD9">
          <w:rPr>
            <w:color w:val="000000" w:themeColor="text1"/>
          </w:rPr>
          <w:t>2</w:t>
        </w:r>
        <w:r w:rsidRPr="009B7AD9">
          <w:rPr>
            <w:color w:val="000000" w:themeColor="text1"/>
          </w:rPr>
          <w:fldChar w:fldCharType="end"/>
        </w:r>
      </w:p>
    </w:sdtContent>
  </w:sdt>
  <w:p w14:paraId="6BE99E01" w14:textId="689A794E" w:rsidR="009C2AF1" w:rsidRDefault="009C2AF1" w:rsidP="00B36834">
    <w:pPr>
      <w:pStyle w:val="a8"/>
      <w:jc w:val="righ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1AA5C6D"/>
    <w:multiLevelType w:val="multilevel"/>
    <w:tmpl w:val="D1AA5C6D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33077E0"/>
    <w:multiLevelType w:val="multilevel"/>
    <w:tmpl w:val="5D14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96F06"/>
    <w:multiLevelType w:val="multilevel"/>
    <w:tmpl w:val="FCECA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9410D"/>
    <w:multiLevelType w:val="multilevel"/>
    <w:tmpl w:val="BE2E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C5433"/>
    <w:multiLevelType w:val="multilevel"/>
    <w:tmpl w:val="F72A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36DDE"/>
    <w:multiLevelType w:val="multilevel"/>
    <w:tmpl w:val="7280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65C45"/>
    <w:multiLevelType w:val="multilevel"/>
    <w:tmpl w:val="336E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F07A6"/>
    <w:multiLevelType w:val="multilevel"/>
    <w:tmpl w:val="3F4EE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542A1A"/>
    <w:multiLevelType w:val="multilevel"/>
    <w:tmpl w:val="E00C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0C437D"/>
    <w:multiLevelType w:val="multilevel"/>
    <w:tmpl w:val="83E8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827FD"/>
    <w:multiLevelType w:val="multilevel"/>
    <w:tmpl w:val="A080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045515"/>
    <w:multiLevelType w:val="multilevel"/>
    <w:tmpl w:val="12045515"/>
    <w:lvl w:ilvl="0">
      <w:start w:val="1"/>
      <w:numFmt w:val="decimal"/>
      <w:suff w:val="space"/>
      <w:lvlText w:val="%1"/>
      <w:lvlJc w:val="left"/>
      <w:pPr>
        <w:ind w:left="381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81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81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381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381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381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381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381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381" w:firstLine="0"/>
      </w:pPr>
      <w:rPr>
        <w:rFonts w:hint="default"/>
      </w:rPr>
    </w:lvl>
  </w:abstractNum>
  <w:abstractNum w:abstractNumId="12" w15:restartNumberingAfterBreak="0">
    <w:nsid w:val="126013C3"/>
    <w:multiLevelType w:val="multilevel"/>
    <w:tmpl w:val="B146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81E24"/>
    <w:multiLevelType w:val="multilevel"/>
    <w:tmpl w:val="0D90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F0633A"/>
    <w:multiLevelType w:val="multilevel"/>
    <w:tmpl w:val="05D6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7158F2"/>
    <w:multiLevelType w:val="multilevel"/>
    <w:tmpl w:val="1F96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E12A3"/>
    <w:multiLevelType w:val="singleLevel"/>
    <w:tmpl w:val="2CDE12A3"/>
    <w:lvl w:ilvl="0">
      <w:start w:val="1"/>
      <w:numFmt w:val="decimal"/>
      <w:suff w:val="space"/>
      <w:lvlText w:val="%1."/>
      <w:lvlJc w:val="left"/>
    </w:lvl>
  </w:abstractNum>
  <w:abstractNum w:abstractNumId="17" w15:restartNumberingAfterBreak="0">
    <w:nsid w:val="31B65366"/>
    <w:multiLevelType w:val="multilevel"/>
    <w:tmpl w:val="4B16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F54FE9"/>
    <w:multiLevelType w:val="multilevel"/>
    <w:tmpl w:val="DB6A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0712B"/>
    <w:multiLevelType w:val="multilevel"/>
    <w:tmpl w:val="B9FC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462078"/>
    <w:multiLevelType w:val="multilevel"/>
    <w:tmpl w:val="A7420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893077"/>
    <w:multiLevelType w:val="multilevel"/>
    <w:tmpl w:val="E22C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D334EB"/>
    <w:multiLevelType w:val="multilevel"/>
    <w:tmpl w:val="902A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250767"/>
    <w:multiLevelType w:val="multilevel"/>
    <w:tmpl w:val="635C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406333"/>
    <w:multiLevelType w:val="multilevel"/>
    <w:tmpl w:val="ACCE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2B629D"/>
    <w:multiLevelType w:val="multilevel"/>
    <w:tmpl w:val="E4E4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975300"/>
    <w:multiLevelType w:val="multilevel"/>
    <w:tmpl w:val="C66C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3979A4"/>
    <w:multiLevelType w:val="multilevel"/>
    <w:tmpl w:val="D5AA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950775">
    <w:abstractNumId w:val="11"/>
  </w:num>
  <w:num w:numId="2" w16cid:durableId="2051801801">
    <w:abstractNumId w:val="0"/>
  </w:num>
  <w:num w:numId="3" w16cid:durableId="1170488683">
    <w:abstractNumId w:val="16"/>
  </w:num>
  <w:num w:numId="4" w16cid:durableId="2080209143">
    <w:abstractNumId w:val="8"/>
  </w:num>
  <w:num w:numId="5" w16cid:durableId="902132408">
    <w:abstractNumId w:val="24"/>
  </w:num>
  <w:num w:numId="6" w16cid:durableId="210309968">
    <w:abstractNumId w:val="22"/>
  </w:num>
  <w:num w:numId="7" w16cid:durableId="1795715752">
    <w:abstractNumId w:val="9"/>
  </w:num>
  <w:num w:numId="8" w16cid:durableId="737820686">
    <w:abstractNumId w:val="23"/>
  </w:num>
  <w:num w:numId="9" w16cid:durableId="331681484">
    <w:abstractNumId w:val="12"/>
  </w:num>
  <w:num w:numId="10" w16cid:durableId="1490243492">
    <w:abstractNumId w:val="21"/>
  </w:num>
  <w:num w:numId="11" w16cid:durableId="1400638814">
    <w:abstractNumId w:val="26"/>
  </w:num>
  <w:num w:numId="12" w16cid:durableId="1854226827">
    <w:abstractNumId w:val="3"/>
  </w:num>
  <w:num w:numId="13" w16cid:durableId="1622878864">
    <w:abstractNumId w:val="15"/>
  </w:num>
  <w:num w:numId="14" w16cid:durableId="2074545342">
    <w:abstractNumId w:val="1"/>
  </w:num>
  <w:num w:numId="15" w16cid:durableId="1292632270">
    <w:abstractNumId w:val="6"/>
  </w:num>
  <w:num w:numId="16" w16cid:durableId="1913153259">
    <w:abstractNumId w:val="5"/>
  </w:num>
  <w:num w:numId="17" w16cid:durableId="1394111572">
    <w:abstractNumId w:val="10"/>
  </w:num>
  <w:num w:numId="18" w16cid:durableId="2125151382">
    <w:abstractNumId w:val="14"/>
  </w:num>
  <w:num w:numId="19" w16cid:durableId="2058122304">
    <w:abstractNumId w:val="13"/>
  </w:num>
  <w:num w:numId="20" w16cid:durableId="602107444">
    <w:abstractNumId w:val="25"/>
  </w:num>
  <w:num w:numId="21" w16cid:durableId="793906146">
    <w:abstractNumId w:val="18"/>
  </w:num>
  <w:num w:numId="22" w16cid:durableId="1250122454">
    <w:abstractNumId w:val="17"/>
  </w:num>
  <w:num w:numId="23" w16cid:durableId="57826506">
    <w:abstractNumId w:val="27"/>
  </w:num>
  <w:num w:numId="24" w16cid:durableId="1717461912">
    <w:abstractNumId w:val="4"/>
  </w:num>
  <w:num w:numId="25" w16cid:durableId="1671522824">
    <w:abstractNumId w:val="7"/>
  </w:num>
  <w:num w:numId="26" w16cid:durableId="1378317589">
    <w:abstractNumId w:val="2"/>
  </w:num>
  <w:num w:numId="27" w16cid:durableId="934555408">
    <w:abstractNumId w:val="20"/>
  </w:num>
  <w:num w:numId="28" w16cid:durableId="9796513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2AF1"/>
    <w:rsid w:val="00027FDE"/>
    <w:rsid w:val="00082688"/>
    <w:rsid w:val="00145C34"/>
    <w:rsid w:val="001C56B4"/>
    <w:rsid w:val="003E0E9E"/>
    <w:rsid w:val="004C26C0"/>
    <w:rsid w:val="004D3B78"/>
    <w:rsid w:val="00590239"/>
    <w:rsid w:val="00595FDB"/>
    <w:rsid w:val="005B2C9E"/>
    <w:rsid w:val="00700885"/>
    <w:rsid w:val="00912503"/>
    <w:rsid w:val="009B7AD9"/>
    <w:rsid w:val="009C0FD1"/>
    <w:rsid w:val="009C2AF1"/>
    <w:rsid w:val="009F4A99"/>
    <w:rsid w:val="00A42BBC"/>
    <w:rsid w:val="00B008C8"/>
    <w:rsid w:val="00B11829"/>
    <w:rsid w:val="00B36834"/>
    <w:rsid w:val="00B473E1"/>
    <w:rsid w:val="00C7034F"/>
    <w:rsid w:val="00D274D1"/>
    <w:rsid w:val="00D36D61"/>
    <w:rsid w:val="17B82631"/>
    <w:rsid w:val="39425464"/>
    <w:rsid w:val="6B7A3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AB7921"/>
  <w15:docId w15:val="{9A3C0913-26A5-4C77-8B27-A616E84C2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eastAsia="en-US"/>
    </w:rPr>
  </w:style>
  <w:style w:type="paragraph" w:styleId="1">
    <w:name w:val="heading 1"/>
    <w:basedOn w:val="a"/>
    <w:uiPriority w:val="1"/>
    <w:qFormat/>
    <w:pPr>
      <w:spacing w:before="80"/>
      <w:ind w:left="267" w:right="268"/>
      <w:jc w:val="center"/>
      <w:outlineLvl w:val="0"/>
    </w:pPr>
    <w:rPr>
      <w:sz w:val="28"/>
      <w:szCs w:val="28"/>
    </w:rPr>
  </w:style>
  <w:style w:type="paragraph" w:styleId="2">
    <w:name w:val="heading 2"/>
    <w:basedOn w:val="a"/>
    <w:uiPriority w:val="1"/>
    <w:qFormat/>
    <w:pPr>
      <w:ind w:left="1339" w:hanging="489"/>
      <w:outlineLvl w:val="1"/>
    </w:pPr>
    <w:rPr>
      <w:sz w:val="26"/>
      <w:szCs w:val="26"/>
    </w:rPr>
  </w:style>
  <w:style w:type="paragraph" w:styleId="3">
    <w:name w:val="heading 3"/>
    <w:basedOn w:val="a"/>
    <w:uiPriority w:val="1"/>
    <w:qFormat/>
    <w:pPr>
      <w:ind w:left="850"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link w:val="40"/>
    <w:semiHidden/>
    <w:unhideWhenUsed/>
    <w:qFormat/>
    <w:rsid w:val="00C7034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qFormat/>
    <w:rPr>
      <w:color w:val="0000FF"/>
      <w:u w:val="single"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Body Text"/>
    <w:basedOn w:val="a"/>
    <w:uiPriority w:val="1"/>
    <w:qFormat/>
    <w:rPr>
      <w:sz w:val="24"/>
      <w:szCs w:val="24"/>
    </w:rPr>
  </w:style>
  <w:style w:type="paragraph" w:styleId="a6">
    <w:name w:val="Title"/>
    <w:basedOn w:val="a"/>
    <w:uiPriority w:val="1"/>
    <w:qFormat/>
    <w:pPr>
      <w:spacing w:line="515" w:lineRule="exact"/>
      <w:ind w:left="267" w:right="267"/>
      <w:jc w:val="center"/>
    </w:pPr>
    <w:rPr>
      <w:sz w:val="48"/>
      <w:szCs w:val="48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List Paragraph"/>
    <w:basedOn w:val="a"/>
    <w:uiPriority w:val="1"/>
    <w:qFormat/>
    <w:pPr>
      <w:spacing w:before="157"/>
      <w:ind w:left="1048" w:hanging="198"/>
    </w:pPr>
  </w:style>
  <w:style w:type="paragraph" w:customStyle="1" w:styleId="TableParagraph">
    <w:name w:val="Table Paragraph"/>
    <w:basedOn w:val="a"/>
    <w:uiPriority w:val="1"/>
    <w:qFormat/>
    <w:pPr>
      <w:spacing w:line="175" w:lineRule="exact"/>
    </w:pPr>
    <w:rPr>
      <w:rFonts w:ascii="Consolas" w:eastAsia="Consolas" w:hAnsi="Consolas" w:cs="Consolas"/>
    </w:rPr>
  </w:style>
  <w:style w:type="character" w:customStyle="1" w:styleId="40">
    <w:name w:val="Заголовок 4 Знак"/>
    <w:basedOn w:val="a0"/>
    <w:link w:val="4"/>
    <w:semiHidden/>
    <w:rsid w:val="00C7034F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paragraph" w:styleId="a8">
    <w:name w:val="header"/>
    <w:basedOn w:val="a"/>
    <w:link w:val="a9"/>
    <w:uiPriority w:val="99"/>
    <w:rsid w:val="00B3683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B36834"/>
    <w:rPr>
      <w:rFonts w:eastAsia="Times New Roman"/>
      <w:sz w:val="22"/>
      <w:szCs w:val="22"/>
      <w:lang w:eastAsia="en-US"/>
    </w:rPr>
  </w:style>
  <w:style w:type="paragraph" w:styleId="aa">
    <w:name w:val="footer"/>
    <w:basedOn w:val="a"/>
    <w:link w:val="ab"/>
    <w:rsid w:val="00B36834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rsid w:val="00B36834"/>
    <w:rPr>
      <w:rFonts w:eastAsia="Times New Roman"/>
      <w:sz w:val="22"/>
      <w:szCs w:val="22"/>
      <w:lang w:eastAsia="en-US"/>
    </w:rPr>
  </w:style>
  <w:style w:type="paragraph" w:styleId="ac">
    <w:name w:val="TOC Heading"/>
    <w:basedOn w:val="1"/>
    <w:next w:val="a"/>
    <w:uiPriority w:val="39"/>
    <w:unhideWhenUsed/>
    <w:qFormat/>
    <w:rsid w:val="00D274D1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10">
    <w:name w:val="toc 1"/>
    <w:basedOn w:val="a"/>
    <w:next w:val="a"/>
    <w:autoRedefine/>
    <w:uiPriority w:val="39"/>
    <w:rsid w:val="00D274D1"/>
    <w:pPr>
      <w:spacing w:after="100"/>
    </w:pPr>
  </w:style>
  <w:style w:type="paragraph" w:styleId="20">
    <w:name w:val="toc 2"/>
    <w:basedOn w:val="a"/>
    <w:next w:val="a"/>
    <w:autoRedefine/>
    <w:uiPriority w:val="39"/>
    <w:rsid w:val="004C26C0"/>
    <w:pPr>
      <w:spacing w:after="100"/>
    </w:pPr>
    <w:rPr>
      <w:b/>
      <w:bCs/>
    </w:rPr>
  </w:style>
  <w:style w:type="character" w:styleId="ad">
    <w:name w:val="annotation reference"/>
    <w:basedOn w:val="a0"/>
    <w:rsid w:val="00D274D1"/>
    <w:rPr>
      <w:sz w:val="16"/>
      <w:szCs w:val="16"/>
    </w:rPr>
  </w:style>
  <w:style w:type="paragraph" w:styleId="ae">
    <w:name w:val="annotation text"/>
    <w:basedOn w:val="a"/>
    <w:link w:val="af"/>
    <w:rsid w:val="00D274D1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rsid w:val="00D274D1"/>
    <w:rPr>
      <w:rFonts w:eastAsia="Times New Roman"/>
      <w:lang w:eastAsia="en-US"/>
    </w:rPr>
  </w:style>
  <w:style w:type="paragraph" w:styleId="af0">
    <w:name w:val="annotation subject"/>
    <w:basedOn w:val="ae"/>
    <w:next w:val="ae"/>
    <w:link w:val="af1"/>
    <w:rsid w:val="00D274D1"/>
    <w:rPr>
      <w:b/>
      <w:bCs/>
    </w:rPr>
  </w:style>
  <w:style w:type="character" w:customStyle="1" w:styleId="af1">
    <w:name w:val="Тема примечания Знак"/>
    <w:basedOn w:val="af"/>
    <w:link w:val="af0"/>
    <w:rsid w:val="00D274D1"/>
    <w:rPr>
      <w:rFonts w:eastAsia="Times New Roman"/>
      <w:b/>
      <w:bCs/>
      <w:lang w:eastAsia="en-US"/>
    </w:rPr>
  </w:style>
  <w:style w:type="paragraph" w:styleId="30">
    <w:name w:val="toc 3"/>
    <w:basedOn w:val="a"/>
    <w:next w:val="a"/>
    <w:autoRedefine/>
    <w:uiPriority w:val="39"/>
    <w:unhideWhenUsed/>
    <w:rsid w:val="00D274D1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3" Type="http://schemas.openxmlformats.org/officeDocument/2006/relationships/numbering" Target="numbering.xml"/><Relationship Id="rId21" Type="http://schemas.openxmlformats.org/officeDocument/2006/relationships/image" Target="media/image6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2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23" Type="http://schemas.openxmlformats.org/officeDocument/2006/relationships/image" Target="media/image8.png"/><Relationship Id="rId10" Type="http://schemas.openxmlformats.org/officeDocument/2006/relationships/header" Target="header2.xml"/><Relationship Id="rId19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FBDF525-C2E6-4B25-8CA9-8C9A567E122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19</Pages>
  <Words>2706</Words>
  <Characters>15427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В.В. Плотникова</dc:creator>
  <cp:lastModifiedBy>User</cp:lastModifiedBy>
  <cp:revision>7</cp:revision>
  <dcterms:created xsi:type="dcterms:W3CDTF">2026-01-19T14:41:00Z</dcterms:created>
  <dcterms:modified xsi:type="dcterms:W3CDTF">2026-01-30T02:38:00Z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Creator">
    <vt:lpwstr>LaTeX VVSU V5.14</vt:lpwstr>
  </property>
  <property fmtid="{D5CDD505-2E9C-101B-9397-08002B2CF9AE}" pid="4" name="LastSaved">
    <vt:filetime>2026-01-19T00:00:00Z</vt:filetime>
  </property>
  <property fmtid="{D5CDD505-2E9C-101B-9397-08002B2CF9AE}" pid="5" name="PTEX.FullBanner">
    <vt:lpwstr>This is LuaHBTeX, Version 1.17.1 (MiKTeX 24.1)</vt:lpwstr>
  </property>
  <property fmtid="{D5CDD505-2E9C-101B-9397-08002B2CF9AE}" pid="6" name="Producer">
    <vt:lpwstr>LaTeX VVSU V5.14</vt:lpwstr>
  </property>
  <property fmtid="{D5CDD505-2E9C-101B-9397-08002B2CF9AE}" pid="7" name="KSOProductBuildVer">
    <vt:lpwstr>1049-12.2.0.23196</vt:lpwstr>
  </property>
  <property fmtid="{D5CDD505-2E9C-101B-9397-08002B2CF9AE}" pid="8" name="ICV">
    <vt:lpwstr>83850A6FFCB2415E8F425C4E099FD1D3_13</vt:lpwstr>
  </property>
</Properties>
</file>