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6A08B" w14:textId="314AE0FE" w:rsidR="001F6289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校易通</w:t>
      </w:r>
      <w:r>
        <w:rPr>
          <w:rFonts w:ascii="Arial" w:eastAsia="等线" w:hAnsi="Arial" w:cs="Arial"/>
          <w:b/>
          <w:sz w:val="52"/>
        </w:rPr>
        <w:t>·RAG+</w:t>
      </w:r>
      <w:r>
        <w:rPr>
          <w:rFonts w:ascii="Arial" w:eastAsia="等线" w:hAnsi="Arial" w:cs="Arial"/>
          <w:b/>
          <w:sz w:val="52"/>
        </w:rPr>
        <w:t>协同过滤校园智能交易平台</w:t>
      </w:r>
      <w:r>
        <w:rPr>
          <w:rFonts w:ascii="Arial" w:eastAsia="等线" w:hAnsi="Arial" w:cs="Arial"/>
          <w:b/>
          <w:sz w:val="52"/>
        </w:rPr>
        <w:t xml:space="preserve"> SPM </w:t>
      </w:r>
      <w:r>
        <w:rPr>
          <w:rFonts w:ascii="Arial" w:eastAsia="等线" w:hAnsi="Arial" w:cs="Arial"/>
          <w:b/>
          <w:sz w:val="52"/>
        </w:rPr>
        <w:t>全项目文档总结</w:t>
      </w:r>
    </w:p>
    <w:p w14:paraId="05B630AE" w14:textId="77777777" w:rsidR="001F6289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一、项目立项与需求整体概况</w:t>
      </w:r>
      <w:bookmarkEnd w:id="0"/>
    </w:p>
    <w:p w14:paraId="39764479" w14:textId="77777777" w:rsidR="001F6289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项目背景与痛点</w:t>
      </w:r>
      <w:bookmarkEnd w:id="1"/>
    </w:p>
    <w:p w14:paraId="092DB7D1" w14:textId="77777777" w:rsidR="001F62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通用二手平台（闲鱼）无法适配校园垂直场景，校内交易分散于</w:t>
      </w:r>
      <w:proofErr w:type="gramStart"/>
      <w:r>
        <w:rPr>
          <w:rFonts w:ascii="Arial" w:eastAsia="等线" w:hAnsi="Arial" w:cs="Arial"/>
        </w:rPr>
        <w:t>微信群、贴吧</w:t>
      </w:r>
      <w:proofErr w:type="gramEnd"/>
      <w:r>
        <w:rPr>
          <w:rFonts w:ascii="Arial" w:eastAsia="等线" w:hAnsi="Arial" w:cs="Arial"/>
        </w:rPr>
        <w:t>等渠道，存在</w:t>
      </w:r>
      <w:r>
        <w:rPr>
          <w:rFonts w:ascii="Arial" w:eastAsia="等线" w:hAnsi="Arial" w:cs="Arial"/>
          <w:b/>
        </w:rPr>
        <w:t>信息碎片化、无实名风控、供需匹配低效、线下履约无保障、交易诈骗频发</w:t>
      </w:r>
      <w:r>
        <w:rPr>
          <w:rFonts w:ascii="Arial" w:eastAsia="等线" w:hAnsi="Arial" w:cs="Arial"/>
        </w:rPr>
        <w:t>五大核心痛点。依托国家循环经济与智慧校园建设政策，落地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驱动的校园专属可信交易平台。</w:t>
      </w:r>
    </w:p>
    <w:p w14:paraId="39F188F2" w14:textId="77777777" w:rsidR="001F6289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产品核心定位与范围</w:t>
      </w:r>
      <w:bookmarkEnd w:id="2"/>
    </w:p>
    <w:p w14:paraId="021F725A" w14:textId="77777777" w:rsidR="001F6289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核心功能</w:t>
      </w:r>
      <w:r>
        <w:rPr>
          <w:rFonts w:ascii="Arial" w:eastAsia="等线" w:hAnsi="Arial" w:cs="Arial"/>
        </w:rPr>
        <w:t>：四大业务中心</w:t>
      </w:r>
    </w:p>
    <w:p w14:paraId="0B729049" w14:textId="77777777" w:rsidR="001F6289" w:rsidRDefault="00000000">
      <w:pPr>
        <w:numPr>
          <w:ilvl w:val="0"/>
          <w:numId w:val="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智能交易中心：</w:t>
      </w:r>
      <w:r>
        <w:rPr>
          <w:rFonts w:ascii="Arial" w:eastAsia="等线" w:hAnsi="Arial" w:cs="Arial"/>
        </w:rPr>
        <w:t xml:space="preserve">AI </w:t>
      </w:r>
      <w:r>
        <w:rPr>
          <w:rFonts w:ascii="Arial" w:eastAsia="等线" w:hAnsi="Arial" w:cs="Arial"/>
        </w:rPr>
        <w:t>一键发布、自然语言检索、三引擎智能推荐、实时</w:t>
      </w:r>
      <w:r>
        <w:rPr>
          <w:rFonts w:ascii="Arial" w:eastAsia="等线" w:hAnsi="Arial" w:cs="Arial"/>
        </w:rPr>
        <w:t xml:space="preserve"> IM </w:t>
      </w:r>
      <w:r>
        <w:rPr>
          <w:rFonts w:ascii="Arial" w:eastAsia="等线" w:hAnsi="Arial" w:cs="Arial"/>
        </w:rPr>
        <w:t>聊天</w:t>
      </w:r>
    </w:p>
    <w:p w14:paraId="4515ECBB" w14:textId="77777777" w:rsidR="001F6289" w:rsidRDefault="00000000">
      <w:pPr>
        <w:numPr>
          <w:ilvl w:val="0"/>
          <w:numId w:val="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信任安全中心：校园实名核验、</w:t>
      </w:r>
      <w:r>
        <w:rPr>
          <w:rFonts w:ascii="Arial" w:eastAsia="等线" w:hAnsi="Arial" w:cs="Arial"/>
        </w:rPr>
        <w:t xml:space="preserve">AI </w:t>
      </w:r>
      <w:proofErr w:type="gramStart"/>
      <w:r>
        <w:rPr>
          <w:rFonts w:ascii="Arial" w:eastAsia="等线" w:hAnsi="Arial" w:cs="Arial"/>
        </w:rPr>
        <w:t>风控拦截</w:t>
      </w:r>
      <w:proofErr w:type="gramEnd"/>
      <w:r>
        <w:rPr>
          <w:rFonts w:ascii="Arial" w:eastAsia="等线" w:hAnsi="Arial" w:cs="Arial"/>
        </w:rPr>
        <w:t>、区块链全链路存证、担保交易</w:t>
      </w:r>
    </w:p>
    <w:p w14:paraId="752792D8" w14:textId="77777777" w:rsidR="001F6289" w:rsidRDefault="00000000">
      <w:pPr>
        <w:numPr>
          <w:ilvl w:val="0"/>
          <w:numId w:val="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校园履约服务站：线下自提、第三方验货、闲置代存</w:t>
      </w:r>
    </w:p>
    <w:p w14:paraId="0A395FFC" w14:textId="77777777" w:rsidR="001F6289" w:rsidRDefault="00000000">
      <w:pPr>
        <w:numPr>
          <w:ilvl w:val="0"/>
          <w:numId w:val="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数据运营平台：用户画像、交易统计、推荐效果监控</w:t>
      </w:r>
    </w:p>
    <w:p w14:paraId="5623EF3B" w14:textId="77777777" w:rsidR="001F6289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边界管控</w:t>
      </w:r>
      <w:r>
        <w:rPr>
          <w:rFonts w:ascii="Arial" w:eastAsia="等线" w:hAnsi="Arial" w:cs="Arial"/>
        </w:rPr>
        <w:t>：仅限本校在校实名师生使用，</w:t>
      </w:r>
      <w:r>
        <w:rPr>
          <w:rFonts w:ascii="Arial" w:eastAsia="等线" w:hAnsi="Arial" w:cs="Arial"/>
          <w:b/>
        </w:rPr>
        <w:t>不涉及校外商家、金融借贷、跨校支付清算</w:t>
      </w:r>
      <w:r>
        <w:rPr>
          <w:rFonts w:ascii="Arial" w:eastAsia="等线" w:hAnsi="Arial" w:cs="Arial"/>
        </w:rPr>
        <w:t>，严格控制项目范围防止蔓延。</w:t>
      </w:r>
    </w:p>
    <w:p w14:paraId="3B9D9C7A" w14:textId="77777777" w:rsidR="001F6289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量化验收指标</w:t>
      </w:r>
      <w:r>
        <w:rPr>
          <w:rFonts w:ascii="Arial" w:eastAsia="等线" w:hAnsi="Arial" w:cs="Arial"/>
        </w:rPr>
        <w:t>：推荐准确率</w:t>
      </w:r>
      <w:r>
        <w:rPr>
          <w:rFonts w:ascii="Arial" w:eastAsia="等线" w:hAnsi="Arial" w:cs="Arial"/>
        </w:rPr>
        <w:t>≥85%</w:t>
      </w:r>
      <w:r>
        <w:rPr>
          <w:rFonts w:ascii="Arial" w:eastAsia="等线" w:hAnsi="Arial" w:cs="Arial"/>
        </w:rPr>
        <w:t>、核心页面响应</w:t>
      </w:r>
      <w:r>
        <w:rPr>
          <w:rFonts w:ascii="Arial" w:eastAsia="等线" w:hAnsi="Arial" w:cs="Arial"/>
        </w:rPr>
        <w:t>≤2s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AI </w:t>
      </w:r>
      <w:r>
        <w:rPr>
          <w:rFonts w:ascii="Arial" w:eastAsia="等线" w:hAnsi="Arial" w:cs="Arial"/>
        </w:rPr>
        <w:t>客服回复覆盖率</w:t>
      </w:r>
      <w:r>
        <w:rPr>
          <w:rFonts w:ascii="Arial" w:eastAsia="等线" w:hAnsi="Arial" w:cs="Arial"/>
        </w:rPr>
        <w:t>≥90%</w:t>
      </w:r>
      <w:r>
        <w:rPr>
          <w:rFonts w:ascii="Arial" w:eastAsia="等线" w:hAnsi="Arial" w:cs="Arial"/>
        </w:rPr>
        <w:t>、交易纠纷率</w:t>
      </w:r>
      <w:r>
        <w:rPr>
          <w:rFonts w:ascii="Arial" w:eastAsia="等线" w:hAnsi="Arial" w:cs="Arial"/>
        </w:rPr>
        <w:t>≤3%</w:t>
      </w:r>
      <w:r>
        <w:rPr>
          <w:rFonts w:ascii="Arial" w:eastAsia="等线" w:hAnsi="Arial" w:cs="Arial"/>
        </w:rPr>
        <w:t>、上线</w:t>
      </w:r>
      <w:r>
        <w:rPr>
          <w:rFonts w:ascii="Arial" w:eastAsia="等线" w:hAnsi="Arial" w:cs="Arial"/>
        </w:rPr>
        <w:t xml:space="preserve"> 8 </w:t>
      </w:r>
      <w:proofErr w:type="gramStart"/>
      <w:r>
        <w:rPr>
          <w:rFonts w:ascii="Arial" w:eastAsia="等线" w:hAnsi="Arial" w:cs="Arial"/>
        </w:rPr>
        <w:t>周注册</w:t>
      </w:r>
      <w:proofErr w:type="gramEnd"/>
      <w:r>
        <w:rPr>
          <w:rFonts w:ascii="Arial" w:eastAsia="等线" w:hAnsi="Arial" w:cs="Arial"/>
        </w:rPr>
        <w:t>用户覆盖在校生</w:t>
      </w:r>
      <w:r>
        <w:rPr>
          <w:rFonts w:ascii="Arial" w:eastAsia="等线" w:hAnsi="Arial" w:cs="Arial"/>
        </w:rPr>
        <w:t>≥30%</w:t>
      </w:r>
      <w:r>
        <w:rPr>
          <w:rFonts w:ascii="Arial" w:eastAsia="等线" w:hAnsi="Arial" w:cs="Arial"/>
        </w:rPr>
        <w:t>、累计</w:t>
      </w:r>
      <w:r>
        <w:rPr>
          <w:rFonts w:ascii="Arial" w:eastAsia="等线" w:hAnsi="Arial" w:cs="Arial"/>
        </w:rPr>
        <w:t xml:space="preserve"> GMV≥10 </w:t>
      </w:r>
      <w:r>
        <w:rPr>
          <w:rFonts w:ascii="Arial" w:eastAsia="等线" w:hAnsi="Arial" w:cs="Arial"/>
        </w:rPr>
        <w:t>万元。</w:t>
      </w:r>
    </w:p>
    <w:p w14:paraId="2888B955" w14:textId="77777777" w:rsidR="001F6289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技术架构</w:t>
      </w:r>
      <w:bookmarkEnd w:id="3"/>
    </w:p>
    <w:p w14:paraId="203AB085" w14:textId="77777777" w:rsidR="001F62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采用前后端分离</w:t>
      </w:r>
      <w:proofErr w:type="gramStart"/>
      <w:r>
        <w:rPr>
          <w:rFonts w:ascii="Arial" w:eastAsia="等线" w:hAnsi="Arial" w:cs="Arial"/>
        </w:rPr>
        <w:t>微服务</w:t>
      </w:r>
      <w:proofErr w:type="gramEnd"/>
      <w:r>
        <w:rPr>
          <w:rFonts w:ascii="Arial" w:eastAsia="等线" w:hAnsi="Arial" w:cs="Arial"/>
        </w:rPr>
        <w:t>架构，实现轻量化低成本部署：</w:t>
      </w:r>
    </w:p>
    <w:p w14:paraId="0692B277" w14:textId="79077FF0" w:rsidR="001F6289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前端：</w:t>
      </w:r>
      <w:r>
        <w:rPr>
          <w:rFonts w:ascii="Arial" w:eastAsia="等线" w:hAnsi="Arial" w:cs="Arial"/>
        </w:rPr>
        <w:t xml:space="preserve">H5 </w:t>
      </w:r>
      <w:r>
        <w:rPr>
          <w:rFonts w:ascii="Arial" w:eastAsia="等线" w:hAnsi="Arial" w:cs="Arial"/>
        </w:rPr>
        <w:t>页面</w:t>
      </w:r>
    </w:p>
    <w:p w14:paraId="44D53208" w14:textId="7915A06F" w:rsidR="001F6289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应用层：交易、</w:t>
      </w:r>
      <w:r>
        <w:rPr>
          <w:rFonts w:ascii="Arial" w:eastAsia="等线" w:hAnsi="Arial" w:cs="Arial"/>
        </w:rPr>
        <w:t>IM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、风控、运营</w:t>
      </w:r>
      <w:r>
        <w:rPr>
          <w:rFonts w:ascii="Arial" w:eastAsia="等线" w:hAnsi="Arial" w:cs="Arial"/>
        </w:rPr>
        <w:t xml:space="preserve"> 6 </w:t>
      </w:r>
      <w:proofErr w:type="gramStart"/>
      <w:r>
        <w:rPr>
          <w:rFonts w:ascii="Arial" w:eastAsia="等线" w:hAnsi="Arial" w:cs="Arial"/>
        </w:rPr>
        <w:t>大微服务</w:t>
      </w:r>
      <w:proofErr w:type="gramEnd"/>
    </w:p>
    <w:p w14:paraId="41ED3C97" w14:textId="77777777" w:rsidR="001F6289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数据层：</w:t>
      </w:r>
      <w:r>
        <w:rPr>
          <w:rFonts w:ascii="Arial" w:eastAsia="等线" w:hAnsi="Arial" w:cs="Arial"/>
        </w:rPr>
        <w:t>MySQL</w:t>
      </w:r>
      <w:r>
        <w:rPr>
          <w:rFonts w:ascii="Arial" w:eastAsia="等线" w:hAnsi="Arial" w:cs="Arial"/>
        </w:rPr>
        <w:t>（结构化数据）</w:t>
      </w:r>
      <w:r>
        <w:rPr>
          <w:rFonts w:ascii="Arial" w:eastAsia="等线" w:hAnsi="Arial" w:cs="Arial"/>
        </w:rPr>
        <w:t>+MongoDB</w:t>
      </w:r>
      <w:r>
        <w:rPr>
          <w:rFonts w:ascii="Arial" w:eastAsia="等线" w:hAnsi="Arial" w:cs="Arial"/>
        </w:rPr>
        <w:t>（非结构化数据）</w:t>
      </w:r>
      <w:r>
        <w:rPr>
          <w:rFonts w:ascii="Arial" w:eastAsia="等线" w:hAnsi="Arial" w:cs="Arial"/>
        </w:rPr>
        <w:t>+Redis</w:t>
      </w:r>
      <w:r>
        <w:rPr>
          <w:rFonts w:ascii="Arial" w:eastAsia="等线" w:hAnsi="Arial" w:cs="Arial"/>
        </w:rPr>
        <w:t>（缓存）</w:t>
      </w:r>
      <w:r>
        <w:rPr>
          <w:rFonts w:ascii="Arial" w:eastAsia="等线" w:hAnsi="Arial" w:cs="Arial"/>
        </w:rPr>
        <w:t>+Milvus</w:t>
      </w:r>
      <w:r>
        <w:rPr>
          <w:rFonts w:ascii="Arial" w:eastAsia="等线" w:hAnsi="Arial" w:cs="Arial"/>
        </w:rPr>
        <w:t>（向量库）</w:t>
      </w:r>
      <w:r>
        <w:rPr>
          <w:rFonts w:ascii="Arial" w:eastAsia="等线" w:hAnsi="Arial" w:cs="Arial"/>
        </w:rPr>
        <w:t>+FISCO BCOS</w:t>
      </w:r>
      <w:r>
        <w:rPr>
          <w:rFonts w:ascii="Arial" w:eastAsia="等线" w:hAnsi="Arial" w:cs="Arial"/>
        </w:rPr>
        <w:t>（轻量化联盟链）</w:t>
      </w:r>
    </w:p>
    <w:p w14:paraId="453A44F9" w14:textId="77777777" w:rsidR="001F6289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部署：</w:t>
      </w:r>
      <w:r>
        <w:rPr>
          <w:rFonts w:ascii="Arial" w:eastAsia="等线" w:hAnsi="Arial" w:cs="Arial"/>
        </w:rPr>
        <w:t xml:space="preserve">2 </w:t>
      </w:r>
      <w:r>
        <w:rPr>
          <w:rFonts w:ascii="Arial" w:eastAsia="等线" w:hAnsi="Arial" w:cs="Arial"/>
        </w:rPr>
        <w:t>台</w:t>
      </w:r>
      <w:r>
        <w:rPr>
          <w:rFonts w:ascii="Arial" w:eastAsia="等线" w:hAnsi="Arial" w:cs="Arial"/>
        </w:rPr>
        <w:t xml:space="preserve"> 4 </w:t>
      </w:r>
      <w:r>
        <w:rPr>
          <w:rFonts w:ascii="Arial" w:eastAsia="等线" w:hAnsi="Arial" w:cs="Arial"/>
        </w:rPr>
        <w:t>核</w:t>
      </w:r>
      <w:r>
        <w:rPr>
          <w:rFonts w:ascii="Arial" w:eastAsia="等线" w:hAnsi="Arial" w:cs="Arial"/>
        </w:rPr>
        <w:t xml:space="preserve"> 8G </w:t>
      </w:r>
      <w:r>
        <w:rPr>
          <w:rFonts w:ascii="Arial" w:eastAsia="等线" w:hAnsi="Arial" w:cs="Arial"/>
        </w:rPr>
        <w:t>云服务器，大模型采用</w:t>
      </w:r>
      <w:r>
        <w:rPr>
          <w:rFonts w:ascii="Arial" w:eastAsia="等线" w:hAnsi="Arial" w:cs="Arial"/>
        </w:rPr>
        <w:t xml:space="preserve"> INT4 </w:t>
      </w:r>
      <w:r>
        <w:rPr>
          <w:rFonts w:ascii="Arial" w:eastAsia="等线" w:hAnsi="Arial" w:cs="Arial"/>
        </w:rPr>
        <w:t>量化压缩，满足性能要求的同时控制成本。</w:t>
      </w:r>
    </w:p>
    <w:p w14:paraId="6774CF4F" w14:textId="77777777" w:rsidR="001F6289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可行性结论</w:t>
      </w:r>
      <w:bookmarkEnd w:id="4"/>
    </w:p>
    <w:p w14:paraId="0741F526" w14:textId="77777777" w:rsidR="001F62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技术、经济、运营、合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四维</w:t>
      </w:r>
      <w:proofErr w:type="gramStart"/>
      <w:r>
        <w:rPr>
          <w:rFonts w:ascii="Arial" w:eastAsia="等线" w:hAnsi="Arial" w:cs="Arial"/>
        </w:rPr>
        <w:t>度全部</w:t>
      </w:r>
      <w:proofErr w:type="gramEnd"/>
      <w:r>
        <w:rPr>
          <w:rFonts w:ascii="Arial" w:eastAsia="等线" w:hAnsi="Arial" w:cs="Arial"/>
        </w:rPr>
        <w:t>可行：</w:t>
      </w:r>
    </w:p>
    <w:p w14:paraId="0866786B" w14:textId="77777777" w:rsidR="001F6289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技术：所有技术均为成熟开源方案，无技术壁垒；</w:t>
      </w:r>
    </w:p>
    <w:p w14:paraId="5E264A88" w14:textId="77777777" w:rsidR="001F6289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经济：学生团队零人力成本，总预算</w:t>
      </w:r>
      <w:r>
        <w:rPr>
          <w:rFonts w:ascii="Arial" w:eastAsia="等线" w:hAnsi="Arial" w:cs="Arial"/>
        </w:rPr>
        <w:t xml:space="preserve">≤1 </w:t>
      </w:r>
      <w:r>
        <w:rPr>
          <w:rFonts w:ascii="Arial" w:eastAsia="等线" w:hAnsi="Arial" w:cs="Arial"/>
        </w:rPr>
        <w:t>万元；</w:t>
      </w:r>
    </w:p>
    <w:p w14:paraId="7E061CF1" w14:textId="77777777" w:rsidR="001F6289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运营：用户群体集中，可通过学生会、社团低成本冷启动；</w:t>
      </w:r>
    </w:p>
    <w:p w14:paraId="4B914C13" w14:textId="77777777" w:rsidR="001F6289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：严格遵守《个人信息保护法》，对接校方实名系统符合校园数据安全要求；</w:t>
      </w:r>
    </w:p>
    <w:p w14:paraId="20205EEE" w14:textId="77777777" w:rsidR="001F6289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工具：采用飞书免费教育版</w:t>
      </w:r>
      <w:r>
        <w:rPr>
          <w:rFonts w:ascii="Arial" w:eastAsia="等线" w:hAnsi="Arial" w:cs="Arial"/>
        </w:rPr>
        <w:t xml:space="preserve"> + Git </w:t>
      </w:r>
      <w:r>
        <w:rPr>
          <w:rFonts w:ascii="Arial" w:eastAsia="等线" w:hAnsi="Arial" w:cs="Arial"/>
        </w:rPr>
        <w:t>开源工具链，</w:t>
      </w:r>
      <w:proofErr w:type="gramStart"/>
      <w:r>
        <w:rPr>
          <w:rFonts w:ascii="Arial" w:eastAsia="等线" w:hAnsi="Arial" w:cs="Arial"/>
        </w:rPr>
        <w:t>零工具</w:t>
      </w:r>
      <w:proofErr w:type="gramEnd"/>
      <w:r>
        <w:rPr>
          <w:rFonts w:ascii="Arial" w:eastAsia="等线" w:hAnsi="Arial" w:cs="Arial"/>
        </w:rPr>
        <w:t>成本，适配学生团队协作。</w:t>
      </w:r>
    </w:p>
    <w:p w14:paraId="14E684C4" w14:textId="7E88BF01" w:rsidR="001F6289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>二、项目管理体系设计</w:t>
      </w:r>
      <w:bookmarkEnd w:id="5"/>
    </w:p>
    <w:p w14:paraId="6A7FFE6F" w14:textId="77777777" w:rsidR="001F6289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生存期模型：敏捷</w:t>
      </w:r>
      <w:r>
        <w:rPr>
          <w:rFonts w:ascii="Arial" w:eastAsia="等线" w:hAnsi="Arial" w:cs="Arial"/>
          <w:b/>
          <w:sz w:val="30"/>
        </w:rPr>
        <w:t xml:space="preserve"> Scrum + </w:t>
      </w:r>
      <w:r>
        <w:rPr>
          <w:rFonts w:ascii="Arial" w:eastAsia="等线" w:hAnsi="Arial" w:cs="Arial"/>
          <w:b/>
          <w:sz w:val="30"/>
        </w:rPr>
        <w:t>迭代增量混合模型</w:t>
      </w:r>
      <w:bookmarkEnd w:id="6"/>
    </w:p>
    <w:p w14:paraId="4B50E11C" w14:textId="77777777" w:rsidR="001F62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摒弃瀑布、</w:t>
      </w:r>
      <w:r>
        <w:rPr>
          <w:rFonts w:ascii="Arial" w:eastAsia="等线" w:hAnsi="Arial" w:cs="Arial"/>
        </w:rPr>
        <w:t xml:space="preserve">V </w:t>
      </w:r>
      <w:r>
        <w:rPr>
          <w:rFonts w:ascii="Arial" w:eastAsia="等线" w:hAnsi="Arial" w:cs="Arial"/>
        </w:rPr>
        <w:t>模型等线性架构，采用</w:t>
      </w:r>
      <w:r>
        <w:rPr>
          <w:rFonts w:ascii="Arial" w:eastAsia="等线" w:hAnsi="Arial" w:cs="Arial"/>
          <w:b/>
        </w:rPr>
        <w:t xml:space="preserve">2 </w:t>
      </w:r>
      <w:r>
        <w:rPr>
          <w:rFonts w:ascii="Arial" w:eastAsia="等线" w:hAnsi="Arial" w:cs="Arial"/>
          <w:b/>
        </w:rPr>
        <w:t>周</w:t>
      </w:r>
      <w:r>
        <w:rPr>
          <w:rFonts w:ascii="Arial" w:eastAsia="等线" w:hAnsi="Arial" w:cs="Arial"/>
          <w:b/>
        </w:rPr>
        <w:t xml:space="preserve"> 1 </w:t>
      </w:r>
      <w:proofErr w:type="gramStart"/>
      <w:r>
        <w:rPr>
          <w:rFonts w:ascii="Arial" w:eastAsia="等线" w:hAnsi="Arial" w:cs="Arial"/>
          <w:b/>
        </w:rPr>
        <w:t>个</w:t>
      </w:r>
      <w:proofErr w:type="gramEnd"/>
      <w:r>
        <w:rPr>
          <w:rFonts w:ascii="Arial" w:eastAsia="等线" w:hAnsi="Arial" w:cs="Arial"/>
          <w:b/>
        </w:rPr>
        <w:t xml:space="preserve"> Sprint</w:t>
      </w:r>
      <w:r>
        <w:rPr>
          <w:rFonts w:ascii="Arial" w:eastAsia="等线" w:hAnsi="Arial" w:cs="Arial"/>
        </w:rPr>
        <w:t>的敏捷开发模式，整体拆分为</w:t>
      </w:r>
      <w:r>
        <w:rPr>
          <w:rFonts w:ascii="Arial" w:eastAsia="等线" w:hAnsi="Arial" w:cs="Arial"/>
        </w:rPr>
        <w:t xml:space="preserve"> 3 </w:t>
      </w:r>
      <w:proofErr w:type="gramStart"/>
      <w:r>
        <w:rPr>
          <w:rFonts w:ascii="Arial" w:eastAsia="等线" w:hAnsi="Arial" w:cs="Arial"/>
        </w:rPr>
        <w:t>个</w:t>
      </w:r>
      <w:proofErr w:type="gramEnd"/>
      <w:r>
        <w:rPr>
          <w:rFonts w:ascii="Arial" w:eastAsia="等线" w:hAnsi="Arial" w:cs="Arial"/>
        </w:rPr>
        <w:t>增量交付包</w:t>
      </w:r>
      <w:r>
        <w:rPr>
          <w:rFonts w:ascii="Arial" w:eastAsia="等线" w:hAnsi="Arial" w:cs="Arial"/>
        </w:rPr>
        <w:t xml:space="preserve"> + 1 </w:t>
      </w:r>
      <w:proofErr w:type="gramStart"/>
      <w:r>
        <w:rPr>
          <w:rFonts w:ascii="Arial" w:eastAsia="等线" w:hAnsi="Arial" w:cs="Arial"/>
        </w:rPr>
        <w:t>个</w:t>
      </w:r>
      <w:proofErr w:type="gramEnd"/>
      <w:r>
        <w:rPr>
          <w:rFonts w:ascii="Arial" w:eastAsia="等线" w:hAnsi="Arial" w:cs="Arial"/>
        </w:rPr>
        <w:t>上线冲刺阶段，适配项目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核心需求固定、细节需求随用户反馈动态调整、</w:t>
      </w:r>
      <w:r>
        <w:rPr>
          <w:rFonts w:ascii="Arial" w:eastAsia="等线" w:hAnsi="Arial" w:cs="Arial"/>
        </w:rPr>
        <w:t xml:space="preserve">AI </w:t>
      </w:r>
      <w:r>
        <w:rPr>
          <w:rFonts w:ascii="Arial" w:eastAsia="等线" w:hAnsi="Arial" w:cs="Arial"/>
        </w:rPr>
        <w:t>技术需迭代调优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的特点：</w:t>
      </w:r>
    </w:p>
    <w:p w14:paraId="78D8C184" w14:textId="77777777" w:rsidR="001F6289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Sprint 1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W1-W2</w:t>
      </w:r>
      <w:r>
        <w:rPr>
          <w:rFonts w:ascii="Arial" w:eastAsia="等线" w:hAnsi="Arial" w:cs="Arial"/>
        </w:rPr>
        <w:t>）：需求调研与架构设计，交付需求规格说明书、系统架构文档、高保真原型</w:t>
      </w:r>
    </w:p>
    <w:p w14:paraId="2E84D6B2" w14:textId="77777777" w:rsidR="001F6289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Sprint 2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W3-W4</w:t>
      </w:r>
      <w:r>
        <w:rPr>
          <w:rFonts w:ascii="Arial" w:eastAsia="等线" w:hAnsi="Arial" w:cs="Arial"/>
        </w:rPr>
        <w:t>）：核心交易功能开发，交付可运行的商品发布、检索、聊天、订单核心链路</w:t>
      </w:r>
    </w:p>
    <w:p w14:paraId="392D3A50" w14:textId="7B84FB9E" w:rsidR="001F6289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Sprint 3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W5-W6</w:t>
      </w:r>
      <w:r>
        <w:rPr>
          <w:rFonts w:ascii="Arial" w:eastAsia="等线" w:hAnsi="Arial" w:cs="Arial"/>
        </w:rPr>
        <w:t>）：全功能开发与集成，交付实名、风控、履约完整功能</w:t>
      </w:r>
    </w:p>
    <w:p w14:paraId="1722EC20" w14:textId="77777777" w:rsidR="001F6289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Sprint 4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W7-W8</w:t>
      </w:r>
      <w:r>
        <w:rPr>
          <w:rFonts w:ascii="Arial" w:eastAsia="等线" w:hAnsi="Arial" w:cs="Arial"/>
        </w:rPr>
        <w:t>）：测试优化与上线验收，交付正式上线版本与项目验收文档</w:t>
      </w:r>
    </w:p>
    <w:p w14:paraId="31C95208" w14:textId="77777777" w:rsidR="001F62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明确</w:t>
      </w:r>
      <w:r>
        <w:rPr>
          <w:rFonts w:ascii="Arial" w:eastAsia="等线" w:hAnsi="Arial" w:cs="Arial"/>
          <w:b/>
        </w:rPr>
        <w:t xml:space="preserve"> DoD</w:t>
      </w:r>
      <w:r>
        <w:rPr>
          <w:rFonts w:ascii="Arial" w:eastAsia="等线" w:hAnsi="Arial" w:cs="Arial"/>
          <w:b/>
        </w:rPr>
        <w:t>（完成定义）标准</w:t>
      </w:r>
      <w:r>
        <w:rPr>
          <w:rFonts w:ascii="Arial" w:eastAsia="等线" w:hAnsi="Arial" w:cs="Arial"/>
        </w:rPr>
        <w:t>：代码通过静态扫描、单元测试覆盖率</w:t>
      </w:r>
      <w:r>
        <w:rPr>
          <w:rFonts w:ascii="Arial" w:eastAsia="等线" w:hAnsi="Arial" w:cs="Arial"/>
        </w:rPr>
        <w:t>≥70%</w:t>
      </w:r>
      <w:r>
        <w:rPr>
          <w:rFonts w:ascii="Arial" w:eastAsia="等线" w:hAnsi="Arial" w:cs="Arial"/>
        </w:rPr>
        <w:t>、功能测试无严重</w:t>
      </w:r>
      <w:r>
        <w:rPr>
          <w:rFonts w:ascii="Arial" w:eastAsia="等线" w:hAnsi="Arial" w:cs="Arial"/>
        </w:rPr>
        <w:t xml:space="preserve"> BUG</w:t>
      </w:r>
      <w:r>
        <w:rPr>
          <w:rFonts w:ascii="Arial" w:eastAsia="等线" w:hAnsi="Arial" w:cs="Arial"/>
        </w:rPr>
        <w:t>、相关文档同步更新、产品经理初验通过。</w:t>
      </w:r>
    </w:p>
    <w:p w14:paraId="135CBE8C" w14:textId="77777777" w:rsidR="001F6289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2. WBS </w:t>
      </w:r>
      <w:r>
        <w:rPr>
          <w:rFonts w:ascii="Arial" w:eastAsia="等线" w:hAnsi="Arial" w:cs="Arial"/>
          <w:b/>
          <w:sz w:val="30"/>
        </w:rPr>
        <w:t>工作分解结构</w:t>
      </w:r>
      <w:bookmarkEnd w:id="7"/>
    </w:p>
    <w:p w14:paraId="6806B8D4" w14:textId="77777777" w:rsidR="001F62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遵循</w:t>
      </w:r>
      <w:r>
        <w:rPr>
          <w:rFonts w:ascii="Arial" w:eastAsia="等线" w:hAnsi="Arial" w:cs="Arial"/>
        </w:rPr>
        <w:t xml:space="preserve"> WBS 100% </w:t>
      </w:r>
      <w:r>
        <w:rPr>
          <w:rFonts w:ascii="Arial" w:eastAsia="等线" w:hAnsi="Arial" w:cs="Arial"/>
        </w:rPr>
        <w:t>拆分原则，项目自上而下拆解为</w:t>
      </w:r>
      <w:r>
        <w:rPr>
          <w:rFonts w:ascii="Arial" w:eastAsia="等线" w:hAnsi="Arial" w:cs="Arial"/>
          <w:b/>
        </w:rPr>
        <w:t xml:space="preserve">6 </w:t>
      </w:r>
      <w:r>
        <w:rPr>
          <w:rFonts w:ascii="Arial" w:eastAsia="等线" w:hAnsi="Arial" w:cs="Arial"/>
          <w:b/>
        </w:rPr>
        <w:t>大一级任务、</w:t>
      </w:r>
      <w:r>
        <w:rPr>
          <w:rFonts w:ascii="Arial" w:eastAsia="等线" w:hAnsi="Arial" w:cs="Arial"/>
          <w:b/>
        </w:rPr>
        <w:t xml:space="preserve">28 </w:t>
      </w:r>
      <w:proofErr w:type="gramStart"/>
      <w:r>
        <w:rPr>
          <w:rFonts w:ascii="Arial" w:eastAsia="等线" w:hAnsi="Arial" w:cs="Arial"/>
          <w:b/>
        </w:rPr>
        <w:t>个</w:t>
      </w:r>
      <w:proofErr w:type="gramEnd"/>
      <w:r>
        <w:rPr>
          <w:rFonts w:ascii="Arial" w:eastAsia="等线" w:hAnsi="Arial" w:cs="Arial"/>
          <w:b/>
        </w:rPr>
        <w:t>二级任务、</w:t>
      </w:r>
      <w:r>
        <w:rPr>
          <w:rFonts w:ascii="Arial" w:eastAsia="等线" w:hAnsi="Arial" w:cs="Arial"/>
          <w:b/>
        </w:rPr>
        <w:t xml:space="preserve">12 </w:t>
      </w:r>
      <w:proofErr w:type="gramStart"/>
      <w:r>
        <w:rPr>
          <w:rFonts w:ascii="Arial" w:eastAsia="等线" w:hAnsi="Arial" w:cs="Arial"/>
          <w:b/>
        </w:rPr>
        <w:t>个</w:t>
      </w:r>
      <w:proofErr w:type="gramEnd"/>
      <w:r>
        <w:rPr>
          <w:rFonts w:ascii="Arial" w:eastAsia="等线" w:hAnsi="Arial" w:cs="Arial"/>
          <w:b/>
        </w:rPr>
        <w:t>三级任务</w:t>
      </w:r>
      <w:r>
        <w:rPr>
          <w:rFonts w:ascii="Arial" w:eastAsia="等线" w:hAnsi="Arial" w:cs="Arial"/>
        </w:rPr>
        <w:t>，覆盖全生命周期：</w:t>
      </w:r>
    </w:p>
    <w:p w14:paraId="64ED9127" w14:textId="77777777" w:rsidR="001F6289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项目启动与规划：立项、范围确认、进度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成本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风险计划</w:t>
      </w:r>
    </w:p>
    <w:p w14:paraId="08E673D7" w14:textId="77777777" w:rsidR="001F6289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核心技术研发：</w:t>
      </w:r>
      <w:r>
        <w:rPr>
          <w:rFonts w:ascii="Arial" w:eastAsia="等线" w:hAnsi="Arial" w:cs="Arial"/>
        </w:rPr>
        <w:t xml:space="preserve">LLM </w:t>
      </w:r>
      <w:r>
        <w:rPr>
          <w:rFonts w:ascii="Arial" w:eastAsia="等线" w:hAnsi="Arial" w:cs="Arial"/>
        </w:rPr>
        <w:t>对接、</w:t>
      </w:r>
      <w:r>
        <w:rPr>
          <w:rFonts w:ascii="Arial" w:eastAsia="等线" w:hAnsi="Arial" w:cs="Arial"/>
        </w:rPr>
        <w:t xml:space="preserve">RAG </w:t>
      </w:r>
      <w:r>
        <w:rPr>
          <w:rFonts w:ascii="Arial" w:eastAsia="等线" w:hAnsi="Arial" w:cs="Arial"/>
        </w:rPr>
        <w:t>知识库构建、推荐算法、区块链存证</w:t>
      </w:r>
    </w:p>
    <w:p w14:paraId="0BF6BD73" w14:textId="77777777" w:rsidR="001F6289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核心功能模块开发：四大业务中心全功能开发</w:t>
      </w:r>
    </w:p>
    <w:p w14:paraId="13CE9D0D" w14:textId="77777777" w:rsidR="001F6289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系统测试与验收：单元测试、集成测试、性能测试、</w:t>
      </w:r>
      <w:r>
        <w:rPr>
          <w:rFonts w:ascii="Arial" w:eastAsia="等线" w:hAnsi="Arial" w:cs="Arial"/>
        </w:rPr>
        <w:t xml:space="preserve">UAT </w:t>
      </w:r>
      <w:r>
        <w:rPr>
          <w:rFonts w:ascii="Arial" w:eastAsia="等线" w:hAnsi="Arial" w:cs="Arial"/>
        </w:rPr>
        <w:t>验收</w:t>
      </w:r>
    </w:p>
    <w:p w14:paraId="786BBF01" w14:textId="77777777" w:rsidR="001F6289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部署上线与运维：环境部署、灰度发布、线上监控</w:t>
      </w:r>
    </w:p>
    <w:p w14:paraId="588B8DE9" w14:textId="77777777" w:rsidR="001F6289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项目收尾：文档归档、验收交付、项目复盘</w:t>
      </w:r>
    </w:p>
    <w:p w14:paraId="7CD009EB" w14:textId="77777777" w:rsidR="001F62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</w:t>
      </w:r>
      <w:r>
        <w:rPr>
          <w:rFonts w:ascii="Arial" w:eastAsia="等线" w:hAnsi="Arial" w:cs="Arial"/>
        </w:rPr>
        <w:t xml:space="preserve"> WBS </w:t>
      </w:r>
      <w:r>
        <w:rPr>
          <w:rFonts w:ascii="Arial" w:eastAsia="等线" w:hAnsi="Arial" w:cs="Arial"/>
        </w:rPr>
        <w:t>任务均在飞</w:t>
      </w:r>
      <w:proofErr w:type="gramStart"/>
      <w:r>
        <w:rPr>
          <w:rFonts w:ascii="Arial" w:eastAsia="等线" w:hAnsi="Arial" w:cs="Arial"/>
        </w:rPr>
        <w:t>书项目</w:t>
      </w:r>
      <w:proofErr w:type="gramEnd"/>
      <w:r>
        <w:rPr>
          <w:rFonts w:ascii="Arial" w:eastAsia="等线" w:hAnsi="Arial" w:cs="Arial"/>
        </w:rPr>
        <w:t>中创建并分配责任人，实时跟踪进度。</w:t>
      </w:r>
    </w:p>
    <w:p w14:paraId="54197A40" w14:textId="77777777" w:rsidR="001F6289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进度管理（</w:t>
      </w:r>
      <w:r>
        <w:rPr>
          <w:rFonts w:ascii="Arial" w:eastAsia="等线" w:hAnsi="Arial" w:cs="Arial"/>
          <w:b/>
          <w:sz w:val="30"/>
        </w:rPr>
        <w:t xml:space="preserve">CPM </w:t>
      </w:r>
      <w:r>
        <w:rPr>
          <w:rFonts w:ascii="Arial" w:eastAsia="等线" w:hAnsi="Arial" w:cs="Arial"/>
          <w:b/>
          <w:sz w:val="30"/>
        </w:rPr>
        <w:t>关键路径</w:t>
      </w:r>
      <w:r>
        <w:rPr>
          <w:rFonts w:ascii="Arial" w:eastAsia="等线" w:hAnsi="Arial" w:cs="Arial"/>
          <w:b/>
          <w:sz w:val="30"/>
        </w:rPr>
        <w:t xml:space="preserve"> + </w:t>
      </w:r>
      <w:r>
        <w:rPr>
          <w:rFonts w:ascii="Arial" w:eastAsia="等线" w:hAnsi="Arial" w:cs="Arial"/>
          <w:b/>
          <w:sz w:val="30"/>
        </w:rPr>
        <w:t>三点估算</w:t>
      </w:r>
      <w:r>
        <w:rPr>
          <w:rFonts w:ascii="Arial" w:eastAsia="等线" w:hAnsi="Arial" w:cs="Arial"/>
          <w:b/>
          <w:sz w:val="30"/>
        </w:rPr>
        <w:t xml:space="preserve"> + Mermaid </w:t>
      </w:r>
      <w:r>
        <w:rPr>
          <w:rFonts w:ascii="Arial" w:eastAsia="等线" w:hAnsi="Arial" w:cs="Arial"/>
          <w:b/>
          <w:sz w:val="30"/>
        </w:rPr>
        <w:t>甘特图）</w:t>
      </w:r>
      <w:bookmarkEnd w:id="8"/>
    </w:p>
    <w:p w14:paraId="7073C915" w14:textId="77777777" w:rsidR="001F6289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三点估算法</w:t>
      </w:r>
      <w:r>
        <w:rPr>
          <w:rFonts w:ascii="Arial" w:eastAsia="等线" w:hAnsi="Arial" w:cs="Arial"/>
        </w:rPr>
        <w:t>：采用公式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E=(a+4m+b)/6</m:t>
        </m:r>
      </m:oMath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估算工期，理论总工期</w:t>
      </w:r>
      <w:r>
        <w:rPr>
          <w:rFonts w:ascii="Arial" w:eastAsia="等线" w:hAnsi="Arial" w:cs="Arial"/>
        </w:rPr>
        <w:t xml:space="preserve"> 140 </w:t>
      </w:r>
      <w:r>
        <w:rPr>
          <w:rFonts w:ascii="Arial" w:eastAsia="等线" w:hAnsi="Arial" w:cs="Arial"/>
        </w:rPr>
        <w:t>天，经资源优化压缩至</w:t>
      </w:r>
      <w:r>
        <w:rPr>
          <w:rFonts w:ascii="Arial" w:eastAsia="等线" w:hAnsi="Arial" w:cs="Arial"/>
          <w:b/>
        </w:rPr>
        <w:t xml:space="preserve">120 </w:t>
      </w:r>
      <w:r>
        <w:rPr>
          <w:rFonts w:ascii="Arial" w:eastAsia="等线" w:hAnsi="Arial" w:cs="Arial"/>
          <w:b/>
        </w:rPr>
        <w:t>工作日</w:t>
      </w:r>
      <w:r>
        <w:rPr>
          <w:rFonts w:ascii="Arial" w:eastAsia="等线" w:hAnsi="Arial" w:cs="Arial"/>
        </w:rPr>
        <w:t>。</w:t>
      </w:r>
    </w:p>
    <w:p w14:paraId="24F610AF" w14:textId="77777777" w:rsidR="001F6289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七大阶段工期</w:t>
      </w:r>
      <w:r>
        <w:rPr>
          <w:rFonts w:ascii="Arial" w:eastAsia="等线" w:hAnsi="Arial" w:cs="Arial"/>
        </w:rPr>
        <w:t>：需求</w:t>
      </w:r>
      <w:r>
        <w:rPr>
          <w:rFonts w:ascii="Arial" w:eastAsia="等线" w:hAnsi="Arial" w:cs="Arial"/>
        </w:rPr>
        <w:t xml:space="preserve"> 14d→</w:t>
      </w:r>
      <w:r>
        <w:rPr>
          <w:rFonts w:ascii="Arial" w:eastAsia="等线" w:hAnsi="Arial" w:cs="Arial"/>
        </w:rPr>
        <w:t>架构</w:t>
      </w:r>
      <w:r>
        <w:rPr>
          <w:rFonts w:ascii="Arial" w:eastAsia="等线" w:hAnsi="Arial" w:cs="Arial"/>
        </w:rPr>
        <w:t xml:space="preserve"> 21d→</w:t>
      </w:r>
      <w:r>
        <w:rPr>
          <w:rFonts w:ascii="Arial" w:eastAsia="等线" w:hAnsi="Arial" w:cs="Arial"/>
        </w:rPr>
        <w:t>核心开发</w:t>
      </w:r>
      <w:r>
        <w:rPr>
          <w:rFonts w:ascii="Arial" w:eastAsia="等线" w:hAnsi="Arial" w:cs="Arial"/>
        </w:rPr>
        <w:t xml:space="preserve"> 35d→AI </w:t>
      </w:r>
      <w:r>
        <w:rPr>
          <w:rFonts w:ascii="Arial" w:eastAsia="等线" w:hAnsi="Arial" w:cs="Arial"/>
        </w:rPr>
        <w:t>集成</w:t>
      </w:r>
      <w:r>
        <w:rPr>
          <w:rFonts w:ascii="Arial" w:eastAsia="等线" w:hAnsi="Arial" w:cs="Arial"/>
        </w:rPr>
        <w:t xml:space="preserve"> 28d→</w:t>
      </w:r>
      <w:r>
        <w:rPr>
          <w:rFonts w:ascii="Arial" w:eastAsia="等线" w:hAnsi="Arial" w:cs="Arial"/>
        </w:rPr>
        <w:t>推荐算法</w:t>
      </w:r>
      <w:r>
        <w:rPr>
          <w:rFonts w:ascii="Arial" w:eastAsia="等线" w:hAnsi="Arial" w:cs="Arial"/>
        </w:rPr>
        <w:t xml:space="preserve"> 21d→</w:t>
      </w:r>
      <w:r>
        <w:rPr>
          <w:rFonts w:ascii="Arial" w:eastAsia="等线" w:hAnsi="Arial" w:cs="Arial"/>
        </w:rPr>
        <w:t>测试</w:t>
      </w:r>
      <w:r>
        <w:rPr>
          <w:rFonts w:ascii="Arial" w:eastAsia="等线" w:hAnsi="Arial" w:cs="Arial"/>
        </w:rPr>
        <w:t xml:space="preserve"> 14d→</w:t>
      </w:r>
      <w:r>
        <w:rPr>
          <w:rFonts w:ascii="Arial" w:eastAsia="等线" w:hAnsi="Arial" w:cs="Arial"/>
        </w:rPr>
        <w:t>上线</w:t>
      </w:r>
      <w:r>
        <w:rPr>
          <w:rFonts w:ascii="Arial" w:eastAsia="等线" w:hAnsi="Arial" w:cs="Arial"/>
        </w:rPr>
        <w:t xml:space="preserve"> 7d</w:t>
      </w:r>
      <w:r>
        <w:rPr>
          <w:rFonts w:ascii="Arial" w:eastAsia="等线" w:hAnsi="Arial" w:cs="Arial"/>
        </w:rPr>
        <w:t>。</w:t>
      </w:r>
    </w:p>
    <w:p w14:paraId="0EEACC57" w14:textId="77777777" w:rsidR="001F6289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关键路径</w:t>
      </w:r>
      <w:r>
        <w:rPr>
          <w:rFonts w:ascii="Arial" w:eastAsia="等线" w:hAnsi="Arial" w:cs="Arial"/>
        </w:rPr>
        <w:t>：需求调研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系统架构设计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核心交易模块开发</w:t>
      </w:r>
      <w:r>
        <w:rPr>
          <w:rFonts w:ascii="Arial" w:eastAsia="等线" w:hAnsi="Arial" w:cs="Arial"/>
        </w:rPr>
        <w:t xml:space="preserve">→AI </w:t>
      </w:r>
      <w:r>
        <w:rPr>
          <w:rFonts w:ascii="Arial" w:eastAsia="等线" w:hAnsi="Arial" w:cs="Arial"/>
        </w:rPr>
        <w:t>模型集成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系统测试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部署上线。推荐算法开发为非关键任务，拥有</w:t>
      </w:r>
      <w:r>
        <w:rPr>
          <w:rFonts w:ascii="Arial" w:eastAsia="等线" w:hAnsi="Arial" w:cs="Arial"/>
        </w:rPr>
        <w:t xml:space="preserve"> 11 </w:t>
      </w:r>
      <w:r>
        <w:rPr>
          <w:rFonts w:ascii="Arial" w:eastAsia="等线" w:hAnsi="Arial" w:cs="Arial"/>
        </w:rPr>
        <w:t>天浮动工期，可灵活调配资源。</w:t>
      </w:r>
    </w:p>
    <w:p w14:paraId="60ADD303" w14:textId="77777777" w:rsidR="001F6289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七大里程碑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M1 </w:t>
      </w:r>
      <w:r>
        <w:rPr>
          <w:rFonts w:ascii="Arial" w:eastAsia="等线" w:hAnsi="Arial" w:cs="Arial"/>
        </w:rPr>
        <w:t>需求定稿、</w:t>
      </w:r>
      <w:r>
        <w:rPr>
          <w:rFonts w:ascii="Arial" w:eastAsia="等线" w:hAnsi="Arial" w:cs="Arial"/>
        </w:rPr>
        <w:t xml:space="preserve">M2 </w:t>
      </w:r>
      <w:r>
        <w:rPr>
          <w:rFonts w:ascii="Arial" w:eastAsia="等线" w:hAnsi="Arial" w:cs="Arial"/>
        </w:rPr>
        <w:t>架构完成、</w:t>
      </w:r>
      <w:r>
        <w:rPr>
          <w:rFonts w:ascii="Arial" w:eastAsia="等线" w:hAnsi="Arial" w:cs="Arial"/>
        </w:rPr>
        <w:t xml:space="preserve">M3 </w:t>
      </w:r>
      <w:r>
        <w:rPr>
          <w:rFonts w:ascii="Arial" w:eastAsia="等线" w:hAnsi="Arial" w:cs="Arial"/>
        </w:rPr>
        <w:t>核心开发结束、</w:t>
      </w:r>
      <w:r>
        <w:rPr>
          <w:rFonts w:ascii="Arial" w:eastAsia="等线" w:hAnsi="Arial" w:cs="Arial"/>
        </w:rPr>
        <w:t xml:space="preserve">M4AI </w:t>
      </w:r>
      <w:r>
        <w:rPr>
          <w:rFonts w:ascii="Arial" w:eastAsia="等线" w:hAnsi="Arial" w:cs="Arial"/>
        </w:rPr>
        <w:t>集成落地、</w:t>
      </w:r>
      <w:r>
        <w:rPr>
          <w:rFonts w:ascii="Arial" w:eastAsia="等线" w:hAnsi="Arial" w:cs="Arial"/>
        </w:rPr>
        <w:t xml:space="preserve">M5 </w:t>
      </w:r>
      <w:r>
        <w:rPr>
          <w:rFonts w:ascii="Arial" w:eastAsia="等线" w:hAnsi="Arial" w:cs="Arial"/>
        </w:rPr>
        <w:t>推荐算法上线、</w:t>
      </w:r>
      <w:r>
        <w:rPr>
          <w:rFonts w:ascii="Arial" w:eastAsia="等线" w:hAnsi="Arial" w:cs="Arial"/>
        </w:rPr>
        <w:t xml:space="preserve">M6 </w:t>
      </w:r>
      <w:r>
        <w:rPr>
          <w:rFonts w:ascii="Arial" w:eastAsia="等线" w:hAnsi="Arial" w:cs="Arial"/>
        </w:rPr>
        <w:t>系统验收通过、</w:t>
      </w:r>
      <w:r>
        <w:rPr>
          <w:rFonts w:ascii="Arial" w:eastAsia="等线" w:hAnsi="Arial" w:cs="Arial"/>
        </w:rPr>
        <w:t xml:space="preserve">M7 </w:t>
      </w:r>
      <w:r>
        <w:rPr>
          <w:rFonts w:ascii="Arial" w:eastAsia="等线" w:hAnsi="Arial" w:cs="Arial"/>
        </w:rPr>
        <w:t>项目正式上线。</w:t>
      </w:r>
    </w:p>
    <w:p w14:paraId="54DECF60" w14:textId="018AEBE4" w:rsidR="00B263F4" w:rsidRDefault="00B263F4">
      <w:pPr>
        <w:spacing w:before="120" w:after="120"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498846E5" wp14:editId="3C7790F1">
            <wp:extent cx="5772150" cy="4658525"/>
            <wp:effectExtent l="0" t="0" r="0" b="0"/>
            <wp:docPr id="1797770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70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6536" cy="466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5D6F5" w14:textId="77777777" w:rsidR="001F6289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lastRenderedPageBreak/>
        <w:t xml:space="preserve">4. </w:t>
      </w:r>
      <w:r>
        <w:rPr>
          <w:rFonts w:ascii="Arial" w:eastAsia="等线" w:hAnsi="Arial" w:cs="Arial"/>
          <w:b/>
          <w:sz w:val="30"/>
        </w:rPr>
        <w:t>人力组织（</w:t>
      </w:r>
      <w:r>
        <w:rPr>
          <w:rFonts w:ascii="Arial" w:eastAsia="等线" w:hAnsi="Arial" w:cs="Arial"/>
          <w:b/>
          <w:sz w:val="30"/>
        </w:rPr>
        <w:t xml:space="preserve">5 </w:t>
      </w:r>
      <w:r>
        <w:rPr>
          <w:rFonts w:ascii="Arial" w:eastAsia="等线" w:hAnsi="Arial" w:cs="Arial"/>
          <w:b/>
          <w:sz w:val="30"/>
        </w:rPr>
        <w:t>人核心学生团队・一人多岗）</w:t>
      </w:r>
      <w:bookmarkEnd w:id="9"/>
    </w:p>
    <w:p w14:paraId="02A42E07" w14:textId="77777777" w:rsidR="001F62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采用精简扁平化组织架构，一人多岗提升协作效率，避免角色冗余：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1F6289" w14:paraId="177391B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67EC8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角色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AC05D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人数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26403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核心职责</w:t>
            </w:r>
          </w:p>
        </w:tc>
      </w:tr>
      <w:tr w:rsidR="001F6289" w14:paraId="6EAFAB1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A1663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项目经理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产品经理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9A5EF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FB716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需求管理、迭代规划、干系人对接、项目整体管控、验收交付</w:t>
            </w:r>
          </w:p>
        </w:tc>
      </w:tr>
      <w:tr w:rsidR="001F6289" w14:paraId="1EE5FB0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3AB55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后端开发工程师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0C036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A936A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服务端架构、</w:t>
            </w:r>
            <w:proofErr w:type="gramStart"/>
            <w:r>
              <w:rPr>
                <w:rFonts w:ascii="Arial" w:eastAsia="等线" w:hAnsi="Arial" w:cs="Arial"/>
              </w:rPr>
              <w:t>微服务</w:t>
            </w:r>
            <w:proofErr w:type="gramEnd"/>
            <w:r>
              <w:rPr>
                <w:rFonts w:ascii="Arial" w:eastAsia="等线" w:hAnsi="Arial" w:cs="Arial"/>
              </w:rPr>
              <w:t>开发、数据库设计、区块链存证模块开发</w:t>
            </w:r>
          </w:p>
        </w:tc>
      </w:tr>
      <w:tr w:rsidR="001F6289" w14:paraId="740E3CB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C6494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前端开发工程师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B7993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3E754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H5 </w:t>
            </w:r>
            <w:r>
              <w:rPr>
                <w:rFonts w:ascii="Arial" w:eastAsia="等线" w:hAnsi="Arial" w:cs="Arial"/>
              </w:rPr>
              <w:t>页面开发、</w:t>
            </w:r>
            <w:r>
              <w:rPr>
                <w:rFonts w:ascii="Arial" w:eastAsia="等线" w:hAnsi="Arial" w:cs="Arial"/>
              </w:rPr>
              <w:t xml:space="preserve">IM </w:t>
            </w:r>
            <w:r>
              <w:rPr>
                <w:rFonts w:ascii="Arial" w:eastAsia="等线" w:hAnsi="Arial" w:cs="Arial"/>
              </w:rPr>
              <w:t>聊天功能、交互体验优化、简单</w:t>
            </w:r>
            <w:r>
              <w:rPr>
                <w:rFonts w:ascii="Arial" w:eastAsia="等线" w:hAnsi="Arial" w:cs="Arial"/>
              </w:rPr>
              <w:t xml:space="preserve"> UI </w:t>
            </w:r>
            <w:r>
              <w:rPr>
                <w:rFonts w:ascii="Arial" w:eastAsia="等线" w:hAnsi="Arial" w:cs="Arial"/>
              </w:rPr>
              <w:t>设计</w:t>
            </w:r>
          </w:p>
        </w:tc>
      </w:tr>
      <w:tr w:rsidR="001F6289" w14:paraId="1EFCD4F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BD89F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算法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测试工程师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2491E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BD952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RAG </w:t>
            </w:r>
            <w:r>
              <w:rPr>
                <w:rFonts w:ascii="Arial" w:eastAsia="等线" w:hAnsi="Arial" w:cs="Arial"/>
              </w:rPr>
              <w:t>知识库、推荐系统、大模型应用、</w:t>
            </w:r>
            <w:r>
              <w:rPr>
                <w:rFonts w:ascii="Arial" w:eastAsia="等线" w:hAnsi="Arial" w:cs="Arial"/>
              </w:rPr>
              <w:t xml:space="preserve">AI </w:t>
            </w:r>
            <w:r>
              <w:rPr>
                <w:rFonts w:ascii="Arial" w:eastAsia="等线" w:hAnsi="Arial" w:cs="Arial"/>
              </w:rPr>
              <w:t>风控、全流程测试、配置管理</w:t>
            </w:r>
          </w:p>
        </w:tc>
      </w:tr>
    </w:tbl>
    <w:p w14:paraId="6482C7B8" w14:textId="77777777" w:rsidR="001F6289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沟通管理（飞书</w:t>
      </w:r>
      <w:r>
        <w:rPr>
          <w:rFonts w:ascii="Arial" w:eastAsia="等线" w:hAnsi="Arial" w:cs="Arial"/>
          <w:b/>
          <w:sz w:val="30"/>
        </w:rPr>
        <w:t xml:space="preserve"> + Git </w:t>
      </w:r>
      <w:r>
        <w:rPr>
          <w:rFonts w:ascii="Arial" w:eastAsia="等线" w:hAnsi="Arial" w:cs="Arial"/>
          <w:b/>
          <w:sz w:val="30"/>
        </w:rPr>
        <w:t>全链路协同）</w:t>
      </w:r>
      <w:bookmarkEnd w:id="10"/>
    </w:p>
    <w:p w14:paraId="0834BC55" w14:textId="77777777" w:rsidR="001F62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建立统一、高效的沟通渠道，避免信息孤岛：</w:t>
      </w:r>
    </w:p>
    <w:p w14:paraId="6A29BE3A" w14:textId="77777777" w:rsidR="001F6289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即时沟通</w:t>
      </w:r>
      <w:r>
        <w:rPr>
          <w:rFonts w:ascii="Arial" w:eastAsia="等线" w:hAnsi="Arial" w:cs="Arial"/>
        </w:rPr>
        <w:t>：飞</w:t>
      </w:r>
      <w:proofErr w:type="gramStart"/>
      <w:r>
        <w:rPr>
          <w:rFonts w:ascii="Arial" w:eastAsia="等线" w:hAnsi="Arial" w:cs="Arial"/>
        </w:rPr>
        <w:t>书项目</w:t>
      </w:r>
      <w:proofErr w:type="gramEnd"/>
      <w:r>
        <w:rPr>
          <w:rFonts w:ascii="Arial" w:eastAsia="等线" w:hAnsi="Arial" w:cs="Arial"/>
        </w:rPr>
        <w:t>群，用于日常问题同步、紧急事项通知</w:t>
      </w:r>
    </w:p>
    <w:p w14:paraId="5E739D7F" w14:textId="77777777" w:rsidR="001F6289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文档协作</w:t>
      </w:r>
      <w:r>
        <w:rPr>
          <w:rFonts w:ascii="Arial" w:eastAsia="等线" w:hAnsi="Arial" w:cs="Arial"/>
        </w:rPr>
        <w:t>：飞书文档，统一存放需求、设计、会议纪要、测试报告等所有项目文档</w:t>
      </w:r>
    </w:p>
    <w:p w14:paraId="146DF698" w14:textId="77777777" w:rsidR="001F6289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代码协作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GitLab</w:t>
      </w:r>
      <w:r>
        <w:rPr>
          <w:rFonts w:ascii="Arial" w:eastAsia="等线" w:hAnsi="Arial" w:cs="Arial"/>
        </w:rPr>
        <w:t>，用于代码提交、分支管理、版本控制、代码评审</w:t>
      </w:r>
    </w:p>
    <w:p w14:paraId="5999D672" w14:textId="77777777" w:rsidR="001F6289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会议沟通</w:t>
      </w:r>
      <w:r>
        <w:rPr>
          <w:rFonts w:ascii="Arial" w:eastAsia="等线" w:hAnsi="Arial" w:cs="Arial"/>
        </w:rPr>
        <w:t>：飞书会议，每日</w:t>
      </w:r>
      <w:r>
        <w:rPr>
          <w:rFonts w:ascii="Arial" w:eastAsia="等线" w:hAnsi="Arial" w:cs="Arial"/>
        </w:rPr>
        <w:t xml:space="preserve"> 15 </w:t>
      </w:r>
      <w:r>
        <w:rPr>
          <w:rFonts w:ascii="Arial" w:eastAsia="等线" w:hAnsi="Arial" w:cs="Arial"/>
        </w:rPr>
        <w:t>分钟站会、每周</w:t>
      </w:r>
      <w:r>
        <w:rPr>
          <w:rFonts w:ascii="Arial" w:eastAsia="等线" w:hAnsi="Arial" w:cs="Arial"/>
        </w:rPr>
        <w:t xml:space="preserve"> Sprint </w:t>
      </w:r>
      <w:r>
        <w:rPr>
          <w:rFonts w:ascii="Arial" w:eastAsia="等线" w:hAnsi="Arial" w:cs="Arial"/>
        </w:rPr>
        <w:t>评审会、里程碑评审会</w:t>
      </w:r>
    </w:p>
    <w:p w14:paraId="7DC4BA36" w14:textId="77777777" w:rsidR="001F6289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变更沟通</w:t>
      </w:r>
      <w:r>
        <w:rPr>
          <w:rFonts w:ascii="Arial" w:eastAsia="等线" w:hAnsi="Arial" w:cs="Arial"/>
        </w:rPr>
        <w:t>：飞书审批，所有需求变更通过审批流程提交，</w:t>
      </w:r>
      <w:r>
        <w:rPr>
          <w:rFonts w:ascii="Arial" w:eastAsia="等线" w:hAnsi="Arial" w:cs="Arial"/>
        </w:rPr>
        <w:t xml:space="preserve">CCB </w:t>
      </w:r>
      <w:r>
        <w:rPr>
          <w:rFonts w:ascii="Arial" w:eastAsia="等线" w:hAnsi="Arial" w:cs="Arial"/>
        </w:rPr>
        <w:t>评审通过后方可执行</w:t>
      </w:r>
    </w:p>
    <w:p w14:paraId="7F28B1E9" w14:textId="77777777" w:rsidR="001F6289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0"/>
        </w:rPr>
        <w:t xml:space="preserve">6. </w:t>
      </w:r>
      <w:r>
        <w:rPr>
          <w:rFonts w:ascii="Arial" w:eastAsia="等线" w:hAnsi="Arial" w:cs="Arial"/>
          <w:b/>
          <w:sz w:val="30"/>
        </w:rPr>
        <w:t>配置管理计划</w:t>
      </w:r>
      <w:bookmarkEnd w:id="11"/>
    </w:p>
    <w:p w14:paraId="573E2111" w14:textId="77777777" w:rsidR="001F62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采用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飞书文档</w:t>
      </w:r>
      <w:r>
        <w:rPr>
          <w:rFonts w:ascii="Arial" w:eastAsia="等线" w:hAnsi="Arial" w:cs="Arial"/>
        </w:rPr>
        <w:t xml:space="preserve"> + GitLab” </w:t>
      </w:r>
      <w:r>
        <w:rPr>
          <w:rFonts w:ascii="Arial" w:eastAsia="等线" w:hAnsi="Arial" w:cs="Arial"/>
        </w:rPr>
        <w:t>双配置库管理模式，确保所有配置项可追溯、可管控：</w:t>
      </w:r>
    </w:p>
    <w:p w14:paraId="058778E6" w14:textId="77777777" w:rsidR="001F6289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配置项分类</w:t>
      </w:r>
      <w:r>
        <w:rPr>
          <w:rFonts w:ascii="Arial" w:eastAsia="等线" w:hAnsi="Arial" w:cs="Arial"/>
        </w:rPr>
        <w:t>：文档类（飞书文档）、代码类（</w:t>
      </w:r>
      <w:r>
        <w:rPr>
          <w:rFonts w:ascii="Arial" w:eastAsia="等线" w:hAnsi="Arial" w:cs="Arial"/>
        </w:rPr>
        <w:t>GitLab</w:t>
      </w:r>
      <w:r>
        <w:rPr>
          <w:rFonts w:ascii="Arial" w:eastAsia="等线" w:hAnsi="Arial" w:cs="Arial"/>
        </w:rPr>
        <w:t>）、数据类（向量库、数据库备份）、环境类（开发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测试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生产环境配置）</w:t>
      </w:r>
    </w:p>
    <w:p w14:paraId="3935BC5D" w14:textId="77777777" w:rsidR="001F6289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三库管理</w:t>
      </w:r>
      <w:r>
        <w:rPr>
          <w:rFonts w:ascii="Arial" w:eastAsia="等线" w:hAnsi="Arial" w:cs="Arial"/>
        </w:rPr>
        <w:t>：</w:t>
      </w:r>
    </w:p>
    <w:p w14:paraId="5D880716" w14:textId="77777777" w:rsidR="001F6289" w:rsidRDefault="00000000">
      <w:pPr>
        <w:numPr>
          <w:ilvl w:val="0"/>
          <w:numId w:val="3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开发库：开发人员日常工作分支，随时提交</w:t>
      </w:r>
    </w:p>
    <w:p w14:paraId="4684C5E3" w14:textId="77777777" w:rsidR="001F6289" w:rsidRDefault="00000000">
      <w:pPr>
        <w:numPr>
          <w:ilvl w:val="0"/>
          <w:numId w:val="3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受控库：</w:t>
      </w:r>
      <w:r>
        <w:rPr>
          <w:rFonts w:ascii="Arial" w:eastAsia="等线" w:hAnsi="Arial" w:cs="Arial"/>
        </w:rPr>
        <w:t xml:space="preserve">Sprint </w:t>
      </w:r>
      <w:r>
        <w:rPr>
          <w:rFonts w:ascii="Arial" w:eastAsia="等线" w:hAnsi="Arial" w:cs="Arial"/>
        </w:rPr>
        <w:t>评审通过后的稳定版本，仅配置管理员可合并</w:t>
      </w:r>
    </w:p>
    <w:p w14:paraId="6EA868B5" w14:textId="77777777" w:rsidR="001F6289" w:rsidRDefault="00000000">
      <w:pPr>
        <w:numPr>
          <w:ilvl w:val="0"/>
          <w:numId w:val="4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产品库：正式上线版本，冻结不可修改</w:t>
      </w:r>
    </w:p>
    <w:p w14:paraId="4DC5E063" w14:textId="77777777" w:rsidR="001F6289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版本命名规则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V </w:t>
      </w:r>
      <w:r>
        <w:rPr>
          <w:rFonts w:ascii="Arial" w:eastAsia="等线" w:hAnsi="Arial" w:cs="Arial"/>
        </w:rPr>
        <w:t>主版本。次版本。迭代号。补丁号（如</w:t>
      </w:r>
      <w:r>
        <w:rPr>
          <w:rFonts w:ascii="Arial" w:eastAsia="等线" w:hAnsi="Arial" w:cs="Arial"/>
        </w:rPr>
        <w:t xml:space="preserve"> V[1.0.2.1](1.0.2.1)</w:t>
      </w:r>
      <w:r>
        <w:rPr>
          <w:rFonts w:ascii="Arial" w:eastAsia="等线" w:hAnsi="Arial" w:cs="Arial"/>
        </w:rPr>
        <w:t>）；基线版本：</w:t>
      </w:r>
      <w:r>
        <w:rPr>
          <w:rFonts w:ascii="Arial" w:eastAsia="等线" w:hAnsi="Arial" w:cs="Arial"/>
        </w:rPr>
        <w:t xml:space="preserve">B + </w:t>
      </w:r>
      <w:r>
        <w:rPr>
          <w:rFonts w:ascii="Arial" w:eastAsia="等线" w:hAnsi="Arial" w:cs="Arial"/>
        </w:rPr>
        <w:t>日期（如</w:t>
      </w:r>
      <w:r>
        <w:rPr>
          <w:rFonts w:ascii="Arial" w:eastAsia="等线" w:hAnsi="Arial" w:cs="Arial"/>
        </w:rPr>
        <w:t xml:space="preserve"> B20260618</w:t>
      </w:r>
      <w:r>
        <w:rPr>
          <w:rFonts w:ascii="Arial" w:eastAsia="等线" w:hAnsi="Arial" w:cs="Arial"/>
        </w:rPr>
        <w:t>）</w:t>
      </w:r>
    </w:p>
    <w:p w14:paraId="3B3E20E3" w14:textId="77777777" w:rsidR="001F6289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变更流程</w:t>
      </w:r>
      <w:r>
        <w:rPr>
          <w:rFonts w:ascii="Arial" w:eastAsia="等线" w:hAnsi="Arial" w:cs="Arial"/>
        </w:rPr>
        <w:t>：变更申请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产品初审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影响分析</w:t>
      </w:r>
      <w:r>
        <w:rPr>
          <w:rFonts w:ascii="Arial" w:eastAsia="等线" w:hAnsi="Arial" w:cs="Arial"/>
        </w:rPr>
        <w:t xml:space="preserve">→CCB </w:t>
      </w:r>
      <w:r>
        <w:rPr>
          <w:rFonts w:ascii="Arial" w:eastAsia="等线" w:hAnsi="Arial" w:cs="Arial"/>
        </w:rPr>
        <w:t>评审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开发执行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测试回归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基线更新，所有流程通过飞书审批流转。</w:t>
      </w:r>
    </w:p>
    <w:p w14:paraId="59808605" w14:textId="77777777" w:rsidR="001F6289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7. </w:t>
      </w:r>
      <w:r>
        <w:rPr>
          <w:rFonts w:ascii="Arial" w:eastAsia="等线" w:hAnsi="Arial" w:cs="Arial"/>
          <w:b/>
          <w:sz w:val="30"/>
        </w:rPr>
        <w:t>成本测算（学生团队版・总预算</w:t>
      </w:r>
      <w:r>
        <w:rPr>
          <w:rFonts w:ascii="Arial" w:eastAsia="等线" w:hAnsi="Arial" w:cs="Arial"/>
          <w:b/>
          <w:sz w:val="30"/>
        </w:rPr>
        <w:t xml:space="preserve">≤1 </w:t>
      </w:r>
      <w:r>
        <w:rPr>
          <w:rFonts w:ascii="Arial" w:eastAsia="等线" w:hAnsi="Arial" w:cs="Arial"/>
          <w:b/>
          <w:sz w:val="30"/>
        </w:rPr>
        <w:t>万元）</w:t>
      </w:r>
      <w:bookmarkEnd w:id="12"/>
    </w:p>
    <w:p w14:paraId="32A25AB0" w14:textId="77777777" w:rsidR="001F62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学生团队无人力成本，仅需承担基础设施与运营费用：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1F6289" w14:paraId="1BDE0DC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DE8DB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成本类别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AE803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明细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37562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金额（元）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B1694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备注</w:t>
            </w:r>
          </w:p>
        </w:tc>
      </w:tr>
      <w:tr w:rsidR="001F6289" w14:paraId="33E9764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32EE3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云资源</w:t>
            </w:r>
            <w:proofErr w:type="gramEnd"/>
            <w:r>
              <w:rPr>
                <w:rFonts w:ascii="Arial" w:eastAsia="等线" w:hAnsi="Arial" w:cs="Arial"/>
              </w:rPr>
              <w:t>成本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A78A8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2 </w:t>
            </w:r>
            <w:r>
              <w:rPr>
                <w:rFonts w:ascii="Arial" w:eastAsia="等线" w:hAnsi="Arial" w:cs="Arial"/>
              </w:rPr>
              <w:t>台</w:t>
            </w:r>
            <w:r>
              <w:rPr>
                <w:rFonts w:ascii="Arial" w:eastAsia="等线" w:hAnsi="Arial" w:cs="Arial"/>
              </w:rPr>
              <w:t xml:space="preserve"> 4 </w:t>
            </w:r>
            <w:r>
              <w:rPr>
                <w:rFonts w:ascii="Arial" w:eastAsia="等线" w:hAnsi="Arial" w:cs="Arial"/>
              </w:rPr>
              <w:t>核</w:t>
            </w:r>
            <w:r>
              <w:rPr>
                <w:rFonts w:ascii="Arial" w:eastAsia="等线" w:hAnsi="Arial" w:cs="Arial"/>
              </w:rPr>
              <w:t xml:space="preserve"> 8G </w:t>
            </w:r>
            <w:r>
              <w:rPr>
                <w:rFonts w:ascii="Arial" w:eastAsia="等线" w:hAnsi="Arial" w:cs="Arial"/>
              </w:rPr>
              <w:t>云服务器、域名、</w:t>
            </w:r>
            <w:r>
              <w:rPr>
                <w:rFonts w:ascii="Arial" w:eastAsia="等线" w:hAnsi="Arial" w:cs="Arial"/>
              </w:rPr>
              <w:t xml:space="preserve">SSL </w:t>
            </w:r>
            <w:r>
              <w:rPr>
                <w:rFonts w:ascii="Arial" w:eastAsia="等线" w:hAnsi="Arial" w:cs="Arial"/>
              </w:rPr>
              <w:t>证书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395BB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≤3000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3F277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按</w:t>
            </w:r>
            <w:r>
              <w:rPr>
                <w:rFonts w:ascii="Arial" w:eastAsia="等线" w:hAnsi="Arial" w:cs="Arial"/>
              </w:rPr>
              <w:t xml:space="preserve"> 8 </w:t>
            </w:r>
            <w:proofErr w:type="gramStart"/>
            <w:r>
              <w:rPr>
                <w:rFonts w:ascii="Arial" w:eastAsia="等线" w:hAnsi="Arial" w:cs="Arial"/>
              </w:rPr>
              <w:t>周试点</w:t>
            </w:r>
            <w:proofErr w:type="gramEnd"/>
            <w:r>
              <w:rPr>
                <w:rFonts w:ascii="Arial" w:eastAsia="等线" w:hAnsi="Arial" w:cs="Arial"/>
              </w:rPr>
              <w:t>周期计算</w:t>
            </w:r>
          </w:p>
        </w:tc>
      </w:tr>
      <w:tr w:rsidR="001F6289" w14:paraId="5BEA9E1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C5538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第三</w:t>
            </w:r>
            <w:proofErr w:type="gramStart"/>
            <w:r>
              <w:rPr>
                <w:rFonts w:ascii="Arial" w:eastAsia="等线" w:hAnsi="Arial" w:cs="Arial"/>
              </w:rPr>
              <w:t>方服务</w:t>
            </w:r>
            <w:proofErr w:type="gramEnd"/>
            <w:r>
              <w:rPr>
                <w:rFonts w:ascii="Arial" w:eastAsia="等线" w:hAnsi="Arial" w:cs="Arial"/>
              </w:rPr>
              <w:t>成本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E18BD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大模型</w:t>
            </w:r>
            <w:r>
              <w:rPr>
                <w:rFonts w:ascii="Arial" w:eastAsia="等线" w:hAnsi="Arial" w:cs="Arial"/>
              </w:rPr>
              <w:t xml:space="preserve"> API </w:t>
            </w:r>
            <w:r>
              <w:rPr>
                <w:rFonts w:ascii="Arial" w:eastAsia="等线" w:hAnsi="Arial" w:cs="Arial"/>
              </w:rPr>
              <w:t>调用、短信服务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7EADE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≤4000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A292E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按需付费，设置调用阈值</w:t>
            </w:r>
          </w:p>
        </w:tc>
      </w:tr>
      <w:tr w:rsidR="001F6289" w14:paraId="175DD65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F5356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运营成本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CDD91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冷启动活动、推广物料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CB68D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≤2000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425E0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联合校园社团降低成本</w:t>
            </w:r>
          </w:p>
        </w:tc>
      </w:tr>
      <w:tr w:rsidR="001F6289" w14:paraId="0232D53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5C5BE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应急备用金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FCB96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应对突发情况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210DC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≤1000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D99D2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占总预算</w:t>
            </w:r>
            <w:r>
              <w:rPr>
                <w:rFonts w:ascii="Arial" w:eastAsia="等线" w:hAnsi="Arial" w:cs="Arial"/>
              </w:rPr>
              <w:t xml:space="preserve"> 10%</w:t>
            </w:r>
          </w:p>
        </w:tc>
      </w:tr>
      <w:tr w:rsidR="001F6289" w14:paraId="56E51A3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AAD91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合计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186EB" w14:textId="77777777" w:rsidR="001F6289" w:rsidRDefault="001F628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1BDDD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≤10000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D8E9E" w14:textId="77777777" w:rsidR="001F6289" w:rsidRDefault="001F6289">
            <w:pPr>
              <w:spacing w:before="120" w:after="120" w:line="288" w:lineRule="auto"/>
              <w:rPr>
                <w:rFonts w:hint="eastAsia"/>
              </w:rPr>
            </w:pPr>
          </w:p>
        </w:tc>
      </w:tr>
    </w:tbl>
    <w:p w14:paraId="2E2C8402" w14:textId="77777777" w:rsidR="001F6289" w:rsidRDefault="00000000">
      <w:pPr>
        <w:spacing w:before="320" w:after="120" w:line="288" w:lineRule="auto"/>
        <w:outlineLvl w:val="1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2"/>
        </w:rPr>
        <w:t>三、项目管理工具选型（飞书全</w:t>
      </w:r>
      <w:proofErr w:type="gramStart"/>
      <w:r>
        <w:rPr>
          <w:rFonts w:ascii="Arial" w:eastAsia="等线" w:hAnsi="Arial" w:cs="Arial"/>
          <w:b/>
          <w:sz w:val="32"/>
        </w:rPr>
        <w:t>栈</w:t>
      </w:r>
      <w:proofErr w:type="gramEnd"/>
      <w:r>
        <w:rPr>
          <w:rFonts w:ascii="Arial" w:eastAsia="等线" w:hAnsi="Arial" w:cs="Arial"/>
          <w:b/>
          <w:sz w:val="32"/>
        </w:rPr>
        <w:t xml:space="preserve"> + Git</w:t>
      </w:r>
      <w:r>
        <w:rPr>
          <w:rFonts w:ascii="Arial" w:eastAsia="等线" w:hAnsi="Arial" w:cs="Arial"/>
          <w:b/>
          <w:sz w:val="32"/>
        </w:rPr>
        <w:t>）</w:t>
      </w:r>
      <w:bookmarkEnd w:id="13"/>
    </w:p>
    <w:p w14:paraId="7CD0FF23" w14:textId="363BE2E0" w:rsidR="001F62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基于学生团队特点，选择</w:t>
      </w:r>
      <w:r>
        <w:rPr>
          <w:rFonts w:ascii="Arial" w:eastAsia="等线" w:hAnsi="Arial" w:cs="Arial"/>
          <w:b/>
        </w:rPr>
        <w:t>飞书免费教育版</w:t>
      </w:r>
      <w:r>
        <w:rPr>
          <w:rFonts w:ascii="Arial" w:eastAsia="等线" w:hAnsi="Arial" w:cs="Arial"/>
          <w:b/>
        </w:rPr>
        <w:t xml:space="preserve"> + GitLab </w:t>
      </w:r>
      <w:r>
        <w:rPr>
          <w:rFonts w:ascii="Arial" w:eastAsia="等线" w:hAnsi="Arial" w:cs="Arial"/>
          <w:b/>
        </w:rPr>
        <w:t>开源工具链</w:t>
      </w:r>
      <w:r>
        <w:rPr>
          <w:rFonts w:ascii="Arial" w:eastAsia="等线" w:hAnsi="Arial" w:cs="Arial"/>
        </w:rPr>
        <w:t>，优势在于一体化协同、零成本、上手快、适配敏捷开发：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1F6289" w14:paraId="616A4CE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8EDAE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311BD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核心用途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C5E4C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优势</w:t>
            </w:r>
          </w:p>
        </w:tc>
      </w:tr>
      <w:tr w:rsidR="001F6289" w14:paraId="1AF58A8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4CB60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飞</w:t>
            </w:r>
            <w:proofErr w:type="gramStart"/>
            <w:r>
              <w:rPr>
                <w:rFonts w:ascii="Arial" w:eastAsia="等线" w:hAnsi="Arial" w:cs="Arial"/>
              </w:rPr>
              <w:t>书项目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B0814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需求管理、</w:t>
            </w:r>
            <w:r>
              <w:rPr>
                <w:rFonts w:ascii="Arial" w:eastAsia="等线" w:hAnsi="Arial" w:cs="Arial"/>
              </w:rPr>
              <w:t xml:space="preserve">Sprint </w:t>
            </w:r>
            <w:r>
              <w:rPr>
                <w:rFonts w:ascii="Arial" w:eastAsia="等线" w:hAnsi="Arial" w:cs="Arial"/>
              </w:rPr>
              <w:t>规划、</w:t>
            </w:r>
            <w:r>
              <w:rPr>
                <w:rFonts w:ascii="Arial" w:eastAsia="等线" w:hAnsi="Arial" w:cs="Arial"/>
              </w:rPr>
              <w:lastRenderedPageBreak/>
              <w:t>任务跟踪、</w:t>
            </w:r>
            <w:r>
              <w:rPr>
                <w:rFonts w:ascii="Arial" w:eastAsia="等线" w:hAnsi="Arial" w:cs="Arial"/>
              </w:rPr>
              <w:t xml:space="preserve">Bug </w:t>
            </w:r>
            <w:r>
              <w:rPr>
                <w:rFonts w:ascii="Arial" w:eastAsia="等线" w:hAnsi="Arial" w:cs="Arial"/>
              </w:rPr>
              <w:t>管理、燃尽图生成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1B7D0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原生支持敏捷</w:t>
            </w:r>
            <w:r>
              <w:rPr>
                <w:rFonts w:ascii="Arial" w:eastAsia="等线" w:hAnsi="Arial" w:cs="Arial"/>
              </w:rPr>
              <w:t xml:space="preserve"> Scrum</w:t>
            </w:r>
            <w:r>
              <w:rPr>
                <w:rFonts w:ascii="Arial" w:eastAsia="等线" w:hAnsi="Arial" w:cs="Arial"/>
              </w:rPr>
              <w:t>，与</w:t>
            </w:r>
            <w:r>
              <w:rPr>
                <w:rFonts w:ascii="Arial" w:eastAsia="等线" w:hAnsi="Arial" w:cs="Arial"/>
              </w:rPr>
              <w:lastRenderedPageBreak/>
              <w:t>飞书文档、会议、审批无缝打通，学生免费使用</w:t>
            </w:r>
          </w:p>
        </w:tc>
      </w:tr>
      <w:tr w:rsidR="001F6289" w14:paraId="509D269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FCFA1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飞书文档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D3FFC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文档协作、知识库建设、会议纪要、</w:t>
            </w:r>
            <w:r>
              <w:rPr>
                <w:rFonts w:ascii="Arial" w:eastAsia="等线" w:hAnsi="Arial" w:cs="Arial"/>
              </w:rPr>
              <w:t xml:space="preserve">WBS </w:t>
            </w:r>
            <w:r>
              <w:rPr>
                <w:rFonts w:ascii="Arial" w:eastAsia="等线" w:hAnsi="Arial" w:cs="Arial"/>
              </w:rPr>
              <w:t>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C80FD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多人实时编辑、版本回溯、支持嵌入</w:t>
            </w:r>
            <w:r>
              <w:rPr>
                <w:rFonts w:ascii="Arial" w:eastAsia="等线" w:hAnsi="Arial" w:cs="Arial"/>
              </w:rPr>
              <w:t xml:space="preserve"> Mermaid </w:t>
            </w:r>
            <w:r>
              <w:rPr>
                <w:rFonts w:ascii="Arial" w:eastAsia="等线" w:hAnsi="Arial" w:cs="Arial"/>
              </w:rPr>
              <w:t>图表、任务卡片</w:t>
            </w:r>
          </w:p>
        </w:tc>
      </w:tr>
      <w:tr w:rsidR="001F6289" w14:paraId="7C939BF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EC0BB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飞</w:t>
            </w:r>
            <w:proofErr w:type="gramStart"/>
            <w:r>
              <w:rPr>
                <w:rFonts w:ascii="Arial" w:eastAsia="等线" w:hAnsi="Arial" w:cs="Arial"/>
              </w:rPr>
              <w:t>书会议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49727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每日站</w:t>
            </w:r>
            <w:proofErr w:type="gramEnd"/>
            <w:r>
              <w:rPr>
                <w:rFonts w:ascii="Arial" w:eastAsia="等线" w:hAnsi="Arial" w:cs="Arial"/>
              </w:rPr>
              <w:t>会、</w:t>
            </w:r>
            <w:r>
              <w:rPr>
                <w:rFonts w:ascii="Arial" w:eastAsia="等线" w:hAnsi="Arial" w:cs="Arial"/>
              </w:rPr>
              <w:t xml:space="preserve">Sprint </w:t>
            </w:r>
            <w:r>
              <w:rPr>
                <w:rFonts w:ascii="Arial" w:eastAsia="等线" w:hAnsi="Arial" w:cs="Arial"/>
              </w:rPr>
              <w:t>评审会、里程碑评审会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7AF7A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屏幕共享、会议录制、自动生成会议纪要</w:t>
            </w:r>
          </w:p>
        </w:tc>
      </w:tr>
      <w:tr w:rsidR="001F6289" w14:paraId="7DE0DC1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3E305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飞书审批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913F3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需求变更审批、资源申请审批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F4904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流程自定义、审批记录自动留存</w:t>
            </w:r>
          </w:p>
        </w:tc>
      </w:tr>
      <w:tr w:rsidR="001F6289" w14:paraId="4015B1F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9578C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GitLab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05806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代码托管、分支管理、代码评审、</w:t>
            </w:r>
            <w:r>
              <w:rPr>
                <w:rFonts w:ascii="Arial" w:eastAsia="等线" w:hAnsi="Arial" w:cs="Arial"/>
              </w:rPr>
              <w:t xml:space="preserve">CI/CD </w:t>
            </w:r>
            <w:r>
              <w:rPr>
                <w:rFonts w:ascii="Arial" w:eastAsia="等线" w:hAnsi="Arial" w:cs="Arial"/>
              </w:rPr>
              <w:t>流水线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DA091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开源免费、功能完善、支持自动化部署</w:t>
            </w:r>
          </w:p>
        </w:tc>
      </w:tr>
    </w:tbl>
    <w:p w14:paraId="1B595907" w14:textId="77777777" w:rsidR="001F6289" w:rsidRDefault="00000000">
      <w:pPr>
        <w:spacing w:before="320" w:after="120" w:line="288" w:lineRule="auto"/>
        <w:outlineLvl w:val="1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2"/>
        </w:rPr>
        <w:t>四、风险管控与落地保障</w:t>
      </w:r>
      <w:bookmarkEnd w:id="14"/>
    </w:p>
    <w:p w14:paraId="4DB92487" w14:textId="77777777" w:rsidR="001F62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全项目梳理五大类核心风险，制定针对性应对措施，并通过飞</w:t>
      </w:r>
      <w:proofErr w:type="gramStart"/>
      <w:r>
        <w:rPr>
          <w:rFonts w:ascii="Arial" w:eastAsia="等线" w:hAnsi="Arial" w:cs="Arial"/>
        </w:rPr>
        <w:t>书工具</w:t>
      </w:r>
      <w:proofErr w:type="gramEnd"/>
      <w:r>
        <w:rPr>
          <w:rFonts w:ascii="Arial" w:eastAsia="等线" w:hAnsi="Arial" w:cs="Arial"/>
        </w:rPr>
        <w:t>实现风险实时跟踪：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1F6289" w14:paraId="563D102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B37B8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风险类别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55E2A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风险描述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A66AC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应对措施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1A03E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飞</w:t>
            </w:r>
            <w:proofErr w:type="gramStart"/>
            <w:r>
              <w:rPr>
                <w:rFonts w:ascii="Arial" w:eastAsia="等线" w:hAnsi="Arial" w:cs="Arial"/>
              </w:rPr>
              <w:t>书工具</w:t>
            </w:r>
            <w:proofErr w:type="gramEnd"/>
            <w:r>
              <w:rPr>
                <w:rFonts w:ascii="Arial" w:eastAsia="等线" w:hAnsi="Arial" w:cs="Arial"/>
              </w:rPr>
              <w:t>支撑</w:t>
            </w:r>
          </w:p>
        </w:tc>
      </w:tr>
      <w:tr w:rsidR="001F6289" w14:paraId="0ADCF97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0EF99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技术风险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4AC1A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大模型幻觉、推荐准确率不达标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B5476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采用</w:t>
            </w:r>
            <w:r>
              <w:rPr>
                <w:rFonts w:ascii="Arial" w:eastAsia="等线" w:hAnsi="Arial" w:cs="Arial"/>
              </w:rPr>
              <w:t xml:space="preserve"> RAG </w:t>
            </w:r>
            <w:r>
              <w:rPr>
                <w:rFonts w:ascii="Arial" w:eastAsia="等线" w:hAnsi="Arial" w:cs="Arial"/>
              </w:rPr>
              <w:t>检索增强生成限制输出范围；预留</w:t>
            </w:r>
            <w:r>
              <w:rPr>
                <w:rFonts w:ascii="Arial" w:eastAsia="等线" w:hAnsi="Arial" w:cs="Arial"/>
              </w:rPr>
              <w:t xml:space="preserve"> 7 </w:t>
            </w:r>
            <w:r>
              <w:rPr>
                <w:rFonts w:ascii="Arial" w:eastAsia="等线" w:hAnsi="Arial" w:cs="Arial"/>
              </w:rPr>
              <w:t>天算法调优缓冲期；多轮</w:t>
            </w:r>
            <w:r>
              <w:rPr>
                <w:rFonts w:ascii="Arial" w:eastAsia="等线" w:hAnsi="Arial" w:cs="Arial"/>
              </w:rPr>
              <w:t xml:space="preserve"> A/B </w:t>
            </w:r>
            <w:r>
              <w:rPr>
                <w:rFonts w:ascii="Arial" w:eastAsia="等线" w:hAnsi="Arial" w:cs="Arial"/>
              </w:rPr>
              <w:t>测试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405BD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飞</w:t>
            </w:r>
            <w:proofErr w:type="gramStart"/>
            <w:r>
              <w:rPr>
                <w:rFonts w:ascii="Arial" w:eastAsia="等线" w:hAnsi="Arial" w:cs="Arial"/>
              </w:rPr>
              <w:t>书任务</w:t>
            </w:r>
            <w:proofErr w:type="gramEnd"/>
            <w:r>
              <w:rPr>
                <w:rFonts w:ascii="Arial" w:eastAsia="等线" w:hAnsi="Arial" w:cs="Arial"/>
              </w:rPr>
              <w:t>添加风险标签，</w:t>
            </w:r>
            <w:proofErr w:type="gramStart"/>
            <w:r>
              <w:rPr>
                <w:rFonts w:ascii="Arial" w:eastAsia="等线" w:hAnsi="Arial" w:cs="Arial"/>
              </w:rPr>
              <w:t>每日站</w:t>
            </w:r>
            <w:proofErr w:type="gramEnd"/>
            <w:r>
              <w:rPr>
                <w:rFonts w:ascii="Arial" w:eastAsia="等线" w:hAnsi="Arial" w:cs="Arial"/>
              </w:rPr>
              <w:t>会同步进度</w:t>
            </w:r>
          </w:p>
        </w:tc>
      </w:tr>
      <w:tr w:rsidR="001F6289" w14:paraId="3D8A87A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AB027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合</w:t>
            </w:r>
            <w:proofErr w:type="gramStart"/>
            <w:r>
              <w:rPr>
                <w:rFonts w:ascii="Arial" w:eastAsia="等线" w:hAnsi="Arial" w:cs="Arial"/>
              </w:rPr>
              <w:t>规</w:t>
            </w:r>
            <w:proofErr w:type="gramEnd"/>
            <w:r>
              <w:rPr>
                <w:rFonts w:ascii="Arial" w:eastAsia="等线" w:hAnsi="Arial" w:cs="Arial"/>
              </w:rPr>
              <w:t>风险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4C047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用户隐私泄露、违规内容传播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14426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数据分级加密存储；建立</w:t>
            </w:r>
            <w:r>
              <w:rPr>
                <w:rFonts w:ascii="Arial" w:eastAsia="等线" w:hAnsi="Arial" w:cs="Arial"/>
              </w:rPr>
              <w:t xml:space="preserve"> AI + </w:t>
            </w:r>
            <w:r>
              <w:rPr>
                <w:rFonts w:ascii="Arial" w:eastAsia="等线" w:hAnsi="Arial" w:cs="Arial"/>
              </w:rPr>
              <w:t>人工双重内容审核机制；签署校方数据保密协议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05645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飞书文档权限分级管控，敏感信息仅授权人员可见</w:t>
            </w:r>
          </w:p>
        </w:tc>
      </w:tr>
      <w:tr w:rsidR="001F6289" w14:paraId="241A184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2215B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落地风险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648D2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校方实名接口对接延期、线下</w:t>
            </w:r>
            <w:proofErr w:type="gramStart"/>
            <w:r>
              <w:rPr>
                <w:rFonts w:ascii="Arial" w:eastAsia="等线" w:hAnsi="Arial" w:cs="Arial"/>
              </w:rPr>
              <w:t>履约站无法</w:t>
            </w:r>
            <w:proofErr w:type="gramEnd"/>
            <w:r>
              <w:rPr>
                <w:rFonts w:ascii="Arial" w:eastAsia="等线" w:hAnsi="Arial" w:cs="Arial"/>
              </w:rPr>
              <w:t>落实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472F0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提前对接校方接口人；准备手动导入实名白名单备选方案；多渠道洽谈校</w:t>
            </w:r>
            <w:r>
              <w:rPr>
                <w:rFonts w:ascii="Arial" w:eastAsia="等线" w:hAnsi="Arial" w:cs="Arial"/>
              </w:rPr>
              <w:lastRenderedPageBreak/>
              <w:t>园超市、快递驿站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A2214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飞书日历设置对接提醒，每周同步校方进度</w:t>
            </w:r>
          </w:p>
        </w:tc>
      </w:tr>
      <w:tr w:rsidR="001F6289" w14:paraId="5F83483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252C8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范围风险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E8736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需求蔓延、</w:t>
            </w:r>
            <w:r>
              <w:rPr>
                <w:rFonts w:ascii="Arial" w:eastAsia="等线" w:hAnsi="Arial" w:cs="Arial"/>
              </w:rPr>
              <w:t xml:space="preserve">Sprint </w:t>
            </w:r>
            <w:r>
              <w:rPr>
                <w:rFonts w:ascii="Arial" w:eastAsia="等线" w:hAnsi="Arial" w:cs="Arial"/>
              </w:rPr>
              <w:t>内容过载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62A89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严格执行变更审批流程；</w:t>
            </w:r>
            <w:r>
              <w:rPr>
                <w:rFonts w:ascii="Arial" w:eastAsia="等线" w:hAnsi="Arial" w:cs="Arial"/>
              </w:rPr>
              <w:t xml:space="preserve">Sprint </w:t>
            </w:r>
            <w:r>
              <w:rPr>
                <w:rFonts w:ascii="Arial" w:eastAsia="等线" w:hAnsi="Arial" w:cs="Arial"/>
              </w:rPr>
              <w:t>内不接受新增需求；明确每个</w:t>
            </w:r>
            <w:r>
              <w:rPr>
                <w:rFonts w:ascii="Arial" w:eastAsia="等线" w:hAnsi="Arial" w:cs="Arial"/>
              </w:rPr>
              <w:t xml:space="preserve"> Sprint </w:t>
            </w:r>
            <w:r>
              <w:rPr>
                <w:rFonts w:ascii="Arial" w:eastAsia="等线" w:hAnsi="Arial" w:cs="Arial"/>
              </w:rPr>
              <w:t>的容量上限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AB6CA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飞</w:t>
            </w:r>
            <w:proofErr w:type="gramStart"/>
            <w:r>
              <w:rPr>
                <w:rFonts w:ascii="Arial" w:eastAsia="等线" w:hAnsi="Arial" w:cs="Arial"/>
              </w:rPr>
              <w:t>书项目</w:t>
            </w:r>
            <w:proofErr w:type="gramEnd"/>
            <w:r>
              <w:rPr>
                <w:rFonts w:ascii="Arial" w:eastAsia="等线" w:hAnsi="Arial" w:cs="Arial"/>
              </w:rPr>
              <w:t>看板限制在制品数量，每个任务列</w:t>
            </w:r>
            <w:r>
              <w:rPr>
                <w:rFonts w:ascii="Arial" w:eastAsia="等线" w:hAnsi="Arial" w:cs="Arial"/>
              </w:rPr>
              <w:t xml:space="preserve">≤3 </w:t>
            </w:r>
            <w:proofErr w:type="gramStart"/>
            <w:r>
              <w:rPr>
                <w:rFonts w:ascii="Arial" w:eastAsia="等线" w:hAnsi="Arial" w:cs="Arial"/>
              </w:rPr>
              <w:t>个</w:t>
            </w:r>
            <w:proofErr w:type="gramEnd"/>
          </w:p>
        </w:tc>
      </w:tr>
      <w:tr w:rsidR="001F6289" w14:paraId="5347EA0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7125E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进度风险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8818E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关键任务延期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F0385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每日站</w:t>
            </w:r>
            <w:proofErr w:type="gramEnd"/>
            <w:r>
              <w:rPr>
                <w:rFonts w:ascii="Arial" w:eastAsia="等线" w:hAnsi="Arial" w:cs="Arial"/>
              </w:rPr>
              <w:t>会及时识别问题；优先保障关键路径任务；非关键任务可延后至下一个</w:t>
            </w:r>
            <w:r>
              <w:rPr>
                <w:rFonts w:ascii="Arial" w:eastAsia="等线" w:hAnsi="Arial" w:cs="Arial"/>
              </w:rPr>
              <w:t xml:space="preserve"> Sprint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6E479" w14:textId="77777777" w:rsidR="001F62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飞</w:t>
            </w:r>
            <w:proofErr w:type="gramStart"/>
            <w:r>
              <w:rPr>
                <w:rFonts w:ascii="Arial" w:eastAsia="等线" w:hAnsi="Arial" w:cs="Arial"/>
              </w:rPr>
              <w:t>书项目</w:t>
            </w:r>
            <w:proofErr w:type="gramEnd"/>
            <w:r>
              <w:rPr>
                <w:rFonts w:ascii="Arial" w:eastAsia="等线" w:hAnsi="Arial" w:cs="Arial"/>
              </w:rPr>
              <w:t>进度预警，延期任务自动提醒责任人</w:t>
            </w:r>
          </w:p>
        </w:tc>
      </w:tr>
    </w:tbl>
    <w:p w14:paraId="08E9A985" w14:textId="77777777" w:rsidR="001F6289" w:rsidRDefault="00000000">
      <w:pPr>
        <w:spacing w:before="320" w:after="120" w:line="288" w:lineRule="auto"/>
        <w:outlineLvl w:val="1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2"/>
        </w:rPr>
        <w:t>五、项目收益与未来拓展</w:t>
      </w:r>
      <w:bookmarkEnd w:id="15"/>
    </w:p>
    <w:p w14:paraId="071915C8" w14:textId="77777777" w:rsidR="001F6289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项目收益</w:t>
      </w:r>
      <w:bookmarkEnd w:id="16"/>
    </w:p>
    <w:p w14:paraId="6865518D" w14:textId="77777777" w:rsidR="001F6289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用户收益</w:t>
      </w:r>
      <w:r>
        <w:rPr>
          <w:rFonts w:ascii="Arial" w:eastAsia="等线" w:hAnsi="Arial" w:cs="Arial"/>
        </w:rPr>
        <w:t>：为在校师生提供安全、高效、精准的二手交易服务，年均节约生活支出</w:t>
      </w:r>
      <w:r>
        <w:rPr>
          <w:rFonts w:ascii="Arial" w:eastAsia="等线" w:hAnsi="Arial" w:cs="Arial"/>
        </w:rPr>
        <w:t xml:space="preserve">≥50 </w:t>
      </w:r>
      <w:r>
        <w:rPr>
          <w:rFonts w:ascii="Arial" w:eastAsia="等线" w:hAnsi="Arial" w:cs="Arial"/>
        </w:rPr>
        <w:t>万元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校；</w:t>
      </w:r>
    </w:p>
    <w:p w14:paraId="11F67B65" w14:textId="77777777" w:rsidR="001F6289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社会价值</w:t>
      </w:r>
      <w:r>
        <w:rPr>
          <w:rFonts w:ascii="Arial" w:eastAsia="等线" w:hAnsi="Arial" w:cs="Arial"/>
        </w:rPr>
        <w:t>：推动校园闲置资源循环利用，助力绿色校园建设，减少资源浪费；</w:t>
      </w:r>
    </w:p>
    <w:p w14:paraId="37E89E1E" w14:textId="77777777" w:rsidR="001F6289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教学价值</w:t>
      </w:r>
      <w:r>
        <w:rPr>
          <w:rFonts w:ascii="Arial" w:eastAsia="等线" w:hAnsi="Arial" w:cs="Arial"/>
        </w:rPr>
        <w:t>：完整实践软件项目管理全流程，掌握敏捷开发、工具使用、团队协作等核心技能。</w:t>
      </w:r>
    </w:p>
    <w:p w14:paraId="7206C93A" w14:textId="77777777" w:rsidR="001F6289" w:rsidRDefault="00000000">
      <w:pPr>
        <w:spacing w:before="300" w:after="120" w:line="288" w:lineRule="auto"/>
        <w:outlineLvl w:val="2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未来拓展</w:t>
      </w:r>
      <w:bookmarkEnd w:id="17"/>
    </w:p>
    <w:p w14:paraId="0962983B" w14:textId="77777777" w:rsidR="001F6289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模式复制：试点成功后快速复制至其他高校，形成全国性校园二手交易平台；</w:t>
      </w:r>
    </w:p>
    <w:p w14:paraId="2676C11D" w14:textId="77777777" w:rsidR="001F6289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功能拓展：新增校园服务交易、直播带货、跨校互通等功能；</w:t>
      </w:r>
    </w:p>
    <w:p w14:paraId="34DB396C" w14:textId="77777777" w:rsidR="001F6289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商业化：通过交易佣金、精准校园广告、增值服务实现盈利。</w:t>
      </w:r>
    </w:p>
    <w:p w14:paraId="5936AD70" w14:textId="77777777" w:rsidR="001F6289" w:rsidRDefault="00000000">
      <w:pPr>
        <w:spacing w:before="320" w:after="120" w:line="288" w:lineRule="auto"/>
        <w:outlineLvl w:val="1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2"/>
        </w:rPr>
        <w:t>六、整体总结</w:t>
      </w:r>
      <w:bookmarkEnd w:id="18"/>
    </w:p>
    <w:p w14:paraId="0A393CF6" w14:textId="029F3B86" w:rsidR="001F62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本项目完整覆盖</w:t>
      </w:r>
      <w:r>
        <w:rPr>
          <w:rFonts w:ascii="Arial" w:eastAsia="等线" w:hAnsi="Arial" w:cs="Arial"/>
        </w:rPr>
        <w:t xml:space="preserve"> SPM </w:t>
      </w:r>
      <w:r>
        <w:rPr>
          <w:rFonts w:ascii="Arial" w:eastAsia="等线" w:hAnsi="Arial" w:cs="Arial"/>
        </w:rPr>
        <w:t>软件项目管理全流程，针对学生团队特点，采用</w:t>
      </w:r>
      <w:r>
        <w:rPr>
          <w:rFonts w:ascii="Arial" w:eastAsia="等线" w:hAnsi="Arial" w:cs="Arial"/>
          <w:b/>
        </w:rPr>
        <w:t xml:space="preserve">5 </w:t>
      </w:r>
      <w:r>
        <w:rPr>
          <w:rFonts w:ascii="Arial" w:eastAsia="等线" w:hAnsi="Arial" w:cs="Arial"/>
          <w:b/>
        </w:rPr>
        <w:t>人精简组织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敏捷</w:t>
      </w:r>
      <w:r>
        <w:rPr>
          <w:rFonts w:ascii="Arial" w:eastAsia="等线" w:hAnsi="Arial" w:cs="Arial"/>
          <w:b/>
        </w:rPr>
        <w:t xml:space="preserve"> Scrum </w:t>
      </w:r>
      <w:r>
        <w:rPr>
          <w:rFonts w:ascii="Arial" w:eastAsia="等线" w:hAnsi="Arial" w:cs="Arial"/>
          <w:b/>
        </w:rPr>
        <w:t>开发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飞书全</w:t>
      </w:r>
      <w:proofErr w:type="gramStart"/>
      <w:r>
        <w:rPr>
          <w:rFonts w:ascii="Arial" w:eastAsia="等线" w:hAnsi="Arial" w:cs="Arial"/>
          <w:b/>
        </w:rPr>
        <w:t>栈</w:t>
      </w:r>
      <w:proofErr w:type="gramEnd"/>
      <w:r>
        <w:rPr>
          <w:rFonts w:ascii="Arial" w:eastAsia="等线" w:hAnsi="Arial" w:cs="Arial"/>
          <w:b/>
        </w:rPr>
        <w:t>管理</w:t>
      </w:r>
      <w:r>
        <w:rPr>
          <w:rFonts w:ascii="Arial" w:eastAsia="等线" w:hAnsi="Arial" w:cs="Arial"/>
          <w:b/>
        </w:rPr>
        <w:t xml:space="preserve"> + Git </w:t>
      </w:r>
      <w:r>
        <w:rPr>
          <w:rFonts w:ascii="Arial" w:eastAsia="等线" w:hAnsi="Arial" w:cs="Arial"/>
          <w:b/>
        </w:rPr>
        <w:t>代码管控</w:t>
      </w:r>
      <w:r>
        <w:rPr>
          <w:rFonts w:ascii="Arial" w:eastAsia="等线" w:hAnsi="Arial" w:cs="Arial"/>
        </w:rPr>
        <w:t>的模式，既保证了项目管理的规范性，又兼顾了小团队的灵活性与低成本。项目方案逻辑清晰、目标明确、风险可控，是一套可落地、可复制的中小型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软件项目管理范本，完全满足软件工程</w:t>
      </w:r>
      <w:r>
        <w:rPr>
          <w:rFonts w:ascii="Arial" w:eastAsia="等线" w:hAnsi="Arial" w:cs="Arial"/>
        </w:rPr>
        <w:t xml:space="preserve"> SPM </w:t>
      </w:r>
      <w:r>
        <w:rPr>
          <w:rFonts w:ascii="Arial" w:eastAsia="等线" w:hAnsi="Arial" w:cs="Arial"/>
        </w:rPr>
        <w:t>课程的实践要求。</w:t>
      </w:r>
    </w:p>
    <w:sectPr w:rsidR="001F6289">
      <w:headerReference w:type="default" r:id="rId8"/>
      <w:footerReference w:type="default" r:id="rId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4C785" w14:textId="77777777" w:rsidR="00F559FF" w:rsidRDefault="00F559F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A71E5D2" w14:textId="77777777" w:rsidR="00F559FF" w:rsidRDefault="00F559F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7B58B" w14:textId="77777777" w:rsidR="001F6289" w:rsidRDefault="001F6289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C099D" w14:textId="77777777" w:rsidR="00F559FF" w:rsidRDefault="00F559F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530964" w14:textId="77777777" w:rsidR="00F559FF" w:rsidRDefault="00F559F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27D78" w14:textId="77777777" w:rsidR="001F6289" w:rsidRDefault="001F6289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4086"/>
    <w:multiLevelType w:val="multilevel"/>
    <w:tmpl w:val="2E5259F4"/>
    <w:lvl w:ilvl="0">
      <w:numFmt w:val="bullet"/>
      <w:lvlText w:val="￮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651BD5"/>
    <w:multiLevelType w:val="multilevel"/>
    <w:tmpl w:val="2FA07276"/>
    <w:lvl w:ilvl="0">
      <w:start w:val="2"/>
      <w:numFmt w:val="decimal"/>
      <w:lvlText w:val="%1.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6756B30"/>
    <w:multiLevelType w:val="multilevel"/>
    <w:tmpl w:val="C4D81FA6"/>
    <w:lvl w:ilvl="0">
      <w:numFmt w:val="bullet"/>
      <w:lvlText w:val="￮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B1C6AE3"/>
    <w:multiLevelType w:val="multilevel"/>
    <w:tmpl w:val="F47E29A0"/>
    <w:lvl w:ilvl="0">
      <w:numFmt w:val="bullet"/>
      <w:lvlText w:val="•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C392225"/>
    <w:multiLevelType w:val="multilevel"/>
    <w:tmpl w:val="7B748FA6"/>
    <w:lvl w:ilvl="0">
      <w:start w:val="6"/>
      <w:numFmt w:val="decimal"/>
      <w:lvlText w:val="%1.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CAA13CC"/>
    <w:multiLevelType w:val="multilevel"/>
    <w:tmpl w:val="F56E3482"/>
    <w:lvl w:ilvl="0">
      <w:numFmt w:val="bullet"/>
      <w:lvlText w:val="•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AF31DE7"/>
    <w:multiLevelType w:val="multilevel"/>
    <w:tmpl w:val="7340FDAC"/>
    <w:lvl w:ilvl="0">
      <w:numFmt w:val="bullet"/>
      <w:lvlText w:val="•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C5F23D4"/>
    <w:multiLevelType w:val="multilevel"/>
    <w:tmpl w:val="47C00FB0"/>
    <w:lvl w:ilvl="0">
      <w:numFmt w:val="bullet"/>
      <w:lvlText w:val="•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CB90B97"/>
    <w:multiLevelType w:val="multilevel"/>
    <w:tmpl w:val="C5C00196"/>
    <w:lvl w:ilvl="0">
      <w:start w:val="1"/>
      <w:numFmt w:val="decimal"/>
      <w:lvlText w:val="%1.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D4D37E4"/>
    <w:multiLevelType w:val="multilevel"/>
    <w:tmpl w:val="9EE680B6"/>
    <w:lvl w:ilvl="0">
      <w:numFmt w:val="bullet"/>
      <w:lvlText w:val="￮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0E34FB6"/>
    <w:multiLevelType w:val="multilevel"/>
    <w:tmpl w:val="5D480ADE"/>
    <w:lvl w:ilvl="0">
      <w:numFmt w:val="bullet"/>
      <w:lvlText w:val="•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1027191"/>
    <w:multiLevelType w:val="multilevel"/>
    <w:tmpl w:val="5FE2B884"/>
    <w:lvl w:ilvl="0">
      <w:numFmt w:val="bullet"/>
      <w:lvlText w:val="•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10D342E"/>
    <w:multiLevelType w:val="multilevel"/>
    <w:tmpl w:val="62EED1C2"/>
    <w:lvl w:ilvl="0">
      <w:start w:val="4"/>
      <w:numFmt w:val="decimal"/>
      <w:lvlText w:val="%1.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6BC2D72"/>
    <w:multiLevelType w:val="multilevel"/>
    <w:tmpl w:val="77A0906C"/>
    <w:lvl w:ilvl="0">
      <w:numFmt w:val="bullet"/>
      <w:lvlText w:val="•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CAC738D"/>
    <w:multiLevelType w:val="multilevel"/>
    <w:tmpl w:val="72324914"/>
    <w:lvl w:ilvl="0">
      <w:numFmt w:val="bullet"/>
      <w:lvlText w:val="•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CD77C3D"/>
    <w:multiLevelType w:val="multilevel"/>
    <w:tmpl w:val="74EE280C"/>
    <w:lvl w:ilvl="0">
      <w:numFmt w:val="bullet"/>
      <w:lvlText w:val="•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CF619A3"/>
    <w:multiLevelType w:val="multilevel"/>
    <w:tmpl w:val="DF8E0D14"/>
    <w:lvl w:ilvl="0">
      <w:numFmt w:val="bullet"/>
      <w:lvlText w:val="•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09615D2"/>
    <w:multiLevelType w:val="multilevel"/>
    <w:tmpl w:val="DF5C8DF2"/>
    <w:lvl w:ilvl="0">
      <w:numFmt w:val="bullet"/>
      <w:lvlText w:val="￮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0B12356"/>
    <w:multiLevelType w:val="multilevel"/>
    <w:tmpl w:val="606A5C46"/>
    <w:lvl w:ilvl="0">
      <w:numFmt w:val="bullet"/>
      <w:lvlText w:val="•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0C2468E"/>
    <w:multiLevelType w:val="multilevel"/>
    <w:tmpl w:val="5A20153E"/>
    <w:lvl w:ilvl="0">
      <w:numFmt w:val="bullet"/>
      <w:lvlText w:val="•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4387603"/>
    <w:multiLevelType w:val="multilevel"/>
    <w:tmpl w:val="12C435DE"/>
    <w:lvl w:ilvl="0">
      <w:numFmt w:val="bullet"/>
      <w:lvlText w:val="•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7C408B0"/>
    <w:multiLevelType w:val="multilevel"/>
    <w:tmpl w:val="1B4C8DE6"/>
    <w:lvl w:ilvl="0">
      <w:numFmt w:val="bullet"/>
      <w:lvlText w:val="•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F626260"/>
    <w:multiLevelType w:val="multilevel"/>
    <w:tmpl w:val="295AB93A"/>
    <w:lvl w:ilvl="0">
      <w:numFmt w:val="bullet"/>
      <w:lvlText w:val="•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1CD27B5"/>
    <w:multiLevelType w:val="multilevel"/>
    <w:tmpl w:val="5F8A8CFC"/>
    <w:lvl w:ilvl="0">
      <w:start w:val="4"/>
      <w:numFmt w:val="decimal"/>
      <w:lvlText w:val="%1.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40A776D"/>
    <w:multiLevelType w:val="multilevel"/>
    <w:tmpl w:val="641CE892"/>
    <w:lvl w:ilvl="0">
      <w:numFmt w:val="bullet"/>
      <w:lvlText w:val="•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7DC7ADB"/>
    <w:multiLevelType w:val="multilevel"/>
    <w:tmpl w:val="91F4E744"/>
    <w:lvl w:ilvl="0">
      <w:numFmt w:val="bullet"/>
      <w:lvlText w:val="•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8A367E2"/>
    <w:multiLevelType w:val="multilevel"/>
    <w:tmpl w:val="72E07814"/>
    <w:lvl w:ilvl="0">
      <w:numFmt w:val="bullet"/>
      <w:lvlText w:val="•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D5D2025"/>
    <w:multiLevelType w:val="multilevel"/>
    <w:tmpl w:val="54164304"/>
    <w:lvl w:ilvl="0">
      <w:numFmt w:val="bullet"/>
      <w:lvlText w:val="•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E43226A"/>
    <w:multiLevelType w:val="multilevel"/>
    <w:tmpl w:val="72742926"/>
    <w:lvl w:ilvl="0">
      <w:numFmt w:val="bullet"/>
      <w:lvlText w:val="•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ED04088"/>
    <w:multiLevelType w:val="multilevel"/>
    <w:tmpl w:val="A776D1A6"/>
    <w:lvl w:ilvl="0">
      <w:numFmt w:val="bullet"/>
      <w:lvlText w:val="￮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FC629F3"/>
    <w:multiLevelType w:val="multilevel"/>
    <w:tmpl w:val="B6324C12"/>
    <w:lvl w:ilvl="0">
      <w:start w:val="3"/>
      <w:numFmt w:val="decimal"/>
      <w:lvlText w:val="%1.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253103D"/>
    <w:multiLevelType w:val="multilevel"/>
    <w:tmpl w:val="F0964770"/>
    <w:lvl w:ilvl="0">
      <w:numFmt w:val="bullet"/>
      <w:lvlText w:val="•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4575595"/>
    <w:multiLevelType w:val="multilevel"/>
    <w:tmpl w:val="3920C9B4"/>
    <w:lvl w:ilvl="0">
      <w:numFmt w:val="bullet"/>
      <w:lvlText w:val="•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5A560DB"/>
    <w:multiLevelType w:val="multilevel"/>
    <w:tmpl w:val="5068F94E"/>
    <w:lvl w:ilvl="0">
      <w:numFmt w:val="bullet"/>
      <w:lvlText w:val="•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D9C0170"/>
    <w:multiLevelType w:val="multilevel"/>
    <w:tmpl w:val="03E83978"/>
    <w:lvl w:ilvl="0">
      <w:start w:val="1"/>
      <w:numFmt w:val="decimal"/>
      <w:lvlText w:val="%1.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F4C3377"/>
    <w:multiLevelType w:val="multilevel"/>
    <w:tmpl w:val="235E225C"/>
    <w:lvl w:ilvl="0">
      <w:numFmt w:val="bullet"/>
      <w:lvlText w:val="•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91A560F"/>
    <w:multiLevelType w:val="multilevel"/>
    <w:tmpl w:val="56161E2E"/>
    <w:lvl w:ilvl="0">
      <w:numFmt w:val="bullet"/>
      <w:lvlText w:val="￮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69470C67"/>
    <w:multiLevelType w:val="multilevel"/>
    <w:tmpl w:val="8640EFEC"/>
    <w:lvl w:ilvl="0">
      <w:start w:val="2"/>
      <w:numFmt w:val="decimal"/>
      <w:lvlText w:val="%1.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94A7B0E"/>
    <w:multiLevelType w:val="multilevel"/>
    <w:tmpl w:val="C38C43C2"/>
    <w:lvl w:ilvl="0">
      <w:start w:val="5"/>
      <w:numFmt w:val="decimal"/>
      <w:lvlText w:val="%1.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BB13C61"/>
    <w:multiLevelType w:val="multilevel"/>
    <w:tmpl w:val="B73C04C8"/>
    <w:lvl w:ilvl="0">
      <w:numFmt w:val="bullet"/>
      <w:lvlText w:val="•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CE739C8"/>
    <w:multiLevelType w:val="multilevel"/>
    <w:tmpl w:val="FF502C52"/>
    <w:lvl w:ilvl="0">
      <w:numFmt w:val="bullet"/>
      <w:lvlText w:val="•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6DDA0223"/>
    <w:multiLevelType w:val="multilevel"/>
    <w:tmpl w:val="01BA75CC"/>
    <w:lvl w:ilvl="0">
      <w:numFmt w:val="bullet"/>
      <w:lvlText w:val="•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70862000"/>
    <w:multiLevelType w:val="multilevel"/>
    <w:tmpl w:val="44EED1FC"/>
    <w:lvl w:ilvl="0">
      <w:start w:val="5"/>
      <w:numFmt w:val="decimal"/>
      <w:lvlText w:val="%1.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747E5C0C"/>
    <w:multiLevelType w:val="multilevel"/>
    <w:tmpl w:val="374CB9A6"/>
    <w:lvl w:ilvl="0">
      <w:start w:val="3"/>
      <w:numFmt w:val="decimal"/>
      <w:lvlText w:val="%1.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749255A0"/>
    <w:multiLevelType w:val="multilevel"/>
    <w:tmpl w:val="7F7AD84C"/>
    <w:lvl w:ilvl="0">
      <w:numFmt w:val="bullet"/>
      <w:lvlText w:val="•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76282DB6"/>
    <w:multiLevelType w:val="multilevel"/>
    <w:tmpl w:val="6D4EA5E0"/>
    <w:lvl w:ilvl="0">
      <w:numFmt w:val="bullet"/>
      <w:lvlText w:val="•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7A0035AC"/>
    <w:multiLevelType w:val="multilevel"/>
    <w:tmpl w:val="13A28082"/>
    <w:lvl w:ilvl="0">
      <w:numFmt w:val="bullet"/>
      <w:lvlText w:val="•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7B717F1E"/>
    <w:multiLevelType w:val="multilevel"/>
    <w:tmpl w:val="105AA428"/>
    <w:lvl w:ilvl="0">
      <w:numFmt w:val="bullet"/>
      <w:lvlText w:val="￮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96914109">
    <w:abstractNumId w:val="28"/>
  </w:num>
  <w:num w:numId="2" w16cid:durableId="1165584877">
    <w:abstractNumId w:val="0"/>
  </w:num>
  <w:num w:numId="3" w16cid:durableId="330068863">
    <w:abstractNumId w:val="36"/>
  </w:num>
  <w:num w:numId="4" w16cid:durableId="1064181054">
    <w:abstractNumId w:val="47"/>
  </w:num>
  <w:num w:numId="5" w16cid:durableId="217710830">
    <w:abstractNumId w:val="17"/>
  </w:num>
  <w:num w:numId="6" w16cid:durableId="460150011">
    <w:abstractNumId w:val="5"/>
  </w:num>
  <w:num w:numId="7" w16cid:durableId="12731771">
    <w:abstractNumId w:val="3"/>
  </w:num>
  <w:num w:numId="8" w16cid:durableId="633021696">
    <w:abstractNumId w:val="7"/>
  </w:num>
  <w:num w:numId="9" w16cid:durableId="552817284">
    <w:abstractNumId w:val="20"/>
  </w:num>
  <w:num w:numId="10" w16cid:durableId="2071027270">
    <w:abstractNumId w:val="10"/>
  </w:num>
  <w:num w:numId="11" w16cid:durableId="1210339638">
    <w:abstractNumId w:val="39"/>
  </w:num>
  <w:num w:numId="12" w16cid:durableId="1714846749">
    <w:abstractNumId w:val="6"/>
  </w:num>
  <w:num w:numId="13" w16cid:durableId="1812601279">
    <w:abstractNumId w:val="44"/>
  </w:num>
  <w:num w:numId="14" w16cid:durableId="700134931">
    <w:abstractNumId w:val="11"/>
  </w:num>
  <w:num w:numId="15" w16cid:durableId="896236579">
    <w:abstractNumId w:val="35"/>
  </w:num>
  <w:num w:numId="16" w16cid:durableId="1421371331">
    <w:abstractNumId w:val="40"/>
  </w:num>
  <w:num w:numId="17" w16cid:durableId="886835177">
    <w:abstractNumId w:val="41"/>
  </w:num>
  <w:num w:numId="18" w16cid:durableId="1165050899">
    <w:abstractNumId w:val="26"/>
  </w:num>
  <w:num w:numId="19" w16cid:durableId="1371222683">
    <w:abstractNumId w:val="13"/>
  </w:num>
  <w:num w:numId="20" w16cid:durableId="1342930427">
    <w:abstractNumId w:val="19"/>
  </w:num>
  <w:num w:numId="21" w16cid:durableId="182523286">
    <w:abstractNumId w:val="8"/>
  </w:num>
  <w:num w:numId="22" w16cid:durableId="2034963881">
    <w:abstractNumId w:val="37"/>
  </w:num>
  <w:num w:numId="23" w16cid:durableId="95172013">
    <w:abstractNumId w:val="43"/>
  </w:num>
  <w:num w:numId="24" w16cid:durableId="988436945">
    <w:abstractNumId w:val="23"/>
  </w:num>
  <w:num w:numId="25" w16cid:durableId="2000306232">
    <w:abstractNumId w:val="38"/>
  </w:num>
  <w:num w:numId="26" w16cid:durableId="1452164148">
    <w:abstractNumId w:val="4"/>
  </w:num>
  <w:num w:numId="27" w16cid:durableId="1791778244">
    <w:abstractNumId w:val="21"/>
  </w:num>
  <w:num w:numId="28" w16cid:durableId="561983202">
    <w:abstractNumId w:val="45"/>
  </w:num>
  <w:num w:numId="29" w16cid:durableId="1673214450">
    <w:abstractNumId w:val="31"/>
  </w:num>
  <w:num w:numId="30" w16cid:durableId="943070348">
    <w:abstractNumId w:val="16"/>
  </w:num>
  <w:num w:numId="31" w16cid:durableId="1123227322">
    <w:abstractNumId w:val="34"/>
  </w:num>
  <w:num w:numId="32" w16cid:durableId="1710493106">
    <w:abstractNumId w:val="1"/>
  </w:num>
  <w:num w:numId="33" w16cid:durableId="668564147">
    <w:abstractNumId w:val="30"/>
  </w:num>
  <w:num w:numId="34" w16cid:durableId="28117906">
    <w:abstractNumId w:val="12"/>
  </w:num>
  <w:num w:numId="35" w16cid:durableId="2123182666">
    <w:abstractNumId w:val="42"/>
  </w:num>
  <w:num w:numId="36" w16cid:durableId="1524131854">
    <w:abstractNumId w:val="46"/>
  </w:num>
  <w:num w:numId="37" w16cid:durableId="1311667851">
    <w:abstractNumId w:val="14"/>
  </w:num>
  <w:num w:numId="38" w16cid:durableId="1354957332">
    <w:abstractNumId w:val="29"/>
  </w:num>
  <w:num w:numId="39" w16cid:durableId="1157575534">
    <w:abstractNumId w:val="9"/>
  </w:num>
  <w:num w:numId="40" w16cid:durableId="327487839">
    <w:abstractNumId w:val="2"/>
  </w:num>
  <w:num w:numId="41" w16cid:durableId="1712463105">
    <w:abstractNumId w:val="27"/>
  </w:num>
  <w:num w:numId="42" w16cid:durableId="1632205763">
    <w:abstractNumId w:val="25"/>
  </w:num>
  <w:num w:numId="43" w16cid:durableId="1982149728">
    <w:abstractNumId w:val="15"/>
  </w:num>
  <w:num w:numId="44" w16cid:durableId="1940867126">
    <w:abstractNumId w:val="33"/>
  </w:num>
  <w:num w:numId="45" w16cid:durableId="312683049">
    <w:abstractNumId w:val="32"/>
  </w:num>
  <w:num w:numId="46" w16cid:durableId="1165978018">
    <w:abstractNumId w:val="24"/>
  </w:num>
  <w:num w:numId="47" w16cid:durableId="1151869038">
    <w:abstractNumId w:val="22"/>
  </w:num>
  <w:num w:numId="48" w16cid:durableId="17784079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6289"/>
    <w:rsid w:val="000F26BE"/>
    <w:rsid w:val="001A614C"/>
    <w:rsid w:val="001F6289"/>
    <w:rsid w:val="002C19EA"/>
    <w:rsid w:val="00B263F4"/>
    <w:rsid w:val="00F5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B2ACE5"/>
  <w15:docId w15:val="{7F653F9C-F453-4A96-807F-1E9FD9A50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1853</Words>
  <Characters>2280</Characters>
  <Application>Microsoft Office Word</Application>
  <DocSecurity>0</DocSecurity>
  <Lines>142</Lines>
  <Paragraphs>142</Paragraphs>
  <ScaleCrop>false</ScaleCrop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shiyu fu</cp:lastModifiedBy>
  <cp:revision>2</cp:revision>
  <dcterms:created xsi:type="dcterms:W3CDTF">2026-06-05T14:43:00Z</dcterms:created>
  <dcterms:modified xsi:type="dcterms:W3CDTF">2026-06-05T15:10:00Z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{"Label":"1","ContentProducer":"001191110102MACQD9K64010000","ProduceID":"7647921952556288969","ReservedCode1":"","ContentPropagator":"","PropagateID":"","ReservedCode2":""}</vt:lpwstr>
  </property>
</Properties>
</file>