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A5" w:rsidRPr="00926EEF" w:rsidRDefault="00E63BA5">
      <w:pPr>
        <w:rPr>
          <w:b/>
          <w:lang w:val="en-US"/>
        </w:rPr>
      </w:pPr>
      <w:r>
        <w:br/>
      </w:r>
      <w:r w:rsidRPr="00926EEF">
        <w:rPr>
          <w:b/>
        </w:rPr>
        <w:br/>
        <w:t>Эквивалентное разбиение</w:t>
      </w:r>
      <w:r w:rsidRPr="00926EEF">
        <w:rPr>
          <w:b/>
          <w:lang w:val="en-US"/>
        </w:rPr>
        <w:t>:</w:t>
      </w:r>
      <w:r w:rsidRPr="00926EEF">
        <w:rPr>
          <w:b/>
          <w:lang w:val="en-US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6EEF" w:rsidTr="00E63BA5"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Field1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Field2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Field3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C0503A" w:rsidTr="00E63BA5">
        <w:tc>
          <w:tcPr>
            <w:tcW w:w="3115" w:type="dxa"/>
          </w:tcPr>
          <w:p w:rsidR="00C0503A" w:rsidRPr="00D82E98" w:rsidRDefault="00C0503A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C0503A" w:rsidRPr="00D82E98" w:rsidRDefault="00C0503A">
            <w:pPr>
              <w:rPr>
                <w:color w:val="FF0000"/>
              </w:rPr>
            </w:pPr>
            <w:r w:rsidRPr="00D82E98">
              <w:rPr>
                <w:color w:val="FF0000"/>
              </w:rPr>
              <w:t>6</w:t>
            </w:r>
          </w:p>
        </w:tc>
        <w:tc>
          <w:tcPr>
            <w:tcW w:w="3115" w:type="dxa"/>
          </w:tcPr>
          <w:p w:rsidR="00C0503A" w:rsidRPr="00D82E98" w:rsidRDefault="00C0503A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</w:tr>
      <w:tr w:rsidR="00D82E98" w:rsidTr="00E63BA5">
        <w:tc>
          <w:tcPr>
            <w:tcW w:w="3115" w:type="dxa"/>
          </w:tcPr>
          <w:p w:rsidR="00D82E98" w:rsidRPr="00D82E98" w:rsidRDefault="00D82E98" w:rsidP="00D82E98">
            <w:pPr>
              <w:rPr>
                <w:color w:val="FF0000"/>
              </w:rPr>
            </w:pPr>
            <w:r w:rsidRPr="00D82E98">
              <w:rPr>
                <w:color w:val="FF0000"/>
              </w:rPr>
              <w:t>6</w:t>
            </w:r>
          </w:p>
        </w:tc>
        <w:tc>
          <w:tcPr>
            <w:tcW w:w="3115" w:type="dxa"/>
          </w:tcPr>
          <w:p w:rsidR="00D82E98" w:rsidRPr="00D82E98" w:rsidRDefault="00D82E98" w:rsidP="00D82E98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D82E98" w:rsidRPr="00D82E98" w:rsidRDefault="00D82E98" w:rsidP="00D82E98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</w:tr>
      <w:tr w:rsidR="00D82E98" w:rsidTr="00E63BA5">
        <w:tc>
          <w:tcPr>
            <w:tcW w:w="3115" w:type="dxa"/>
          </w:tcPr>
          <w:p w:rsidR="00D82E98" w:rsidRPr="00D82E98" w:rsidRDefault="00D82E98" w:rsidP="00D82E98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D82E98" w:rsidRPr="00D82E98" w:rsidRDefault="00D82E98" w:rsidP="00D82E98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D82E98" w:rsidRPr="00D82E98" w:rsidRDefault="00D82E98" w:rsidP="00D82E98">
            <w:pPr>
              <w:rPr>
                <w:color w:val="FF0000"/>
              </w:rPr>
            </w:pPr>
            <w:r w:rsidRPr="00D82E98">
              <w:rPr>
                <w:color w:val="FF0000"/>
              </w:rPr>
              <w:t>6</w:t>
            </w:r>
          </w:p>
        </w:tc>
      </w:tr>
    </w:tbl>
    <w:p w:rsidR="00E63BA5" w:rsidRPr="00926EEF" w:rsidRDefault="00E63BA5" w:rsidP="00E63BA5">
      <w:pPr>
        <w:rPr>
          <w:b/>
          <w:lang w:val="en-US"/>
        </w:rPr>
      </w:pPr>
      <w:r>
        <w:rPr>
          <w:lang w:val="en-US"/>
        </w:rPr>
        <w:br/>
      </w:r>
      <w:r w:rsidRPr="00926EEF">
        <w:rPr>
          <w:b/>
        </w:rPr>
        <w:t>Граничное значение</w:t>
      </w:r>
      <w:r w:rsidRPr="00926EEF">
        <w:rPr>
          <w:b/>
          <w:lang w:val="en-US"/>
        </w:rPr>
        <w:t>:</w:t>
      </w:r>
      <w:r w:rsidRPr="00926EEF">
        <w:rPr>
          <w:b/>
          <w:lang w:val="en-US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6EEF" w:rsidTr="00C42953"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Field1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Field2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Field3</w:t>
            </w:r>
          </w:p>
        </w:tc>
      </w:tr>
      <w:tr w:rsidR="00E63BA5" w:rsidTr="00C42953">
        <w:tc>
          <w:tcPr>
            <w:tcW w:w="3115" w:type="dxa"/>
          </w:tcPr>
          <w:p w:rsidR="00E63BA5" w:rsidRPr="00E63BA5" w:rsidRDefault="00E63BA5" w:rsidP="00C42953">
            <w:r w:rsidRPr="00D82E98">
              <w:rPr>
                <w:color w:val="FF0000"/>
              </w:rPr>
              <w:t>-6</w:t>
            </w:r>
          </w:p>
        </w:tc>
        <w:tc>
          <w:tcPr>
            <w:tcW w:w="3115" w:type="dxa"/>
          </w:tcPr>
          <w:p w:rsidR="00E63BA5" w:rsidRPr="00D82E98" w:rsidRDefault="00E63BA5" w:rsidP="00C42953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C42953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C42953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-5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C42953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-4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C42953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4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C42953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5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</w:tr>
      <w:tr w:rsidR="00E63BA5" w:rsidTr="00C42953">
        <w:tc>
          <w:tcPr>
            <w:tcW w:w="3115" w:type="dxa"/>
          </w:tcPr>
          <w:p w:rsidR="00E63BA5" w:rsidRDefault="00E63BA5" w:rsidP="00E63BA5">
            <w:r w:rsidRPr="00D82E98">
              <w:rPr>
                <w:color w:val="FF0000"/>
              </w:rPr>
              <w:t>6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E63BA5" w:rsidRDefault="00E63BA5" w:rsidP="00E63BA5">
            <w:r w:rsidRPr="00D82E98">
              <w:rPr>
                <w:color w:val="FF0000"/>
              </w:rPr>
              <w:t>-6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-5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-4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4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  <w:lang w:val="en-US"/>
              </w:rPr>
            </w:pPr>
            <w:r w:rsidRPr="00D82E98">
              <w:rPr>
                <w:color w:val="70AD47" w:themeColor="accent6"/>
                <w:lang w:val="en-US"/>
              </w:rPr>
              <w:t>0</w:t>
            </w:r>
          </w:p>
        </w:tc>
      </w:tr>
      <w:tr w:rsidR="00E63BA5" w:rsidRP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5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Default="00E63BA5" w:rsidP="00E63BA5">
            <w:r w:rsidRPr="00D82E98">
              <w:rPr>
                <w:color w:val="FF0000"/>
              </w:rPr>
              <w:t>6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FF0000"/>
              </w:rPr>
            </w:pPr>
            <w:r w:rsidRPr="00D82E98">
              <w:rPr>
                <w:color w:val="FF0000"/>
              </w:rPr>
              <w:t>-6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-5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-4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4</w:t>
            </w:r>
          </w:p>
        </w:tc>
      </w:tr>
      <w:tr w:rsidR="00E63BA5" w:rsidRP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5</w:t>
            </w:r>
          </w:p>
        </w:tc>
      </w:tr>
      <w:tr w:rsidR="00E63BA5" w:rsidTr="00E63BA5"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70AD47" w:themeColor="accent6"/>
              </w:rPr>
            </w:pPr>
            <w:r w:rsidRPr="00D82E98">
              <w:rPr>
                <w:color w:val="70AD47" w:themeColor="accent6"/>
              </w:rPr>
              <w:t>0</w:t>
            </w:r>
          </w:p>
        </w:tc>
        <w:tc>
          <w:tcPr>
            <w:tcW w:w="3115" w:type="dxa"/>
          </w:tcPr>
          <w:p w:rsidR="00E63BA5" w:rsidRPr="00D82E98" w:rsidRDefault="00E63BA5" w:rsidP="00E63BA5">
            <w:pPr>
              <w:rPr>
                <w:color w:val="FF0000"/>
              </w:rPr>
            </w:pPr>
            <w:r w:rsidRPr="00D82E98">
              <w:rPr>
                <w:color w:val="FF0000"/>
              </w:rPr>
              <w:t>6</w:t>
            </w:r>
          </w:p>
        </w:tc>
      </w:tr>
    </w:tbl>
    <w:p w:rsidR="00E63BA5" w:rsidRDefault="00E63BA5">
      <w:pPr>
        <w:rPr>
          <w:b/>
          <w:lang w:val="en-US"/>
        </w:rPr>
      </w:pPr>
    </w:p>
    <w:p w:rsidR="00E63BA5" w:rsidRDefault="00E63BA5">
      <w:pPr>
        <w:rPr>
          <w:b/>
        </w:rPr>
      </w:pPr>
      <w:r>
        <w:rPr>
          <w:b/>
        </w:rPr>
        <w:t>Матрица принятия решений</w:t>
      </w:r>
    </w:p>
    <w:p w:rsidR="00E63BA5" w:rsidRDefault="00E63BA5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3"/>
        <w:gridCol w:w="1991"/>
        <w:gridCol w:w="1843"/>
        <w:gridCol w:w="2179"/>
        <w:gridCol w:w="2209"/>
      </w:tblGrid>
      <w:tr w:rsidR="00C42953" w:rsidTr="00BA272A">
        <w:tc>
          <w:tcPr>
            <w:tcW w:w="1123" w:type="dxa"/>
          </w:tcPr>
          <w:p w:rsidR="00C42953" w:rsidRDefault="00C42953">
            <w:pPr>
              <w:rPr>
                <w:b/>
              </w:rPr>
            </w:pPr>
            <w:r>
              <w:rPr>
                <w:b/>
              </w:rPr>
              <w:t>Условия</w:t>
            </w:r>
          </w:p>
        </w:tc>
        <w:tc>
          <w:tcPr>
            <w:tcW w:w="1991" w:type="dxa"/>
          </w:tcPr>
          <w:p w:rsidR="00C42953" w:rsidRDefault="00C42953">
            <w:pPr>
              <w:rPr>
                <w:b/>
              </w:rPr>
            </w:pPr>
            <w:r>
              <w:rPr>
                <w:b/>
              </w:rPr>
              <w:t>Поле №1</w:t>
            </w:r>
          </w:p>
        </w:tc>
        <w:tc>
          <w:tcPr>
            <w:tcW w:w="1843" w:type="dxa"/>
          </w:tcPr>
          <w:p w:rsidR="00C42953" w:rsidRDefault="00C42953">
            <w:pPr>
              <w:rPr>
                <w:b/>
              </w:rPr>
            </w:pPr>
            <w:r>
              <w:rPr>
                <w:b/>
              </w:rPr>
              <w:t>Поле №2</w:t>
            </w:r>
          </w:p>
        </w:tc>
        <w:tc>
          <w:tcPr>
            <w:tcW w:w="2179" w:type="dxa"/>
          </w:tcPr>
          <w:p w:rsidR="00C42953" w:rsidRDefault="00C42953">
            <w:pPr>
              <w:rPr>
                <w:b/>
              </w:rPr>
            </w:pPr>
            <w:r>
              <w:rPr>
                <w:b/>
              </w:rPr>
              <w:t>Поле №3</w:t>
            </w:r>
          </w:p>
        </w:tc>
        <w:tc>
          <w:tcPr>
            <w:tcW w:w="2209" w:type="dxa"/>
          </w:tcPr>
          <w:p w:rsidR="00C42953" w:rsidRDefault="00C42953">
            <w:pPr>
              <w:rPr>
                <w:b/>
              </w:rPr>
            </w:pPr>
            <w:r>
              <w:rPr>
                <w:b/>
              </w:rPr>
              <w:t xml:space="preserve"> Действия </w:t>
            </w:r>
          </w:p>
        </w:tc>
      </w:tr>
      <w:tr w:rsidR="00C42953" w:rsidTr="00BA272A">
        <w:tc>
          <w:tcPr>
            <w:tcW w:w="1123" w:type="dxa"/>
          </w:tcPr>
          <w:p w:rsidR="00C42953" w:rsidRDefault="00C42953">
            <w:pPr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991" w:type="dxa"/>
          </w:tcPr>
          <w:p w:rsidR="00C42953" w:rsidRDefault="00C42953" w:rsidP="00C42953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 xml:space="preserve">-5 до 5 </w:t>
            </w:r>
            <w:r w:rsidRPr="00C42953">
              <w:rPr>
                <w:b/>
              </w:rPr>
              <w:t>;</w:t>
            </w:r>
            <w:r>
              <w:rPr>
                <w:b/>
              </w:rPr>
              <w:t xml:space="preserve"> </w:t>
            </w:r>
            <w:r w:rsidRPr="00C42953">
              <w:rPr>
                <w:b/>
                <w:color w:val="FF0000"/>
              </w:rPr>
              <w:t>любые символы и спецсимволы</w:t>
            </w:r>
            <w:r>
              <w:rPr>
                <w:b/>
                <w:color w:val="FF0000"/>
              </w:rPr>
              <w:t xml:space="preserve"> </w:t>
            </w:r>
          </w:p>
        </w:tc>
        <w:tc>
          <w:tcPr>
            <w:tcW w:w="1843" w:type="dxa"/>
          </w:tcPr>
          <w:p w:rsidR="00C42953" w:rsidRDefault="00C42953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 xml:space="preserve">-5 до 5 </w:t>
            </w:r>
            <w:r w:rsidRPr="00C42953">
              <w:rPr>
                <w:b/>
              </w:rPr>
              <w:t>;</w:t>
            </w:r>
            <w:r>
              <w:rPr>
                <w:b/>
              </w:rPr>
              <w:t xml:space="preserve"> </w:t>
            </w: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179" w:type="dxa"/>
          </w:tcPr>
          <w:p w:rsidR="00C42953" w:rsidRDefault="00C42953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 xml:space="preserve">-5 до 5 </w:t>
            </w:r>
            <w:r w:rsidRPr="00C42953">
              <w:rPr>
                <w:b/>
              </w:rPr>
              <w:t>;</w:t>
            </w:r>
            <w:r>
              <w:rPr>
                <w:b/>
              </w:rPr>
              <w:t xml:space="preserve"> </w:t>
            </w: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209" w:type="dxa"/>
          </w:tcPr>
          <w:p w:rsidR="00C42953" w:rsidRDefault="00C42953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 xml:space="preserve">Форма приняла значения, </w:t>
            </w: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 w:val="restart"/>
          </w:tcPr>
          <w:p w:rsidR="00BA272A" w:rsidRDefault="00BA272A" w:rsidP="00BA272A">
            <w:pPr>
              <w:jc w:val="center"/>
              <w:rPr>
                <w:b/>
              </w:rPr>
            </w:pPr>
            <w:r>
              <w:rPr>
                <w:b/>
              </w:rPr>
              <w:t>Правила</w:t>
            </w:r>
          </w:p>
        </w:tc>
        <w:tc>
          <w:tcPr>
            <w:tcW w:w="1991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>
              <w:rPr>
                <w:b/>
                <w:color w:val="70AD47" w:themeColor="accent6"/>
              </w:rPr>
              <w:t>Форма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 w:rsidP="00A32025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Pr="00C42953" w:rsidRDefault="00BA272A">
            <w:pPr>
              <w:rPr>
                <w:b/>
                <w:color w:val="70AD47" w:themeColor="accent6"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Pr="00C42953" w:rsidRDefault="00BA272A">
            <w:pPr>
              <w:rPr>
                <w:b/>
                <w:color w:val="70AD47" w:themeColor="accent6"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Pr="00C42953" w:rsidRDefault="00BA272A">
            <w:pPr>
              <w:rPr>
                <w:b/>
                <w:color w:val="70AD47" w:themeColor="accent6"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Pr="00C42953" w:rsidRDefault="00BA272A">
            <w:pPr>
              <w:rPr>
                <w:b/>
                <w:color w:val="70AD47" w:themeColor="accent6"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70AD47" w:themeColor="accent6"/>
              </w:rPr>
              <w:t>-5 до 5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  <w:tr w:rsidR="00BA272A" w:rsidTr="00BA272A">
        <w:tc>
          <w:tcPr>
            <w:tcW w:w="1123" w:type="dxa"/>
            <w:vMerge/>
          </w:tcPr>
          <w:p w:rsidR="00BA272A" w:rsidRDefault="00BA272A">
            <w:pPr>
              <w:rPr>
                <w:b/>
              </w:rPr>
            </w:pPr>
          </w:p>
        </w:tc>
        <w:tc>
          <w:tcPr>
            <w:tcW w:w="1991" w:type="dxa"/>
          </w:tcPr>
          <w:p w:rsidR="00BA272A" w:rsidRPr="00C42953" w:rsidRDefault="00BA272A">
            <w:pPr>
              <w:rPr>
                <w:b/>
                <w:color w:val="70AD47" w:themeColor="accent6"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1843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17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любые символы и спецсимволы</w:t>
            </w:r>
          </w:p>
        </w:tc>
        <w:tc>
          <w:tcPr>
            <w:tcW w:w="2209" w:type="dxa"/>
          </w:tcPr>
          <w:p w:rsidR="00BA272A" w:rsidRDefault="00BA272A">
            <w:pPr>
              <w:rPr>
                <w:b/>
              </w:rPr>
            </w:pPr>
            <w:r w:rsidRPr="00C42953">
              <w:rPr>
                <w:b/>
                <w:color w:val="FF0000"/>
              </w:rPr>
              <w:t>Форма не приняла значения</w:t>
            </w:r>
          </w:p>
        </w:tc>
      </w:tr>
    </w:tbl>
    <w:p w:rsidR="009A463F" w:rsidRPr="00EE0EF9" w:rsidRDefault="009A463F">
      <w:pPr>
        <w:rPr>
          <w:b/>
          <w:lang w:val="en-US"/>
        </w:rPr>
      </w:pP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b/>
        </w:rPr>
        <w:t xml:space="preserve">Попарное тестирование </w:t>
      </w:r>
      <w:r>
        <w:rPr>
          <w:b/>
        </w:rPr>
        <w:br/>
      </w:r>
      <w:r>
        <w:rPr>
          <w:b/>
        </w:rPr>
        <w:br/>
      </w:r>
      <w:r w:rsidR="00EE0EF9">
        <w:rPr>
          <w:b/>
        </w:rPr>
        <w:t xml:space="preserve">Файл </w:t>
      </w:r>
      <w:r w:rsidR="00EE0EF9">
        <w:rPr>
          <w:b/>
          <w:lang w:val="en-US"/>
        </w:rPr>
        <w:t>Field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463F" w:rsidTr="009A463F">
        <w:tc>
          <w:tcPr>
            <w:tcW w:w="3115" w:type="dxa"/>
          </w:tcPr>
          <w:p w:rsidR="009A463F" w:rsidRPr="00926EEF" w:rsidRDefault="009A463F" w:rsidP="009A463F">
            <w:pPr>
              <w:rPr>
                <w:b/>
              </w:rPr>
            </w:pPr>
            <w:r w:rsidRPr="00926EEF">
              <w:rPr>
                <w:b/>
              </w:rPr>
              <w:t>Field1</w:t>
            </w:r>
          </w:p>
        </w:tc>
        <w:tc>
          <w:tcPr>
            <w:tcW w:w="3115" w:type="dxa"/>
          </w:tcPr>
          <w:p w:rsidR="009A463F" w:rsidRPr="00926EEF" w:rsidRDefault="009A463F" w:rsidP="009A463F">
            <w:pPr>
              <w:rPr>
                <w:b/>
              </w:rPr>
            </w:pPr>
            <w:r w:rsidRPr="00926EEF">
              <w:rPr>
                <w:b/>
              </w:rPr>
              <w:t>Field2</w:t>
            </w:r>
          </w:p>
        </w:tc>
        <w:tc>
          <w:tcPr>
            <w:tcW w:w="3115" w:type="dxa"/>
          </w:tcPr>
          <w:p w:rsidR="009A463F" w:rsidRPr="00926EEF" w:rsidRDefault="009A463F" w:rsidP="009A463F">
            <w:pPr>
              <w:rPr>
                <w:b/>
              </w:rPr>
            </w:pPr>
            <w:r w:rsidRPr="00926EEF">
              <w:rPr>
                <w:b/>
              </w:rPr>
              <w:t>Field3</w:t>
            </w:r>
          </w:p>
        </w:tc>
      </w:tr>
      <w:tr w:rsidR="00926EEF" w:rsidTr="009A463F"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</w:tr>
      <w:tr w:rsidR="00926EEF" w:rsidTr="009A463F"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</w:tr>
    </w:tbl>
    <w:p w:rsidR="00E63BA5" w:rsidRDefault="00E63BA5">
      <w:pPr>
        <w:rPr>
          <w:b/>
        </w:rPr>
      </w:pPr>
    </w:p>
    <w:p w:rsidR="00926EEF" w:rsidRPr="00926EEF" w:rsidRDefault="00926EEF">
      <w:pPr>
        <w:rPr>
          <w:b/>
        </w:rPr>
      </w:pPr>
      <w:r>
        <w:rPr>
          <w:b/>
        </w:rPr>
        <w:t xml:space="preserve">С помощью </w:t>
      </w:r>
      <w:r>
        <w:rPr>
          <w:b/>
          <w:lang w:val="en-US"/>
        </w:rPr>
        <w:t xml:space="preserve">PICT </w:t>
      </w:r>
      <w:r>
        <w:rPr>
          <w:b/>
        </w:rPr>
        <w:t xml:space="preserve">получаем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6EEF" w:rsidTr="00926EEF"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Field1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Field2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b/>
              </w:rPr>
            </w:pPr>
            <w:r w:rsidRPr="00926EEF">
              <w:rPr>
                <w:b/>
              </w:rPr>
              <w:t>Field3</w:t>
            </w:r>
          </w:p>
        </w:tc>
      </w:tr>
      <w:tr w:rsidR="00926EEF" w:rsidTr="00926EEF"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  <w:tc>
          <w:tcPr>
            <w:tcW w:w="3115" w:type="dxa"/>
          </w:tcPr>
          <w:p w:rsidR="00926EEF" w:rsidRPr="006C499C" w:rsidRDefault="00926EEF" w:rsidP="00926EEF"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</w:tr>
      <w:tr w:rsidR="00926EEF" w:rsidTr="00926EEF"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</w:tr>
      <w:tr w:rsidR="00926EEF" w:rsidTr="00926EEF"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FF0000"/>
              </w:rPr>
            </w:pPr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</w:tr>
      <w:tr w:rsidR="00926EEF" w:rsidTr="00926EEF">
        <w:tc>
          <w:tcPr>
            <w:tcW w:w="3115" w:type="dxa"/>
          </w:tcPr>
          <w:p w:rsidR="00926EEF" w:rsidRPr="006C499C" w:rsidRDefault="00926EEF" w:rsidP="00926EEF">
            <w:proofErr w:type="spellStart"/>
            <w:r w:rsidRPr="00926EEF">
              <w:rPr>
                <w:color w:val="FF0000"/>
              </w:rPr>
              <w:t>not</w:t>
            </w:r>
            <w:proofErr w:type="spellEnd"/>
            <w:r w:rsidRPr="00926EEF">
              <w:rPr>
                <w:color w:val="FF0000"/>
              </w:rPr>
              <w:t xml:space="preserve"> 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  <w:tc>
          <w:tcPr>
            <w:tcW w:w="3115" w:type="dxa"/>
          </w:tcPr>
          <w:p w:rsidR="00926EEF" w:rsidRPr="00926EEF" w:rsidRDefault="00926EEF" w:rsidP="00926EEF">
            <w:pPr>
              <w:rPr>
                <w:color w:val="70AD47" w:themeColor="accent6"/>
              </w:rPr>
            </w:pPr>
            <w:r w:rsidRPr="00926EEF">
              <w:rPr>
                <w:color w:val="70AD47" w:themeColor="accent6"/>
              </w:rPr>
              <w:t>-5 5</w:t>
            </w:r>
          </w:p>
        </w:tc>
      </w:tr>
    </w:tbl>
    <w:p w:rsidR="00926EEF" w:rsidRDefault="00926EEF">
      <w:pPr>
        <w:rPr>
          <w:b/>
        </w:rPr>
      </w:pPr>
    </w:p>
    <w:p w:rsidR="00C0503A" w:rsidRDefault="00C0503A">
      <w:pPr>
        <w:rPr>
          <w:b/>
        </w:rPr>
      </w:pPr>
    </w:p>
    <w:p w:rsidR="00C0503A" w:rsidRDefault="00C0503A">
      <w:pPr>
        <w:rPr>
          <w:b/>
        </w:rPr>
      </w:pPr>
    </w:p>
    <w:p w:rsidR="00C0503A" w:rsidRDefault="00C0503A">
      <w:pPr>
        <w:rPr>
          <w:b/>
        </w:rPr>
      </w:pPr>
      <w:r>
        <w:rPr>
          <w:b/>
        </w:rPr>
        <w:t>Причина и следствие</w:t>
      </w:r>
    </w:p>
    <w:p w:rsidR="00C0503A" w:rsidRDefault="00C0503A">
      <w:r>
        <w:rPr>
          <w:b/>
        </w:rPr>
        <w:t xml:space="preserve">Причина </w:t>
      </w:r>
      <w:r w:rsidRPr="00C0503A">
        <w:t>ввод данных</w:t>
      </w:r>
    </w:p>
    <w:p w:rsidR="00C0503A" w:rsidRDefault="00C0503A">
      <w:pPr>
        <w:rPr>
          <w:b/>
        </w:rPr>
      </w:pPr>
      <w:r w:rsidRPr="00C0503A">
        <w:rPr>
          <w:b/>
        </w:rPr>
        <w:t>Следствие</w:t>
      </w:r>
      <w:r>
        <w:t xml:space="preserve"> форма приняла или не приняла запись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0503A" w:rsidTr="00C0503A">
        <w:tc>
          <w:tcPr>
            <w:tcW w:w="3115" w:type="dxa"/>
          </w:tcPr>
          <w:p w:rsidR="00C0503A" w:rsidRPr="00D82E98" w:rsidRDefault="00C0503A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3</w:t>
            </w:r>
          </w:p>
        </w:tc>
        <w:tc>
          <w:tcPr>
            <w:tcW w:w="3115" w:type="dxa"/>
          </w:tcPr>
          <w:p w:rsidR="00C0503A" w:rsidRPr="00D82E98" w:rsidRDefault="00C0503A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2</w:t>
            </w:r>
          </w:p>
        </w:tc>
        <w:tc>
          <w:tcPr>
            <w:tcW w:w="3115" w:type="dxa"/>
          </w:tcPr>
          <w:p w:rsidR="00C0503A" w:rsidRPr="00D82E98" w:rsidRDefault="00C0503A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1</w:t>
            </w:r>
          </w:p>
        </w:tc>
      </w:tr>
      <w:tr w:rsidR="00C0503A" w:rsidTr="00C0503A">
        <w:tc>
          <w:tcPr>
            <w:tcW w:w="3115" w:type="dxa"/>
          </w:tcPr>
          <w:p w:rsidR="00C0503A" w:rsidRPr="00D82E98" w:rsidRDefault="00C0503A">
            <w:pPr>
              <w:rPr>
                <w:b/>
                <w:color w:val="FF0000"/>
              </w:rPr>
            </w:pPr>
            <w:r w:rsidRPr="00D82E98">
              <w:rPr>
                <w:b/>
                <w:color w:val="FF0000"/>
              </w:rPr>
              <w:t>-6</w:t>
            </w:r>
          </w:p>
        </w:tc>
        <w:tc>
          <w:tcPr>
            <w:tcW w:w="3115" w:type="dxa"/>
          </w:tcPr>
          <w:p w:rsidR="00C0503A" w:rsidRPr="00D82E98" w:rsidRDefault="00C0503A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-2</w:t>
            </w:r>
          </w:p>
        </w:tc>
        <w:tc>
          <w:tcPr>
            <w:tcW w:w="3115" w:type="dxa"/>
          </w:tcPr>
          <w:p w:rsidR="00C0503A" w:rsidRPr="00D82E98" w:rsidRDefault="00C0503A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-1</w:t>
            </w:r>
          </w:p>
        </w:tc>
      </w:tr>
      <w:tr w:rsidR="00C0503A" w:rsidTr="00C0503A"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-3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2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FF0000"/>
              </w:rPr>
            </w:pPr>
            <w:r w:rsidRPr="00D82E98">
              <w:rPr>
                <w:b/>
                <w:color w:val="FF0000"/>
              </w:rPr>
              <w:t>-6</w:t>
            </w:r>
          </w:p>
        </w:tc>
      </w:tr>
      <w:tr w:rsidR="00C0503A" w:rsidTr="00C0503A">
        <w:tc>
          <w:tcPr>
            <w:tcW w:w="3115" w:type="dxa"/>
          </w:tcPr>
          <w:p w:rsidR="00C0503A" w:rsidRPr="00D82E98" w:rsidRDefault="00D82E98" w:rsidP="00D82E98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-2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FF0000"/>
              </w:rPr>
            </w:pPr>
            <w:r w:rsidRPr="00D82E98">
              <w:rPr>
                <w:b/>
                <w:color w:val="FF0000"/>
              </w:rPr>
              <w:t>-6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</w:rPr>
            </w:pPr>
            <w:r w:rsidRPr="00D82E98">
              <w:rPr>
                <w:b/>
                <w:color w:val="70AD47" w:themeColor="accent6"/>
              </w:rPr>
              <w:t>3</w:t>
            </w:r>
          </w:p>
        </w:tc>
      </w:tr>
      <w:tr w:rsidR="00C0503A" w:rsidTr="00C0503A"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FF0000"/>
                <w:lang w:val="en-US"/>
              </w:rPr>
            </w:pPr>
            <w:r w:rsidRPr="00D82E98">
              <w:rPr>
                <w:b/>
                <w:color w:val="FF0000"/>
                <w:lang w:val="en-US"/>
              </w:rPr>
              <w:t>q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4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2</w:t>
            </w:r>
          </w:p>
        </w:tc>
      </w:tr>
      <w:tr w:rsidR="00C0503A" w:rsidTr="00C0503A"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4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3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FF0000"/>
                <w:lang w:val="en-US"/>
              </w:rPr>
            </w:pPr>
            <w:r w:rsidRPr="00D82E98">
              <w:rPr>
                <w:b/>
                <w:color w:val="FF0000"/>
                <w:lang w:val="en-US"/>
              </w:rPr>
              <w:t>q</w:t>
            </w:r>
          </w:p>
        </w:tc>
      </w:tr>
      <w:tr w:rsidR="00C0503A" w:rsidTr="00C0503A"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4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FF0000"/>
                <w:lang w:val="en-US"/>
              </w:rPr>
            </w:pPr>
            <w:r w:rsidRPr="00D82E98">
              <w:rPr>
                <w:b/>
                <w:color w:val="FF0000"/>
                <w:lang w:val="en-US"/>
              </w:rPr>
              <w:t>q</w:t>
            </w:r>
          </w:p>
        </w:tc>
        <w:tc>
          <w:tcPr>
            <w:tcW w:w="3115" w:type="dxa"/>
          </w:tcPr>
          <w:p w:rsidR="00C0503A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2</w:t>
            </w:r>
          </w:p>
        </w:tc>
      </w:tr>
      <w:tr w:rsidR="00D82E98" w:rsidTr="00C0503A"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FF0000"/>
                <w:lang w:val="en-US"/>
              </w:rPr>
            </w:pPr>
            <w:r w:rsidRPr="00D82E98">
              <w:rPr>
                <w:b/>
                <w:color w:val="FF0000"/>
                <w:lang w:val="en-US"/>
              </w:rPr>
              <w:t>!</w:t>
            </w:r>
          </w:p>
        </w:tc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3</w:t>
            </w:r>
          </w:p>
        </w:tc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5</w:t>
            </w:r>
          </w:p>
        </w:tc>
      </w:tr>
      <w:tr w:rsidR="00D82E98" w:rsidTr="00C0503A"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-4</w:t>
            </w:r>
          </w:p>
        </w:tc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FF0000"/>
                <w:lang w:val="en-US"/>
              </w:rPr>
            </w:pPr>
            <w:r w:rsidRPr="00D82E98">
              <w:rPr>
                <w:b/>
                <w:color w:val="FF0000"/>
                <w:lang w:val="en-US"/>
              </w:rPr>
              <w:t>!</w:t>
            </w:r>
          </w:p>
        </w:tc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4</w:t>
            </w:r>
          </w:p>
        </w:tc>
      </w:tr>
      <w:tr w:rsidR="00D82E98" w:rsidTr="00C0503A"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-2</w:t>
            </w:r>
          </w:p>
        </w:tc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70AD47" w:themeColor="accent6"/>
                <w:lang w:val="en-US"/>
              </w:rPr>
            </w:pPr>
            <w:r w:rsidRPr="00D82E98">
              <w:rPr>
                <w:b/>
                <w:color w:val="70AD47" w:themeColor="accent6"/>
                <w:lang w:val="en-US"/>
              </w:rPr>
              <w:t>1</w:t>
            </w:r>
          </w:p>
        </w:tc>
        <w:tc>
          <w:tcPr>
            <w:tcW w:w="3115" w:type="dxa"/>
          </w:tcPr>
          <w:p w:rsidR="00D82E98" w:rsidRPr="00D82E98" w:rsidRDefault="00D82E98">
            <w:pPr>
              <w:rPr>
                <w:b/>
                <w:color w:val="FF0000"/>
                <w:lang w:val="en-US"/>
              </w:rPr>
            </w:pPr>
            <w:r w:rsidRPr="00D82E98">
              <w:rPr>
                <w:b/>
                <w:color w:val="FF0000"/>
                <w:lang w:val="en-US"/>
              </w:rPr>
              <w:t>!</w:t>
            </w:r>
          </w:p>
        </w:tc>
      </w:tr>
    </w:tbl>
    <w:p w:rsidR="00C0503A" w:rsidRPr="00C0503A" w:rsidRDefault="00C0503A">
      <w:pPr>
        <w:rPr>
          <w:b/>
        </w:rPr>
      </w:pPr>
      <w:bookmarkStart w:id="0" w:name="_GoBack"/>
      <w:bookmarkEnd w:id="0"/>
    </w:p>
    <w:sectPr w:rsidR="00C0503A" w:rsidRPr="00C0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40FE"/>
    <w:multiLevelType w:val="multilevel"/>
    <w:tmpl w:val="411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92D4E"/>
    <w:multiLevelType w:val="multilevel"/>
    <w:tmpl w:val="AC6C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A5"/>
    <w:rsid w:val="00926EEF"/>
    <w:rsid w:val="009A463F"/>
    <w:rsid w:val="00BA272A"/>
    <w:rsid w:val="00C0503A"/>
    <w:rsid w:val="00C42953"/>
    <w:rsid w:val="00D016EF"/>
    <w:rsid w:val="00D82E98"/>
    <w:rsid w:val="00E63BA5"/>
    <w:rsid w:val="00E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9BF9"/>
  <w15:chartTrackingRefBased/>
  <w15:docId w15:val="{5AFFB69C-24C5-4FA8-9F6F-AB30DD34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63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63B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63B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3B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3B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3B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6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newstext">
    <w:name w:val="ssnewstext"/>
    <w:basedOn w:val="a"/>
    <w:rsid w:val="00E63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63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2021-02-27T16:52:00Z</dcterms:created>
  <dcterms:modified xsi:type="dcterms:W3CDTF">2021-02-28T16:20:00Z</dcterms:modified>
</cp:coreProperties>
</file>