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D708F" w14:textId="64573C50" w:rsidR="00150FBE" w:rsidRPr="00ED219E" w:rsidRDefault="00150FBE" w:rsidP="00150FBE">
      <w:pPr>
        <w:ind w:firstLine="0"/>
        <w:rPr>
          <w:lang w:val="vi-VN"/>
        </w:rPr>
      </w:pPr>
      <w:r w:rsidRPr="00ED219E">
        <w:rPr>
          <w:lang w:val="vi-VN"/>
        </w:rPr>
        <w:t>Nguyễn Dương Quốc Huy</w:t>
      </w:r>
      <w:r w:rsidRPr="00ED219E">
        <w:rPr>
          <w:lang w:val="vi-VN"/>
        </w:rPr>
        <w:br/>
        <w:t>11_ĐH_TTMT</w:t>
      </w:r>
      <w:r w:rsidRPr="00ED219E">
        <w:rPr>
          <w:lang w:val="vi-VN"/>
        </w:rPr>
        <w:br/>
        <w:t>1150070017</w:t>
      </w:r>
    </w:p>
    <w:p w14:paraId="46D37805" w14:textId="74A86322" w:rsidR="00150FBE" w:rsidRDefault="00150FBE" w:rsidP="00150FBE">
      <w:pPr>
        <w:ind w:firstLine="0"/>
        <w:jc w:val="center"/>
        <w:rPr>
          <w:b/>
          <w:bCs/>
          <w:sz w:val="32"/>
          <w:szCs w:val="32"/>
        </w:rPr>
      </w:pPr>
      <w:r w:rsidRPr="00150FBE">
        <w:rPr>
          <w:b/>
          <w:bCs/>
          <w:sz w:val="32"/>
          <w:szCs w:val="32"/>
          <w:lang w:val="vi-VN"/>
        </w:rPr>
        <w:t>LAB 1</w:t>
      </w:r>
    </w:p>
    <w:p w14:paraId="5527C5C3" w14:textId="1B8A5532" w:rsidR="00EA0130" w:rsidRPr="00EA0130" w:rsidRDefault="00EA0130" w:rsidP="00EA0130">
      <w:pPr>
        <w:ind w:firstLine="0"/>
        <w:rPr>
          <w:szCs w:val="26"/>
        </w:rPr>
      </w:pPr>
      <w:r>
        <w:rPr>
          <w:szCs w:val="26"/>
        </w:rPr>
        <w:t xml:space="preserve">Link youtube: </w:t>
      </w:r>
      <w:hyperlink r:id="rId6" w:history="1">
        <w:r w:rsidR="00ED219E" w:rsidRPr="00C46D84">
          <w:rPr>
            <w:rStyle w:val="Hyperlink"/>
            <w:szCs w:val="26"/>
          </w:rPr>
          <w:t>https://www.youtube.com/watch?v=mfomrMD4Rxc</w:t>
        </w:r>
      </w:hyperlink>
      <w:r w:rsidR="00ED219E">
        <w:rPr>
          <w:szCs w:val="26"/>
        </w:rPr>
        <w:t xml:space="preserve"> </w:t>
      </w:r>
    </w:p>
    <w:p w14:paraId="56E5D84D" w14:textId="7AF0030A" w:rsidR="00150FBE" w:rsidRDefault="00F32CBA" w:rsidP="00150FBE">
      <w:pPr>
        <w:ind w:firstLine="0"/>
        <w:rPr>
          <w:szCs w:val="26"/>
          <w:lang w:val="vi-VN"/>
        </w:rPr>
      </w:pPr>
      <w:r w:rsidRPr="009169FB">
        <w:rPr>
          <w:noProof/>
        </w:rPr>
        <w:drawing>
          <wp:anchor distT="0" distB="0" distL="114300" distR="114300" simplePos="0" relativeHeight="251658240" behindDoc="0" locked="0" layoutInCell="1" allowOverlap="1" wp14:anchorId="12DF1CC2" wp14:editId="0FC533EF">
            <wp:simplePos x="0" y="0"/>
            <wp:positionH relativeFrom="column">
              <wp:posOffset>28243</wp:posOffset>
            </wp:positionH>
            <wp:positionV relativeFrom="paragraph">
              <wp:posOffset>455295</wp:posOffset>
            </wp:positionV>
            <wp:extent cx="5761990" cy="3235325"/>
            <wp:effectExtent l="19050" t="19050" r="10160" b="22225"/>
            <wp:wrapTopAndBottom/>
            <wp:docPr id="65572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2308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35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0FBE">
        <w:rPr>
          <w:szCs w:val="26"/>
          <w:lang w:val="vi-VN"/>
        </w:rPr>
        <w:t>Cài đặt máy ảo VMware Workstation Pro</w:t>
      </w:r>
    </w:p>
    <w:p w14:paraId="6F171D94" w14:textId="2D008B28" w:rsidR="00150FBE" w:rsidRDefault="00150FBE" w:rsidP="00150FBE">
      <w:pPr>
        <w:ind w:firstLine="0"/>
        <w:rPr>
          <w:szCs w:val="26"/>
          <w:lang w:val="vi-VN"/>
        </w:rPr>
      </w:pPr>
    </w:p>
    <w:p w14:paraId="1A1F71E6" w14:textId="1B510A20" w:rsidR="00150FBE" w:rsidRPr="00150FBE" w:rsidRDefault="00F32CBA" w:rsidP="00150FBE">
      <w:pPr>
        <w:ind w:firstLine="0"/>
        <w:rPr>
          <w:szCs w:val="26"/>
          <w:lang w:val="vi-VN"/>
        </w:rPr>
      </w:pPr>
      <w:r w:rsidRPr="009169FB">
        <w:rPr>
          <w:noProof/>
        </w:rPr>
        <w:drawing>
          <wp:anchor distT="0" distB="0" distL="114300" distR="114300" simplePos="0" relativeHeight="251659264" behindDoc="0" locked="0" layoutInCell="1" allowOverlap="1" wp14:anchorId="25243A0C" wp14:editId="7C1C74E5">
            <wp:simplePos x="0" y="0"/>
            <wp:positionH relativeFrom="column">
              <wp:posOffset>28244</wp:posOffset>
            </wp:positionH>
            <wp:positionV relativeFrom="paragraph">
              <wp:posOffset>334783</wp:posOffset>
            </wp:positionV>
            <wp:extent cx="5761990" cy="3242945"/>
            <wp:effectExtent l="19050" t="19050" r="10160" b="14605"/>
            <wp:wrapTopAndBottom/>
            <wp:docPr id="81552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2032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42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0FBE">
        <w:rPr>
          <w:szCs w:val="26"/>
          <w:lang w:val="vi-VN"/>
        </w:rPr>
        <w:t>Cài đặt Wiresharks</w:t>
      </w:r>
    </w:p>
    <w:p w14:paraId="273A0F98" w14:textId="2AE02A1B" w:rsidR="001911EE" w:rsidRDefault="00F32CBA" w:rsidP="00F32CBA">
      <w:pPr>
        <w:ind w:firstLine="0"/>
        <w:rPr>
          <w:lang w:val="vi-VN"/>
        </w:rPr>
      </w:pPr>
      <w:r>
        <w:lastRenderedPageBreak/>
        <w:t>Cài</w:t>
      </w:r>
      <w:r w:rsidR="00150FBE" w:rsidRPr="00150FBE">
        <w:rPr>
          <w:noProof/>
        </w:rPr>
        <w:drawing>
          <wp:anchor distT="0" distB="0" distL="114300" distR="114300" simplePos="0" relativeHeight="251660288" behindDoc="0" locked="0" layoutInCell="1" allowOverlap="1" wp14:anchorId="1E16EC62" wp14:editId="63E68E43">
            <wp:simplePos x="0" y="0"/>
            <wp:positionH relativeFrom="column">
              <wp:posOffset>-27913</wp:posOffset>
            </wp:positionH>
            <wp:positionV relativeFrom="paragraph">
              <wp:posOffset>323850</wp:posOffset>
            </wp:positionV>
            <wp:extent cx="5761990" cy="3239770"/>
            <wp:effectExtent l="19050" t="19050" r="10160" b="17780"/>
            <wp:wrapTopAndBottom/>
            <wp:docPr id="8440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519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39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vi-VN"/>
        </w:rPr>
        <w:t xml:space="preserve"> đặt Keys Loggers</w:t>
      </w:r>
    </w:p>
    <w:p w14:paraId="78691A70" w14:textId="77777777" w:rsidR="00F32CBA" w:rsidRDefault="00F32CBA" w:rsidP="00F32CBA">
      <w:pPr>
        <w:ind w:firstLine="0"/>
        <w:rPr>
          <w:lang w:val="vi-VN"/>
        </w:rPr>
      </w:pPr>
    </w:p>
    <w:p w14:paraId="66F28AD2" w14:textId="565A5E75" w:rsidR="00F32CBA" w:rsidRDefault="00F32CBA" w:rsidP="00F32CBA">
      <w:pPr>
        <w:ind w:firstLine="0"/>
      </w:pPr>
      <w:r>
        <w:rPr>
          <w:lang w:val="vi-VN"/>
        </w:rPr>
        <w:t>Đăng ký Sophos</w:t>
      </w:r>
    </w:p>
    <w:p w14:paraId="7EB5FA97" w14:textId="315D1005" w:rsidR="00EA0130" w:rsidRPr="00EA0130" w:rsidRDefault="00EA0130" w:rsidP="00F32CBA">
      <w:pPr>
        <w:ind w:firstLine="0"/>
      </w:pPr>
      <w:r w:rsidRPr="00EA0130">
        <w:rPr>
          <w:noProof/>
        </w:rPr>
        <w:drawing>
          <wp:anchor distT="0" distB="0" distL="114300" distR="114300" simplePos="0" relativeHeight="251661312" behindDoc="0" locked="0" layoutInCell="1" allowOverlap="1" wp14:anchorId="5A3C6B87" wp14:editId="4CE9E9EA">
            <wp:simplePos x="0" y="0"/>
            <wp:positionH relativeFrom="column">
              <wp:posOffset>20292</wp:posOffset>
            </wp:positionH>
            <wp:positionV relativeFrom="paragraph">
              <wp:posOffset>22335</wp:posOffset>
            </wp:positionV>
            <wp:extent cx="5761990" cy="3239770"/>
            <wp:effectExtent l="19050" t="19050" r="10160" b="17780"/>
            <wp:wrapTopAndBottom/>
            <wp:docPr id="183275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5312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39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A0130" w:rsidRPr="00EA0130" w:rsidSect="002E35C5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4D4EB" w14:textId="77777777" w:rsidR="00E65AF5" w:rsidRDefault="00E65AF5" w:rsidP="00150FBE">
      <w:pPr>
        <w:spacing w:after="0" w:line="240" w:lineRule="auto"/>
      </w:pPr>
      <w:r>
        <w:separator/>
      </w:r>
    </w:p>
  </w:endnote>
  <w:endnote w:type="continuationSeparator" w:id="0">
    <w:p w14:paraId="382FBA0D" w14:textId="77777777" w:rsidR="00E65AF5" w:rsidRDefault="00E65AF5" w:rsidP="00150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5E552" w14:textId="77777777" w:rsidR="00E65AF5" w:rsidRDefault="00E65AF5" w:rsidP="00150FBE">
      <w:pPr>
        <w:spacing w:after="0" w:line="240" w:lineRule="auto"/>
      </w:pPr>
      <w:r>
        <w:separator/>
      </w:r>
    </w:p>
  </w:footnote>
  <w:footnote w:type="continuationSeparator" w:id="0">
    <w:p w14:paraId="7F240420" w14:textId="77777777" w:rsidR="00E65AF5" w:rsidRDefault="00E65AF5" w:rsidP="00150F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9FB"/>
    <w:rsid w:val="00150FBE"/>
    <w:rsid w:val="001911EE"/>
    <w:rsid w:val="001B52AF"/>
    <w:rsid w:val="002E35C5"/>
    <w:rsid w:val="003B1314"/>
    <w:rsid w:val="00653721"/>
    <w:rsid w:val="009169FB"/>
    <w:rsid w:val="00BD5547"/>
    <w:rsid w:val="00E65AF5"/>
    <w:rsid w:val="00EA0130"/>
    <w:rsid w:val="00EC117F"/>
    <w:rsid w:val="00ED219E"/>
    <w:rsid w:val="00F3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B34C01"/>
  <w15:chartTrackingRefBased/>
  <w15:docId w15:val="{6B729975-CF95-41BC-A2F5-A4FD8563D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312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9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9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9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9F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9F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9F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9F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9F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9F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9F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9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9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9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9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9FB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9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9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0F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FBE"/>
  </w:style>
  <w:style w:type="paragraph" w:styleId="Footer">
    <w:name w:val="footer"/>
    <w:basedOn w:val="Normal"/>
    <w:link w:val="FooterChar"/>
    <w:uiPriority w:val="99"/>
    <w:unhideWhenUsed/>
    <w:rsid w:val="00150F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FBE"/>
  </w:style>
  <w:style w:type="character" w:styleId="Hyperlink">
    <w:name w:val="Hyperlink"/>
    <w:basedOn w:val="DefaultParagraphFont"/>
    <w:uiPriority w:val="99"/>
    <w:unhideWhenUsed/>
    <w:rsid w:val="00ED21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1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mfomrMD4Rxc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Nguyễn</dc:creator>
  <cp:keywords/>
  <dc:description/>
  <cp:lastModifiedBy>Huy Nguyễn</cp:lastModifiedBy>
  <cp:revision>2</cp:revision>
  <dcterms:created xsi:type="dcterms:W3CDTF">2026-09-08T11:53:00Z</dcterms:created>
  <dcterms:modified xsi:type="dcterms:W3CDTF">2026-09-08T13:30:00Z</dcterms:modified>
</cp:coreProperties>
</file>