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napToGrid/>
        <w:spacing w:after="312" w:line="360" w:lineRule="auto"/>
        <w:textAlignment w:val="auto"/>
        <w:rPr>
          <w:rFonts w:hint="eastAsia" w:ascii="Times New Roman" w:hAnsi="Times New Roman" w:eastAsia="黑体" w:cs="黑体"/>
          <w:b w:val="0"/>
          <w:bCs w:val="0"/>
          <w:sz w:val="32"/>
          <w:szCs w:val="32"/>
        </w:rPr>
      </w:pPr>
      <w:r>
        <w:rPr>
          <w:rFonts w:hint="eastAsia" w:ascii="Times New Roman" w:hAnsi="Times New Roman" w:eastAsia="黑体" w:cs="黑体"/>
          <w:b w:val="0"/>
          <w:bCs w:val="0"/>
          <w:sz w:val="32"/>
          <w:szCs w:val="32"/>
        </w:rPr>
        <w:t>计算机组成原理</w:t>
      </w:r>
      <w:r>
        <w:rPr>
          <w:rFonts w:hint="eastAsia" w:ascii="Times New Roman" w:hAnsi="Times New Roman" w:eastAsia="黑体" w:cs="黑体"/>
          <w:b w:val="0"/>
          <w:bCs w:val="0"/>
          <w:sz w:val="32"/>
          <w:szCs w:val="32"/>
          <w:lang w:val="en-US" w:eastAsia="zh-CN"/>
        </w:rPr>
        <w:t>P</w:t>
      </w:r>
      <w:r>
        <w:rPr>
          <w:rFonts w:hint="eastAsia" w:ascii="Times New Roman" w:hAnsi="Times New Roman" w:cs="黑体"/>
          <w:b w:val="0"/>
          <w:bCs w:val="0"/>
          <w:sz w:val="32"/>
          <w:szCs w:val="32"/>
          <w:lang w:val="en-US" w:eastAsia="zh-CN"/>
        </w:rPr>
        <w:t>7</w:t>
      </w:r>
      <w:r>
        <w:rPr>
          <w:rFonts w:hint="eastAsia" w:ascii="Times New Roman" w:hAnsi="Times New Roman" w:eastAsia="黑体" w:cs="黑体"/>
          <w:b w:val="0"/>
          <w:bCs w:val="0"/>
          <w:sz w:val="32"/>
          <w:szCs w:val="32"/>
        </w:rPr>
        <w:t>实验报告</w:t>
      </w:r>
    </w:p>
    <w:p>
      <w:pPr>
        <w:pStyle w:val="3"/>
        <w:pageBreakBefore w:val="0"/>
        <w:kinsoku/>
        <w:wordWrap/>
        <w:overflowPunct/>
        <w:topLinePunct w:val="0"/>
        <w:autoSpaceDE/>
        <w:autoSpaceDN/>
        <w:bidi w:val="0"/>
        <w:adjustRightInd/>
        <w:snapToGrid/>
        <w:spacing w:after="156" w:line="360" w:lineRule="auto"/>
        <w:textAlignment w:val="auto"/>
        <w:rPr>
          <w:rFonts w:hint="eastAsia" w:ascii="Times New Roman" w:hAnsi="Times New Roman" w:eastAsia="黑体" w:cs="黑体"/>
          <w:b w:val="0"/>
          <w:bCs w:val="0"/>
          <w:sz w:val="30"/>
          <w:szCs w:val="30"/>
        </w:rPr>
      </w:pPr>
      <w:r>
        <w:rPr>
          <w:rFonts w:hint="eastAsia" w:ascii="Times New Roman" w:hAnsi="Times New Roman" w:eastAsia="黑体" w:cs="黑体"/>
          <w:b w:val="0"/>
          <w:bCs w:val="0"/>
          <w:sz w:val="30"/>
          <w:szCs w:val="30"/>
        </w:rPr>
        <w:t>一、CPU设计方案综述</w:t>
      </w:r>
    </w:p>
    <w:p>
      <w:pPr>
        <w:pStyle w:val="4"/>
        <w:pageBreakBefore w:val="0"/>
        <w:kinsoku/>
        <w:wordWrap/>
        <w:overflowPunct/>
        <w:topLinePunct w:val="0"/>
        <w:autoSpaceDE/>
        <w:autoSpaceDN/>
        <w:bidi w:val="0"/>
        <w:adjustRightInd/>
        <w:snapToGrid/>
        <w:spacing w:after="156" w:line="360" w:lineRule="auto"/>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（一）总体设计概述</w:t>
      </w:r>
    </w:p>
    <w:p>
      <w:pPr>
        <w:pageBreakBefore w:val="0"/>
        <w:kinsoku/>
        <w:wordWrap/>
        <w:overflowPunct/>
        <w:topLinePunct w:val="0"/>
        <w:autoSpaceDE/>
        <w:autoSpaceDN/>
        <w:bidi w:val="0"/>
        <w:adjustRightInd/>
        <w:snapToGrid/>
        <w:spacing w:line="360" w:lineRule="auto"/>
        <w:ind w:firstLine="480"/>
        <w:textAlignment w:val="auto"/>
        <w:rPr>
          <w:rFonts w:hint="eastAsia" w:ascii="Times New Roman" w:hAnsi="Times New Roman" w:eastAsia="宋体" w:cs="宋体"/>
          <w:b w:val="0"/>
          <w:bCs w:val="0"/>
          <w:sz w:val="24"/>
          <w:szCs w:val="24"/>
        </w:rPr>
      </w:pPr>
      <w:r>
        <w:rPr>
          <w:rFonts w:hint="eastAsia" w:ascii="Times New Roman" w:hAnsi="Times New Roman" w:eastAsia="宋体" w:cs="宋体"/>
          <w:b w:val="0"/>
          <w:bCs w:val="0"/>
          <w:sz w:val="24"/>
          <w:szCs w:val="24"/>
        </w:rPr>
        <w:t>本CPU为Verilog实现的</w:t>
      </w:r>
      <w:r>
        <w:rPr>
          <w:rFonts w:hint="eastAsia" w:cs="宋体"/>
          <w:b w:val="0"/>
          <w:bCs w:val="0"/>
          <w:sz w:val="24"/>
          <w:szCs w:val="24"/>
          <w:lang w:val="en-US" w:eastAsia="zh-CN"/>
        </w:rPr>
        <w:t>包含中断与异常处理的</w:t>
      </w:r>
      <w:r>
        <w:rPr>
          <w:rFonts w:hint="eastAsia" w:ascii="Times New Roman" w:hAnsi="Times New Roman" w:eastAsia="宋体" w:cs="宋体"/>
          <w:b w:val="0"/>
          <w:bCs w:val="0"/>
          <w:sz w:val="24"/>
          <w:szCs w:val="24"/>
          <w:lang w:val="en-US" w:eastAsia="zh-CN"/>
        </w:rPr>
        <w:t>流水线</w:t>
      </w:r>
      <w:r>
        <w:rPr>
          <w:rFonts w:hint="eastAsia" w:ascii="Times New Roman" w:hAnsi="Times New Roman" w:eastAsia="宋体" w:cs="宋体"/>
          <w:b w:val="0"/>
          <w:bCs w:val="0"/>
          <w:sz w:val="24"/>
          <w:szCs w:val="24"/>
        </w:rPr>
        <w:t>MIPS - CPU，支持的指令集包含</w:t>
      </w:r>
      <w:r>
        <w:rPr>
          <w:rFonts w:ascii="Times New Roman" w:hAnsi="Times New Roman" w:eastAsia="宋体" w:cs="Open Sans"/>
          <w:i w:val="0"/>
          <w:caps w:val="0"/>
          <w:color w:val="222222"/>
          <w:spacing w:val="0"/>
          <w:sz w:val="24"/>
          <w:szCs w:val="24"/>
          <w:shd w:val="clear" w:fill="FFFFFF"/>
        </w:rPr>
        <w:t>{LB、LBU、LH、LHU、LW、SB、SH、SW、ADD、ADDU、</w:t>
      </w:r>
      <w:r>
        <w:rPr>
          <w:rFonts w:hint="default" w:ascii="Times New Roman" w:hAnsi="Times New Roman" w:eastAsia="宋体" w:cs="Open Sans"/>
          <w:i w:val="0"/>
          <w:caps w:val="0"/>
          <w:color w:val="222222"/>
          <w:spacing w:val="0"/>
          <w:sz w:val="24"/>
          <w:szCs w:val="24"/>
          <w:shd w:val="clear" w:fill="FFFFFF"/>
        </w:rPr>
        <w:t>SUB、 SUBU、MULT</w:t>
      </w:r>
      <w:r>
        <w:rPr>
          <w:rFonts w:hint="eastAsia" w:cs="Open Sans"/>
          <w:i w:val="0"/>
          <w:caps w:val="0"/>
          <w:color w:val="222222"/>
          <w:spacing w:val="0"/>
          <w:sz w:val="24"/>
          <w:szCs w:val="24"/>
          <w:shd w:val="clear" w:fill="FFFFFF"/>
          <w:lang w:eastAsia="zh-CN"/>
        </w:rPr>
        <w:t>、</w:t>
      </w:r>
      <w:r>
        <w:rPr>
          <w:rFonts w:hint="default" w:ascii="Times New Roman" w:hAnsi="Times New Roman" w:eastAsia="宋体" w:cs="Open Sans"/>
          <w:i w:val="0"/>
          <w:caps w:val="0"/>
          <w:color w:val="222222"/>
          <w:spacing w:val="0"/>
          <w:sz w:val="24"/>
          <w:szCs w:val="24"/>
          <w:shd w:val="clear" w:fill="FFFFFF"/>
        </w:rPr>
        <w:t>MULTU、DIV、DIVU、SLL、SRL、SRA、SLLV、SRLV、SRAV、AND、OR、XOR、NOR、ADDI、ADDIU、ANDI、ORI、XORI、LUI、SLT、SLTI、SLTIU、SLTU、BEQ、BNE、BLEZ、BGTZ、BLTZ、BGEZ、J、JAL、JALR、JR、MFHI、MFLO、MTHI、MTLO</w:t>
      </w:r>
      <w:r>
        <w:rPr>
          <w:rFonts w:hint="eastAsia" w:cs="Open Sans"/>
          <w:i w:val="0"/>
          <w:caps w:val="0"/>
          <w:color w:val="222222"/>
          <w:spacing w:val="0"/>
          <w:sz w:val="24"/>
          <w:szCs w:val="24"/>
          <w:shd w:val="clear" w:fill="FFFFFF"/>
          <w:lang w:eastAsia="zh-CN"/>
        </w:rPr>
        <w:t>、</w:t>
      </w:r>
      <w:r>
        <w:rPr>
          <w:rFonts w:hint="eastAsia" w:cs="Open Sans"/>
          <w:i w:val="0"/>
          <w:caps w:val="0"/>
          <w:color w:val="222222"/>
          <w:spacing w:val="0"/>
          <w:sz w:val="24"/>
          <w:szCs w:val="24"/>
          <w:shd w:val="clear" w:fill="FFFFFF"/>
          <w:lang w:val="en-US" w:eastAsia="zh-CN"/>
        </w:rPr>
        <w:t>ERET、MFC0、MTC0</w:t>
      </w:r>
      <w:r>
        <w:rPr>
          <w:rFonts w:hint="default" w:ascii="Times New Roman" w:hAnsi="Times New Roman" w:eastAsia="宋体" w:cs="Open Sans"/>
          <w:i w:val="0"/>
          <w:caps w:val="0"/>
          <w:color w:val="222222"/>
          <w:spacing w:val="0"/>
          <w:sz w:val="24"/>
          <w:szCs w:val="24"/>
          <w:shd w:val="clear" w:fill="FFFFFF"/>
        </w:rPr>
        <w:t>}</w:t>
      </w:r>
      <w:r>
        <w:rPr>
          <w:rFonts w:hint="eastAsia" w:ascii="Times New Roman" w:hAnsi="Times New Roman" w:eastAsia="宋体" w:cs="宋体"/>
          <w:b w:val="0"/>
          <w:bCs w:val="0"/>
          <w:sz w:val="24"/>
          <w:szCs w:val="24"/>
        </w:rPr>
        <w:t>。</w:t>
      </w:r>
    </w:p>
    <w:p>
      <w:pPr>
        <w:pageBreakBefore w:val="0"/>
        <w:kinsoku/>
        <w:wordWrap/>
        <w:overflowPunct/>
        <w:topLinePunct w:val="0"/>
        <w:autoSpaceDE/>
        <w:autoSpaceDN/>
        <w:bidi w:val="0"/>
        <w:adjustRightInd/>
        <w:snapToGrid/>
        <w:spacing w:line="360" w:lineRule="auto"/>
        <w:ind w:firstLine="480"/>
        <w:textAlignment w:val="auto"/>
        <w:rPr>
          <w:rFonts w:hint="eastAsia" w:cs="宋体"/>
          <w:b w:val="0"/>
          <w:bCs w:val="0"/>
          <w:sz w:val="24"/>
          <w:szCs w:val="24"/>
          <w:lang w:val="en-US" w:eastAsia="zh-CN"/>
        </w:rPr>
      </w:pPr>
      <w:r>
        <w:rPr>
          <w:rFonts w:hint="eastAsia" w:cs="宋体"/>
          <w:b w:val="0"/>
          <w:bCs w:val="0"/>
          <w:sz w:val="24"/>
          <w:szCs w:val="24"/>
          <w:lang w:val="en-US" w:eastAsia="zh-CN"/>
        </w:rPr>
        <w:t>在顶层模块mips.v下分CPU、BRIDGE、Timer0、Timer1四个部分，其中Timer0与Timer1负责提供外部中断，由桥与CPU沟通。</w:t>
      </w:r>
    </w:p>
    <w:p>
      <w:pPr>
        <w:pageBreakBefore w:val="0"/>
        <w:kinsoku/>
        <w:wordWrap/>
        <w:overflowPunct/>
        <w:topLinePunct w:val="0"/>
        <w:autoSpaceDE/>
        <w:autoSpaceDN/>
        <w:bidi w:val="0"/>
        <w:adjustRightInd/>
        <w:snapToGrid/>
        <w:spacing w:line="360" w:lineRule="auto"/>
        <w:ind w:firstLine="480"/>
        <w:textAlignment w:val="auto"/>
        <w:rPr>
          <w:rFonts w:hint="default" w:cs="宋体"/>
          <w:b w:val="0"/>
          <w:bCs w:val="0"/>
          <w:sz w:val="24"/>
          <w:szCs w:val="24"/>
          <w:lang w:val="en-US" w:eastAsia="zh-CN"/>
        </w:rPr>
      </w:pPr>
      <w:r>
        <w:rPr>
          <w:rFonts w:hint="eastAsia" w:cs="宋体"/>
          <w:b w:val="0"/>
          <w:bCs w:val="0"/>
          <w:sz w:val="24"/>
          <w:szCs w:val="24"/>
          <w:lang w:val="en-US" w:eastAsia="zh-CN"/>
        </w:rPr>
        <w:t>为满足中断与异常的处理，CPU中增加了关键模块CP0，置于数据通路的M级，内设SR、CAUSE、EPC、PRId四个寄存器。PC模块增添判断pc引发的取指异常的功能，D级增设ckeckD模块用于判断未知指令码的异常，E级增设checkE模块，用于判断ALU加减法运算异常，M级增设checkM模块，用于判断DM存取异常。</w:t>
      </w:r>
    </w:p>
    <w:p>
      <w:pPr>
        <w:pageBreakBefore w:val="0"/>
        <w:kinsoku/>
        <w:wordWrap/>
        <w:overflowPunct/>
        <w:topLinePunct w:val="0"/>
        <w:autoSpaceDE/>
        <w:autoSpaceDN/>
        <w:bidi w:val="0"/>
        <w:adjustRightInd/>
        <w:snapToGrid/>
        <w:spacing w:line="360" w:lineRule="auto"/>
        <w:ind w:firstLine="48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DATAPATH模块下分五个流水级F、D、E、M、W。F级包含了PC、IM部件和用于PC选择的MUX_PcSel、用于pc+4的add4两个小部件，D级包含了GRF、EXT、NPC、CMP部件和用于写入寄存器A3选择的功能性部件MUX_RegA3Sel；E级包含了ALU部件</w:t>
      </w:r>
      <w:r>
        <w:rPr>
          <w:rFonts w:hint="eastAsia" w:cs="宋体"/>
          <w:b w:val="0"/>
          <w:bCs w:val="0"/>
          <w:sz w:val="24"/>
          <w:szCs w:val="24"/>
          <w:lang w:val="en-US" w:eastAsia="zh-CN"/>
        </w:rPr>
        <w:t>、MD部件（用于计算乘除法）</w:t>
      </w:r>
      <w:r>
        <w:rPr>
          <w:rFonts w:hint="eastAsia" w:ascii="Times New Roman" w:hAnsi="Times New Roman" w:eastAsia="宋体" w:cs="宋体"/>
          <w:b w:val="0"/>
          <w:bCs w:val="0"/>
          <w:sz w:val="24"/>
          <w:szCs w:val="24"/>
          <w:lang w:val="en-US" w:eastAsia="zh-CN"/>
        </w:rPr>
        <w:t>和用于ALUB选择的功能性部件MUX_AluBSel；M级包含了DM部件；W级连接到D级寄存器，包含了用于存入寄存器数据选择的功能性部件MUX_RegDataSel。相邻两流水级之间还各设置了一个流水线寄存器regD、regE、regM、regW，用于存储流水的信息。此外，为满足数据冒险的转发需求，还设置了五个转发多路选择器：D级MFCMP1D、MFCMP2D分别用于选择需进入CMP部件和E级寄存器的两个寄存器值；E级MFALUAE、用于选择参与ALU运算的第一个数据，MFALUBE用于选择参与ALU运算的第二个来自寄存器的数据和进入M级寄存器的数据；MFDM用于选择写入DM的数据。</w:t>
      </w:r>
    </w:p>
    <w:p>
      <w:pPr>
        <w:pageBreakBefore w:val="0"/>
        <w:kinsoku/>
        <w:wordWrap/>
        <w:overflowPunct/>
        <w:topLinePunct w:val="0"/>
        <w:autoSpaceDE/>
        <w:autoSpaceDN/>
        <w:bidi w:val="0"/>
        <w:adjustRightInd/>
        <w:snapToGrid/>
        <w:spacing w:line="360" w:lineRule="auto"/>
        <w:ind w:firstLine="48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FORWARD_CONTROL模块用于生成转发信号控制转发。</w:t>
      </w:r>
    </w:p>
    <w:p>
      <w:pPr>
        <w:pageBreakBefore w:val="0"/>
        <w:kinsoku/>
        <w:wordWrap/>
        <w:overflowPunct/>
        <w:topLinePunct w:val="0"/>
        <w:autoSpaceDE/>
        <w:autoSpaceDN/>
        <w:bidi w:val="0"/>
        <w:adjustRightInd/>
        <w:snapToGrid/>
        <w:spacing w:line="360" w:lineRule="auto"/>
        <w:ind w:firstLine="48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STOP_CONTROL模块用于生成暂停信号控制暂停。</w:t>
      </w:r>
    </w:p>
    <w:p>
      <w:pPr>
        <w:pageBreakBefore w:val="0"/>
        <w:kinsoku/>
        <w:wordWrap/>
        <w:overflowPunct/>
        <w:topLinePunct w:val="0"/>
        <w:autoSpaceDE/>
        <w:autoSpaceDN/>
        <w:bidi w:val="0"/>
        <w:adjustRightInd/>
        <w:snapToGrid/>
        <w:spacing w:line="360" w:lineRule="auto"/>
        <w:ind w:firstLine="48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此外，工程文件中包含了名为define的.v文件用于宏定义。本流水线CPU主要采用分布式译码，主要将指令与A3流水，所有需要指令信息的部件下均包括了译码部件DECODE，用于产生改位置指令操作所需信息。</w:t>
      </w:r>
    </w:p>
    <w:p>
      <w:pPr>
        <w:pStyle w:val="4"/>
        <w:pageBreakBefore w:val="0"/>
        <w:numPr>
          <w:ilvl w:val="0"/>
          <w:numId w:val="1"/>
        </w:numPr>
        <w:kinsoku/>
        <w:wordWrap/>
        <w:overflowPunct/>
        <w:topLinePunct w:val="0"/>
        <w:autoSpaceDE/>
        <w:autoSpaceDN/>
        <w:bidi w:val="0"/>
        <w:adjustRightInd/>
        <w:snapToGrid/>
        <w:spacing w:after="156" w:line="360" w:lineRule="auto"/>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关键模块定义</w:t>
      </w:r>
    </w:p>
    <w:p>
      <w:pPr>
        <w:numPr>
          <w:ilvl w:val="0"/>
          <w:numId w:val="2"/>
        </w:numPr>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DATAPATH</w:t>
      </w: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PC</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1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669"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1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1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复位信号（同步复位至0x00003000）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en</w:t>
            </w:r>
          </w:p>
        </w:tc>
        <w:tc>
          <w:tcPr>
            <w:tcW w:w="141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使能信号，为1时PC正常工作，为0时PC冻结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984"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pcin[31:0]</w:t>
            </w:r>
          </w:p>
        </w:tc>
        <w:tc>
          <w:tcPr>
            <w:tcW w:w="141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32位输入次指令地址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984"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pc[31:0]</w:t>
            </w:r>
          </w:p>
        </w:tc>
        <w:tc>
          <w:tcPr>
            <w:tcW w:w="141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32位输出当前指令地址</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IM</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指令存储器，内含32*1024字存储器，根据输入的地址输出指令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32位输出指令信号</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GRF</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31位输入D级指令，译码出写使能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instr_W[31:0]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31位输入W级指令，译码出写使能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A3_W[4:0]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写入寄存器编号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RegData[31:0]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回写寄存器的值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32位输入当前pc+4，用于display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RD1[31:0]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第一个寄存器编号读出的值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RD2[31:0]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第二个寄存器编号读出的值</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CMP</w:t>
      </w:r>
    </w:p>
    <w:tbl>
      <w:tblPr>
        <w:tblStyle w:val="9"/>
        <w:tblpPr w:leftFromText="180" w:rightFromText="180" w:vertAnchor="text" w:horzAnchor="page" w:tblpX="1357" w:tblpY="475"/>
        <w:tblOverlap w:val="never"/>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用于前置的beq跳转判断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D1[31:0]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32位输入用于判断的第一个数据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D2[31:0]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32位输入用于判断的第一个数据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32位输入当前指令，用于判断选择比较操作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zero</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1位输出判断结果，为0表示</w:t>
            </w:r>
            <w:r>
              <w:rPr>
                <w:rFonts w:hint="eastAsia" w:cs="宋体"/>
                <w:b w:val="0"/>
                <w:bCs w:val="0"/>
                <w:sz w:val="18"/>
                <w:szCs w:val="18"/>
                <w:vertAlign w:val="baseline"/>
                <w:lang w:val="en-US" w:eastAsia="zh-CN"/>
              </w:rPr>
              <w:t>不跳转</w:t>
            </w:r>
            <w:r>
              <w:rPr>
                <w:rFonts w:hint="eastAsia" w:ascii="Times New Roman" w:hAnsi="Times New Roman" w:eastAsia="宋体" w:cs="宋体"/>
                <w:b w:val="0"/>
                <w:bCs w:val="0"/>
                <w:sz w:val="18"/>
                <w:szCs w:val="18"/>
                <w:vertAlign w:val="baseline"/>
                <w:lang w:val="en-US" w:eastAsia="zh-CN"/>
              </w:rPr>
              <w:t>，1表示</w:t>
            </w:r>
            <w:r>
              <w:rPr>
                <w:rFonts w:hint="eastAsia" w:cs="宋体"/>
                <w:b w:val="0"/>
                <w:bCs w:val="0"/>
                <w:sz w:val="18"/>
                <w:szCs w:val="18"/>
                <w:vertAlign w:val="baseline"/>
                <w:lang w:val="en-US" w:eastAsia="zh-CN"/>
              </w:rPr>
              <w:t>跳转</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EXT</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shd w:val="clear" w:color="auto" w:fill="DAE3F3" w:themeFill="accent5" w:themeFillTint="32"/>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61" w:type="dxa"/>
            <w:shd w:val="clear" w:color="auto" w:fill="DAE3F3" w:themeFill="accent5" w:themeFillTint="32"/>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847" w:type="dxa"/>
            <w:shd w:val="clear" w:color="auto" w:fill="DAE3F3" w:themeFill="accent5" w:themeFillTint="32"/>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32为输入当前指令，译码出操作选择信号和用于操作的立即数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ext[31:0]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32位输出扩展结果</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NPC</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zero</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辅助选择NPC（目前仅为beq使用）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ra[31:0]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32位输入来自寄存器的指令地址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npc[31:0]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32位输出用于跳转的次指令地址</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ALU</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第一个32位操作数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B[31:0]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第二个32位操作数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32位输出计算结果</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cs="宋体"/>
          <w:sz w:val="24"/>
          <w:szCs w:val="24"/>
          <w:lang w:val="en-US" w:eastAsia="zh-CN"/>
        </w:rPr>
        <w:t>MD</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D1</w:t>
            </w:r>
            <w:r>
              <w:rPr>
                <w:rFonts w:hint="eastAsia" w:ascii="Times New Roman" w:hAnsi="Times New Roman" w:eastAsia="宋体" w:cs="宋体"/>
                <w:b w:val="0"/>
                <w:bCs w:val="0"/>
                <w:sz w:val="18"/>
                <w:szCs w:val="18"/>
                <w:vertAlign w:val="baseline"/>
                <w:lang w:val="en-US" w:eastAsia="zh-CN"/>
              </w:rPr>
              <w:t>[31:0]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w:t>
            </w:r>
            <w:r>
              <w:rPr>
                <w:rFonts w:hint="eastAsia" w:cs="宋体"/>
                <w:b w:val="0"/>
                <w:bCs w:val="0"/>
                <w:sz w:val="18"/>
                <w:szCs w:val="18"/>
                <w:vertAlign w:val="baseline"/>
                <w:lang w:val="en-US" w:eastAsia="zh-CN"/>
              </w:rPr>
              <w:t>入第一个操作数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D2</w:t>
            </w:r>
            <w:r>
              <w:rPr>
                <w:rFonts w:hint="eastAsia" w:ascii="Times New Roman" w:hAnsi="Times New Roman" w:eastAsia="宋体" w:cs="宋体"/>
                <w:b w:val="0"/>
                <w:bCs w:val="0"/>
                <w:sz w:val="18"/>
                <w:szCs w:val="18"/>
                <w:vertAlign w:val="baseline"/>
                <w:lang w:val="en-US" w:eastAsia="zh-CN"/>
              </w:rPr>
              <w:t>[31:0]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w:t>
            </w:r>
            <w:r>
              <w:rPr>
                <w:rFonts w:hint="eastAsia" w:cs="宋体"/>
                <w:b w:val="0"/>
                <w:bCs w:val="0"/>
                <w:sz w:val="18"/>
                <w:szCs w:val="18"/>
                <w:vertAlign w:val="baseline"/>
                <w:lang w:val="en-US" w:eastAsia="zh-CN"/>
              </w:rPr>
              <w:t>入第二个操作数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32位输出HI读取结果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32位输出LO读取结果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start</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1位输出表示乘除运算开始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busy</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1位输出表示乘除模块工作状态</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DM</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1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669"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Addr[31:0]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32位输入写入DM的地址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Data[31:0]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32位输入写入的数据</w:t>
            </w:r>
            <w:r>
              <w:rPr>
                <w:rFonts w:hint="eastAsia" w:cs="宋体"/>
                <w:b w:val="0"/>
                <w:bCs w:val="0"/>
                <w:sz w:val="18"/>
                <w:szCs w:val="18"/>
                <w:vertAlign w:val="baseline"/>
                <w:lang w:val="en-US" w:eastAsia="zh-CN"/>
              </w:rPr>
              <w:t>（目前全部来自rt寄存器）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32位输出读出的数据</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regD</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1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669"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en</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使能信号，1则寄存器正常工作，0则冻结寄存器所存内容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instr_D[31:0]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32位输出D级指令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pc4_D[31:0]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32位输出D级pc+4</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regE</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1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669"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clr</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清空信号，1则清除寄存器中所有值，0则寄存器正常工作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V1[31:0]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32位输入经转发选择后的rs寄存器值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32位输入经转发选择后的rt寄存器值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ext[31:0]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32位输入ext扩展结果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A3[4:0]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5位输入当前指令对应写入寄存器编号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instr_E[31:0]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32位输出E级指令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V1_E[31:0]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32位输出E级V1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V2_E[31:0]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32位输出E级V2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ext_E[31:0]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32位输出E级ext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pc4_E[31:0]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32位输出E级pc+4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84"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A3_E[4:0]</w:t>
            </w:r>
          </w:p>
        </w:tc>
        <w:tc>
          <w:tcPr>
            <w:tcW w:w="141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669"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5位输出E级指令对应的写入寄存器编号</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regM</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32位输入MD读取HI寄存器结果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32位输入MD读取LO寄存器结果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A3[4:0]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5位输入当前指令对应写入寄存器编号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instr_M[31:0]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32位输出M级指令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V2_M[31:0]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32位输出M级V2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ALUC_M[31:0]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32位输出M级ALU计算结果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pc4_M[31:0]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32位输出M级pc+4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32位输出M级HI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32位输出M级LO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A3_M[4:0]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5位输出M级指令对应的写入寄存器编号</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regW</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32位输入M级HI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32位输入M级LO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A3[4:0]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5位输入当前指令对应写入寄存器编号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instr_W[31:0]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32位输出W级指令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pc4_W[31:0]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32位输出W级pc+4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ALUC_W[31:0]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32位输出W级ALU计算结果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DMRD_W[31:0]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32位输出W级DM读取结果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32位输出W级HI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32位输出W级LO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A3_W[4:0]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5位输出W级指令对应的写入寄存器编号</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add4</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32位输出pc+4</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MUX_PcSel</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用于选择使用普通pc+4或跳转指令地址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npc[31:0]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32位输入当前指令，译码用于选择进入pc的次指令地址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pcin[31:0]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32位输出进入pc的次指令地址</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MUX_RegA3Sel</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用于选择写入寄存器编号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A3[4:0]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5位输出当前指令对应写入寄存器编号</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MUX_AluBSel</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用于选择进入ALU计算的B数据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32位输入经转发选择后的rt寄存器数据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ext[31:0]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32位输入ext计算结果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ALUB[31:0]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32位输出进入ALU的B数据</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MUX_RegDataSel</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用于选择存入寄存器的数据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32位输入当前指令，译码出选择信号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32位输入DM读出数据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LO[31:0]</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RegData[31:0]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32位输出存入寄存器数据</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MFCMP1D</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用于选择转发来的rs数据进入CMP和E级寄存器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mfcmp1dSel[3:0]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4位输入转发选择信号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RD1[31:0]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32位输入当前位置指令从寄存器读取的数据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HI_M</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32位输入来自M级的HI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LO_M</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32位输入来自M级的LO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mfcmp1[31:0]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32位输出选择出的当前指令的真正rs读取数据</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MFCMP2D</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用于选择转发来的rt数据进入CMP和E级寄存器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mfcmp2dSel[3:0]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4位输入转发选择信号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RD2[31:0]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32位输入当前位置指令从寄存器读取的数据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HI_M</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32位输入来自M级的HI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LO_M</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32位输入来自M级的LO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mfcmp2[31:0]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32位输出选择出的当前指令的真正rt读取数据</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MFALUAE</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用于选择转发来的真正寄存器值进入ALU作为A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mfaluaeSel[3:0]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4位输入转发选择信号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V1_E[31:0]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32位输入来自E级寄存器流水的V1值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HI_M</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32位输入来自M级的HI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LO_M</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32位输入来自M级的LO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mfalua[31:0]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32位输出选择出的当前指令进入ALU的真正寄存器值</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MFALUBE</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用于选择转发来的真正寄存器值进入ALU的B值选择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mfalubeSel[3:0]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4位输入转发选择信号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V2_E[31:0]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32位输入来自E级寄存器流水的V2值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HI_M</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32位输入来自M级的HI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LO_M</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32位输入来自M级的LO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mfalub[31:0]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32位输出选择出的当前指令用于ALUB选择的真正寄存器值</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widowControl w:val="0"/>
        <w:numPr>
          <w:ilvl w:val="0"/>
          <w:numId w:val="3"/>
        </w:numPr>
        <w:spacing w:line="360" w:lineRule="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MFDM</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用于选择转发来的真正数据用于写入DM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mfdmSel[3:0]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4位输入转发选择信号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V2_M[31:0]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32位输入来自M级寄存器流水的V2值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ALUC_W[31:0]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32位输入来自W级的ALU计算结果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pc4_W[31:0]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32位输入来自W级的pc4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DMRD_W[31:0]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32位输入来自W级的DM读取结果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HI_W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LO_W</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32位输入来自W级的LO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mfdm[31:0]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32位输出选择出的当前指令用于存入DM的真正数据</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numPr>
          <w:ilvl w:val="0"/>
          <w:numId w:val="2"/>
        </w:numPr>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FORWARD_CONTROL</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立足D级，用于转发控制信号的生成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instr_D[31:0]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32位输入位于D级的指令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instr_E[31:0]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32位输入位于E级的指令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32位输入位于M级的指令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32位输入位于W级的指令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A3_M[4:0]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5位输入M级指令的写入寄存器地址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A3_W[4:0]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5位输入W级指令的写入寄存器地址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mfcmp1dSel[3:0]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4位输出cmp1转发数据选择信号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mfcmp2dSel[3:0]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4位输出cmp2转发数据选择信号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mfaluaeSel[3:0]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4位输出ALUA转发数据选择信号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mfalubeSel[3:0]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4位输出ALUB转发数据选择信号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mfdmSel[3:0]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4位输出DM转发数据选择信号</w:t>
            </w:r>
          </w:p>
        </w:tc>
      </w:tr>
    </w:tbl>
    <w:p>
      <w:pPr>
        <w:widowControl w:val="0"/>
        <w:numPr>
          <w:ilvl w:val="0"/>
          <w:numId w:val="0"/>
        </w:numPr>
        <w:spacing w:line="360" w:lineRule="auto"/>
        <w:rPr>
          <w:rFonts w:hint="eastAsia" w:ascii="Times New Roman" w:hAnsi="Times New Roman" w:eastAsia="宋体" w:cs="宋体"/>
          <w:sz w:val="24"/>
          <w:szCs w:val="24"/>
          <w:lang w:val="en-US" w:eastAsia="zh-CN"/>
        </w:rPr>
      </w:pPr>
    </w:p>
    <w:p>
      <w:pPr>
        <w:numPr>
          <w:ilvl w:val="0"/>
          <w:numId w:val="2"/>
        </w:numPr>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sz w:val="24"/>
          <w:szCs w:val="24"/>
          <w:lang w:val="en-US" w:eastAsia="zh-CN"/>
        </w:rPr>
        <w:t>STOP_CONTROL</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放眼全局，用于暂停控制信号的生成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instr_D[31:0]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32位输入位于D级的指令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instr_E[31:0]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32位输入位于E级的指令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32位输入位于M级的指令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A3_E[4:0]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5位输入E级指令的写入寄存器地址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A3_M[4:0]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5位输入M级指令的写入寄存器地址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state_md</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1位输入表示乘法模块工作状态的信号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enPC</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输出用于暂停的PC使能信号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enD</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输出用于暂停的D级流水线寄存器使能信号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clrE</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输出用于暂停的E级流水线寄存器清空信号</w:t>
            </w:r>
          </w:p>
        </w:tc>
      </w:tr>
    </w:tbl>
    <w:p>
      <w:pPr>
        <w:widowControl w:val="0"/>
        <w:numPr>
          <w:ilvl w:val="0"/>
          <w:numId w:val="0"/>
        </w:numPr>
        <w:spacing w:line="360" w:lineRule="auto"/>
        <w:rPr>
          <w:rFonts w:hint="eastAsia" w:ascii="Times New Roman" w:hAnsi="Times New Roman" w:eastAsia="宋体" w:cs="宋体"/>
          <w:b w:val="0"/>
          <w:bCs w:val="0"/>
          <w:sz w:val="24"/>
          <w:szCs w:val="24"/>
          <w:lang w:val="en-US" w:eastAsia="zh-CN"/>
        </w:rPr>
      </w:pPr>
    </w:p>
    <w:p>
      <w:pPr>
        <w:numPr>
          <w:ilvl w:val="0"/>
          <w:numId w:val="2"/>
        </w:numPr>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sz w:val="24"/>
          <w:szCs w:val="24"/>
          <w:lang w:val="en-US" w:eastAsia="zh-CN"/>
        </w:rPr>
        <w:t>DECODE</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用于译码产生各种控制信号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instr[31:0]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32位输入指令信号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NPCOp[2:0]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3位输出npc操作选择信号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EXTOp[3:0]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4位输出ext操作选择信号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ALUOp[3:0]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4位输出ALU操作选择信号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DMLOp</w:t>
            </w:r>
            <w:r>
              <w:rPr>
                <w:rFonts w:hint="eastAsia" w:cs="宋体"/>
                <w:b w:val="0"/>
                <w:bCs w:val="0"/>
                <w:sz w:val="18"/>
                <w:szCs w:val="18"/>
                <w:vertAlign w:val="baseline"/>
                <w:lang w:val="en-US" w:eastAsia="zh-CN"/>
              </w:rPr>
              <w:t>[3:0]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4位输出DM的load操作选择信号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DM</w:t>
            </w:r>
            <w:r>
              <w:rPr>
                <w:rFonts w:hint="eastAsia" w:cs="宋体"/>
                <w:b w:val="0"/>
                <w:bCs w:val="0"/>
                <w:sz w:val="18"/>
                <w:szCs w:val="18"/>
                <w:vertAlign w:val="baseline"/>
                <w:lang w:val="en-US" w:eastAsia="zh-CN"/>
              </w:rPr>
              <w:t>S</w:t>
            </w:r>
            <w:r>
              <w:rPr>
                <w:rFonts w:hint="eastAsia" w:ascii="Times New Roman" w:hAnsi="Times New Roman" w:eastAsia="宋体" w:cs="宋体"/>
                <w:b w:val="0"/>
                <w:bCs w:val="0"/>
                <w:sz w:val="18"/>
                <w:szCs w:val="18"/>
                <w:vertAlign w:val="baseline"/>
                <w:lang w:val="en-US" w:eastAsia="zh-CN"/>
              </w:rPr>
              <w:t>Op</w:t>
            </w:r>
            <w:r>
              <w:rPr>
                <w:rFonts w:hint="eastAsia" w:cs="宋体"/>
                <w:b w:val="0"/>
                <w:bCs w:val="0"/>
                <w:sz w:val="18"/>
                <w:szCs w:val="18"/>
                <w:vertAlign w:val="baseline"/>
                <w:lang w:val="en-US" w:eastAsia="zh-CN"/>
              </w:rPr>
              <w:t>[3:0]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4位输出DM的store操作选择信号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MDOp[3:0]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4位输出MD的操作选择信号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cs="宋体"/>
                <w:b w:val="0"/>
                <w:bCs w:val="0"/>
                <w:sz w:val="18"/>
                <w:szCs w:val="18"/>
                <w:vertAlign w:val="baseline"/>
                <w:lang w:val="en-US" w:eastAsia="zh-CN"/>
              </w:rPr>
            </w:pPr>
            <w:r>
              <w:rPr>
                <w:rFonts w:hint="eastAsia" w:cs="宋体"/>
                <w:b w:val="0"/>
                <w:bCs w:val="0"/>
                <w:sz w:val="18"/>
                <w:szCs w:val="18"/>
                <w:vertAlign w:val="baseline"/>
                <w:lang w:val="en-US" w:eastAsia="zh-CN"/>
              </w:rPr>
              <w:t>start</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cs="宋体"/>
                <w:b w:val="0"/>
                <w:bCs w:val="0"/>
                <w:sz w:val="18"/>
                <w:szCs w:val="18"/>
                <w:vertAlign w:val="baseline"/>
                <w:lang w:val="en-US" w:eastAsia="zh-CN"/>
              </w:rPr>
            </w:pPr>
            <w:r>
              <w:rPr>
                <w:rFonts w:hint="eastAsia" w:cs="宋体"/>
                <w:b w:val="0"/>
                <w:bCs w:val="0"/>
                <w:sz w:val="18"/>
                <w:szCs w:val="18"/>
                <w:vertAlign w:val="baseline"/>
                <w:lang w:val="en-US" w:eastAsia="zh-CN"/>
              </w:rPr>
              <w:t>1位输出乘除模块工作开始信号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RegWrite</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1位输出寄存器写使能信号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MemWrite</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1位输出DM写使能信号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RegA3Sel[2:0]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3位输出写入寄存器编号选择信号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RegDataSel[2:0]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3位输出写入寄存器数据选择信号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AluBSel[2:0]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3位输出ALUB选择信号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PcSel[1:0]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2位输出pc次指令地址选择信号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Tuse_rs0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表示指令经0周期使用rs寄存器值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Tuse_rs1</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表示指令经1周期使用rs寄存器值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Tuse_rt0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表示指令经0周期使用rt寄存器值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Tuse_rt1</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表示指令经1周期使用rt寄存器值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Tuse_rt2</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表示指令经2周期使用rt寄存器值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Tnew[2:0]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表示指令产生写入寄存器值的部件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ismd</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1位输出乘除法指令判断信号</w:t>
            </w:r>
          </w:p>
        </w:tc>
      </w:tr>
    </w:tbl>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宋体"/>
          <w:b w:val="0"/>
          <w:bCs w:val="0"/>
          <w:sz w:val="24"/>
          <w:szCs w:val="24"/>
          <w:lang w:val="en-US" w:eastAsia="zh-CN"/>
        </w:rPr>
      </w:pPr>
    </w:p>
    <w:p>
      <w:pPr>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eastAsia="宋体" w:cs="宋体"/>
          <w:b w:val="0"/>
          <w:bCs w:val="0"/>
          <w:sz w:val="24"/>
          <w:szCs w:val="24"/>
          <w:lang w:val="en-US" w:eastAsia="zh-CN"/>
        </w:rPr>
      </w:pPr>
      <w:r>
        <w:rPr>
          <w:rFonts w:hint="eastAsia" w:cs="宋体"/>
          <w:b w:val="0"/>
          <w:bCs w:val="0"/>
          <w:sz w:val="24"/>
          <w:szCs w:val="24"/>
          <w:lang w:val="en-US" w:eastAsia="zh-CN"/>
        </w:rPr>
        <w:t>CP0</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w:t>
            </w:r>
            <w:r>
              <w:rPr>
                <w:rFonts w:hint="eastAsia" w:cs="宋体"/>
                <w:b w:val="0"/>
                <w:bCs w:val="0"/>
                <w:sz w:val="18"/>
                <w:szCs w:val="18"/>
                <w:vertAlign w:val="baseline"/>
                <w:lang w:val="en-US" w:eastAsia="zh-CN"/>
              </w:rPr>
              <w:t>存储或读取异常、中断产生的信息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clk</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时钟信号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reset</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复位信号（同步复位）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instr_M[31:0]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32位输入M级指令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instr_W[31:0]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32位输入W级指令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CP0Data[31:0]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32位输入存入CP0的值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HWInt[7:2]</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6位输入外部中断信号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exccode[6:2]</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5位输入异常种类编码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cs="宋体"/>
                <w:b w:val="0"/>
                <w:bCs w:val="0"/>
                <w:sz w:val="18"/>
                <w:szCs w:val="18"/>
                <w:vertAlign w:val="baseline"/>
                <w:lang w:val="en-US" w:eastAsia="zh-CN"/>
              </w:rPr>
            </w:pPr>
            <w:r>
              <w:rPr>
                <w:rFonts w:hint="eastAsia" w:cs="宋体"/>
                <w:b w:val="0"/>
                <w:bCs w:val="0"/>
                <w:sz w:val="18"/>
                <w:szCs w:val="18"/>
                <w:vertAlign w:val="baseline"/>
                <w:lang w:val="en-US" w:eastAsia="zh-CN"/>
              </w:rPr>
              <w:t>backPc_D[31:0]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cs="宋体"/>
                <w:b w:val="0"/>
                <w:bCs w:val="0"/>
                <w:sz w:val="18"/>
                <w:szCs w:val="18"/>
                <w:vertAlign w:val="baseline"/>
                <w:lang w:val="en-US" w:eastAsia="zh-CN"/>
              </w:rPr>
            </w:pPr>
            <w:r>
              <w:rPr>
                <w:rFonts w:hint="eastAsia" w:cs="宋体"/>
                <w:b w:val="0"/>
                <w:bCs w:val="0"/>
                <w:sz w:val="18"/>
                <w:szCs w:val="18"/>
                <w:vertAlign w:val="baseline"/>
                <w:lang w:val="en-US" w:eastAsia="zh-CN"/>
              </w:rPr>
              <w:t>32位输入D级指令对应的返回pc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backPc_E[31:0]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32位输入E级指令对应的返回pc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backPc_M[31:0]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32位输入M级指令对应的返回pc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afterJump_D</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1位输入判断D级指令是否为延迟槽指令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afterJump_</w:t>
            </w:r>
            <w:r>
              <w:rPr>
                <w:rFonts w:hint="eastAsia" w:cs="宋体"/>
                <w:b w:val="0"/>
                <w:bCs w:val="0"/>
                <w:sz w:val="18"/>
                <w:szCs w:val="18"/>
                <w:vertAlign w:val="baseline"/>
                <w:lang w:val="en-US" w:eastAsia="zh-CN"/>
              </w:rPr>
              <w:t>E</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1位输入判断E级指令是否为延迟槽指令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afterJump_</w:t>
            </w:r>
            <w:r>
              <w:rPr>
                <w:rFonts w:hint="eastAsia" w:cs="宋体"/>
                <w:b w:val="0"/>
                <w:bCs w:val="0"/>
                <w:sz w:val="18"/>
                <w:szCs w:val="18"/>
                <w:vertAlign w:val="baseline"/>
                <w:lang w:val="en-US" w:eastAsia="zh-CN"/>
              </w:rPr>
              <w:t>M</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1位输入判断M级指令是否为延迟槽指令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exccode_Dn</w:t>
            </w:r>
            <w:r>
              <w:rPr>
                <w:rFonts w:hint="eastAsia" w:cs="宋体"/>
                <w:b w:val="0"/>
                <w:bCs w:val="0"/>
                <w:sz w:val="18"/>
                <w:szCs w:val="18"/>
                <w:vertAlign w:val="baseline"/>
                <w:lang w:val="en-US" w:eastAsia="zh-CN"/>
              </w:rPr>
              <w:t>[6:2]</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5位输入D级指令对应的异常编码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exccode_</w:t>
            </w:r>
            <w:r>
              <w:rPr>
                <w:rFonts w:hint="eastAsia" w:cs="宋体"/>
                <w:b w:val="0"/>
                <w:bCs w:val="0"/>
                <w:sz w:val="18"/>
                <w:szCs w:val="18"/>
                <w:vertAlign w:val="baseline"/>
                <w:lang w:val="en-US" w:eastAsia="zh-CN"/>
              </w:rPr>
              <w:t>E</w:t>
            </w:r>
            <w:r>
              <w:rPr>
                <w:rFonts w:hint="eastAsia" w:ascii="Times New Roman" w:hAnsi="Times New Roman" w:eastAsia="宋体" w:cs="宋体"/>
                <w:b w:val="0"/>
                <w:bCs w:val="0"/>
                <w:sz w:val="18"/>
                <w:szCs w:val="18"/>
                <w:vertAlign w:val="baseline"/>
                <w:lang w:val="en-US" w:eastAsia="zh-CN"/>
              </w:rPr>
              <w:t>n</w:t>
            </w:r>
            <w:r>
              <w:rPr>
                <w:rFonts w:hint="eastAsia" w:cs="宋体"/>
                <w:b w:val="0"/>
                <w:bCs w:val="0"/>
                <w:sz w:val="18"/>
                <w:szCs w:val="18"/>
                <w:vertAlign w:val="baseline"/>
                <w:lang w:val="en-US" w:eastAsia="zh-CN"/>
              </w:rPr>
              <w:t>[6:2]</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5位输入E级指令对应的异常编码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exccode_</w:t>
            </w:r>
            <w:r>
              <w:rPr>
                <w:rFonts w:hint="eastAsia" w:cs="宋体"/>
                <w:b w:val="0"/>
                <w:bCs w:val="0"/>
                <w:sz w:val="18"/>
                <w:szCs w:val="18"/>
                <w:vertAlign w:val="baseline"/>
                <w:lang w:val="en-US" w:eastAsia="zh-CN"/>
              </w:rPr>
              <w:t>M</w:t>
            </w:r>
            <w:r>
              <w:rPr>
                <w:rFonts w:hint="eastAsia" w:ascii="Times New Roman" w:hAnsi="Times New Roman" w:eastAsia="宋体" w:cs="宋体"/>
                <w:b w:val="0"/>
                <w:bCs w:val="0"/>
                <w:sz w:val="18"/>
                <w:szCs w:val="18"/>
                <w:vertAlign w:val="baseline"/>
                <w:lang w:val="en-US" w:eastAsia="zh-CN"/>
              </w:rPr>
              <w:t>n</w:t>
            </w:r>
            <w:r>
              <w:rPr>
                <w:rFonts w:hint="eastAsia" w:cs="宋体"/>
                <w:b w:val="0"/>
                <w:bCs w:val="0"/>
                <w:sz w:val="18"/>
                <w:szCs w:val="18"/>
                <w:vertAlign w:val="baseline"/>
                <w:lang w:val="en-US" w:eastAsia="zh-CN"/>
              </w:rPr>
              <w:t>[6:2]</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5位输入M级指令对应的异常编码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macroPc</w:t>
            </w:r>
            <w:r>
              <w:rPr>
                <w:rFonts w:hint="eastAsia" w:cs="宋体"/>
                <w:b w:val="0"/>
                <w:bCs w:val="0"/>
                <w:sz w:val="18"/>
                <w:szCs w:val="18"/>
                <w:vertAlign w:val="baseline"/>
                <w:lang w:val="en-US" w:eastAsia="zh-CN"/>
              </w:rPr>
              <w:t>[31:0]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32位输出宏观pc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CP0RD</w:t>
            </w:r>
            <w:r>
              <w:rPr>
                <w:rFonts w:hint="eastAsia" w:cs="宋体"/>
                <w:b w:val="0"/>
                <w:bCs w:val="0"/>
                <w:sz w:val="18"/>
                <w:szCs w:val="18"/>
                <w:vertAlign w:val="baseline"/>
                <w:lang w:val="en-US" w:eastAsia="zh-CN"/>
              </w:rPr>
              <w:t>[31:0]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32位输出CP0中寄存器读取的值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epc[31:2]</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30位输出epc的高30位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exc_int</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1位输出异常和中断总信号</w:t>
            </w:r>
          </w:p>
        </w:tc>
      </w:tr>
    </w:tbl>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宋体"/>
          <w:b w:val="0"/>
          <w:bCs w:val="0"/>
          <w:sz w:val="24"/>
          <w:szCs w:val="24"/>
          <w:lang w:val="en-US" w:eastAsia="zh-CN"/>
        </w:rPr>
      </w:pPr>
    </w:p>
    <w:p>
      <w:pPr>
        <w:pageBreakBefore w:val="0"/>
        <w:widowControl w:val="0"/>
        <w:numPr>
          <w:ilvl w:val="0"/>
          <w:numId w:val="2"/>
        </w:numPr>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eastAsia="宋体" w:cs="宋体"/>
          <w:b w:val="0"/>
          <w:bCs w:val="0"/>
          <w:sz w:val="24"/>
          <w:szCs w:val="24"/>
          <w:lang w:val="en-US" w:eastAsia="zh-CN"/>
        </w:rPr>
      </w:pPr>
      <w:r>
        <w:rPr>
          <w:rFonts w:hint="eastAsia" w:cs="宋体"/>
          <w:b w:val="0"/>
          <w:bCs w:val="0"/>
          <w:sz w:val="24"/>
          <w:szCs w:val="24"/>
          <w:lang w:val="en-US" w:eastAsia="zh-CN"/>
        </w:rPr>
        <w:t>BRIDGE</w:t>
      </w:r>
    </w:p>
    <w:tbl>
      <w:tblPr>
        <w:tblStyle w:val="9"/>
        <w:tblW w:w="9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1461"/>
        <w:gridCol w:w="5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功能描述</w:t>
            </w:r>
          </w:p>
        </w:tc>
        <w:tc>
          <w:tcPr>
            <w:tcW w:w="7308" w:type="dxa"/>
            <w:gridSpan w:val="2"/>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用于</w:t>
            </w:r>
            <w:r>
              <w:rPr>
                <w:rFonts w:hint="eastAsia" w:cs="宋体"/>
                <w:b w:val="0"/>
                <w:bCs w:val="0"/>
                <w:sz w:val="18"/>
                <w:szCs w:val="18"/>
                <w:vertAlign w:val="baseline"/>
                <w:lang w:val="en-US" w:eastAsia="zh-CN"/>
              </w:rPr>
              <w:t>连接CPU与外部设备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 w:hRule="atLeast"/>
          <w:jc w:val="center"/>
        </w:trPr>
        <w:tc>
          <w:tcPr>
            <w:tcW w:w="2046"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信号名</w:t>
            </w:r>
          </w:p>
        </w:tc>
        <w:tc>
          <w:tcPr>
            <w:tcW w:w="1461"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方向</w:t>
            </w:r>
          </w:p>
        </w:tc>
        <w:tc>
          <w:tcPr>
            <w:tcW w:w="5847" w:type="dxa"/>
            <w:shd w:val="clear" w:color="auto" w:fill="DAE3F3" w:themeFill="accent5" w:themeFillTint="32"/>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color w:val="auto"/>
                <w:sz w:val="18"/>
                <w:szCs w:val="18"/>
                <w:vertAlign w:val="baseline"/>
                <w:lang w:val="en-US" w:eastAsia="zh-CN"/>
              </w:rPr>
            </w:pPr>
            <w:r>
              <w:rPr>
                <w:rFonts w:hint="eastAsia" w:ascii="Times New Roman" w:hAnsi="Times New Roman" w:eastAsia="宋体" w:cs="宋体"/>
                <w:b w:val="0"/>
                <w:bCs w:val="0"/>
                <w:color w:val="auto"/>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interrupt</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1位输入外部中断信号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PrAddr[31:2]</w:t>
            </w:r>
          </w:p>
        </w:tc>
        <w:tc>
          <w:tcPr>
            <w:tcW w:w="1461"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30位输入外部设备地址，按字访问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PrWD[31:0]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32位输入存入外部设备的数据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PrWrite</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1位输入外部设备写使能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timer0_RD[31:0]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32位输入Timer0读出数据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Timer1_RD[31:0]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32位输入Timer1读出数据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timer0_IRQ</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1位输入Timer0中断请求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cs="宋体"/>
                <w:b w:val="0"/>
                <w:bCs w:val="0"/>
                <w:sz w:val="18"/>
                <w:szCs w:val="18"/>
                <w:vertAlign w:val="baseline"/>
                <w:lang w:val="en-US" w:eastAsia="zh-CN"/>
              </w:rPr>
            </w:pPr>
            <w:r>
              <w:rPr>
                <w:rFonts w:hint="eastAsia" w:cs="宋体"/>
                <w:b w:val="0"/>
                <w:bCs w:val="0"/>
                <w:sz w:val="18"/>
                <w:szCs w:val="18"/>
                <w:vertAlign w:val="baseline"/>
                <w:lang w:val="en-US" w:eastAsia="zh-CN"/>
              </w:rPr>
              <w:t>Timer1_IRQ</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cs="宋体"/>
                <w:b w:val="0"/>
                <w:bCs w:val="0"/>
                <w:sz w:val="18"/>
                <w:szCs w:val="18"/>
                <w:vertAlign w:val="baseline"/>
                <w:lang w:val="en-US" w:eastAsia="zh-CN"/>
              </w:rPr>
            </w:pPr>
            <w:r>
              <w:rPr>
                <w:rFonts w:hint="eastAsia" w:cs="宋体"/>
                <w:b w:val="0"/>
                <w:bCs w:val="0"/>
                <w:sz w:val="18"/>
                <w:szCs w:val="18"/>
                <w:vertAlign w:val="baseline"/>
                <w:lang w:val="en-US" w:eastAsia="zh-CN"/>
              </w:rPr>
              <w:t>I</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cs="宋体"/>
                <w:b w:val="0"/>
                <w:bCs w:val="0"/>
                <w:sz w:val="18"/>
                <w:szCs w:val="18"/>
                <w:vertAlign w:val="baseline"/>
                <w:lang w:val="en-US" w:eastAsia="zh-CN"/>
              </w:rPr>
            </w:pPr>
            <w:r>
              <w:rPr>
                <w:rFonts w:hint="eastAsia" w:cs="宋体"/>
                <w:b w:val="0"/>
                <w:bCs w:val="0"/>
                <w:sz w:val="18"/>
                <w:szCs w:val="18"/>
                <w:vertAlign w:val="baseline"/>
                <w:lang w:val="en-US" w:eastAsia="zh-CN"/>
              </w:rPr>
              <w:t>1位输入Timer1中断请求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PrRD[31:0]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32位输出外部设备读取数据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HWInt[7:2]</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6位输出总外部中断记录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timer0Write</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1位输出Timer0写使能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Timer</w:t>
            </w:r>
            <w:r>
              <w:rPr>
                <w:rFonts w:hint="eastAsia" w:cs="宋体"/>
                <w:b w:val="0"/>
                <w:bCs w:val="0"/>
                <w:sz w:val="18"/>
                <w:szCs w:val="18"/>
                <w:vertAlign w:val="baseline"/>
                <w:lang w:val="en-US" w:eastAsia="zh-CN"/>
              </w:rPr>
              <w:t>1</w:t>
            </w:r>
            <w:r>
              <w:rPr>
                <w:rFonts w:hint="eastAsia" w:ascii="Times New Roman" w:hAnsi="Times New Roman" w:eastAsia="宋体" w:cs="宋体"/>
                <w:b w:val="0"/>
                <w:bCs w:val="0"/>
                <w:sz w:val="18"/>
                <w:szCs w:val="18"/>
                <w:vertAlign w:val="baseline"/>
                <w:lang w:val="en-US" w:eastAsia="zh-CN"/>
              </w:rPr>
              <w:t>Write</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eastAsia"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1位输出Timer1写使能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device_Addr</w:t>
            </w:r>
            <w:r>
              <w:rPr>
                <w:rFonts w:hint="eastAsia" w:cs="宋体"/>
                <w:b w:val="0"/>
                <w:bCs w:val="0"/>
                <w:sz w:val="18"/>
                <w:szCs w:val="18"/>
                <w:vertAlign w:val="baseline"/>
                <w:lang w:val="en-US" w:eastAsia="zh-CN"/>
              </w:rPr>
              <w:t>[31:2]</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30位输出外部设备写入地址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jc w:val="center"/>
        </w:trPr>
        <w:tc>
          <w:tcPr>
            <w:tcW w:w="2046"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ascii="Times New Roman" w:hAnsi="Times New Roman" w:eastAsia="宋体" w:cs="宋体"/>
                <w:b w:val="0"/>
                <w:bCs w:val="0"/>
                <w:sz w:val="18"/>
                <w:szCs w:val="18"/>
                <w:vertAlign w:val="baseline"/>
                <w:lang w:val="en-US" w:eastAsia="zh-CN"/>
              </w:rPr>
              <w:t>device_WD</w:t>
            </w:r>
            <w:r>
              <w:rPr>
                <w:rFonts w:hint="eastAsia" w:cs="宋体"/>
                <w:b w:val="0"/>
                <w:bCs w:val="0"/>
                <w:sz w:val="18"/>
                <w:szCs w:val="18"/>
                <w:vertAlign w:val="baseline"/>
                <w:lang w:val="en-US" w:eastAsia="zh-CN"/>
              </w:rPr>
              <w:t>[31:0]</w:t>
            </w:r>
          </w:p>
        </w:tc>
        <w:tc>
          <w:tcPr>
            <w:tcW w:w="1461" w:type="dxa"/>
            <w:vAlign w:val="center"/>
          </w:tcPr>
          <w:p>
            <w:pPr>
              <w:pageBreakBefore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O</w:t>
            </w:r>
          </w:p>
        </w:tc>
        <w:tc>
          <w:tcPr>
            <w:tcW w:w="5847" w:type="dxa"/>
            <w:vAlign w:val="top"/>
          </w:tcPr>
          <w:p>
            <w:pPr>
              <w:pageBreakBefore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宋体" w:cs="宋体"/>
                <w:b w:val="0"/>
                <w:bCs w:val="0"/>
                <w:sz w:val="18"/>
                <w:szCs w:val="18"/>
                <w:vertAlign w:val="baseline"/>
                <w:lang w:val="en-US" w:eastAsia="zh-CN"/>
              </w:rPr>
            </w:pPr>
            <w:r>
              <w:rPr>
                <w:rFonts w:hint="eastAsia" w:cs="宋体"/>
                <w:b w:val="0"/>
                <w:bCs w:val="0"/>
                <w:sz w:val="18"/>
                <w:szCs w:val="18"/>
                <w:vertAlign w:val="baseline"/>
                <w:lang w:val="en-US" w:eastAsia="zh-CN"/>
              </w:rPr>
              <w:t>32</w:t>
            </w:r>
            <w:bookmarkStart w:id="0" w:name="_GoBack"/>
            <w:bookmarkEnd w:id="0"/>
            <w:r>
              <w:rPr>
                <w:rFonts w:hint="eastAsia" w:cs="宋体"/>
                <w:b w:val="0"/>
                <w:bCs w:val="0"/>
                <w:sz w:val="18"/>
                <w:szCs w:val="18"/>
                <w:vertAlign w:val="baseline"/>
                <w:lang w:val="en-US" w:eastAsia="zh-CN"/>
              </w:rPr>
              <w:t>位输出外部设备写入数据</w:t>
            </w:r>
          </w:p>
        </w:tc>
      </w:tr>
    </w:tbl>
    <w:p>
      <w:pPr>
        <w:pageBreakBefore w:val="0"/>
        <w:widowControl w:val="0"/>
        <w:numPr>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宋体"/>
          <w:b w:val="0"/>
          <w:bCs w:val="0"/>
          <w:sz w:val="24"/>
          <w:szCs w:val="24"/>
          <w:lang w:val="en-US" w:eastAsia="zh-CN"/>
        </w:rPr>
      </w:pPr>
    </w:p>
    <w:p>
      <w:pPr>
        <w:pStyle w:val="4"/>
        <w:pageBreakBefore w:val="0"/>
        <w:numPr>
          <w:ilvl w:val="0"/>
          <w:numId w:val="4"/>
        </w:numPr>
        <w:kinsoku/>
        <w:wordWrap/>
        <w:overflowPunct/>
        <w:topLinePunct w:val="0"/>
        <w:autoSpaceDE/>
        <w:autoSpaceDN/>
        <w:bidi w:val="0"/>
        <w:adjustRightInd/>
        <w:snapToGrid/>
        <w:spacing w:after="156" w:line="360" w:lineRule="auto"/>
        <w:textAlignment w:val="auto"/>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数据通路的综合</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宋体"/>
          <w:sz w:val="24"/>
          <w:szCs w:val="24"/>
        </w:rPr>
      </w:pPr>
      <w:r>
        <w:rPr>
          <w:rFonts w:hint="eastAsia" w:ascii="黑体" w:hAnsi="黑体" w:eastAsia="黑体" w:cs="黑体"/>
          <w:b w:val="0"/>
          <w:bCs w:val="0"/>
          <w:sz w:val="24"/>
          <w:szCs w:val="24"/>
          <w:lang w:val="en-US" w:eastAsia="zh-CN"/>
        </w:rPr>
        <w:t>所有指令的指令级别数据通路</w:t>
      </w:r>
    </w:p>
    <w:p>
      <w:pPr>
        <w:keepNext w:val="0"/>
        <w:keepLines w:val="0"/>
        <w:widowControl/>
        <w:suppressLineNumbers w:val="0"/>
        <w:ind w:left="0" w:leftChars="0" w:firstLine="0" w:firstLineChars="0"/>
        <w:jc w:val="left"/>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drawing>
          <wp:inline distT="0" distB="0" distL="114300" distR="114300">
            <wp:extent cx="5501005" cy="3629660"/>
            <wp:effectExtent l="0" t="0" r="635" b="1270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10"/>
                    <a:stretch>
                      <a:fillRect/>
                    </a:stretch>
                  </pic:blipFill>
                  <pic:spPr>
                    <a:xfrm>
                      <a:off x="0" y="0"/>
                      <a:ext cx="5501005" cy="3629660"/>
                    </a:xfrm>
                    <a:prstGeom prst="rect">
                      <a:avLst/>
                    </a:prstGeom>
                    <a:noFill/>
                    <a:ln w="9525">
                      <a:noFill/>
                    </a:ln>
                  </pic:spPr>
                </pic:pic>
              </a:graphicData>
            </a:graphic>
          </wp:inline>
        </w:drawing>
      </w:r>
    </w:p>
    <w:p>
      <w:pPr>
        <w:keepNext w:val="0"/>
        <w:keepLines w:val="0"/>
        <w:widowControl/>
        <w:suppressLineNumbers w:val="0"/>
        <w:ind w:left="0" w:leftChars="0" w:firstLine="0" w:firstLineChars="0"/>
        <w:jc w:val="left"/>
        <w:rPr>
          <w:rFonts w:hint="eastAsia" w:ascii="Times New Roman" w:hAnsi="Times New Roman"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宋体"/>
          <w:b w:val="0"/>
          <w:bCs w:val="0"/>
          <w:sz w:val="24"/>
          <w:szCs w:val="24"/>
          <w:vertAlign w:val="baseline"/>
          <w:lang w:val="en-US" w:eastAsia="zh-CN"/>
        </w:rPr>
      </w:pPr>
    </w:p>
    <w:p>
      <w:pPr>
        <w:pStyle w:val="4"/>
        <w:pageBreakBefore w:val="0"/>
        <w:kinsoku/>
        <w:wordWrap/>
        <w:overflowPunct/>
        <w:topLinePunct w:val="0"/>
        <w:autoSpaceDE/>
        <w:autoSpaceDN/>
        <w:bidi w:val="0"/>
        <w:adjustRightInd/>
        <w:snapToGrid/>
        <w:spacing w:after="156" w:line="360" w:lineRule="auto"/>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w:t>
      </w:r>
      <w:r>
        <w:rPr>
          <w:rFonts w:hint="eastAsia" w:ascii="黑体" w:hAnsi="黑体" w:eastAsia="黑体" w:cs="黑体"/>
          <w:b w:val="0"/>
          <w:bCs w:val="0"/>
          <w:sz w:val="28"/>
          <w:szCs w:val="28"/>
          <w:lang w:val="en-US" w:eastAsia="zh-CN"/>
        </w:rPr>
        <w:t>四</w:t>
      </w:r>
      <w:r>
        <w:rPr>
          <w:rFonts w:hint="eastAsia" w:ascii="黑体" w:hAnsi="黑体" w:eastAsia="黑体" w:cs="黑体"/>
          <w:b w:val="0"/>
          <w:bCs w:val="0"/>
          <w:sz w:val="28"/>
          <w:szCs w:val="28"/>
        </w:rPr>
        <w:t>）重要机制实现方法</w:t>
      </w:r>
    </w:p>
    <w:p>
      <w:pPr>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1. 跳转</w:t>
      </w:r>
    </w:p>
    <w:p>
      <w:pPr>
        <w:pageBreakBefore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rPr>
        <w:t>NPC模块</w:t>
      </w:r>
      <w:r>
        <w:rPr>
          <w:rFonts w:hint="eastAsia" w:ascii="Times New Roman" w:hAnsi="Times New Roman" w:eastAsia="宋体" w:cs="宋体"/>
          <w:b w:val="0"/>
          <w:bCs w:val="0"/>
          <w:sz w:val="24"/>
          <w:szCs w:val="24"/>
          <w:lang w:val="en-US" w:eastAsia="zh-CN"/>
        </w:rPr>
        <w:t>译码出NPC的计算控制信号，计算出npc后输出到F级MUX_PcSel，MUX_PcSel对来自D级寄存器的指令（即与NPC同指令）译码判断是否为跳转指令，若是则输出npc至PC；反之输出当前F级pc+4（来自add4部件的输出）至PC。</w:t>
      </w:r>
      <w:r>
        <w:rPr>
          <w:rFonts w:hint="eastAsia" w:cs="宋体"/>
          <w:b w:val="0"/>
          <w:bCs w:val="0"/>
          <w:sz w:val="24"/>
          <w:szCs w:val="24"/>
          <w:lang w:val="en-US" w:eastAsia="zh-CN"/>
        </w:rPr>
        <w:t>其中，对于b类指令，根据CMP模块的判断结果配合进行NPC模块的次指令地址选择。</w:t>
      </w:r>
    </w:p>
    <w:p>
      <w:pPr>
        <w:pageBreakBefore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暂停</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24"/>
          <w:szCs w:val="24"/>
          <w:lang w:val="en-US" w:eastAsia="zh-CN"/>
        </w:rPr>
      </w:pPr>
      <w:r>
        <w:rPr>
          <w:rFonts w:hint="eastAsia" w:cs="宋体"/>
          <w:kern w:val="0"/>
          <w:sz w:val="24"/>
          <w:szCs w:val="24"/>
          <w:lang w:val="en-US" w:eastAsia="zh-CN" w:bidi="ar"/>
        </w:rPr>
        <w:t>（部分指令的Tuse和Tnew表）</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drawing>
          <wp:inline distT="0" distB="0" distL="114300" distR="114300">
            <wp:extent cx="5334000" cy="2743200"/>
            <wp:effectExtent l="0" t="0" r="0" b="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11"/>
                    <a:stretch>
                      <a:fillRect/>
                    </a:stretch>
                  </pic:blipFill>
                  <pic:spPr>
                    <a:xfrm>
                      <a:off x="0" y="0"/>
                      <a:ext cx="5334000" cy="2743200"/>
                    </a:xfrm>
                    <a:prstGeom prst="rect">
                      <a:avLst/>
                    </a:prstGeom>
                    <a:noFill/>
                    <a:ln w="9525">
                      <a:noFill/>
                    </a:ln>
                  </pic:spPr>
                </pic:pic>
              </a:graphicData>
            </a:graphic>
          </wp:inline>
        </w:drawing>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宋体"/>
          <w:kern w:val="0"/>
          <w:sz w:val="24"/>
          <w:szCs w:val="24"/>
          <w:lang w:val="en-US" w:eastAsia="zh-CN" w:bidi="ar"/>
        </w:rPr>
      </w:pP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宋体"/>
          <w:kern w:val="0"/>
          <w:sz w:val="24"/>
          <w:szCs w:val="24"/>
          <w:lang w:val="en-US" w:eastAsia="zh-CN" w:bidi="ar"/>
        </w:rPr>
      </w:pPr>
      <w:r>
        <w:rPr>
          <w:rFonts w:hint="eastAsia" w:ascii="Times New Roman" w:hAnsi="Times New Roman" w:eastAsia="宋体" w:cs="宋体"/>
          <w:kern w:val="0"/>
          <w:sz w:val="24"/>
          <w:szCs w:val="24"/>
          <w:lang w:val="en-US" w:eastAsia="zh-CN" w:bidi="ar"/>
        </w:rPr>
        <w:drawing>
          <wp:inline distT="0" distB="0" distL="114300" distR="114300">
            <wp:extent cx="5264785" cy="1029970"/>
            <wp:effectExtent l="0" t="0" r="8255" b="6350"/>
            <wp:docPr id="1" name="图片 1" descr="16075958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07595874(1)"/>
                    <pic:cNvPicPr>
                      <a:picLocks noChangeAspect="1"/>
                    </pic:cNvPicPr>
                  </pic:nvPicPr>
                  <pic:blipFill>
                    <a:blip r:embed="rId12"/>
                    <a:stretch>
                      <a:fillRect/>
                    </a:stretch>
                  </pic:blipFill>
                  <pic:spPr>
                    <a:xfrm>
                      <a:off x="0" y="0"/>
                      <a:ext cx="5264785" cy="102997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构建策略矩阵，当Tnew&gt;Tuse时必须使用暂停，产生暂停信号，此时需要冻结PC的值，冻结D级流水线的值并清零E级流水线。暂停信号由rs、rt寄存器的暂停信号取并集，当Tnew与Tuse满足矩阵中暂停条件，且写入寄存器与读取寄存器相同时相应暂停信号置1。对D、E、M级指令分别译码即可得到Tuse与Tnew值。</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textAlignment w:val="auto"/>
        <w:rPr>
          <w:rFonts w:hint="eastAsia" w:cs="宋体"/>
          <w:b w:val="0"/>
          <w:bCs w:val="0"/>
          <w:sz w:val="24"/>
          <w:szCs w:val="24"/>
          <w:lang w:val="en-US" w:eastAsia="zh-CN"/>
        </w:rPr>
      </w:pPr>
      <w:r>
        <w:rPr>
          <w:rFonts w:hint="eastAsia" w:cs="宋体"/>
          <w:b w:val="0"/>
          <w:bCs w:val="0"/>
          <w:sz w:val="24"/>
          <w:szCs w:val="24"/>
          <w:lang w:val="en-US" w:eastAsia="zh-CN"/>
        </w:rPr>
        <w:t>本实验中添加了乘除模块，根据现实情况，乘除模块工作时间较长（乘法为5个时钟周期，除法为10个时钟周期，此外还有开始工作的一个时钟周期），当乘除模块工作时，若新指令也需要使用乘除模块，则产生冲突，需要暂停，因此将乘除模块的busy、start信号连入暂停控制部件，当二者之并为1且D级指令为乘除指令时暂停。</w:t>
      </w:r>
    </w:p>
    <w:p>
      <w:pPr>
        <w:keepNext w:val="0"/>
        <w:keepLines w:val="0"/>
        <w:pageBreakBefore w:val="0"/>
        <w:widowControl w:val="0"/>
        <w:numPr>
          <w:ilvl w:val="0"/>
          <w:numId w:val="0"/>
        </w:numPr>
        <w:kinsoku/>
        <w:wordWrap/>
        <w:overflowPunct/>
        <w:topLinePunct w:val="0"/>
        <w:autoSpaceDE/>
        <w:autoSpaceDN/>
        <w:bidi w:val="0"/>
        <w:adjustRightInd w:val="0"/>
        <w:snapToGrid/>
        <w:spacing w:line="360" w:lineRule="auto"/>
        <w:ind w:firstLine="480" w:firstLineChars="200"/>
        <w:textAlignment w:val="auto"/>
        <w:rPr>
          <w:rFonts w:hint="default" w:cs="宋体"/>
          <w:b w:val="0"/>
          <w:bCs w:val="0"/>
          <w:sz w:val="24"/>
          <w:szCs w:val="24"/>
          <w:lang w:val="en-US" w:eastAsia="zh-CN"/>
        </w:rPr>
      </w:pPr>
      <w:r>
        <w:rPr>
          <w:rFonts w:hint="eastAsia" w:cs="宋体"/>
          <w:b w:val="0"/>
          <w:bCs w:val="0"/>
          <w:sz w:val="24"/>
          <w:szCs w:val="24"/>
          <w:lang w:val="en-US" w:eastAsia="zh-CN"/>
        </w:rPr>
        <w:t>此处需注意，当产生冲突的寄存器为0号寄存器时，不暂停。</w:t>
      </w:r>
    </w:p>
    <w:p>
      <w:pPr>
        <w:pageBreakBefore w:val="0"/>
        <w:numPr>
          <w:ilvl w:val="0"/>
          <w:numId w:val="5"/>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转发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沿用Tnew信号（此处似乎与教程和课件内容不甚相符），本设计在宏定义时不同Tnew信号反映该级目前指令产生写入寄存器值的部件，因此在转发控制中只需要根据该级处指令写入寄存器编号与D级指令读取寄存器编号相同、该级指令产生写入寄存器值的部件两个信号判断转发哪一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对M、W级指令分别译码即可得到该两级产生的写入寄存器数据来源，从而明确转发的数据来源。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宋体"/>
          <w:b w:val="0"/>
          <w:bCs w:val="0"/>
          <w:sz w:val="24"/>
          <w:szCs w:val="24"/>
          <w:lang w:val="en-US" w:eastAsia="zh-CN"/>
        </w:rPr>
      </w:pPr>
      <w:r>
        <w:rPr>
          <w:rFonts w:hint="eastAsia" w:cs="宋体"/>
          <w:b w:val="0"/>
          <w:bCs w:val="0"/>
          <w:sz w:val="24"/>
          <w:szCs w:val="24"/>
          <w:lang w:val="en-US" w:eastAsia="zh-CN"/>
        </w:rPr>
        <w:t>转发的“供给者”包括M级ALU、PC4、HI、LO，W级ALU、PC4、DM、HI、LO，“需求者”包括D级的cmp1，cmp2，E级的alua、alub，M级的dm。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b w:val="0"/>
          <w:bCs w:val="0"/>
          <w:sz w:val="24"/>
          <w:szCs w:val="24"/>
          <w:lang w:val="en-US" w:eastAsia="zh-CN"/>
        </w:rPr>
      </w:pPr>
      <w:r>
        <w:rPr>
          <w:rFonts w:hint="eastAsia" w:ascii="Times New Roman" w:hAnsi="Times New Roman" w:eastAsia="宋体" w:cs="宋体"/>
          <w:b w:val="0"/>
          <w:bCs w:val="0"/>
          <w:sz w:val="24"/>
          <w:szCs w:val="24"/>
          <w:lang w:val="en-US" w:eastAsia="zh-CN"/>
        </w:rPr>
        <w:t>此处需注意，如果写入寄存器为0号寄存器，不进行转发。</w:t>
      </w:r>
    </w:p>
    <w:p>
      <w:pPr>
        <w:pStyle w:val="3"/>
        <w:pageBreakBefore w:val="0"/>
        <w:numPr>
          <w:ilvl w:val="0"/>
          <w:numId w:val="6"/>
        </w:numPr>
        <w:kinsoku/>
        <w:wordWrap/>
        <w:overflowPunct/>
        <w:topLinePunct w:val="0"/>
        <w:autoSpaceDE/>
        <w:autoSpaceDN/>
        <w:bidi w:val="0"/>
        <w:adjustRightInd/>
        <w:snapToGrid/>
        <w:spacing w:after="156" w:line="360" w:lineRule="auto"/>
        <w:textAlignment w:val="auto"/>
        <w:rPr>
          <w:rFonts w:hint="eastAsia" w:ascii="黑体" w:hAnsi="黑体" w:eastAsia="黑体" w:cs="黑体"/>
          <w:sz w:val="30"/>
          <w:szCs w:val="30"/>
        </w:rPr>
      </w:pPr>
      <w:r>
        <w:rPr>
          <w:rFonts w:hint="eastAsia" w:ascii="黑体" w:hAnsi="黑体" w:eastAsia="黑体" w:cs="黑体"/>
          <w:b w:val="0"/>
          <w:bCs w:val="0"/>
          <w:sz w:val="30"/>
          <w:szCs w:val="30"/>
        </w:rPr>
        <w:t>测试方案</w:t>
      </w:r>
    </w:p>
    <w:p>
      <w:pPr>
        <w:pStyle w:val="4"/>
        <w:pageBreakBefore w:val="0"/>
        <w:numPr>
          <w:ilvl w:val="0"/>
          <w:numId w:val="7"/>
        </w:numPr>
        <w:kinsoku/>
        <w:wordWrap/>
        <w:overflowPunct/>
        <w:topLinePunct w:val="0"/>
        <w:autoSpaceDE/>
        <w:autoSpaceDN/>
        <w:bidi w:val="0"/>
        <w:adjustRightInd/>
        <w:snapToGrid/>
        <w:spacing w:after="156" w:line="360" w:lineRule="auto"/>
        <w:textAlignment w:val="auto"/>
        <w:rPr>
          <w:rFonts w:hint="eastAsia" w:ascii="黑体" w:hAnsi="黑体" w:eastAsia="黑体" w:cs="黑体"/>
          <w:b w:val="0"/>
          <w:bCs w:val="0"/>
          <w:sz w:val="28"/>
          <w:szCs w:val="28"/>
        </w:rPr>
      </w:pPr>
      <w:r>
        <w:rPr>
          <w:rFonts w:hint="eastAsia" w:ascii="黑体" w:hAnsi="黑体" w:eastAsia="黑体" w:cs="黑体"/>
          <w:b w:val="0"/>
          <w:bCs w:val="0"/>
          <w:sz w:val="28"/>
          <w:szCs w:val="28"/>
        </w:rPr>
        <w:t>典型测试样例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C5E0B3" w:themeFill="accent6" w:themeFillTint="66"/>
          </w:tcPr>
          <w:p>
            <w:pPr>
              <w:jc w:val="both"/>
              <w:rPr>
                <w:rFonts w:hint="default" w:eastAsia="宋体"/>
                <w:vertAlign w:val="baseline"/>
                <w:lang w:val="en-US" w:eastAsia="zh-CN"/>
              </w:rPr>
            </w:pPr>
            <w:r>
              <w:rPr>
                <w:rFonts w:hint="eastAsia"/>
                <w:vertAlign w:val="baseline"/>
                <w:lang w:val="en-US" w:eastAsia="zh-CN"/>
              </w:rPr>
              <w:t>Mips代码</w:t>
            </w:r>
          </w:p>
        </w:tc>
        <w:tc>
          <w:tcPr>
            <w:tcW w:w="4261" w:type="dxa"/>
            <w:shd w:val="clear" w:color="auto" w:fill="C5E0B3" w:themeFill="accent6" w:themeFillTint="66"/>
          </w:tcPr>
          <w:p>
            <w:pPr>
              <w:jc w:val="both"/>
              <w:rPr>
                <w:rFonts w:hint="default" w:eastAsia="宋体"/>
                <w:vertAlign w:val="baseline"/>
                <w:lang w:val="en-US" w:eastAsia="zh-CN"/>
              </w:rPr>
            </w:pPr>
            <w:r>
              <w:rPr>
                <w:rFonts w:hint="eastAsia"/>
                <w:vertAlign w:val="baseline"/>
                <w:lang w:val="en-US" w:eastAsia="zh-CN"/>
              </w:rPr>
              <w:t>Verilog运行结果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ind w:left="0" w:leftChars="0" w:firstLine="0" w:firstLineChars="0"/>
              <w:jc w:val="both"/>
              <w:rPr>
                <w:rFonts w:hint="eastAsia"/>
              </w:rPr>
            </w:pPr>
            <w:r>
              <w:rPr>
                <w:rFonts w:hint="eastAsia"/>
              </w:rPr>
              <w:t>.text</w:t>
            </w:r>
          </w:p>
          <w:p>
            <w:pPr>
              <w:ind w:left="0" w:leftChars="0" w:firstLine="0" w:firstLineChars="0"/>
              <w:jc w:val="both"/>
              <w:rPr>
                <w:rFonts w:hint="eastAsia"/>
              </w:rPr>
            </w:pPr>
            <w:r>
              <w:rPr>
                <w:rFonts w:hint="eastAsia"/>
              </w:rPr>
              <w:t>ori $24, $0, 0x1401</w:t>
            </w:r>
          </w:p>
          <w:p>
            <w:pPr>
              <w:ind w:left="0" w:leftChars="0" w:firstLine="0" w:firstLineChars="0"/>
              <w:jc w:val="both"/>
              <w:rPr>
                <w:rFonts w:hint="eastAsia"/>
              </w:rPr>
            </w:pPr>
            <w:r>
              <w:rPr>
                <w:rFonts w:hint="eastAsia"/>
              </w:rPr>
              <w:t>mtc0 $24, $12</w:t>
            </w:r>
          </w:p>
          <w:p>
            <w:pPr>
              <w:ind w:left="0" w:leftChars="0" w:firstLine="0" w:firstLineChars="0"/>
              <w:jc w:val="both"/>
              <w:rPr>
                <w:rFonts w:hint="eastAsia"/>
              </w:rPr>
            </w:pPr>
            <w:r>
              <w:rPr>
                <w:rFonts w:hint="eastAsia"/>
              </w:rPr>
              <w:t>ori $1, $0, 11</w:t>
            </w:r>
          </w:p>
          <w:p>
            <w:pPr>
              <w:ind w:left="0" w:leftChars="0" w:firstLine="0" w:firstLineChars="0"/>
              <w:jc w:val="both"/>
              <w:rPr>
                <w:rFonts w:hint="eastAsia"/>
              </w:rPr>
            </w:pPr>
            <w:r>
              <w:rPr>
                <w:rFonts w:hint="eastAsia"/>
              </w:rPr>
              <w:t>ori $2, $0, 7</w:t>
            </w:r>
          </w:p>
          <w:p>
            <w:pPr>
              <w:ind w:left="0" w:leftChars="0" w:firstLine="0" w:firstLineChars="0"/>
              <w:jc w:val="both"/>
              <w:rPr>
                <w:rFonts w:hint="eastAsia"/>
              </w:rPr>
            </w:pPr>
            <w:r>
              <w:rPr>
                <w:rFonts w:hint="eastAsia"/>
              </w:rPr>
              <w:t>ori $3,$0, 0x7f00</w:t>
            </w:r>
          </w:p>
          <w:p>
            <w:pPr>
              <w:ind w:left="0" w:leftChars="0" w:firstLine="0" w:firstLineChars="0"/>
              <w:jc w:val="both"/>
              <w:rPr>
                <w:rFonts w:hint="eastAsia"/>
              </w:rPr>
            </w:pPr>
            <w:r>
              <w:rPr>
                <w:rFonts w:hint="eastAsia"/>
              </w:rPr>
              <w:t>ori $4, $0, 0x7f04</w:t>
            </w:r>
          </w:p>
          <w:p>
            <w:pPr>
              <w:ind w:left="0" w:leftChars="0" w:firstLine="0" w:firstLineChars="0"/>
              <w:jc w:val="both"/>
              <w:rPr>
                <w:rFonts w:hint="eastAsia"/>
              </w:rPr>
            </w:pPr>
            <w:r>
              <w:rPr>
                <w:rFonts w:hint="eastAsia"/>
              </w:rPr>
              <w:t>ori $5, $0, 0x7f10</w:t>
            </w:r>
          </w:p>
          <w:p>
            <w:pPr>
              <w:ind w:left="0" w:leftChars="0" w:firstLine="0" w:firstLineChars="0"/>
              <w:jc w:val="both"/>
              <w:rPr>
                <w:rFonts w:hint="eastAsia"/>
              </w:rPr>
            </w:pPr>
            <w:r>
              <w:rPr>
                <w:rFonts w:hint="eastAsia"/>
              </w:rPr>
              <w:t>ori $6, $0, 0x7f14</w:t>
            </w:r>
          </w:p>
          <w:p>
            <w:pPr>
              <w:ind w:left="0" w:leftChars="0" w:firstLine="0" w:firstLineChars="0"/>
              <w:jc w:val="both"/>
              <w:rPr>
                <w:rFonts w:hint="eastAsia"/>
              </w:rPr>
            </w:pPr>
            <w:r>
              <w:rPr>
                <w:rFonts w:hint="eastAsia"/>
              </w:rPr>
              <w:t>ori $7, $0, 6</w:t>
            </w:r>
          </w:p>
          <w:p>
            <w:pPr>
              <w:ind w:left="0" w:leftChars="0" w:firstLine="0" w:firstLineChars="0"/>
              <w:jc w:val="both"/>
              <w:rPr>
                <w:rFonts w:hint="eastAsia"/>
              </w:rPr>
            </w:pPr>
            <w:r>
              <w:rPr>
                <w:rFonts w:hint="eastAsia"/>
              </w:rPr>
              <w:t>sw $1, 0($3)</w:t>
            </w:r>
          </w:p>
          <w:p>
            <w:pPr>
              <w:ind w:left="0" w:leftChars="0" w:firstLine="0" w:firstLineChars="0"/>
              <w:jc w:val="both"/>
              <w:rPr>
                <w:rFonts w:hint="eastAsia"/>
              </w:rPr>
            </w:pPr>
            <w:r>
              <w:rPr>
                <w:rFonts w:hint="eastAsia"/>
              </w:rPr>
              <w:t>sw $2, 0($4)</w:t>
            </w:r>
          </w:p>
          <w:p>
            <w:pPr>
              <w:ind w:left="0" w:leftChars="0" w:firstLine="0" w:firstLineChars="0"/>
              <w:jc w:val="both"/>
              <w:rPr>
                <w:rFonts w:hint="eastAsia"/>
              </w:rPr>
            </w:pPr>
            <w:r>
              <w:rPr>
                <w:rFonts w:hint="eastAsia"/>
              </w:rPr>
              <w:t>sw $1, 0($5)</w:t>
            </w:r>
          </w:p>
          <w:p>
            <w:pPr>
              <w:ind w:left="0" w:leftChars="0" w:firstLine="0" w:firstLineChars="0"/>
              <w:jc w:val="both"/>
              <w:rPr>
                <w:rFonts w:hint="eastAsia"/>
              </w:rPr>
            </w:pPr>
            <w:r>
              <w:rPr>
                <w:rFonts w:hint="eastAsia"/>
              </w:rPr>
              <w:t>sw $7, 0($6)</w:t>
            </w:r>
          </w:p>
          <w:p>
            <w:pPr>
              <w:ind w:left="0" w:leftChars="0" w:firstLine="0" w:firstLineChars="0"/>
              <w:jc w:val="both"/>
              <w:rPr>
                <w:rFonts w:hint="eastAsia"/>
              </w:rPr>
            </w:pPr>
            <w:r>
              <w:rPr>
                <w:rFonts w:hint="eastAsia"/>
              </w:rPr>
              <w:t>sw $7, 4($6)</w:t>
            </w:r>
          </w:p>
          <w:p>
            <w:pPr>
              <w:ind w:left="0" w:leftChars="0" w:firstLine="0" w:firstLineChars="0"/>
              <w:jc w:val="both"/>
              <w:rPr>
                <w:rFonts w:hint="eastAsia"/>
              </w:rPr>
            </w:pPr>
          </w:p>
          <w:p>
            <w:pPr>
              <w:ind w:left="0" w:leftChars="0" w:firstLine="0" w:firstLineChars="0"/>
              <w:jc w:val="both"/>
              <w:rPr>
                <w:rFonts w:hint="eastAsia"/>
              </w:rPr>
            </w:pPr>
            <w:r>
              <w:rPr>
                <w:rFonts w:hint="eastAsia"/>
              </w:rPr>
              <w:t>lui $10, 0x7fff</w:t>
            </w:r>
          </w:p>
          <w:p>
            <w:pPr>
              <w:ind w:left="0" w:leftChars="0" w:firstLine="0" w:firstLineChars="0"/>
              <w:jc w:val="both"/>
              <w:rPr>
                <w:rFonts w:hint="eastAsia"/>
              </w:rPr>
            </w:pPr>
            <w:r>
              <w:rPr>
                <w:rFonts w:hint="eastAsia"/>
              </w:rPr>
              <w:t>lui $11, 0x7fff</w:t>
            </w:r>
          </w:p>
          <w:p>
            <w:pPr>
              <w:ind w:left="0" w:leftChars="0" w:firstLine="0" w:firstLineChars="0"/>
              <w:jc w:val="both"/>
              <w:rPr>
                <w:rFonts w:hint="eastAsia"/>
              </w:rPr>
            </w:pPr>
            <w:r>
              <w:rPr>
                <w:rFonts w:hint="eastAsia"/>
              </w:rPr>
              <w:t>jal label</w:t>
            </w:r>
          </w:p>
          <w:p>
            <w:pPr>
              <w:ind w:left="0" w:leftChars="0" w:firstLine="0" w:firstLineChars="0"/>
              <w:jc w:val="both"/>
              <w:rPr>
                <w:rFonts w:hint="eastAsia"/>
              </w:rPr>
            </w:pPr>
            <w:r>
              <w:rPr>
                <w:rFonts w:hint="eastAsia"/>
              </w:rPr>
              <w:t>addu $12, $10, $11</w:t>
            </w:r>
          </w:p>
          <w:p>
            <w:pPr>
              <w:ind w:left="0" w:leftChars="0" w:firstLine="0" w:firstLineChars="0"/>
              <w:jc w:val="both"/>
              <w:rPr>
                <w:rFonts w:hint="eastAsia"/>
              </w:rPr>
            </w:pPr>
            <w:r>
              <w:rPr>
                <w:rFonts w:hint="eastAsia"/>
              </w:rPr>
              <w:t>addu $13, $12, $12</w:t>
            </w:r>
          </w:p>
          <w:p>
            <w:pPr>
              <w:ind w:left="0" w:leftChars="0" w:firstLine="0" w:firstLineChars="0"/>
              <w:jc w:val="both"/>
              <w:rPr>
                <w:rFonts w:hint="eastAsia"/>
              </w:rPr>
            </w:pPr>
          </w:p>
          <w:p>
            <w:pPr>
              <w:ind w:left="0" w:leftChars="0" w:firstLine="0" w:firstLineChars="0"/>
              <w:jc w:val="both"/>
              <w:rPr>
                <w:rFonts w:hint="eastAsia"/>
              </w:rPr>
            </w:pPr>
            <w:r>
              <w:rPr>
                <w:rFonts w:hint="eastAsia"/>
              </w:rPr>
              <w:t>label:</w:t>
            </w:r>
          </w:p>
          <w:p>
            <w:pPr>
              <w:ind w:left="0" w:leftChars="0" w:firstLine="0" w:firstLineChars="0"/>
              <w:jc w:val="both"/>
              <w:rPr>
                <w:rFonts w:hint="eastAsia"/>
              </w:rPr>
            </w:pPr>
            <w:r>
              <w:rPr>
                <w:rFonts w:hint="eastAsia"/>
              </w:rPr>
              <w:t>ori $15, $0, 0x5000</w:t>
            </w:r>
          </w:p>
          <w:p>
            <w:pPr>
              <w:ind w:left="0" w:leftChars="0" w:firstLine="0" w:firstLineChars="0"/>
              <w:jc w:val="both"/>
              <w:rPr>
                <w:rFonts w:hint="eastAsia"/>
              </w:rPr>
            </w:pPr>
            <w:r>
              <w:rPr>
                <w:rFonts w:hint="eastAsia"/>
              </w:rPr>
              <w:t>ori $16, $0, 15</w:t>
            </w:r>
          </w:p>
          <w:p>
            <w:pPr>
              <w:ind w:left="0" w:leftChars="0" w:firstLine="0" w:firstLineChars="0"/>
              <w:jc w:val="both"/>
              <w:rPr>
                <w:rFonts w:hint="eastAsia"/>
              </w:rPr>
            </w:pPr>
            <w:r>
              <w:rPr>
                <w:rFonts w:hint="eastAsia"/>
              </w:rPr>
              <w:t>jr $15</w:t>
            </w:r>
          </w:p>
          <w:p>
            <w:pPr>
              <w:ind w:left="0" w:leftChars="0" w:firstLine="0" w:firstLineChars="0"/>
              <w:jc w:val="both"/>
              <w:rPr>
                <w:rFonts w:hint="eastAsia"/>
              </w:rPr>
            </w:pPr>
            <w:r>
              <w:rPr>
                <w:rFonts w:hint="eastAsia"/>
              </w:rPr>
              <w:t>nop</w:t>
            </w:r>
          </w:p>
          <w:p>
            <w:pPr>
              <w:ind w:left="0" w:leftChars="0" w:firstLine="0" w:firstLineChars="0"/>
              <w:jc w:val="both"/>
              <w:rPr>
                <w:rFonts w:hint="eastAsia"/>
              </w:rPr>
            </w:pPr>
            <w:r>
              <w:rPr>
                <w:rFonts w:hint="eastAsia"/>
              </w:rPr>
              <w:t>sh $16, 0($4)</w:t>
            </w:r>
          </w:p>
          <w:p>
            <w:pPr>
              <w:ind w:left="0" w:leftChars="0" w:firstLine="0" w:firstLineChars="0"/>
              <w:jc w:val="both"/>
              <w:rPr>
                <w:rFonts w:hint="eastAsia"/>
              </w:rPr>
            </w:pPr>
            <w:r>
              <w:rPr>
                <w:rFonts w:hint="eastAsia"/>
              </w:rPr>
              <w:t>ori $18, $0, 5</w:t>
            </w:r>
          </w:p>
          <w:p>
            <w:pPr>
              <w:ind w:left="0" w:leftChars="0" w:firstLine="0" w:firstLineChars="0"/>
              <w:jc w:val="both"/>
              <w:rPr>
                <w:rFonts w:hint="eastAsia"/>
              </w:rPr>
            </w:pPr>
            <w:r>
              <w:rPr>
                <w:rFonts w:hint="eastAsia"/>
              </w:rPr>
              <w:t>lui $17, 0x8000</w:t>
            </w:r>
          </w:p>
          <w:p>
            <w:pPr>
              <w:ind w:left="0" w:leftChars="0" w:firstLine="0" w:firstLineChars="0"/>
              <w:jc w:val="both"/>
              <w:rPr>
                <w:rFonts w:hint="eastAsia"/>
              </w:rPr>
            </w:pPr>
            <w:r>
              <w:rPr>
                <w:rFonts w:hint="eastAsia"/>
              </w:rPr>
              <w:t>jal note</w:t>
            </w:r>
          </w:p>
          <w:p>
            <w:pPr>
              <w:ind w:left="0" w:leftChars="0" w:firstLine="0" w:firstLineChars="0"/>
              <w:jc w:val="both"/>
              <w:rPr>
                <w:rFonts w:hint="eastAsia"/>
              </w:rPr>
            </w:pPr>
            <w:r>
              <w:rPr>
                <w:rFonts w:hint="eastAsia"/>
              </w:rPr>
              <w:t>subu $19, $17, $18</w:t>
            </w:r>
          </w:p>
          <w:p>
            <w:pPr>
              <w:ind w:left="0" w:leftChars="0" w:firstLine="0" w:firstLineChars="0"/>
              <w:jc w:val="both"/>
              <w:rPr>
                <w:rFonts w:hint="eastAsia"/>
              </w:rPr>
            </w:pPr>
            <w:r>
              <w:rPr>
                <w:rFonts w:hint="eastAsia"/>
              </w:rPr>
              <w:t>ori $20, $0, 15</w:t>
            </w:r>
          </w:p>
          <w:p>
            <w:pPr>
              <w:ind w:left="0" w:leftChars="0" w:firstLine="0" w:firstLineChars="0"/>
              <w:jc w:val="both"/>
              <w:rPr>
                <w:rFonts w:hint="eastAsia"/>
              </w:rPr>
            </w:pPr>
          </w:p>
          <w:p>
            <w:pPr>
              <w:ind w:left="0" w:leftChars="0" w:firstLine="0" w:firstLineChars="0"/>
              <w:jc w:val="both"/>
              <w:rPr>
                <w:rFonts w:hint="eastAsia"/>
              </w:rPr>
            </w:pPr>
            <w:r>
              <w:rPr>
                <w:rFonts w:hint="eastAsia"/>
              </w:rPr>
              <w:t>note:</w:t>
            </w:r>
          </w:p>
          <w:p>
            <w:pPr>
              <w:ind w:left="0" w:leftChars="0" w:firstLine="0" w:firstLineChars="0"/>
              <w:jc w:val="both"/>
              <w:rPr>
                <w:rFonts w:hint="eastAsia"/>
              </w:rPr>
            </w:pPr>
            <w:r>
              <w:rPr>
                <w:rFonts w:hint="eastAsia"/>
              </w:rPr>
              <w:t>nop</w:t>
            </w:r>
          </w:p>
          <w:p>
            <w:pPr>
              <w:ind w:left="0" w:leftChars="0" w:firstLine="0" w:firstLineChars="0"/>
              <w:jc w:val="both"/>
              <w:rPr>
                <w:rFonts w:hint="eastAsia"/>
              </w:rPr>
            </w:pPr>
            <w:r>
              <w:rPr>
                <w:rFonts w:hint="eastAsia"/>
              </w:rPr>
              <w:t>nop</w:t>
            </w:r>
          </w:p>
          <w:p>
            <w:pPr>
              <w:ind w:left="0" w:leftChars="0" w:firstLine="0" w:firstLineChars="0"/>
              <w:jc w:val="both"/>
              <w:rPr>
                <w:rFonts w:hint="eastAsia"/>
              </w:rPr>
            </w:pPr>
            <w:r>
              <w:rPr>
                <w:rFonts w:hint="eastAsia"/>
              </w:rPr>
              <w:t>nop</w:t>
            </w:r>
          </w:p>
          <w:p>
            <w:pPr>
              <w:ind w:left="0" w:leftChars="0" w:firstLine="0" w:firstLineChars="0"/>
              <w:jc w:val="both"/>
              <w:rPr>
                <w:rFonts w:hint="eastAsia"/>
              </w:rPr>
            </w:pPr>
            <w:r>
              <w:rPr>
                <w:rFonts w:hint="eastAsia"/>
              </w:rPr>
              <w:t>nop</w:t>
            </w:r>
          </w:p>
          <w:p>
            <w:pPr>
              <w:ind w:left="0" w:leftChars="0" w:firstLine="0" w:firstLineChars="0"/>
              <w:jc w:val="both"/>
              <w:rPr>
                <w:rFonts w:hint="eastAsia"/>
              </w:rPr>
            </w:pPr>
            <w:r>
              <w:rPr>
                <w:rFonts w:hint="eastAsia"/>
              </w:rPr>
              <w:t>nop</w:t>
            </w:r>
          </w:p>
          <w:p>
            <w:pPr>
              <w:ind w:left="0" w:leftChars="0" w:firstLine="0" w:firstLineChars="0"/>
              <w:jc w:val="both"/>
              <w:rPr>
                <w:rFonts w:hint="eastAsia"/>
              </w:rPr>
            </w:pPr>
            <w:r>
              <w:rPr>
                <w:rFonts w:hint="eastAsia"/>
              </w:rPr>
              <w:t>nop</w:t>
            </w:r>
          </w:p>
          <w:p>
            <w:pPr>
              <w:ind w:left="0" w:leftChars="0" w:firstLine="0" w:firstLineChars="0"/>
              <w:jc w:val="both"/>
              <w:rPr>
                <w:rFonts w:hint="eastAsia"/>
              </w:rPr>
            </w:pPr>
            <w:r>
              <w:rPr>
                <w:rFonts w:hint="eastAsia"/>
              </w:rPr>
              <w:t>nop</w:t>
            </w:r>
          </w:p>
          <w:p>
            <w:pPr>
              <w:ind w:left="0" w:leftChars="0" w:firstLine="0" w:firstLineChars="0"/>
              <w:jc w:val="both"/>
              <w:rPr>
                <w:rFonts w:hint="eastAsia"/>
              </w:rPr>
            </w:pPr>
            <w:r>
              <w:rPr>
                <w:rFonts w:hint="eastAsia"/>
              </w:rPr>
              <w:t>ori $20, $0, 0x3002</w:t>
            </w:r>
          </w:p>
          <w:p>
            <w:pPr>
              <w:ind w:left="0" w:leftChars="0" w:firstLine="0" w:firstLineChars="0"/>
              <w:jc w:val="both"/>
              <w:rPr>
                <w:rFonts w:hint="eastAsia"/>
              </w:rPr>
            </w:pPr>
            <w:r>
              <w:rPr>
                <w:rFonts w:hint="eastAsia"/>
              </w:rPr>
              <w:t>jr $20</w:t>
            </w:r>
          </w:p>
          <w:p>
            <w:pPr>
              <w:ind w:left="0" w:leftChars="0" w:firstLine="0" w:firstLineChars="0"/>
              <w:jc w:val="both"/>
              <w:rPr>
                <w:rFonts w:hint="eastAsia"/>
              </w:rPr>
            </w:pPr>
            <w:r>
              <w:rPr>
                <w:rFonts w:hint="eastAsia"/>
              </w:rPr>
              <w:t>nop</w:t>
            </w:r>
          </w:p>
          <w:p>
            <w:pPr>
              <w:ind w:left="0" w:leftChars="0" w:firstLine="0" w:firstLineChars="0"/>
              <w:jc w:val="both"/>
              <w:rPr>
                <w:rFonts w:hint="eastAsia"/>
              </w:rPr>
            </w:pPr>
            <w:r>
              <w:rPr>
                <w:rFonts w:hint="eastAsia"/>
              </w:rPr>
              <w:t>addu $10, $11, $12##change to ffffffff</w:t>
            </w:r>
          </w:p>
          <w:p>
            <w:pPr>
              <w:ind w:left="0" w:leftChars="0" w:firstLine="0" w:firstLineChars="0"/>
              <w:jc w:val="both"/>
              <w:rPr>
                <w:rFonts w:hint="eastAsia"/>
              </w:rPr>
            </w:pPr>
            <w:r>
              <w:rPr>
                <w:rFonts w:hint="eastAsia"/>
              </w:rPr>
              <w:t>ori $18, $0, 145</w:t>
            </w:r>
          </w:p>
          <w:p>
            <w:pPr>
              <w:ind w:left="0" w:leftChars="0" w:firstLine="0" w:firstLineChars="0"/>
              <w:jc w:val="both"/>
              <w:rPr>
                <w:rFonts w:hint="eastAsia"/>
              </w:rPr>
            </w:pPr>
            <w:r>
              <w:rPr>
                <w:rFonts w:hint="eastAsia"/>
              </w:rPr>
              <w:t>ori $27, $0, 265</w:t>
            </w:r>
          </w:p>
          <w:p>
            <w:pPr>
              <w:ind w:left="0" w:leftChars="0" w:firstLine="0" w:firstLineChars="0"/>
              <w:jc w:val="both"/>
              <w:rPr>
                <w:rFonts w:hint="eastAsia"/>
              </w:rPr>
            </w:pPr>
            <w:r>
              <w:rPr>
                <w:rFonts w:hint="eastAsia"/>
              </w:rPr>
              <w:t>mfc0, $29, $14</w:t>
            </w:r>
          </w:p>
          <w:p>
            <w:pPr>
              <w:ind w:left="0" w:leftChars="0" w:firstLine="0" w:firstLineChars="0"/>
              <w:jc w:val="both"/>
              <w:rPr>
                <w:rFonts w:hint="eastAsia"/>
              </w:rPr>
            </w:pPr>
            <w:r>
              <w:rPr>
                <w:rFonts w:hint="eastAsia"/>
              </w:rPr>
              <w:t>end:</w:t>
            </w:r>
          </w:p>
          <w:p>
            <w:pPr>
              <w:ind w:left="0" w:leftChars="0" w:firstLine="0" w:firstLineChars="0"/>
              <w:jc w:val="both"/>
              <w:rPr>
                <w:rFonts w:hint="eastAsia"/>
              </w:rPr>
            </w:pPr>
            <w:r>
              <w:rPr>
                <w:rFonts w:hint="eastAsia"/>
              </w:rPr>
              <w:t>beq $0, $0,end</w:t>
            </w:r>
          </w:p>
          <w:p>
            <w:pPr>
              <w:ind w:left="0" w:leftChars="0" w:firstLine="0" w:firstLineChars="0"/>
              <w:jc w:val="both"/>
              <w:rPr>
                <w:rFonts w:hint="eastAsia"/>
              </w:rPr>
            </w:pPr>
            <w:r>
              <w:rPr>
                <w:rFonts w:hint="eastAsia"/>
              </w:rPr>
              <w:t>nop</w:t>
            </w:r>
          </w:p>
          <w:p>
            <w:pPr>
              <w:ind w:left="0" w:leftChars="0" w:firstLine="0" w:firstLineChars="0"/>
              <w:jc w:val="both"/>
              <w:rPr>
                <w:rFonts w:hint="eastAsia"/>
              </w:rPr>
            </w:pPr>
          </w:p>
          <w:p>
            <w:pPr>
              <w:ind w:left="0" w:leftChars="0" w:firstLine="0" w:firstLineChars="0"/>
              <w:jc w:val="both"/>
              <w:rPr>
                <w:rFonts w:hint="eastAsia"/>
              </w:rPr>
            </w:pPr>
            <w:r>
              <w:rPr>
                <w:rFonts w:hint="eastAsia"/>
              </w:rPr>
              <w:t>.ktext 0x4180</w:t>
            </w:r>
          </w:p>
          <w:p>
            <w:pPr>
              <w:ind w:left="0" w:leftChars="0" w:firstLine="0" w:firstLineChars="0"/>
              <w:jc w:val="both"/>
              <w:rPr>
                <w:rFonts w:hint="eastAsia"/>
              </w:rPr>
            </w:pPr>
            <w:r>
              <w:rPr>
                <w:rFonts w:hint="eastAsia"/>
              </w:rPr>
              <w:t>mfc0 $31, $14</w:t>
            </w:r>
          </w:p>
          <w:p>
            <w:pPr>
              <w:ind w:left="0" w:leftChars="0" w:firstLine="0" w:firstLineChars="0"/>
              <w:jc w:val="both"/>
              <w:rPr>
                <w:rFonts w:hint="eastAsia"/>
              </w:rPr>
            </w:pPr>
          </w:p>
          <w:p>
            <w:pPr>
              <w:ind w:left="0" w:leftChars="0" w:firstLine="0" w:firstLineChars="0"/>
              <w:jc w:val="both"/>
              <w:rPr>
                <w:rFonts w:hint="eastAsia"/>
              </w:rPr>
            </w:pPr>
            <w:r>
              <w:rPr>
                <w:rFonts w:hint="eastAsia"/>
              </w:rPr>
              <w:t>ori $30, $0, 0x3034</w:t>
            </w:r>
          </w:p>
          <w:p>
            <w:pPr>
              <w:ind w:left="0" w:leftChars="0" w:firstLine="0" w:firstLineChars="0"/>
              <w:jc w:val="both"/>
              <w:rPr>
                <w:rFonts w:hint="eastAsia"/>
              </w:rPr>
            </w:pPr>
            <w:r>
              <w:rPr>
                <w:rFonts w:hint="eastAsia"/>
              </w:rPr>
              <w:t>beq $31, $30, special1</w:t>
            </w:r>
          </w:p>
          <w:p>
            <w:pPr>
              <w:ind w:left="0" w:leftChars="0" w:firstLine="0" w:firstLineChars="0"/>
              <w:jc w:val="both"/>
              <w:rPr>
                <w:rFonts w:hint="eastAsia"/>
              </w:rPr>
            </w:pPr>
          </w:p>
          <w:p>
            <w:pPr>
              <w:ind w:left="0" w:leftChars="0" w:firstLine="0" w:firstLineChars="0"/>
              <w:jc w:val="both"/>
              <w:rPr>
                <w:rFonts w:hint="eastAsia"/>
              </w:rPr>
            </w:pPr>
            <w:r>
              <w:rPr>
                <w:rFonts w:hint="eastAsia"/>
              </w:rPr>
              <w:t>ori $30, $0, 0x3040</w:t>
            </w:r>
          </w:p>
          <w:p>
            <w:pPr>
              <w:ind w:left="0" w:leftChars="0" w:firstLine="0" w:firstLineChars="0"/>
              <w:jc w:val="both"/>
              <w:rPr>
                <w:rFonts w:hint="eastAsia"/>
              </w:rPr>
            </w:pPr>
            <w:r>
              <w:rPr>
                <w:rFonts w:hint="eastAsia"/>
              </w:rPr>
              <w:t>beq $31, $30, special2</w:t>
            </w:r>
          </w:p>
          <w:p>
            <w:pPr>
              <w:ind w:left="0" w:leftChars="0" w:firstLine="0" w:firstLineChars="0"/>
              <w:jc w:val="both"/>
              <w:rPr>
                <w:rFonts w:hint="eastAsia"/>
              </w:rPr>
            </w:pPr>
            <w:r>
              <w:rPr>
                <w:rFonts w:hint="eastAsia"/>
              </w:rPr>
              <w:t>nop</w:t>
            </w:r>
          </w:p>
          <w:p>
            <w:pPr>
              <w:ind w:left="0" w:leftChars="0" w:firstLine="0" w:firstLineChars="0"/>
              <w:jc w:val="both"/>
              <w:rPr>
                <w:rFonts w:hint="eastAsia"/>
              </w:rPr>
            </w:pPr>
          </w:p>
          <w:p>
            <w:pPr>
              <w:ind w:left="0" w:leftChars="0" w:firstLine="0" w:firstLineChars="0"/>
              <w:jc w:val="both"/>
              <w:rPr>
                <w:rFonts w:hint="eastAsia"/>
              </w:rPr>
            </w:pPr>
            <w:r>
              <w:rPr>
                <w:rFonts w:hint="eastAsia"/>
              </w:rPr>
              <w:t>ori $30, $0, 0x3048</w:t>
            </w:r>
          </w:p>
          <w:p>
            <w:pPr>
              <w:ind w:left="0" w:leftChars="0" w:firstLine="0" w:firstLineChars="0"/>
              <w:jc w:val="both"/>
              <w:rPr>
                <w:rFonts w:hint="eastAsia"/>
              </w:rPr>
            </w:pPr>
            <w:r>
              <w:rPr>
                <w:rFonts w:hint="eastAsia"/>
              </w:rPr>
              <w:t>beq $31, $30, special3</w:t>
            </w:r>
          </w:p>
          <w:p>
            <w:pPr>
              <w:ind w:left="0" w:leftChars="0" w:firstLine="0" w:firstLineChars="0"/>
              <w:jc w:val="both"/>
              <w:rPr>
                <w:rFonts w:hint="eastAsia"/>
              </w:rPr>
            </w:pPr>
            <w:r>
              <w:rPr>
                <w:rFonts w:hint="eastAsia"/>
              </w:rPr>
              <w:t>nop</w:t>
            </w:r>
          </w:p>
          <w:p>
            <w:pPr>
              <w:ind w:left="0" w:leftChars="0" w:firstLine="0" w:firstLineChars="0"/>
              <w:jc w:val="both"/>
              <w:rPr>
                <w:rFonts w:hint="eastAsia"/>
              </w:rPr>
            </w:pPr>
          </w:p>
          <w:p>
            <w:pPr>
              <w:ind w:left="0" w:leftChars="0" w:firstLine="0" w:firstLineChars="0"/>
              <w:jc w:val="both"/>
              <w:rPr>
                <w:rFonts w:hint="eastAsia"/>
              </w:rPr>
            </w:pPr>
            <w:r>
              <w:rPr>
                <w:rFonts w:hint="eastAsia"/>
              </w:rPr>
              <w:t>ori $30, $0, 0x5000</w:t>
            </w:r>
          </w:p>
          <w:p>
            <w:pPr>
              <w:ind w:left="0" w:leftChars="0" w:firstLine="0" w:firstLineChars="0"/>
              <w:jc w:val="both"/>
              <w:rPr>
                <w:rFonts w:hint="eastAsia"/>
              </w:rPr>
            </w:pPr>
            <w:r>
              <w:rPr>
                <w:rFonts w:hint="eastAsia"/>
              </w:rPr>
              <w:t>beq $30, $31, special4</w:t>
            </w:r>
          </w:p>
          <w:p>
            <w:pPr>
              <w:ind w:left="0" w:leftChars="0" w:firstLine="0" w:firstLineChars="0"/>
              <w:jc w:val="both"/>
              <w:rPr>
                <w:rFonts w:hint="eastAsia"/>
              </w:rPr>
            </w:pPr>
            <w:r>
              <w:rPr>
                <w:rFonts w:hint="eastAsia"/>
              </w:rPr>
              <w:t>nop</w:t>
            </w:r>
          </w:p>
          <w:p>
            <w:pPr>
              <w:ind w:left="0" w:leftChars="0" w:firstLine="0" w:firstLineChars="0"/>
              <w:jc w:val="both"/>
              <w:rPr>
                <w:rFonts w:hint="eastAsia"/>
              </w:rPr>
            </w:pPr>
          </w:p>
          <w:p>
            <w:pPr>
              <w:ind w:left="0" w:leftChars="0" w:firstLine="0" w:firstLineChars="0"/>
              <w:jc w:val="both"/>
              <w:rPr>
                <w:rFonts w:hint="eastAsia"/>
              </w:rPr>
            </w:pPr>
            <w:r>
              <w:rPr>
                <w:rFonts w:hint="eastAsia"/>
              </w:rPr>
              <w:t>ori $30, $0, 0x305c</w:t>
            </w:r>
          </w:p>
          <w:p>
            <w:pPr>
              <w:ind w:left="0" w:leftChars="0" w:firstLine="0" w:firstLineChars="0"/>
              <w:jc w:val="both"/>
              <w:rPr>
                <w:rFonts w:hint="eastAsia"/>
              </w:rPr>
            </w:pPr>
            <w:r>
              <w:rPr>
                <w:rFonts w:hint="eastAsia"/>
              </w:rPr>
              <w:t>beq $31, $30, special5</w:t>
            </w:r>
          </w:p>
          <w:p>
            <w:pPr>
              <w:ind w:left="0" w:leftChars="0" w:firstLine="0" w:firstLineChars="0"/>
              <w:jc w:val="both"/>
              <w:rPr>
                <w:rFonts w:hint="eastAsia"/>
              </w:rPr>
            </w:pPr>
            <w:r>
              <w:rPr>
                <w:rFonts w:hint="eastAsia"/>
              </w:rPr>
              <w:t>nop</w:t>
            </w:r>
          </w:p>
          <w:p>
            <w:pPr>
              <w:ind w:left="0" w:leftChars="0" w:firstLine="0" w:firstLineChars="0"/>
              <w:jc w:val="both"/>
              <w:rPr>
                <w:rFonts w:hint="eastAsia"/>
              </w:rPr>
            </w:pPr>
          </w:p>
          <w:p>
            <w:pPr>
              <w:ind w:left="0" w:leftChars="0" w:firstLine="0" w:firstLineChars="0"/>
              <w:jc w:val="both"/>
              <w:rPr>
                <w:rFonts w:hint="eastAsia"/>
              </w:rPr>
            </w:pPr>
            <w:r>
              <w:rPr>
                <w:rFonts w:hint="eastAsia"/>
              </w:rPr>
              <w:t>ori $30, $0, 0x3068</w:t>
            </w:r>
          </w:p>
          <w:p>
            <w:pPr>
              <w:ind w:left="0" w:leftChars="0" w:firstLine="0" w:firstLineChars="0"/>
              <w:jc w:val="both"/>
              <w:rPr>
                <w:rFonts w:hint="eastAsia"/>
              </w:rPr>
            </w:pPr>
            <w:r>
              <w:rPr>
                <w:rFonts w:hint="eastAsia"/>
              </w:rPr>
              <w:t>beq $31, $30, special6</w:t>
            </w:r>
          </w:p>
          <w:p>
            <w:pPr>
              <w:ind w:left="0" w:leftChars="0" w:firstLine="0" w:firstLineChars="0"/>
              <w:jc w:val="both"/>
              <w:rPr>
                <w:rFonts w:hint="eastAsia"/>
              </w:rPr>
            </w:pPr>
            <w:r>
              <w:rPr>
                <w:rFonts w:hint="eastAsia"/>
                <w:lang w:val="en-US" w:eastAsia="zh-CN"/>
              </w:rPr>
              <w:t>n</w:t>
            </w:r>
            <w:r>
              <w:rPr>
                <w:rFonts w:hint="eastAsia"/>
              </w:rPr>
              <w:t>op</w:t>
            </w:r>
          </w:p>
          <w:p>
            <w:pPr>
              <w:ind w:left="0" w:leftChars="0" w:firstLine="0" w:firstLineChars="0"/>
              <w:jc w:val="both"/>
              <w:rPr>
                <w:rFonts w:hint="eastAsia"/>
              </w:rPr>
            </w:pPr>
          </w:p>
          <w:p>
            <w:pPr>
              <w:ind w:left="0" w:leftChars="0" w:firstLine="0" w:firstLineChars="0"/>
              <w:jc w:val="both"/>
              <w:rPr>
                <w:rFonts w:hint="eastAsia"/>
              </w:rPr>
            </w:pPr>
            <w:r>
              <w:rPr>
                <w:rFonts w:hint="eastAsia"/>
              </w:rPr>
              <w:t>ori $30, $0, 0x3000</w:t>
            </w:r>
          </w:p>
          <w:p>
            <w:pPr>
              <w:ind w:left="0" w:leftChars="0" w:firstLine="0" w:firstLineChars="0"/>
              <w:jc w:val="both"/>
              <w:rPr>
                <w:rFonts w:hint="eastAsia"/>
              </w:rPr>
            </w:pPr>
            <w:r>
              <w:rPr>
                <w:rFonts w:hint="eastAsia"/>
              </w:rPr>
              <w:t>beq $31, $30, special7</w:t>
            </w:r>
          </w:p>
          <w:p>
            <w:pPr>
              <w:ind w:left="0" w:leftChars="0" w:firstLine="0" w:firstLineChars="0"/>
              <w:jc w:val="both"/>
              <w:rPr>
                <w:rFonts w:hint="eastAsia"/>
              </w:rPr>
            </w:pPr>
            <w:r>
              <w:rPr>
                <w:rFonts w:hint="eastAsia"/>
              </w:rPr>
              <w:t>nop</w:t>
            </w:r>
          </w:p>
          <w:p>
            <w:pPr>
              <w:ind w:left="0" w:leftChars="0" w:firstLine="0" w:firstLineChars="0"/>
              <w:jc w:val="both"/>
              <w:rPr>
                <w:rFonts w:hint="eastAsia"/>
              </w:rPr>
            </w:pPr>
          </w:p>
          <w:p>
            <w:pPr>
              <w:ind w:left="0" w:leftChars="0" w:firstLine="0" w:firstLineChars="0"/>
              <w:jc w:val="both"/>
              <w:rPr>
                <w:rFonts w:hint="eastAsia"/>
              </w:rPr>
            </w:pPr>
            <w:r>
              <w:rPr>
                <w:rFonts w:hint="eastAsia"/>
              </w:rPr>
              <w:t>ori $30, $0, 0x309c</w:t>
            </w:r>
          </w:p>
          <w:p>
            <w:pPr>
              <w:ind w:left="0" w:leftChars="0" w:firstLine="0" w:firstLineChars="0"/>
              <w:jc w:val="both"/>
              <w:rPr>
                <w:rFonts w:hint="eastAsia"/>
              </w:rPr>
            </w:pPr>
            <w:r>
              <w:rPr>
                <w:rFonts w:hint="eastAsia"/>
              </w:rPr>
              <w:t>beq $31, $30 special8</w:t>
            </w:r>
          </w:p>
          <w:p>
            <w:pPr>
              <w:ind w:left="0" w:leftChars="0" w:firstLine="0" w:firstLineChars="0"/>
              <w:jc w:val="both"/>
              <w:rPr>
                <w:rFonts w:hint="eastAsia"/>
              </w:rPr>
            </w:pPr>
            <w:r>
              <w:rPr>
                <w:rFonts w:hint="eastAsia"/>
              </w:rPr>
              <w:t>nop</w:t>
            </w:r>
          </w:p>
          <w:p>
            <w:pPr>
              <w:ind w:left="0" w:leftChars="0" w:firstLine="0" w:firstLineChars="0"/>
              <w:jc w:val="both"/>
              <w:rPr>
                <w:rFonts w:hint="eastAsia"/>
              </w:rPr>
            </w:pPr>
            <w:r>
              <w:rPr>
                <w:rFonts w:hint="eastAsia"/>
              </w:rPr>
              <w:t>eret</w:t>
            </w:r>
          </w:p>
          <w:p>
            <w:pPr>
              <w:ind w:left="0" w:leftChars="0" w:firstLine="0" w:firstLineChars="0"/>
              <w:jc w:val="both"/>
              <w:rPr>
                <w:rFonts w:hint="eastAsia"/>
              </w:rPr>
            </w:pPr>
          </w:p>
          <w:p>
            <w:pPr>
              <w:ind w:left="0" w:leftChars="0" w:firstLine="0" w:firstLineChars="0"/>
              <w:jc w:val="both"/>
              <w:rPr>
                <w:rFonts w:hint="eastAsia"/>
              </w:rPr>
            </w:pPr>
            <w:r>
              <w:rPr>
                <w:rFonts w:hint="eastAsia"/>
              </w:rPr>
              <w:t>special1:</w:t>
            </w:r>
          </w:p>
          <w:p>
            <w:pPr>
              <w:ind w:left="0" w:leftChars="0" w:firstLine="0" w:firstLineChars="0"/>
              <w:jc w:val="both"/>
              <w:rPr>
                <w:rFonts w:hint="eastAsia"/>
              </w:rPr>
            </w:pPr>
            <w:r>
              <w:rPr>
                <w:rFonts w:hint="eastAsia"/>
              </w:rPr>
              <w:t>ori $6, $0, 0x7f00</w:t>
            </w:r>
          </w:p>
          <w:p>
            <w:pPr>
              <w:ind w:left="0" w:leftChars="0" w:firstLine="0" w:firstLineChars="0"/>
              <w:jc w:val="both"/>
              <w:rPr>
                <w:rFonts w:hint="eastAsia"/>
              </w:rPr>
            </w:pPr>
            <w:r>
              <w:rPr>
                <w:rFonts w:hint="eastAsia"/>
              </w:rPr>
              <w:t>eret</w:t>
            </w:r>
          </w:p>
          <w:p>
            <w:pPr>
              <w:ind w:left="0" w:leftChars="0" w:firstLine="0" w:firstLineChars="0"/>
              <w:jc w:val="both"/>
              <w:rPr>
                <w:rFonts w:hint="eastAsia"/>
              </w:rPr>
            </w:pPr>
          </w:p>
          <w:p>
            <w:pPr>
              <w:ind w:left="0" w:leftChars="0" w:firstLine="0" w:firstLineChars="0"/>
              <w:jc w:val="both"/>
              <w:rPr>
                <w:rFonts w:hint="eastAsia"/>
              </w:rPr>
            </w:pPr>
            <w:r>
              <w:rPr>
                <w:rFonts w:hint="eastAsia"/>
              </w:rPr>
              <w:t>special2:</w:t>
            </w:r>
          </w:p>
          <w:p>
            <w:pPr>
              <w:ind w:left="0" w:leftChars="0" w:firstLine="0" w:firstLineChars="0"/>
              <w:jc w:val="both"/>
              <w:rPr>
                <w:rFonts w:hint="eastAsia"/>
              </w:rPr>
            </w:pPr>
            <w:r>
              <w:rPr>
                <w:rFonts w:hint="eastAsia"/>
              </w:rPr>
              <w:t>ori $11, $0, 0</w:t>
            </w:r>
          </w:p>
          <w:p>
            <w:pPr>
              <w:ind w:left="0" w:leftChars="0" w:firstLine="0" w:firstLineChars="0"/>
              <w:jc w:val="both"/>
              <w:rPr>
                <w:rFonts w:hint="eastAsia"/>
              </w:rPr>
            </w:pPr>
            <w:r>
              <w:rPr>
                <w:rFonts w:hint="eastAsia"/>
              </w:rPr>
              <w:t>eret</w:t>
            </w:r>
          </w:p>
          <w:p>
            <w:pPr>
              <w:ind w:left="0" w:leftChars="0" w:firstLine="0" w:firstLineChars="0"/>
              <w:jc w:val="both"/>
              <w:rPr>
                <w:rFonts w:hint="eastAsia"/>
              </w:rPr>
            </w:pPr>
          </w:p>
          <w:p>
            <w:pPr>
              <w:ind w:left="0" w:leftChars="0" w:firstLine="0" w:firstLineChars="0"/>
              <w:jc w:val="both"/>
              <w:rPr>
                <w:rFonts w:hint="eastAsia"/>
              </w:rPr>
            </w:pPr>
            <w:r>
              <w:rPr>
                <w:rFonts w:hint="eastAsia"/>
              </w:rPr>
              <w:t>special3:</w:t>
            </w:r>
          </w:p>
          <w:p>
            <w:pPr>
              <w:ind w:left="0" w:leftChars="0" w:firstLine="0" w:firstLineChars="0"/>
              <w:jc w:val="both"/>
              <w:rPr>
                <w:rFonts w:hint="eastAsia"/>
              </w:rPr>
            </w:pPr>
            <w:r>
              <w:rPr>
                <w:rFonts w:hint="eastAsia"/>
              </w:rPr>
              <w:t>ori $12, $0, 20</w:t>
            </w:r>
          </w:p>
          <w:p>
            <w:pPr>
              <w:ind w:left="0" w:leftChars="0" w:firstLine="0" w:firstLineChars="0"/>
              <w:jc w:val="both"/>
              <w:rPr>
                <w:rFonts w:hint="eastAsia"/>
              </w:rPr>
            </w:pPr>
            <w:r>
              <w:rPr>
                <w:rFonts w:hint="eastAsia"/>
              </w:rPr>
              <w:t>eret</w:t>
            </w:r>
          </w:p>
          <w:p>
            <w:pPr>
              <w:ind w:left="0" w:leftChars="0" w:firstLine="0" w:firstLineChars="0"/>
              <w:jc w:val="both"/>
              <w:rPr>
                <w:rFonts w:hint="eastAsia"/>
              </w:rPr>
            </w:pPr>
          </w:p>
          <w:p>
            <w:pPr>
              <w:ind w:left="0" w:leftChars="0" w:firstLine="0" w:firstLineChars="0"/>
              <w:jc w:val="both"/>
              <w:rPr>
                <w:rFonts w:hint="eastAsia"/>
              </w:rPr>
            </w:pPr>
            <w:r>
              <w:rPr>
                <w:rFonts w:hint="eastAsia"/>
              </w:rPr>
              <w:t>special4:</w:t>
            </w:r>
          </w:p>
          <w:p>
            <w:pPr>
              <w:ind w:left="0" w:leftChars="0" w:firstLine="0" w:firstLineChars="0"/>
              <w:jc w:val="both"/>
              <w:rPr>
                <w:rFonts w:hint="eastAsia"/>
              </w:rPr>
            </w:pPr>
            <w:r>
              <w:rPr>
                <w:rFonts w:hint="eastAsia"/>
              </w:rPr>
              <w:t>ori $15, $0, 0x305c</w:t>
            </w:r>
          </w:p>
          <w:p>
            <w:pPr>
              <w:ind w:left="0" w:leftChars="0" w:firstLine="0" w:firstLineChars="0"/>
              <w:jc w:val="both"/>
              <w:rPr>
                <w:rFonts w:hint="eastAsia"/>
              </w:rPr>
            </w:pPr>
            <w:r>
              <w:rPr>
                <w:rFonts w:hint="eastAsia"/>
              </w:rPr>
              <w:t>mtc0 $15, $14</w:t>
            </w:r>
          </w:p>
          <w:p>
            <w:pPr>
              <w:ind w:left="0" w:leftChars="0" w:firstLine="0" w:firstLineChars="0"/>
              <w:jc w:val="both"/>
              <w:rPr>
                <w:rFonts w:hint="eastAsia"/>
              </w:rPr>
            </w:pPr>
            <w:r>
              <w:rPr>
                <w:rFonts w:hint="eastAsia"/>
              </w:rPr>
              <w:t>eret</w:t>
            </w:r>
          </w:p>
          <w:p>
            <w:pPr>
              <w:ind w:left="0" w:leftChars="0" w:firstLine="0" w:firstLineChars="0"/>
              <w:jc w:val="both"/>
              <w:rPr>
                <w:rFonts w:hint="eastAsia"/>
              </w:rPr>
            </w:pPr>
          </w:p>
          <w:p>
            <w:pPr>
              <w:ind w:left="0" w:leftChars="0" w:firstLine="0" w:firstLineChars="0"/>
              <w:jc w:val="both"/>
              <w:rPr>
                <w:rFonts w:hint="eastAsia"/>
              </w:rPr>
            </w:pPr>
            <w:r>
              <w:rPr>
                <w:rFonts w:hint="eastAsia"/>
              </w:rPr>
              <w:t>special5:</w:t>
            </w:r>
          </w:p>
          <w:p>
            <w:pPr>
              <w:ind w:left="0" w:leftChars="0" w:firstLine="0" w:firstLineChars="0"/>
              <w:jc w:val="both"/>
              <w:rPr>
                <w:rFonts w:hint="eastAsia"/>
              </w:rPr>
            </w:pPr>
            <w:r>
              <w:rPr>
                <w:rFonts w:hint="eastAsia"/>
              </w:rPr>
              <w:t>ori $4, $0, 6</w:t>
            </w:r>
          </w:p>
          <w:p>
            <w:pPr>
              <w:ind w:left="0" w:leftChars="0" w:firstLine="0" w:firstLineChars="0"/>
              <w:jc w:val="both"/>
              <w:rPr>
                <w:rFonts w:hint="eastAsia"/>
              </w:rPr>
            </w:pPr>
            <w:r>
              <w:rPr>
                <w:rFonts w:hint="eastAsia"/>
              </w:rPr>
              <w:t>eret</w:t>
            </w:r>
          </w:p>
          <w:p>
            <w:pPr>
              <w:ind w:left="0" w:leftChars="0" w:firstLine="0" w:firstLineChars="0"/>
              <w:jc w:val="both"/>
              <w:rPr>
                <w:rFonts w:hint="eastAsia"/>
              </w:rPr>
            </w:pPr>
          </w:p>
          <w:p>
            <w:pPr>
              <w:ind w:left="0" w:leftChars="0" w:firstLine="0" w:firstLineChars="0"/>
              <w:jc w:val="both"/>
              <w:rPr>
                <w:rFonts w:hint="eastAsia"/>
              </w:rPr>
            </w:pPr>
            <w:r>
              <w:rPr>
                <w:rFonts w:hint="eastAsia"/>
              </w:rPr>
              <w:t>special6:</w:t>
            </w:r>
          </w:p>
          <w:p>
            <w:pPr>
              <w:ind w:left="0" w:leftChars="0" w:firstLine="0" w:firstLineChars="0"/>
              <w:jc w:val="both"/>
              <w:rPr>
                <w:rFonts w:hint="eastAsia"/>
              </w:rPr>
            </w:pPr>
            <w:r>
              <w:rPr>
                <w:rFonts w:hint="eastAsia"/>
              </w:rPr>
              <w:t>ori $17, $0, 5</w:t>
            </w:r>
          </w:p>
          <w:p>
            <w:pPr>
              <w:ind w:left="0" w:leftChars="0" w:firstLine="0" w:firstLineChars="0"/>
              <w:jc w:val="both"/>
              <w:rPr>
                <w:rFonts w:hint="eastAsia"/>
              </w:rPr>
            </w:pPr>
            <w:r>
              <w:rPr>
                <w:rFonts w:hint="eastAsia"/>
              </w:rPr>
              <w:t>eret</w:t>
            </w:r>
          </w:p>
          <w:p>
            <w:pPr>
              <w:ind w:left="0" w:leftChars="0" w:firstLine="0" w:firstLineChars="0"/>
              <w:jc w:val="both"/>
              <w:rPr>
                <w:rFonts w:hint="eastAsia"/>
              </w:rPr>
            </w:pPr>
            <w:r>
              <w:rPr>
                <w:rFonts w:hint="eastAsia"/>
              </w:rPr>
              <w:tab/>
            </w:r>
            <w:r>
              <w:rPr>
                <w:rFonts w:hint="eastAsia"/>
              </w:rPr>
              <w:tab/>
            </w:r>
            <w:r>
              <w:rPr>
                <w:rFonts w:hint="eastAsia"/>
              </w:rPr>
              <w:tab/>
            </w:r>
          </w:p>
          <w:p>
            <w:pPr>
              <w:ind w:left="0" w:leftChars="0" w:firstLine="0" w:firstLineChars="0"/>
              <w:jc w:val="both"/>
              <w:rPr>
                <w:rFonts w:hint="eastAsia"/>
              </w:rPr>
            </w:pPr>
            <w:r>
              <w:rPr>
                <w:rFonts w:hint="eastAsia"/>
              </w:rPr>
              <w:t>special7:</w:t>
            </w:r>
          </w:p>
          <w:p>
            <w:pPr>
              <w:ind w:left="0" w:leftChars="0" w:firstLine="0" w:firstLineChars="0"/>
              <w:jc w:val="both"/>
              <w:rPr>
                <w:rFonts w:hint="eastAsia"/>
              </w:rPr>
            </w:pPr>
            <w:r>
              <w:rPr>
                <w:rFonts w:hint="eastAsia"/>
              </w:rPr>
              <w:t>ori $20, $0, 0x309c</w:t>
            </w:r>
          </w:p>
          <w:p>
            <w:pPr>
              <w:ind w:left="0" w:leftChars="0" w:firstLine="0" w:firstLineChars="0"/>
              <w:jc w:val="both"/>
              <w:rPr>
                <w:rFonts w:hint="eastAsia"/>
              </w:rPr>
            </w:pPr>
            <w:r>
              <w:rPr>
                <w:rFonts w:hint="eastAsia"/>
              </w:rPr>
              <w:t>mtc0 $20, $14</w:t>
            </w:r>
          </w:p>
          <w:p>
            <w:pPr>
              <w:ind w:left="0" w:leftChars="0" w:firstLine="0" w:firstLineChars="0"/>
              <w:jc w:val="both"/>
              <w:rPr>
                <w:rFonts w:hint="eastAsia"/>
              </w:rPr>
            </w:pPr>
            <w:r>
              <w:rPr>
                <w:rFonts w:hint="eastAsia"/>
              </w:rPr>
              <w:t>eret</w:t>
            </w:r>
          </w:p>
          <w:p>
            <w:pPr>
              <w:ind w:left="0" w:leftChars="0" w:firstLine="0" w:firstLineChars="0"/>
              <w:jc w:val="both"/>
              <w:rPr>
                <w:rFonts w:hint="eastAsia"/>
              </w:rPr>
            </w:pPr>
            <w:r>
              <w:rPr>
                <w:rFonts w:hint="eastAsia"/>
              </w:rPr>
              <w:tab/>
            </w:r>
            <w:r>
              <w:rPr>
                <w:rFonts w:hint="eastAsia"/>
              </w:rPr>
              <w:tab/>
            </w:r>
            <w:r>
              <w:rPr>
                <w:rFonts w:hint="eastAsia"/>
              </w:rPr>
              <w:tab/>
            </w:r>
            <w:r>
              <w:rPr>
                <w:rFonts w:hint="eastAsia"/>
              </w:rPr>
              <w:tab/>
            </w:r>
            <w:r>
              <w:rPr>
                <w:rFonts w:hint="eastAsia"/>
              </w:rPr>
              <w:tab/>
            </w:r>
          </w:p>
          <w:p>
            <w:pPr>
              <w:ind w:left="0" w:leftChars="0" w:firstLine="0" w:firstLineChars="0"/>
              <w:jc w:val="both"/>
              <w:rPr>
                <w:rFonts w:hint="eastAsia"/>
              </w:rPr>
            </w:pPr>
            <w:r>
              <w:rPr>
                <w:rFonts w:hint="eastAsia"/>
              </w:rPr>
              <w:t>special8:</w:t>
            </w:r>
          </w:p>
          <w:p>
            <w:pPr>
              <w:ind w:left="0" w:leftChars="0" w:firstLine="0" w:firstLineChars="0"/>
              <w:jc w:val="both"/>
              <w:rPr>
                <w:rFonts w:hint="eastAsia"/>
              </w:rPr>
            </w:pPr>
            <w:r>
              <w:rPr>
                <w:rFonts w:hint="eastAsia"/>
              </w:rPr>
              <w:t>ori $31, $0, 0x30a4</w:t>
            </w:r>
          </w:p>
          <w:p>
            <w:pPr>
              <w:ind w:left="0" w:leftChars="0" w:firstLine="0" w:firstLineChars="0"/>
              <w:jc w:val="both"/>
              <w:rPr>
                <w:rFonts w:hint="eastAsia"/>
              </w:rPr>
            </w:pPr>
            <w:r>
              <w:rPr>
                <w:rFonts w:hint="eastAsia"/>
              </w:rPr>
              <w:t>mtc0 $31, $14</w:t>
            </w:r>
          </w:p>
          <w:p>
            <w:pPr>
              <w:ind w:left="0" w:leftChars="0" w:firstLine="0" w:firstLineChars="0"/>
              <w:jc w:val="both"/>
              <w:rPr>
                <w:rFonts w:hint="eastAsia"/>
                <w:vertAlign w:val="baseline"/>
              </w:rPr>
            </w:pPr>
            <w:r>
              <w:rPr>
                <w:rFonts w:hint="eastAsia"/>
              </w:rPr>
              <w:t>eret</w:t>
            </w:r>
          </w:p>
        </w:tc>
        <w:tc>
          <w:tcPr>
            <w:tcW w:w="4261" w:type="dxa"/>
          </w:tcPr>
          <w:p>
            <w:pPr>
              <w:pStyle w:val="7"/>
              <w:keepNext w:val="0"/>
              <w:keepLines w:val="0"/>
              <w:widowControl/>
              <w:suppressLineNumbers w:val="0"/>
              <w:spacing w:before="0" w:beforeAutospacing="0" w:after="0" w:afterAutospacing="0"/>
              <w:ind w:left="0" w:right="0" w:firstLine="0"/>
            </w:pPr>
            <w:r>
              <w:rPr>
                <w:color w:val="000000"/>
              </w:rPr>
              <w:t>@00003000: $24 &lt;= 00001401</w:t>
            </w:r>
          </w:p>
          <w:p>
            <w:pPr>
              <w:pStyle w:val="7"/>
              <w:keepNext w:val="0"/>
              <w:keepLines w:val="0"/>
              <w:widowControl/>
              <w:suppressLineNumbers w:val="0"/>
              <w:spacing w:before="0" w:beforeAutospacing="0" w:after="0" w:afterAutospacing="0"/>
              <w:ind w:left="0" w:right="0" w:firstLine="0"/>
            </w:pPr>
            <w:r>
              <w:rPr>
                <w:color w:val="000000"/>
              </w:rPr>
              <w:t>@00003008: $ 1 &lt;= 0000000b</w:t>
            </w:r>
          </w:p>
          <w:p>
            <w:pPr>
              <w:pStyle w:val="7"/>
              <w:keepNext w:val="0"/>
              <w:keepLines w:val="0"/>
              <w:widowControl/>
              <w:suppressLineNumbers w:val="0"/>
              <w:spacing w:before="0" w:beforeAutospacing="0" w:after="0" w:afterAutospacing="0"/>
              <w:ind w:left="0" w:right="0" w:firstLine="0"/>
            </w:pPr>
            <w:r>
              <w:rPr>
                <w:color w:val="000000"/>
              </w:rPr>
              <w:t>@0000300c: $ 2 &lt;= 00000007</w:t>
            </w:r>
          </w:p>
          <w:p>
            <w:pPr>
              <w:pStyle w:val="7"/>
              <w:keepNext w:val="0"/>
              <w:keepLines w:val="0"/>
              <w:widowControl/>
              <w:suppressLineNumbers w:val="0"/>
              <w:spacing w:before="0" w:beforeAutospacing="0" w:after="0" w:afterAutospacing="0"/>
              <w:ind w:left="0" w:right="0" w:firstLine="0"/>
            </w:pPr>
            <w:r>
              <w:rPr>
                <w:color w:val="000000"/>
              </w:rPr>
              <w:t>@00003010: $ 3 &lt;= 00007f00</w:t>
            </w:r>
          </w:p>
          <w:p>
            <w:pPr>
              <w:pStyle w:val="7"/>
              <w:keepNext w:val="0"/>
              <w:keepLines w:val="0"/>
              <w:widowControl/>
              <w:suppressLineNumbers w:val="0"/>
              <w:spacing w:before="0" w:beforeAutospacing="0" w:after="0" w:afterAutospacing="0"/>
              <w:ind w:left="0" w:right="0" w:firstLine="0"/>
            </w:pPr>
            <w:r>
              <w:rPr>
                <w:color w:val="000000"/>
              </w:rPr>
              <w:t>@00003014: $ 4 &lt;= 00007f04</w:t>
            </w:r>
          </w:p>
          <w:p>
            <w:pPr>
              <w:pStyle w:val="7"/>
              <w:keepNext w:val="0"/>
              <w:keepLines w:val="0"/>
              <w:widowControl/>
              <w:suppressLineNumbers w:val="0"/>
              <w:spacing w:before="0" w:beforeAutospacing="0" w:after="0" w:afterAutospacing="0"/>
              <w:ind w:left="0" w:right="0" w:firstLine="0"/>
            </w:pPr>
            <w:r>
              <w:rPr>
                <w:color w:val="000000"/>
              </w:rPr>
              <w:t>@00003018: $ 5 &lt;= 00007f10</w:t>
            </w:r>
          </w:p>
          <w:p>
            <w:pPr>
              <w:pStyle w:val="7"/>
              <w:keepNext w:val="0"/>
              <w:keepLines w:val="0"/>
              <w:widowControl/>
              <w:suppressLineNumbers w:val="0"/>
              <w:spacing w:before="0" w:beforeAutospacing="0" w:after="0" w:afterAutospacing="0"/>
              <w:ind w:left="0" w:right="0" w:firstLine="0"/>
            </w:pPr>
            <w:r>
              <w:rPr>
                <w:color w:val="000000"/>
              </w:rPr>
              <w:t>@0000301c: $ 6 &lt;= 00007f14</w:t>
            </w:r>
          </w:p>
          <w:p>
            <w:pPr>
              <w:pStyle w:val="7"/>
              <w:keepNext w:val="0"/>
              <w:keepLines w:val="0"/>
              <w:widowControl/>
              <w:suppressLineNumbers w:val="0"/>
              <w:spacing w:before="0" w:beforeAutospacing="0" w:after="0" w:afterAutospacing="0"/>
              <w:ind w:left="0" w:right="0" w:firstLine="0"/>
            </w:pPr>
            <w:r>
              <w:rPr>
                <w:color w:val="000000"/>
              </w:rPr>
              <w:t>@00003020: $ 7 &lt;= 00000006</w:t>
            </w:r>
          </w:p>
          <w:p>
            <w:pPr>
              <w:pStyle w:val="7"/>
              <w:keepNext w:val="0"/>
              <w:keepLines w:val="0"/>
              <w:widowControl/>
              <w:suppressLineNumbers w:val="0"/>
              <w:spacing w:before="0" w:beforeAutospacing="0" w:after="0" w:afterAutospacing="0"/>
              <w:ind w:left="0" w:right="0" w:firstLine="0"/>
            </w:pPr>
            <w:r>
              <w:rPr>
                <w:color w:val="000000"/>
              </w:rPr>
              <w:t>@00004180: $31 &lt;= 00003034</w:t>
            </w:r>
          </w:p>
          <w:p>
            <w:pPr>
              <w:pStyle w:val="7"/>
              <w:keepNext w:val="0"/>
              <w:keepLines w:val="0"/>
              <w:widowControl/>
              <w:suppressLineNumbers w:val="0"/>
              <w:spacing w:before="0" w:beforeAutospacing="0" w:after="0" w:afterAutospacing="0"/>
              <w:ind w:left="0" w:right="0" w:firstLine="0"/>
            </w:pPr>
            <w:r>
              <w:rPr>
                <w:color w:val="000000"/>
              </w:rPr>
              <w:t>@00004184: $30 &lt;= 00003034</w:t>
            </w:r>
          </w:p>
          <w:p>
            <w:pPr>
              <w:pStyle w:val="7"/>
              <w:keepNext w:val="0"/>
              <w:keepLines w:val="0"/>
              <w:widowControl/>
              <w:suppressLineNumbers w:val="0"/>
              <w:spacing w:before="0" w:beforeAutospacing="0" w:after="0" w:afterAutospacing="0"/>
              <w:ind w:left="0" w:right="0" w:firstLine="0"/>
            </w:pPr>
            <w:r>
              <w:rPr>
                <w:color w:val="000000"/>
              </w:rPr>
              <w:t>@0000418c: $30 &lt;= 00003040</w:t>
            </w:r>
          </w:p>
          <w:p>
            <w:pPr>
              <w:pStyle w:val="7"/>
              <w:keepNext w:val="0"/>
              <w:keepLines w:val="0"/>
              <w:widowControl/>
              <w:suppressLineNumbers w:val="0"/>
              <w:spacing w:before="0" w:beforeAutospacing="0" w:after="0" w:afterAutospacing="0"/>
              <w:ind w:left="0" w:right="0" w:firstLine="0"/>
            </w:pPr>
            <w:r>
              <w:rPr>
                <w:color w:val="000000"/>
              </w:rPr>
              <w:t>@000041e4: $ 6 &lt;= 00007f00</w:t>
            </w:r>
          </w:p>
          <w:p>
            <w:pPr>
              <w:pStyle w:val="7"/>
              <w:keepNext w:val="0"/>
              <w:keepLines w:val="0"/>
              <w:widowControl/>
              <w:suppressLineNumbers w:val="0"/>
              <w:spacing w:before="0" w:beforeAutospacing="0" w:after="0" w:afterAutospacing="0"/>
              <w:ind w:left="0" w:right="0" w:firstLine="0"/>
            </w:pPr>
            <w:r>
              <w:rPr>
                <w:color w:val="000000"/>
              </w:rPr>
              <w:t>@00003038: $10 &lt;= 7fff0000</w:t>
            </w:r>
          </w:p>
          <w:p>
            <w:pPr>
              <w:pStyle w:val="7"/>
              <w:keepNext w:val="0"/>
              <w:keepLines w:val="0"/>
              <w:widowControl/>
              <w:suppressLineNumbers w:val="0"/>
              <w:spacing w:before="0" w:beforeAutospacing="0" w:after="0" w:afterAutospacing="0"/>
              <w:ind w:left="0" w:right="0" w:firstLine="0"/>
            </w:pPr>
            <w:r>
              <w:rPr>
                <w:color w:val="000000"/>
              </w:rPr>
              <w:t>@0000303c: $11 &lt;= 7fff0000</w:t>
            </w:r>
          </w:p>
          <w:p>
            <w:pPr>
              <w:pStyle w:val="7"/>
              <w:keepNext w:val="0"/>
              <w:keepLines w:val="0"/>
              <w:widowControl/>
              <w:suppressLineNumbers w:val="0"/>
              <w:spacing w:before="0" w:beforeAutospacing="0" w:after="0" w:afterAutospacing="0"/>
              <w:ind w:left="0" w:right="0" w:firstLine="0"/>
            </w:pPr>
            <w:r>
              <w:rPr>
                <w:color w:val="000000"/>
              </w:rPr>
              <w:t>@00003040: $31 &lt;= 00003048</w:t>
            </w:r>
          </w:p>
          <w:p>
            <w:pPr>
              <w:pStyle w:val="7"/>
              <w:keepNext w:val="0"/>
              <w:keepLines w:val="0"/>
              <w:widowControl/>
              <w:suppressLineNumbers w:val="0"/>
              <w:spacing w:before="0" w:beforeAutospacing="0" w:after="0" w:afterAutospacing="0"/>
              <w:ind w:left="0" w:right="0" w:firstLine="0"/>
            </w:pPr>
            <w:r>
              <w:rPr>
                <w:color w:val="000000"/>
              </w:rPr>
              <w:t>@00003044: $12 &lt;= fffe0000</w:t>
            </w:r>
          </w:p>
          <w:p>
            <w:pPr>
              <w:pStyle w:val="7"/>
              <w:keepNext w:val="0"/>
              <w:keepLines w:val="0"/>
              <w:widowControl/>
              <w:suppressLineNumbers w:val="0"/>
              <w:spacing w:before="0" w:beforeAutospacing="0" w:after="0" w:afterAutospacing="0"/>
              <w:ind w:left="0" w:right="0" w:firstLine="0"/>
            </w:pPr>
            <w:r>
              <w:rPr>
                <w:color w:val="000000"/>
              </w:rPr>
              <w:t>@0000304c: $15 &lt;= 00005000</w:t>
            </w:r>
          </w:p>
          <w:p>
            <w:pPr>
              <w:pStyle w:val="7"/>
              <w:keepNext w:val="0"/>
              <w:keepLines w:val="0"/>
              <w:widowControl/>
              <w:suppressLineNumbers w:val="0"/>
              <w:spacing w:before="0" w:beforeAutospacing="0" w:after="0" w:afterAutospacing="0"/>
              <w:ind w:left="0" w:right="0" w:firstLine="0"/>
            </w:pPr>
            <w:r>
              <w:rPr>
                <w:color w:val="000000"/>
              </w:rPr>
              <w:t>@00004180: $31 &lt;= 00003050</w:t>
            </w:r>
          </w:p>
          <w:p>
            <w:pPr>
              <w:pStyle w:val="7"/>
              <w:keepNext w:val="0"/>
              <w:keepLines w:val="0"/>
              <w:widowControl/>
              <w:suppressLineNumbers w:val="0"/>
              <w:spacing w:before="0" w:beforeAutospacing="0" w:after="0" w:afterAutospacing="0"/>
              <w:ind w:left="0" w:right="0" w:firstLine="0"/>
            </w:pPr>
            <w:r>
              <w:rPr>
                <w:color w:val="000000"/>
              </w:rPr>
              <w:t>@00004184: $30 &lt;= 00003034</w:t>
            </w:r>
          </w:p>
          <w:p>
            <w:pPr>
              <w:pStyle w:val="7"/>
              <w:keepNext w:val="0"/>
              <w:keepLines w:val="0"/>
              <w:widowControl/>
              <w:suppressLineNumbers w:val="0"/>
              <w:spacing w:before="0" w:beforeAutospacing="0" w:after="0" w:afterAutospacing="0"/>
              <w:ind w:left="0" w:right="0" w:firstLine="0"/>
            </w:pPr>
            <w:r>
              <w:rPr>
                <w:color w:val="000000"/>
              </w:rPr>
              <w:t>@0000418c: $30 &lt;= 00003040</w:t>
            </w:r>
          </w:p>
          <w:p>
            <w:pPr>
              <w:pStyle w:val="7"/>
              <w:keepNext w:val="0"/>
              <w:keepLines w:val="0"/>
              <w:widowControl/>
              <w:suppressLineNumbers w:val="0"/>
              <w:spacing w:before="0" w:beforeAutospacing="0" w:after="0" w:afterAutospacing="0"/>
              <w:ind w:left="0" w:right="0" w:firstLine="0"/>
            </w:pPr>
            <w:r>
              <w:rPr>
                <w:color w:val="000000"/>
              </w:rPr>
              <w:t>@00004198: $30 &lt;= 00003048</w:t>
            </w:r>
          </w:p>
          <w:p>
            <w:pPr>
              <w:pStyle w:val="7"/>
              <w:keepNext w:val="0"/>
              <w:keepLines w:val="0"/>
              <w:widowControl/>
              <w:suppressLineNumbers w:val="0"/>
              <w:spacing w:before="0" w:beforeAutospacing="0" w:after="0" w:afterAutospacing="0"/>
              <w:ind w:left="0" w:right="0" w:firstLine="0"/>
            </w:pPr>
            <w:r>
              <w:rPr>
                <w:color w:val="000000"/>
              </w:rPr>
              <w:t>@000041a4: $30 &lt;= 00005000</w:t>
            </w:r>
          </w:p>
          <w:p>
            <w:pPr>
              <w:pStyle w:val="7"/>
              <w:keepNext w:val="0"/>
              <w:keepLines w:val="0"/>
              <w:widowControl/>
              <w:suppressLineNumbers w:val="0"/>
              <w:spacing w:before="0" w:beforeAutospacing="0" w:after="0" w:afterAutospacing="0"/>
              <w:ind w:left="0" w:right="0" w:firstLine="0"/>
            </w:pPr>
            <w:r>
              <w:rPr>
                <w:color w:val="000000"/>
              </w:rPr>
              <w:t>@000041b0: $30 &lt;= 0000305c</w:t>
            </w:r>
          </w:p>
          <w:p>
            <w:pPr>
              <w:pStyle w:val="7"/>
              <w:keepNext w:val="0"/>
              <w:keepLines w:val="0"/>
              <w:widowControl/>
              <w:suppressLineNumbers w:val="0"/>
              <w:spacing w:before="0" w:beforeAutospacing="0" w:after="0" w:afterAutospacing="0"/>
              <w:ind w:left="0" w:right="0" w:firstLine="0"/>
            </w:pPr>
            <w:r>
              <w:rPr>
                <w:color w:val="000000"/>
              </w:rPr>
              <w:t>@000041bc: $30 &lt;= 00003068</w:t>
            </w:r>
          </w:p>
          <w:p>
            <w:pPr>
              <w:pStyle w:val="7"/>
              <w:keepNext w:val="0"/>
              <w:keepLines w:val="0"/>
              <w:widowControl/>
              <w:suppressLineNumbers w:val="0"/>
              <w:spacing w:before="0" w:beforeAutospacing="0" w:after="0" w:afterAutospacing="0"/>
              <w:ind w:left="0" w:right="0" w:firstLine="0"/>
            </w:pPr>
            <w:r>
              <w:rPr>
                <w:color w:val="000000"/>
              </w:rPr>
              <w:t>@000041c8: $30 &lt;= 00003000</w:t>
            </w:r>
          </w:p>
          <w:p>
            <w:pPr>
              <w:pStyle w:val="7"/>
              <w:keepNext w:val="0"/>
              <w:keepLines w:val="0"/>
              <w:widowControl/>
              <w:suppressLineNumbers w:val="0"/>
              <w:spacing w:before="0" w:beforeAutospacing="0" w:after="0" w:afterAutospacing="0"/>
              <w:ind w:left="0" w:right="0" w:firstLine="0"/>
            </w:pPr>
            <w:r>
              <w:rPr>
                <w:color w:val="000000"/>
              </w:rPr>
              <w:t>@000041d4: $30 &lt;= 0000309c</w:t>
            </w:r>
          </w:p>
          <w:p>
            <w:pPr>
              <w:pStyle w:val="7"/>
              <w:keepNext w:val="0"/>
              <w:keepLines w:val="0"/>
              <w:widowControl/>
              <w:suppressLineNumbers w:val="0"/>
              <w:spacing w:before="0" w:beforeAutospacing="0" w:after="0" w:afterAutospacing="0"/>
              <w:ind w:left="0" w:right="0" w:firstLine="0"/>
            </w:pPr>
            <w:r>
              <w:rPr>
                <w:color w:val="000000"/>
              </w:rPr>
              <w:t>@00003050: $16 &lt;= 0000000f</w:t>
            </w:r>
          </w:p>
          <w:p>
            <w:pPr>
              <w:pStyle w:val="7"/>
              <w:keepNext w:val="0"/>
              <w:keepLines w:val="0"/>
              <w:widowControl/>
              <w:suppressLineNumbers w:val="0"/>
              <w:spacing w:before="0" w:beforeAutospacing="0" w:after="0" w:afterAutospacing="0"/>
              <w:ind w:left="0" w:right="0" w:firstLine="0"/>
            </w:pPr>
            <w:r>
              <w:rPr>
                <w:color w:val="000000"/>
              </w:rPr>
              <w:t>@00004180: $31 &lt;= 00005000</w:t>
            </w:r>
          </w:p>
          <w:p>
            <w:pPr>
              <w:pStyle w:val="7"/>
              <w:keepNext w:val="0"/>
              <w:keepLines w:val="0"/>
              <w:widowControl/>
              <w:suppressLineNumbers w:val="0"/>
              <w:spacing w:before="0" w:beforeAutospacing="0" w:after="0" w:afterAutospacing="0"/>
              <w:ind w:left="0" w:right="0" w:firstLine="0"/>
            </w:pPr>
            <w:r>
              <w:rPr>
                <w:color w:val="000000"/>
              </w:rPr>
              <w:t>@00004184: $30 &lt;= 00003034</w:t>
            </w:r>
          </w:p>
          <w:p>
            <w:pPr>
              <w:pStyle w:val="7"/>
              <w:keepNext w:val="0"/>
              <w:keepLines w:val="0"/>
              <w:widowControl/>
              <w:suppressLineNumbers w:val="0"/>
              <w:spacing w:before="0" w:beforeAutospacing="0" w:after="0" w:afterAutospacing="0"/>
              <w:ind w:left="0" w:right="0" w:firstLine="0"/>
            </w:pPr>
            <w:r>
              <w:rPr>
                <w:color w:val="000000"/>
              </w:rPr>
              <w:t>@0000418c: $30 &lt;= 00003040</w:t>
            </w:r>
          </w:p>
          <w:p>
            <w:pPr>
              <w:pStyle w:val="7"/>
              <w:keepNext w:val="0"/>
              <w:keepLines w:val="0"/>
              <w:widowControl/>
              <w:suppressLineNumbers w:val="0"/>
              <w:spacing w:before="0" w:beforeAutospacing="0" w:after="0" w:afterAutospacing="0"/>
              <w:ind w:left="0" w:right="0" w:firstLine="0"/>
            </w:pPr>
            <w:r>
              <w:rPr>
                <w:color w:val="000000"/>
              </w:rPr>
              <w:t>@00004198: $30 &lt;= 00003048</w:t>
            </w:r>
          </w:p>
          <w:p>
            <w:pPr>
              <w:pStyle w:val="7"/>
              <w:keepNext w:val="0"/>
              <w:keepLines w:val="0"/>
              <w:widowControl/>
              <w:suppressLineNumbers w:val="0"/>
              <w:spacing w:before="0" w:beforeAutospacing="0" w:after="0" w:afterAutospacing="0"/>
              <w:ind w:left="0" w:right="0" w:firstLine="0"/>
            </w:pPr>
            <w:r>
              <w:rPr>
                <w:color w:val="000000"/>
              </w:rPr>
              <w:t>@000041a4: $30 &lt;= 00005000</w:t>
            </w:r>
          </w:p>
          <w:p>
            <w:pPr>
              <w:pStyle w:val="7"/>
              <w:keepNext w:val="0"/>
              <w:keepLines w:val="0"/>
              <w:widowControl/>
              <w:suppressLineNumbers w:val="0"/>
              <w:spacing w:before="0" w:beforeAutospacing="0" w:after="0" w:afterAutospacing="0"/>
              <w:ind w:left="0" w:right="0" w:firstLine="0"/>
            </w:pPr>
            <w:r>
              <w:rPr>
                <w:color w:val="000000"/>
              </w:rPr>
              <w:t>@000041fc: $15 &lt;= 0000305c</w:t>
            </w:r>
          </w:p>
          <w:p>
            <w:pPr>
              <w:pStyle w:val="7"/>
              <w:keepNext w:val="0"/>
              <w:keepLines w:val="0"/>
              <w:widowControl/>
              <w:suppressLineNumbers w:val="0"/>
              <w:spacing w:before="0" w:beforeAutospacing="0" w:after="0" w:afterAutospacing="0"/>
              <w:ind w:left="0" w:right="0" w:firstLine="0"/>
            </w:pPr>
            <w:r>
              <w:rPr>
                <w:color w:val="000000"/>
              </w:rPr>
              <w:t>@00004180: $31 &lt;= 0000305c</w:t>
            </w:r>
          </w:p>
          <w:p>
            <w:pPr>
              <w:pStyle w:val="7"/>
              <w:keepNext w:val="0"/>
              <w:keepLines w:val="0"/>
              <w:widowControl/>
              <w:suppressLineNumbers w:val="0"/>
              <w:spacing w:before="0" w:beforeAutospacing="0" w:after="0" w:afterAutospacing="0"/>
              <w:ind w:left="0" w:right="0" w:firstLine="0"/>
            </w:pPr>
            <w:r>
              <w:rPr>
                <w:color w:val="000000"/>
              </w:rPr>
              <w:t>@00004184: $30 &lt;= 00003034</w:t>
            </w:r>
          </w:p>
          <w:p>
            <w:pPr>
              <w:pStyle w:val="7"/>
              <w:keepNext w:val="0"/>
              <w:keepLines w:val="0"/>
              <w:widowControl/>
              <w:suppressLineNumbers w:val="0"/>
              <w:spacing w:before="0" w:beforeAutospacing="0" w:after="0" w:afterAutospacing="0"/>
              <w:ind w:left="0" w:right="0" w:firstLine="0"/>
            </w:pPr>
            <w:r>
              <w:rPr>
                <w:color w:val="000000"/>
              </w:rPr>
              <w:t>@0000418c: $30 &lt;= 00003040</w:t>
            </w:r>
          </w:p>
          <w:p>
            <w:pPr>
              <w:pStyle w:val="7"/>
              <w:keepNext w:val="0"/>
              <w:keepLines w:val="0"/>
              <w:widowControl/>
              <w:suppressLineNumbers w:val="0"/>
              <w:spacing w:before="0" w:beforeAutospacing="0" w:after="0" w:afterAutospacing="0"/>
              <w:ind w:left="0" w:right="0" w:firstLine="0"/>
            </w:pPr>
            <w:r>
              <w:rPr>
                <w:color w:val="000000"/>
              </w:rPr>
              <w:t>@00004198: $30 &lt;= 00003048</w:t>
            </w:r>
          </w:p>
          <w:p>
            <w:pPr>
              <w:pStyle w:val="7"/>
              <w:keepNext w:val="0"/>
              <w:keepLines w:val="0"/>
              <w:widowControl/>
              <w:suppressLineNumbers w:val="0"/>
              <w:spacing w:before="0" w:beforeAutospacing="0" w:after="0" w:afterAutospacing="0"/>
              <w:ind w:left="0" w:right="0" w:firstLine="0"/>
            </w:pPr>
            <w:r>
              <w:rPr>
                <w:color w:val="000000"/>
              </w:rPr>
              <w:t>@000041a4: $30 &lt;= 00005000</w:t>
            </w:r>
          </w:p>
          <w:p>
            <w:pPr>
              <w:pStyle w:val="7"/>
              <w:keepNext w:val="0"/>
              <w:keepLines w:val="0"/>
              <w:widowControl/>
              <w:suppressLineNumbers w:val="0"/>
              <w:spacing w:before="0" w:beforeAutospacing="0" w:after="0" w:afterAutospacing="0"/>
              <w:ind w:left="0" w:right="0" w:firstLine="0"/>
            </w:pPr>
            <w:r>
              <w:rPr>
                <w:color w:val="000000"/>
              </w:rPr>
              <w:t>@000041b0: $30 &lt;= 0000305c</w:t>
            </w:r>
          </w:p>
          <w:p>
            <w:pPr>
              <w:pStyle w:val="7"/>
              <w:keepNext w:val="0"/>
              <w:keepLines w:val="0"/>
              <w:widowControl/>
              <w:suppressLineNumbers w:val="0"/>
              <w:spacing w:before="0" w:beforeAutospacing="0" w:after="0" w:afterAutospacing="0"/>
              <w:ind w:left="0" w:right="0" w:firstLine="0"/>
            </w:pPr>
            <w:r>
              <w:rPr>
                <w:color w:val="000000"/>
              </w:rPr>
              <w:t>@00004208: $ 4 &lt;= 00000006</w:t>
            </w:r>
          </w:p>
          <w:p>
            <w:pPr>
              <w:pStyle w:val="7"/>
              <w:keepNext w:val="0"/>
              <w:keepLines w:val="0"/>
              <w:widowControl/>
              <w:suppressLineNumbers w:val="0"/>
              <w:spacing w:before="0" w:beforeAutospacing="0" w:after="0" w:afterAutospacing="0"/>
              <w:ind w:left="0" w:right="0" w:firstLine="0"/>
            </w:pPr>
            <w:r>
              <w:rPr>
                <w:color w:val="000000"/>
              </w:rPr>
              <w:t>@0000305c: *00000004 &lt;= 000f0000</w:t>
            </w:r>
          </w:p>
          <w:p>
            <w:pPr>
              <w:pStyle w:val="7"/>
              <w:keepNext w:val="0"/>
              <w:keepLines w:val="0"/>
              <w:widowControl/>
              <w:suppressLineNumbers w:val="0"/>
              <w:spacing w:before="0" w:beforeAutospacing="0" w:after="0" w:afterAutospacing="0"/>
              <w:ind w:left="0" w:right="0" w:firstLine="0"/>
            </w:pPr>
            <w:r>
              <w:rPr>
                <w:color w:val="000000"/>
              </w:rPr>
              <w:t>@00003060: $18 &lt;= 00000005</w:t>
            </w:r>
          </w:p>
          <w:p>
            <w:pPr>
              <w:pStyle w:val="7"/>
              <w:keepNext w:val="0"/>
              <w:keepLines w:val="0"/>
              <w:widowControl/>
              <w:suppressLineNumbers w:val="0"/>
              <w:spacing w:before="0" w:beforeAutospacing="0" w:after="0" w:afterAutospacing="0"/>
              <w:ind w:left="0" w:right="0" w:firstLine="0"/>
            </w:pPr>
            <w:r>
              <w:rPr>
                <w:color w:val="000000"/>
              </w:rPr>
              <w:t>@00003064: $17 &lt;= 80000000</w:t>
            </w:r>
          </w:p>
          <w:p>
            <w:pPr>
              <w:pStyle w:val="7"/>
              <w:keepNext w:val="0"/>
              <w:keepLines w:val="0"/>
              <w:widowControl/>
              <w:suppressLineNumbers w:val="0"/>
              <w:spacing w:before="0" w:beforeAutospacing="0" w:after="0" w:afterAutospacing="0"/>
              <w:ind w:left="0" w:right="0" w:firstLine="0"/>
            </w:pPr>
            <w:r>
              <w:rPr>
                <w:color w:val="000000"/>
              </w:rPr>
              <w:t>@00003068: $31 &lt;= 00003070</w:t>
            </w:r>
          </w:p>
          <w:p>
            <w:pPr>
              <w:pStyle w:val="7"/>
              <w:keepNext w:val="0"/>
              <w:keepLines w:val="0"/>
              <w:widowControl/>
              <w:suppressLineNumbers w:val="0"/>
              <w:spacing w:before="0" w:beforeAutospacing="0" w:after="0" w:afterAutospacing="0"/>
              <w:ind w:left="0" w:right="0" w:firstLine="0"/>
            </w:pPr>
            <w:r>
              <w:rPr>
                <w:color w:val="000000"/>
              </w:rPr>
              <w:t>@0000306c: $19 &lt;= 7ffffffb</w:t>
            </w:r>
          </w:p>
          <w:p>
            <w:pPr>
              <w:pStyle w:val="7"/>
              <w:keepNext w:val="0"/>
              <w:keepLines w:val="0"/>
              <w:widowControl/>
              <w:suppressLineNumbers w:val="0"/>
              <w:spacing w:before="0" w:beforeAutospacing="0" w:after="0" w:afterAutospacing="0"/>
              <w:ind w:left="0" w:right="0" w:firstLine="0"/>
            </w:pPr>
            <w:r>
              <w:rPr>
                <w:color w:val="000000"/>
              </w:rPr>
              <w:t>@00004180: $31 &lt;= 00003074</w:t>
            </w:r>
          </w:p>
          <w:p>
            <w:pPr>
              <w:pStyle w:val="7"/>
              <w:keepNext w:val="0"/>
              <w:keepLines w:val="0"/>
              <w:widowControl/>
              <w:suppressLineNumbers w:val="0"/>
              <w:spacing w:before="0" w:beforeAutospacing="0" w:after="0" w:afterAutospacing="0"/>
              <w:ind w:left="0" w:right="0" w:firstLine="0"/>
            </w:pPr>
            <w:r>
              <w:rPr>
                <w:color w:val="000000"/>
              </w:rPr>
              <w:t>@00004184: $30 &lt;= 00003034</w:t>
            </w:r>
          </w:p>
          <w:p>
            <w:pPr>
              <w:pStyle w:val="7"/>
              <w:keepNext w:val="0"/>
              <w:keepLines w:val="0"/>
              <w:widowControl/>
              <w:suppressLineNumbers w:val="0"/>
              <w:spacing w:before="0" w:beforeAutospacing="0" w:after="0" w:afterAutospacing="0"/>
              <w:ind w:left="0" w:right="0" w:firstLine="0"/>
            </w:pPr>
            <w:r>
              <w:rPr>
                <w:color w:val="000000"/>
              </w:rPr>
              <w:t>@0000418c: $30 &lt;= 00003040</w:t>
            </w:r>
          </w:p>
          <w:p>
            <w:pPr>
              <w:pStyle w:val="7"/>
              <w:keepNext w:val="0"/>
              <w:keepLines w:val="0"/>
              <w:widowControl/>
              <w:suppressLineNumbers w:val="0"/>
              <w:spacing w:before="0" w:beforeAutospacing="0" w:after="0" w:afterAutospacing="0"/>
              <w:ind w:left="0" w:right="0" w:firstLine="0"/>
            </w:pPr>
            <w:r>
              <w:rPr>
                <w:color w:val="000000"/>
              </w:rPr>
              <w:t>@00004198: $30 &lt;= 00003048</w:t>
            </w:r>
          </w:p>
          <w:p>
            <w:pPr>
              <w:pStyle w:val="7"/>
              <w:keepNext w:val="0"/>
              <w:keepLines w:val="0"/>
              <w:widowControl/>
              <w:suppressLineNumbers w:val="0"/>
              <w:spacing w:before="0" w:beforeAutospacing="0" w:after="0" w:afterAutospacing="0"/>
              <w:ind w:left="0" w:right="0" w:firstLine="0"/>
            </w:pPr>
            <w:r>
              <w:rPr>
                <w:color w:val="000000"/>
              </w:rPr>
              <w:t>@000041a4: $30 &lt;= 00005000</w:t>
            </w:r>
          </w:p>
          <w:p>
            <w:pPr>
              <w:pStyle w:val="7"/>
              <w:keepNext w:val="0"/>
              <w:keepLines w:val="0"/>
              <w:widowControl/>
              <w:suppressLineNumbers w:val="0"/>
              <w:spacing w:before="0" w:beforeAutospacing="0" w:after="0" w:afterAutospacing="0"/>
              <w:ind w:left="0" w:right="0" w:firstLine="0"/>
            </w:pPr>
            <w:r>
              <w:rPr>
                <w:color w:val="000000"/>
              </w:rPr>
              <w:t>@000041b0: $30 &lt;= 0000305c</w:t>
            </w:r>
          </w:p>
          <w:p>
            <w:pPr>
              <w:pStyle w:val="7"/>
              <w:keepNext w:val="0"/>
              <w:keepLines w:val="0"/>
              <w:widowControl/>
              <w:suppressLineNumbers w:val="0"/>
              <w:spacing w:before="0" w:beforeAutospacing="0" w:after="0" w:afterAutospacing="0"/>
              <w:ind w:left="0" w:right="0" w:firstLine="0"/>
            </w:pPr>
            <w:r>
              <w:rPr>
                <w:color w:val="000000"/>
              </w:rPr>
              <w:t>@000041bc: $30 &lt;= 00003068</w:t>
            </w:r>
          </w:p>
          <w:p>
            <w:pPr>
              <w:pStyle w:val="7"/>
              <w:keepNext w:val="0"/>
              <w:keepLines w:val="0"/>
              <w:widowControl/>
              <w:suppressLineNumbers w:val="0"/>
              <w:spacing w:before="0" w:beforeAutospacing="0" w:after="0" w:afterAutospacing="0"/>
              <w:ind w:left="0" w:right="0" w:firstLine="0"/>
            </w:pPr>
            <w:r>
              <w:rPr>
                <w:color w:val="000000"/>
              </w:rPr>
              <w:t>@000041c8: $30 &lt;= 00003000</w:t>
            </w:r>
          </w:p>
          <w:p>
            <w:pPr>
              <w:pStyle w:val="7"/>
              <w:keepNext w:val="0"/>
              <w:keepLines w:val="0"/>
              <w:widowControl/>
              <w:suppressLineNumbers w:val="0"/>
              <w:spacing w:before="0" w:beforeAutospacing="0" w:after="0" w:afterAutospacing="0"/>
              <w:ind w:left="0" w:right="0" w:firstLine="0"/>
            </w:pPr>
            <w:r>
              <w:rPr>
                <w:color w:val="000000"/>
              </w:rPr>
              <w:t>@000041d4: $30 &lt;= 0000309c</w:t>
            </w:r>
          </w:p>
          <w:p>
            <w:pPr>
              <w:pStyle w:val="7"/>
              <w:keepNext w:val="0"/>
              <w:keepLines w:val="0"/>
              <w:widowControl/>
              <w:suppressLineNumbers w:val="0"/>
              <w:spacing w:before="0" w:beforeAutospacing="0" w:after="0" w:afterAutospacing="0"/>
              <w:ind w:left="0" w:right="0" w:firstLine="0"/>
            </w:pPr>
            <w:r>
              <w:rPr>
                <w:color w:val="000000"/>
              </w:rPr>
              <w:t>@00004180: $31 &lt;= 00003090</w:t>
            </w:r>
          </w:p>
          <w:p>
            <w:pPr>
              <w:pStyle w:val="7"/>
              <w:keepNext w:val="0"/>
              <w:keepLines w:val="0"/>
              <w:widowControl/>
              <w:suppressLineNumbers w:val="0"/>
              <w:spacing w:before="0" w:beforeAutospacing="0" w:after="0" w:afterAutospacing="0"/>
              <w:ind w:left="0" w:right="0" w:firstLine="0"/>
            </w:pPr>
            <w:r>
              <w:rPr>
                <w:color w:val="000000"/>
              </w:rPr>
              <w:t>@00004184: $30 &lt;= 00003034</w:t>
            </w:r>
          </w:p>
          <w:p>
            <w:pPr>
              <w:pStyle w:val="7"/>
              <w:keepNext w:val="0"/>
              <w:keepLines w:val="0"/>
              <w:widowControl/>
              <w:suppressLineNumbers w:val="0"/>
              <w:spacing w:before="0" w:beforeAutospacing="0" w:after="0" w:afterAutospacing="0"/>
              <w:ind w:left="0" w:right="0" w:firstLine="0"/>
            </w:pPr>
            <w:r>
              <w:rPr>
                <w:color w:val="000000"/>
              </w:rPr>
              <w:t>@0000418c: $30 &lt;= 00003040</w:t>
            </w:r>
          </w:p>
          <w:p>
            <w:pPr>
              <w:pStyle w:val="7"/>
              <w:keepNext w:val="0"/>
              <w:keepLines w:val="0"/>
              <w:widowControl/>
              <w:suppressLineNumbers w:val="0"/>
              <w:spacing w:before="0" w:beforeAutospacing="0" w:after="0" w:afterAutospacing="0"/>
              <w:ind w:left="0" w:right="0" w:firstLine="0"/>
            </w:pPr>
            <w:r>
              <w:rPr>
                <w:color w:val="000000"/>
              </w:rPr>
              <w:t>@00004198: $30 &lt;= 00003048</w:t>
            </w:r>
          </w:p>
          <w:p>
            <w:pPr>
              <w:pStyle w:val="7"/>
              <w:keepNext w:val="0"/>
              <w:keepLines w:val="0"/>
              <w:widowControl/>
              <w:suppressLineNumbers w:val="0"/>
              <w:spacing w:before="0" w:beforeAutospacing="0" w:after="0" w:afterAutospacing="0"/>
              <w:ind w:left="0" w:right="0" w:firstLine="0"/>
            </w:pPr>
            <w:r>
              <w:rPr>
                <w:color w:val="000000"/>
              </w:rPr>
              <w:t>@000041a4: $30 &lt;= 00005000</w:t>
            </w:r>
          </w:p>
          <w:p>
            <w:pPr>
              <w:pStyle w:val="7"/>
              <w:keepNext w:val="0"/>
              <w:keepLines w:val="0"/>
              <w:widowControl/>
              <w:suppressLineNumbers w:val="0"/>
              <w:spacing w:before="0" w:beforeAutospacing="0" w:after="0" w:afterAutospacing="0"/>
              <w:ind w:left="0" w:right="0" w:firstLine="0"/>
            </w:pPr>
            <w:r>
              <w:rPr>
                <w:color w:val="000000"/>
              </w:rPr>
              <w:t>@000041b0: $30 &lt;= 0000305c</w:t>
            </w:r>
          </w:p>
          <w:p>
            <w:pPr>
              <w:pStyle w:val="7"/>
              <w:keepNext w:val="0"/>
              <w:keepLines w:val="0"/>
              <w:widowControl/>
              <w:suppressLineNumbers w:val="0"/>
              <w:spacing w:before="0" w:beforeAutospacing="0" w:after="0" w:afterAutospacing="0"/>
              <w:ind w:left="0" w:right="0" w:firstLine="0"/>
            </w:pPr>
            <w:r>
              <w:rPr>
                <w:color w:val="000000"/>
              </w:rPr>
              <w:t>@000041bc: $30 &lt;= 00003068</w:t>
            </w:r>
          </w:p>
          <w:p>
            <w:pPr>
              <w:pStyle w:val="7"/>
              <w:keepNext w:val="0"/>
              <w:keepLines w:val="0"/>
              <w:widowControl/>
              <w:suppressLineNumbers w:val="0"/>
              <w:spacing w:before="0" w:beforeAutospacing="0" w:after="0" w:afterAutospacing="0"/>
              <w:ind w:left="0" w:right="0" w:firstLine="0"/>
            </w:pPr>
            <w:r>
              <w:rPr>
                <w:color w:val="000000"/>
              </w:rPr>
              <w:t>@000041c8: $30 &lt;= 00003000</w:t>
            </w:r>
          </w:p>
          <w:p>
            <w:pPr>
              <w:pStyle w:val="7"/>
              <w:keepNext w:val="0"/>
              <w:keepLines w:val="0"/>
              <w:widowControl/>
              <w:suppressLineNumbers w:val="0"/>
              <w:spacing w:before="0" w:beforeAutospacing="0" w:after="0" w:afterAutospacing="0"/>
              <w:ind w:left="0" w:right="0" w:firstLine="0"/>
            </w:pPr>
            <w:r>
              <w:rPr>
                <w:color w:val="000000"/>
              </w:rPr>
              <w:t>@000041d4: $30 &lt;= 0000309c</w:t>
            </w:r>
          </w:p>
          <w:p>
            <w:pPr>
              <w:pStyle w:val="7"/>
              <w:keepNext w:val="0"/>
              <w:keepLines w:val="0"/>
              <w:widowControl/>
              <w:suppressLineNumbers w:val="0"/>
              <w:spacing w:before="0" w:beforeAutospacing="0" w:after="0" w:afterAutospacing="0"/>
              <w:ind w:left="0" w:right="0" w:firstLine="0"/>
            </w:pPr>
            <w:r>
              <w:rPr>
                <w:color w:val="000000"/>
              </w:rPr>
              <w:t>@00003090: $20 &lt;= 00003002</w:t>
            </w:r>
          </w:p>
          <w:p>
            <w:pPr>
              <w:pStyle w:val="7"/>
              <w:keepNext w:val="0"/>
              <w:keepLines w:val="0"/>
              <w:widowControl/>
              <w:suppressLineNumbers w:val="0"/>
              <w:spacing w:before="0" w:beforeAutospacing="0" w:after="0" w:afterAutospacing="0"/>
              <w:ind w:left="0" w:right="0" w:firstLine="0"/>
            </w:pPr>
            <w:r>
              <w:rPr>
                <w:color w:val="000000"/>
              </w:rPr>
              <w:t>@00004180: $31 &lt;= 00003000</w:t>
            </w:r>
          </w:p>
          <w:p>
            <w:pPr>
              <w:pStyle w:val="7"/>
              <w:keepNext w:val="0"/>
              <w:keepLines w:val="0"/>
              <w:widowControl/>
              <w:suppressLineNumbers w:val="0"/>
              <w:spacing w:before="0" w:beforeAutospacing="0" w:after="0" w:afterAutospacing="0"/>
              <w:ind w:left="0" w:right="0" w:firstLine="0"/>
            </w:pPr>
            <w:r>
              <w:rPr>
                <w:color w:val="000000"/>
              </w:rPr>
              <w:t>@00004184: $30 &lt;= 00003034</w:t>
            </w:r>
          </w:p>
          <w:p>
            <w:pPr>
              <w:pStyle w:val="7"/>
              <w:keepNext w:val="0"/>
              <w:keepLines w:val="0"/>
              <w:widowControl/>
              <w:suppressLineNumbers w:val="0"/>
              <w:spacing w:before="0" w:beforeAutospacing="0" w:after="0" w:afterAutospacing="0"/>
              <w:ind w:left="0" w:right="0" w:firstLine="0"/>
            </w:pPr>
            <w:r>
              <w:rPr>
                <w:color w:val="000000"/>
              </w:rPr>
              <w:t>@0000418c: $30 &lt;= 00003040</w:t>
            </w:r>
          </w:p>
          <w:p>
            <w:pPr>
              <w:pStyle w:val="7"/>
              <w:keepNext w:val="0"/>
              <w:keepLines w:val="0"/>
              <w:widowControl/>
              <w:suppressLineNumbers w:val="0"/>
              <w:spacing w:before="0" w:beforeAutospacing="0" w:after="0" w:afterAutospacing="0"/>
              <w:ind w:left="0" w:right="0" w:firstLine="0"/>
            </w:pPr>
            <w:r>
              <w:rPr>
                <w:color w:val="000000"/>
              </w:rPr>
              <w:t>@00004198: $30 &lt;= 00003048</w:t>
            </w:r>
          </w:p>
          <w:p>
            <w:pPr>
              <w:pStyle w:val="7"/>
              <w:keepNext w:val="0"/>
              <w:keepLines w:val="0"/>
              <w:widowControl/>
              <w:suppressLineNumbers w:val="0"/>
              <w:spacing w:before="0" w:beforeAutospacing="0" w:after="0" w:afterAutospacing="0"/>
              <w:ind w:left="0" w:right="0" w:firstLine="0"/>
            </w:pPr>
            <w:r>
              <w:rPr>
                <w:color w:val="000000"/>
              </w:rPr>
              <w:t>@000041a4: $30 &lt;= 00005000</w:t>
            </w:r>
          </w:p>
          <w:p>
            <w:pPr>
              <w:pStyle w:val="7"/>
              <w:keepNext w:val="0"/>
              <w:keepLines w:val="0"/>
              <w:widowControl/>
              <w:suppressLineNumbers w:val="0"/>
              <w:spacing w:before="0" w:beforeAutospacing="0" w:after="0" w:afterAutospacing="0"/>
              <w:ind w:left="0" w:right="0" w:firstLine="0"/>
            </w:pPr>
            <w:r>
              <w:rPr>
                <w:color w:val="000000"/>
              </w:rPr>
              <w:t>@000041b0: $30 &lt;= 0000305c</w:t>
            </w:r>
          </w:p>
          <w:p>
            <w:pPr>
              <w:pStyle w:val="7"/>
              <w:keepNext w:val="0"/>
              <w:keepLines w:val="0"/>
              <w:widowControl/>
              <w:suppressLineNumbers w:val="0"/>
              <w:spacing w:before="0" w:beforeAutospacing="0" w:after="0" w:afterAutospacing="0"/>
              <w:ind w:left="0" w:right="0" w:firstLine="0"/>
            </w:pPr>
            <w:r>
              <w:rPr>
                <w:color w:val="000000"/>
              </w:rPr>
              <w:t>@000041bc: $30 &lt;= 00003068</w:t>
            </w:r>
          </w:p>
          <w:p>
            <w:pPr>
              <w:pStyle w:val="7"/>
              <w:keepNext w:val="0"/>
              <w:keepLines w:val="0"/>
              <w:widowControl/>
              <w:suppressLineNumbers w:val="0"/>
              <w:spacing w:before="0" w:beforeAutospacing="0" w:after="0" w:afterAutospacing="0"/>
              <w:ind w:left="0" w:right="0" w:firstLine="0"/>
            </w:pPr>
            <w:r>
              <w:rPr>
                <w:color w:val="000000"/>
              </w:rPr>
              <w:t>@000041c8: $30 &lt;= 00003000</w:t>
            </w:r>
          </w:p>
          <w:p>
            <w:pPr>
              <w:pStyle w:val="7"/>
              <w:keepNext w:val="0"/>
              <w:keepLines w:val="0"/>
              <w:widowControl/>
              <w:suppressLineNumbers w:val="0"/>
              <w:spacing w:before="0" w:beforeAutospacing="0" w:after="0" w:afterAutospacing="0"/>
              <w:ind w:left="0" w:right="0" w:firstLine="0"/>
            </w:pPr>
            <w:r>
              <w:rPr>
                <w:color w:val="000000"/>
              </w:rPr>
              <w:t>@00004218: $20 &lt;= 0000309c</w:t>
            </w:r>
          </w:p>
          <w:p>
            <w:pPr>
              <w:pStyle w:val="7"/>
              <w:keepNext w:val="0"/>
              <w:keepLines w:val="0"/>
              <w:widowControl/>
              <w:suppressLineNumbers w:val="0"/>
              <w:spacing w:before="0" w:beforeAutospacing="0" w:after="0" w:afterAutospacing="0"/>
              <w:ind w:left="0" w:right="0" w:firstLine="0"/>
            </w:pPr>
            <w:r>
              <w:rPr>
                <w:color w:val="000000"/>
              </w:rPr>
              <w:t>@00004180: $31 &lt;= 0000309c</w:t>
            </w:r>
          </w:p>
          <w:p>
            <w:pPr>
              <w:pStyle w:val="7"/>
              <w:keepNext w:val="0"/>
              <w:keepLines w:val="0"/>
              <w:widowControl/>
              <w:suppressLineNumbers w:val="0"/>
              <w:spacing w:before="0" w:beforeAutospacing="0" w:after="0" w:afterAutospacing="0"/>
              <w:ind w:left="0" w:right="0" w:firstLine="0"/>
            </w:pPr>
            <w:r>
              <w:rPr>
                <w:color w:val="000000"/>
              </w:rPr>
              <w:t>@00004184: $30 &lt;= 00003034</w:t>
            </w:r>
          </w:p>
          <w:p>
            <w:pPr>
              <w:pStyle w:val="7"/>
              <w:keepNext w:val="0"/>
              <w:keepLines w:val="0"/>
              <w:widowControl/>
              <w:suppressLineNumbers w:val="0"/>
              <w:spacing w:before="0" w:beforeAutospacing="0" w:after="0" w:afterAutospacing="0"/>
              <w:ind w:left="0" w:right="0" w:firstLine="0"/>
            </w:pPr>
            <w:r>
              <w:rPr>
                <w:color w:val="000000"/>
              </w:rPr>
              <w:t>@0000418c: $30 &lt;= 00003040</w:t>
            </w:r>
          </w:p>
          <w:p>
            <w:pPr>
              <w:pStyle w:val="7"/>
              <w:keepNext w:val="0"/>
              <w:keepLines w:val="0"/>
              <w:widowControl/>
              <w:suppressLineNumbers w:val="0"/>
              <w:spacing w:before="0" w:beforeAutospacing="0" w:after="0" w:afterAutospacing="0"/>
              <w:ind w:left="0" w:right="0" w:firstLine="0"/>
            </w:pPr>
            <w:r>
              <w:rPr>
                <w:color w:val="000000"/>
              </w:rPr>
              <w:t>@00004198: $30 &lt;= 00003048</w:t>
            </w:r>
          </w:p>
          <w:p>
            <w:pPr>
              <w:pStyle w:val="7"/>
              <w:keepNext w:val="0"/>
              <w:keepLines w:val="0"/>
              <w:widowControl/>
              <w:suppressLineNumbers w:val="0"/>
              <w:spacing w:before="0" w:beforeAutospacing="0" w:after="0" w:afterAutospacing="0"/>
              <w:ind w:left="0" w:right="0" w:firstLine="0"/>
            </w:pPr>
            <w:r>
              <w:rPr>
                <w:color w:val="000000"/>
              </w:rPr>
              <w:t>@000041a4: $30 &lt;= 00005000</w:t>
            </w:r>
          </w:p>
          <w:p>
            <w:pPr>
              <w:pStyle w:val="7"/>
              <w:keepNext w:val="0"/>
              <w:keepLines w:val="0"/>
              <w:widowControl/>
              <w:suppressLineNumbers w:val="0"/>
              <w:spacing w:before="0" w:beforeAutospacing="0" w:after="0" w:afterAutospacing="0"/>
              <w:ind w:left="0" w:right="0" w:firstLine="0"/>
            </w:pPr>
            <w:r>
              <w:rPr>
                <w:color w:val="000000"/>
              </w:rPr>
              <w:t>@000041b0: $30 &lt;= 0000305c</w:t>
            </w:r>
          </w:p>
          <w:p>
            <w:pPr>
              <w:pStyle w:val="7"/>
              <w:keepNext w:val="0"/>
              <w:keepLines w:val="0"/>
              <w:widowControl/>
              <w:suppressLineNumbers w:val="0"/>
              <w:spacing w:before="0" w:beforeAutospacing="0" w:after="0" w:afterAutospacing="0"/>
              <w:ind w:left="0" w:right="0" w:firstLine="0"/>
            </w:pPr>
            <w:r>
              <w:rPr>
                <w:color w:val="000000"/>
              </w:rPr>
              <w:t>@000041bc: $30 &lt;= 00003068</w:t>
            </w:r>
          </w:p>
          <w:p>
            <w:pPr>
              <w:pStyle w:val="7"/>
              <w:keepNext w:val="0"/>
              <w:keepLines w:val="0"/>
              <w:widowControl/>
              <w:suppressLineNumbers w:val="0"/>
              <w:spacing w:before="0" w:beforeAutospacing="0" w:after="0" w:afterAutospacing="0"/>
              <w:ind w:left="0" w:right="0" w:firstLine="0"/>
            </w:pPr>
            <w:r>
              <w:rPr>
                <w:color w:val="000000"/>
              </w:rPr>
              <w:t>@000041c8: $30 &lt;= 00003000</w:t>
            </w:r>
          </w:p>
          <w:p>
            <w:pPr>
              <w:pStyle w:val="7"/>
              <w:keepNext w:val="0"/>
              <w:keepLines w:val="0"/>
              <w:widowControl/>
              <w:suppressLineNumbers w:val="0"/>
              <w:spacing w:before="0" w:beforeAutospacing="0" w:after="0" w:afterAutospacing="0"/>
              <w:ind w:left="0" w:right="0" w:firstLine="0"/>
            </w:pPr>
            <w:r>
              <w:rPr>
                <w:color w:val="000000"/>
              </w:rPr>
              <w:t>@000041d4: $30 &lt;= 0000309c</w:t>
            </w:r>
          </w:p>
          <w:p>
            <w:pPr>
              <w:pStyle w:val="7"/>
              <w:keepNext w:val="0"/>
              <w:keepLines w:val="0"/>
              <w:widowControl/>
              <w:suppressLineNumbers w:val="0"/>
              <w:spacing w:before="0" w:beforeAutospacing="0" w:after="0" w:afterAutospacing="0"/>
              <w:ind w:left="0" w:right="0" w:firstLine="0"/>
            </w:pPr>
            <w:r>
              <w:rPr>
                <w:color w:val="000000"/>
              </w:rPr>
              <w:t>@00004224: $31 &lt;= 000030a4</w:t>
            </w:r>
          </w:p>
          <w:p>
            <w:pPr>
              <w:pStyle w:val="7"/>
              <w:keepNext w:val="0"/>
              <w:keepLines w:val="0"/>
              <w:widowControl/>
              <w:suppressLineNumbers w:val="0"/>
              <w:spacing w:before="0" w:beforeAutospacing="0" w:after="0" w:afterAutospacing="0"/>
              <w:ind w:left="0" w:right="0" w:firstLine="0"/>
            </w:pPr>
            <w:r>
              <w:rPr>
                <w:color w:val="000000"/>
              </w:rPr>
              <w:t>@000030a4: $27 &lt;= 00000109</w:t>
            </w:r>
          </w:p>
          <w:p>
            <w:pPr>
              <w:pStyle w:val="7"/>
              <w:keepNext w:val="0"/>
              <w:keepLines w:val="0"/>
              <w:widowControl/>
              <w:suppressLineNumbers w:val="0"/>
              <w:spacing w:before="0" w:beforeAutospacing="0" w:after="0" w:afterAutospacing="0"/>
              <w:ind w:left="0" w:right="0" w:firstLine="0"/>
            </w:pPr>
            <w:r>
              <w:rPr>
                <w:color w:val="000000"/>
              </w:rPr>
              <w:t>@000030a8: $29 &lt;= 000030a4</w:t>
            </w:r>
          </w:p>
          <w:p>
            <w:pPr>
              <w:ind w:left="0" w:leftChars="0" w:firstLine="0" w:firstLineChars="0"/>
              <w:jc w:val="both"/>
              <w:rPr>
                <w:rFonts w:hint="eastAsia"/>
                <w:vertAlign w:val="baseline"/>
              </w:rPr>
            </w:pPr>
          </w:p>
        </w:tc>
      </w:tr>
    </w:tbl>
    <w:p>
      <w:pPr>
        <w:ind w:left="0" w:leftChars="0" w:firstLine="0" w:firstLineChars="0"/>
        <w:rPr>
          <w:rFonts w:hint="eastAsia"/>
        </w:rPr>
      </w:pPr>
    </w:p>
    <w:p>
      <w:pPr>
        <w:numPr>
          <w:ilvl w:val="0"/>
          <w:numId w:val="0"/>
        </w:numPr>
        <w:rPr>
          <w:rFonts w:hint="default" w:cs="宋体"/>
          <w:sz w:val="24"/>
          <w:szCs w:val="24"/>
          <w:lang w:val="en-US" w:eastAsia="zh-CN"/>
        </w:rPr>
      </w:pPr>
    </w:p>
    <w:p>
      <w:pPr>
        <w:pStyle w:val="3"/>
        <w:pageBreakBefore w:val="0"/>
        <w:numPr>
          <w:ilvl w:val="0"/>
          <w:numId w:val="6"/>
        </w:numPr>
        <w:kinsoku/>
        <w:wordWrap/>
        <w:overflowPunct/>
        <w:topLinePunct w:val="0"/>
        <w:autoSpaceDE/>
        <w:autoSpaceDN/>
        <w:bidi w:val="0"/>
        <w:adjustRightInd/>
        <w:snapToGrid/>
        <w:spacing w:after="156" w:line="360" w:lineRule="auto"/>
        <w:textAlignment w:val="auto"/>
        <w:rPr>
          <w:rFonts w:hint="eastAsia" w:ascii="黑体" w:hAnsi="黑体" w:eastAsia="黑体" w:cs="黑体"/>
          <w:b w:val="0"/>
          <w:bCs w:val="0"/>
          <w:sz w:val="30"/>
          <w:szCs w:val="30"/>
          <w:lang w:val="en-US" w:eastAsia="zh-CN"/>
        </w:rPr>
      </w:pPr>
      <w:r>
        <w:rPr>
          <w:rFonts w:hint="eastAsia" w:ascii="黑体" w:hAnsi="黑体" w:eastAsia="黑体" w:cs="黑体"/>
          <w:b w:val="0"/>
          <w:bCs w:val="0"/>
          <w:sz w:val="30"/>
          <w:szCs w:val="30"/>
          <w:lang w:val="en-US" w:eastAsia="zh-CN"/>
        </w:rPr>
        <w:t>思考题</w:t>
      </w:r>
    </w:p>
    <w:p>
      <w:pPr>
        <w:numPr>
          <w:ilvl w:val="0"/>
          <w:numId w:val="8"/>
        </w:numPr>
        <w:rPr>
          <w:rFonts w:hint="eastAsia" w:ascii="黑体" w:hAnsi="黑体" w:eastAsia="黑体" w:cs="黑体"/>
          <w:i w:val="0"/>
          <w:caps w:val="0"/>
          <w:color w:val="3C3C3C"/>
          <w:spacing w:val="0"/>
          <w:sz w:val="24"/>
          <w:szCs w:val="24"/>
          <w:shd w:val="clear" w:fill="FFFFFF"/>
          <w:lang w:eastAsia="zh-CN"/>
        </w:rPr>
      </w:pPr>
      <w:r>
        <w:rPr>
          <w:rFonts w:hint="eastAsia" w:ascii="黑体" w:hAnsi="黑体" w:eastAsia="黑体" w:cs="黑体"/>
          <w:i w:val="0"/>
          <w:caps w:val="0"/>
          <w:color w:val="3C3C3C"/>
          <w:spacing w:val="0"/>
          <w:sz w:val="24"/>
          <w:szCs w:val="24"/>
          <w:shd w:val="clear" w:fill="FFFFFF"/>
        </w:rPr>
        <w:t>我们计组课程一本参考书目标题中有“硬件/软件接口”接口字样，那么到底什么是“硬件/软件接口”？（Tips：什么是接口？和我们到现在为止所学的有什么联系？</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i w:val="0"/>
          <w:caps w:val="0"/>
          <w:color w:val="auto"/>
          <w:spacing w:val="0"/>
          <w:sz w:val="24"/>
          <w:szCs w:val="24"/>
          <w:shd w:val="clear" w:fill="FFFFFF"/>
          <w:lang w:val="en-US" w:eastAsia="zh-CN"/>
        </w:rPr>
      </w:pPr>
      <w:r>
        <w:rPr>
          <w:rFonts w:hint="eastAsia" w:ascii="宋体" w:hAnsi="宋体" w:cs="宋体"/>
          <w:i w:val="0"/>
          <w:caps w:val="0"/>
          <w:color w:val="auto"/>
          <w:spacing w:val="0"/>
          <w:sz w:val="24"/>
          <w:szCs w:val="24"/>
          <w:shd w:val="clear" w:fill="FFFFFF"/>
          <w:lang w:val="en-US" w:eastAsia="zh-CN"/>
        </w:rPr>
        <w:t>答：</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rPr>
        <w:t>硬件/软件接口</w:t>
      </w:r>
      <w:r>
        <w:rPr>
          <w:rFonts w:hint="eastAsia" w:ascii="宋体" w:hAnsi="宋体" w:eastAsia="宋体" w:cs="宋体"/>
          <w:i w:val="0"/>
          <w:caps w:val="0"/>
          <w:color w:val="auto"/>
          <w:spacing w:val="0"/>
          <w:sz w:val="24"/>
          <w:szCs w:val="24"/>
          <w:shd w:val="clear" w:fill="FFFFFF"/>
          <w:lang w:val="en-US" w:eastAsia="zh-CN"/>
        </w:rPr>
        <w:t>指将二者联系起来的部分，比如本实验中CPU正常运行的用户态和进入异常的内核态之间的连接部分，我认为可以包括将什么认定为异常、中断的这种法则。</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百度：</w:t>
      </w:r>
      <w:r>
        <w:rPr>
          <w:rFonts w:hint="eastAsia" w:ascii="宋体" w:hAnsi="宋体" w:eastAsia="宋体" w:cs="宋体"/>
          <w:i w:val="0"/>
          <w:caps w:val="0"/>
          <w:color w:val="auto"/>
          <w:spacing w:val="0"/>
          <w:sz w:val="24"/>
          <w:szCs w:val="24"/>
          <w:shd w:val="clear" w:fill="FFFFFF"/>
        </w:rPr>
        <w:t>接口（硬件类接口）是指同一</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"https://baike.baidu.com/item/%E8%AE%A1%E7%AE%97%E6%9C%BA/140338" \t "https://baike.baidu.com/item/%E6%8E%A5%E5%8F%A3/_blank" </w:instrText>
      </w:r>
      <w:r>
        <w:rPr>
          <w:rFonts w:hint="eastAsia" w:ascii="宋体" w:hAnsi="宋体" w:eastAsia="宋体" w:cs="宋体"/>
          <w:i w:val="0"/>
          <w:caps w:val="0"/>
          <w:color w:val="auto"/>
          <w:spacing w:val="0"/>
          <w:sz w:val="24"/>
          <w:szCs w:val="24"/>
          <w:u w:val="none"/>
          <w:shd w:val="clear" w:fill="FFFFFF"/>
        </w:rPr>
        <w:fldChar w:fldCharType="separate"/>
      </w:r>
      <w:r>
        <w:rPr>
          <w:rStyle w:val="11"/>
          <w:rFonts w:hint="eastAsia" w:ascii="宋体" w:hAnsi="宋体" w:eastAsia="宋体" w:cs="宋体"/>
          <w:i w:val="0"/>
          <w:caps w:val="0"/>
          <w:color w:val="auto"/>
          <w:spacing w:val="0"/>
          <w:sz w:val="24"/>
          <w:szCs w:val="24"/>
          <w:u w:val="none"/>
          <w:shd w:val="clear" w:fill="FFFFFF"/>
        </w:rPr>
        <w:t>计算机</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不同功能层之间的</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"https://baike.baidu.com/item/%E9%80%9A%E4%BF%A1/300982" \t "https://baike.baidu.com/item/%E6%8E%A5%E5%8F%A3/_blank" </w:instrText>
      </w:r>
      <w:r>
        <w:rPr>
          <w:rFonts w:hint="eastAsia" w:ascii="宋体" w:hAnsi="宋体" w:eastAsia="宋体" w:cs="宋体"/>
          <w:i w:val="0"/>
          <w:caps w:val="0"/>
          <w:color w:val="auto"/>
          <w:spacing w:val="0"/>
          <w:sz w:val="24"/>
          <w:szCs w:val="24"/>
          <w:u w:val="none"/>
          <w:shd w:val="clear" w:fill="FFFFFF"/>
        </w:rPr>
        <w:fldChar w:fldCharType="separate"/>
      </w:r>
      <w:r>
        <w:rPr>
          <w:rStyle w:val="11"/>
          <w:rFonts w:hint="eastAsia" w:ascii="宋体" w:hAnsi="宋体" w:eastAsia="宋体" w:cs="宋体"/>
          <w:i w:val="0"/>
          <w:caps w:val="0"/>
          <w:color w:val="auto"/>
          <w:spacing w:val="0"/>
          <w:sz w:val="24"/>
          <w:szCs w:val="24"/>
          <w:u w:val="none"/>
          <w:shd w:val="clear" w:fill="FFFFFF"/>
        </w:rPr>
        <w:t>通信</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规则称为接口。接口（软件类接口）是指对协定进行定义的</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"https://baike.baidu.com/item/%E5%BC%95%E7%94%A8%E7%B1%BB%E5%9E%8B/2889743" \t "https://baike.baidu.com/item/%E6%8E%A5%E5%8F%A3/_blank" </w:instrText>
      </w:r>
      <w:r>
        <w:rPr>
          <w:rFonts w:hint="eastAsia" w:ascii="宋体" w:hAnsi="宋体" w:eastAsia="宋体" w:cs="宋体"/>
          <w:i w:val="0"/>
          <w:caps w:val="0"/>
          <w:color w:val="auto"/>
          <w:spacing w:val="0"/>
          <w:sz w:val="24"/>
          <w:szCs w:val="24"/>
          <w:u w:val="none"/>
          <w:shd w:val="clear" w:fill="FFFFFF"/>
        </w:rPr>
        <w:fldChar w:fldCharType="separate"/>
      </w:r>
      <w:r>
        <w:rPr>
          <w:rStyle w:val="11"/>
          <w:rFonts w:hint="eastAsia" w:ascii="宋体" w:hAnsi="宋体" w:eastAsia="宋体" w:cs="宋体"/>
          <w:i w:val="0"/>
          <w:caps w:val="0"/>
          <w:color w:val="auto"/>
          <w:spacing w:val="0"/>
          <w:sz w:val="24"/>
          <w:szCs w:val="24"/>
          <w:u w:val="none"/>
          <w:shd w:val="clear" w:fill="FFFFFF"/>
        </w:rPr>
        <w:t>引用类型</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。其他类型实现接口，以保证它们支持某些操作。接口指定必须由类提供的成员或实现它的其他接口。与类相似，接口可以包含方法、属性、</w:t>
      </w:r>
      <w:r>
        <w:rPr>
          <w:rFonts w:hint="eastAsia" w:ascii="宋体" w:hAnsi="宋体" w:eastAsia="宋体" w:cs="宋体"/>
          <w:i w:val="0"/>
          <w:caps w:val="0"/>
          <w:color w:val="auto"/>
          <w:spacing w:val="0"/>
          <w:sz w:val="24"/>
          <w:szCs w:val="24"/>
          <w:u w:val="none"/>
          <w:shd w:val="clear" w:fill="FFFFFF"/>
        </w:rPr>
        <w:fldChar w:fldCharType="begin"/>
      </w:r>
      <w:r>
        <w:rPr>
          <w:rFonts w:hint="eastAsia" w:ascii="宋体" w:hAnsi="宋体" w:eastAsia="宋体" w:cs="宋体"/>
          <w:i w:val="0"/>
          <w:caps w:val="0"/>
          <w:color w:val="auto"/>
          <w:spacing w:val="0"/>
          <w:sz w:val="24"/>
          <w:szCs w:val="24"/>
          <w:u w:val="none"/>
          <w:shd w:val="clear" w:fill="FFFFFF"/>
        </w:rPr>
        <w:instrText xml:space="preserve"> HYPERLINK "https://baike.baidu.com/item/%E7%B4%A2%E5%BC%95%E5%99%A8/2886331" \t "https://baike.baidu.com/item/%E6%8E%A5%E5%8F%A3/_blank" </w:instrText>
      </w:r>
      <w:r>
        <w:rPr>
          <w:rFonts w:hint="eastAsia" w:ascii="宋体" w:hAnsi="宋体" w:eastAsia="宋体" w:cs="宋体"/>
          <w:i w:val="0"/>
          <w:caps w:val="0"/>
          <w:color w:val="auto"/>
          <w:spacing w:val="0"/>
          <w:sz w:val="24"/>
          <w:szCs w:val="24"/>
          <w:u w:val="none"/>
          <w:shd w:val="clear" w:fill="FFFFFF"/>
        </w:rPr>
        <w:fldChar w:fldCharType="separate"/>
      </w:r>
      <w:r>
        <w:rPr>
          <w:rStyle w:val="11"/>
          <w:rFonts w:hint="eastAsia" w:ascii="宋体" w:hAnsi="宋体" w:eastAsia="宋体" w:cs="宋体"/>
          <w:i w:val="0"/>
          <w:caps w:val="0"/>
          <w:color w:val="auto"/>
          <w:spacing w:val="0"/>
          <w:sz w:val="24"/>
          <w:szCs w:val="24"/>
          <w:u w:val="none"/>
          <w:shd w:val="clear" w:fill="FFFFFF"/>
        </w:rPr>
        <w:t>索引器</w:t>
      </w:r>
      <w:r>
        <w:rPr>
          <w:rFonts w:hint="eastAsia" w:ascii="宋体" w:hAnsi="宋体" w:eastAsia="宋体" w:cs="宋体"/>
          <w:i w:val="0"/>
          <w:caps w:val="0"/>
          <w:color w:val="auto"/>
          <w:spacing w:val="0"/>
          <w:sz w:val="24"/>
          <w:szCs w:val="24"/>
          <w:u w:val="none"/>
          <w:shd w:val="clear" w:fill="FFFFFF"/>
        </w:rPr>
        <w:fldChar w:fldCharType="end"/>
      </w:r>
      <w:r>
        <w:rPr>
          <w:rFonts w:hint="eastAsia" w:ascii="宋体" w:hAnsi="宋体" w:eastAsia="宋体" w:cs="宋体"/>
          <w:i w:val="0"/>
          <w:caps w:val="0"/>
          <w:color w:val="auto"/>
          <w:spacing w:val="0"/>
          <w:sz w:val="24"/>
          <w:szCs w:val="24"/>
          <w:shd w:val="clear" w:fill="FFFFFF"/>
        </w:rPr>
        <w:t>和事件作为成员。</w:t>
      </w:r>
    </w:p>
    <w:p>
      <w:pPr>
        <w:numPr>
          <w:ilvl w:val="0"/>
          <w:numId w:val="8"/>
        </w:numPr>
        <w:rPr>
          <w:rFonts w:hint="eastAsia" w:ascii="黑体" w:hAnsi="黑体" w:eastAsia="黑体" w:cs="黑体"/>
          <w:i w:val="0"/>
          <w:caps w:val="0"/>
          <w:color w:val="3C3C3C"/>
          <w:spacing w:val="0"/>
          <w:sz w:val="24"/>
          <w:szCs w:val="24"/>
          <w:shd w:val="clear" w:fill="FFFFFF"/>
          <w:lang w:eastAsia="zh-CN"/>
        </w:rPr>
      </w:pPr>
      <w:r>
        <w:rPr>
          <w:rFonts w:hint="eastAsia" w:ascii="黑体" w:hAnsi="黑体" w:eastAsia="黑体" w:cs="黑体"/>
          <w:i w:val="0"/>
          <w:caps w:val="0"/>
          <w:color w:val="3C3C3C"/>
          <w:spacing w:val="0"/>
          <w:sz w:val="24"/>
          <w:szCs w:val="24"/>
          <w:shd w:val="clear" w:fill="FFFFFF"/>
        </w:rPr>
        <w:t>在我们设计的流水线中，DM 处于 CPU 内部，请你考虑现代计算机中它的位置应该在何处</w:t>
      </w:r>
      <w:r>
        <w:rPr>
          <w:rFonts w:hint="eastAsia" w:ascii="黑体" w:hAnsi="黑体" w:eastAsia="黑体" w:cs="黑体"/>
          <w:i w:val="0"/>
          <w:caps w:val="0"/>
          <w:color w:val="3C3C3C"/>
          <w:spacing w:val="0"/>
          <w:sz w:val="24"/>
          <w:szCs w:val="24"/>
          <w:shd w:val="clear" w:fill="FFFFFF"/>
          <w:lang w:eastAsia="zh-CN"/>
        </w:rPr>
        <w:t>。</w:t>
      </w:r>
    </w:p>
    <w:p>
      <w:pPr>
        <w:widowControl w:val="0"/>
        <w:numPr>
          <w:ilvl w:val="0"/>
          <w:numId w:val="0"/>
        </w:numPr>
        <w:spacing w:line="360" w:lineRule="auto"/>
        <w:rPr>
          <w:rFonts w:hint="eastAsia" w:ascii="Times New Roman" w:hAnsi="Times New Roman" w:eastAsia="宋体" w:cs="Open Sans"/>
          <w:i w:val="0"/>
          <w:caps w:val="0"/>
          <w:color w:val="3C3C3C"/>
          <w:spacing w:val="0"/>
          <w:sz w:val="24"/>
          <w:szCs w:val="24"/>
          <w:shd w:val="clear" w:fill="FFFFFF"/>
          <w:lang w:val="en-US" w:eastAsia="zh-CN"/>
        </w:rPr>
      </w:pPr>
      <w:r>
        <w:rPr>
          <w:rFonts w:hint="eastAsia" w:ascii="Times New Roman" w:hAnsi="Times New Roman" w:eastAsia="宋体" w:cs="Open Sans"/>
          <w:i w:val="0"/>
          <w:caps w:val="0"/>
          <w:color w:val="3C3C3C"/>
          <w:spacing w:val="0"/>
          <w:sz w:val="24"/>
          <w:szCs w:val="24"/>
          <w:shd w:val="clear" w:fill="FFFFFF"/>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Open Sans"/>
          <w:i w:val="0"/>
          <w:caps w:val="0"/>
          <w:color w:val="3C3C3C"/>
          <w:spacing w:val="0"/>
          <w:sz w:val="24"/>
          <w:szCs w:val="24"/>
          <w:shd w:val="clear" w:fill="FFFFFF"/>
          <w:lang w:val="en-US" w:eastAsia="zh-CN"/>
        </w:rPr>
      </w:pPr>
      <w:r>
        <w:rPr>
          <w:rFonts w:hint="eastAsia" w:ascii="Times New Roman" w:hAnsi="Times New Roman" w:eastAsia="宋体" w:cs="Open Sans"/>
          <w:i w:val="0"/>
          <w:caps w:val="0"/>
          <w:color w:val="3C3C3C"/>
          <w:spacing w:val="0"/>
          <w:sz w:val="24"/>
          <w:szCs w:val="24"/>
          <w:shd w:val="clear" w:fill="FFFFFF"/>
          <w:lang w:val="en-US" w:eastAsia="zh-CN"/>
        </w:rPr>
        <w:t>现代计算机的DM（主存）位于CPU外部，即与其他外接部件并列。我认为这是因为CPU主要负责运算，其需要较小的容量，较大的速度；而DM主要负责存储，其需要较大的空间，将DM置于CPU内部可能拖慢CPU速度，而且使内部接线更加复杂。</w:t>
      </w:r>
    </w:p>
    <w:p>
      <w:pPr>
        <w:numPr>
          <w:ilvl w:val="0"/>
          <w:numId w:val="8"/>
        </w:numPr>
        <w:rPr>
          <w:rFonts w:hint="eastAsia" w:ascii="黑体" w:hAnsi="黑体" w:eastAsia="黑体" w:cs="黑体"/>
          <w:i w:val="0"/>
          <w:caps w:val="0"/>
          <w:color w:val="3C3C3C"/>
          <w:spacing w:val="0"/>
          <w:sz w:val="24"/>
          <w:szCs w:val="24"/>
          <w:shd w:val="clear" w:fill="FFFFFF"/>
          <w:lang w:eastAsia="zh-CN"/>
        </w:rPr>
      </w:pPr>
      <w:r>
        <w:rPr>
          <w:rFonts w:hint="eastAsia" w:ascii="黑体" w:hAnsi="黑体" w:eastAsia="黑体" w:cs="黑体"/>
          <w:i w:val="0"/>
          <w:caps w:val="0"/>
          <w:color w:val="3C3C3C"/>
          <w:spacing w:val="0"/>
          <w:sz w:val="24"/>
          <w:szCs w:val="24"/>
          <w:shd w:val="clear" w:fill="FFFFFF"/>
        </w:rPr>
        <w:t>BE 部件对所有的外设都是必要的吗</w:t>
      </w:r>
      <w:r>
        <w:rPr>
          <w:rFonts w:hint="eastAsia" w:ascii="黑体" w:hAnsi="黑体" w:eastAsia="黑体" w:cs="黑体"/>
          <w:i w:val="0"/>
          <w:caps w:val="0"/>
          <w:color w:val="3C3C3C"/>
          <w:spacing w:val="0"/>
          <w:sz w:val="24"/>
          <w:szCs w:val="24"/>
          <w:shd w:val="clear" w:fill="FFFFFF"/>
          <w:lang w:eastAsia="zh-CN"/>
        </w:rPr>
        <w:t>？</w:t>
      </w:r>
    </w:p>
    <w:p>
      <w:pPr>
        <w:widowControl w:val="0"/>
        <w:numPr>
          <w:ilvl w:val="0"/>
          <w:numId w:val="0"/>
        </w:numPr>
        <w:spacing w:line="360" w:lineRule="auto"/>
        <w:rPr>
          <w:rFonts w:hint="default" w:ascii="Times New Roman" w:hAnsi="Times New Roman" w:eastAsia="宋体" w:cs="Open Sans"/>
          <w:i w:val="0"/>
          <w:caps w:val="0"/>
          <w:color w:val="3C3C3C"/>
          <w:spacing w:val="0"/>
          <w:sz w:val="24"/>
          <w:szCs w:val="24"/>
          <w:shd w:val="clear" w:fill="FFFFFF"/>
          <w:lang w:val="en-US" w:eastAsia="zh-CN"/>
        </w:rPr>
      </w:pPr>
      <w:r>
        <w:rPr>
          <w:rFonts w:hint="eastAsia" w:cs="Open Sans"/>
          <w:i w:val="0"/>
          <w:caps w:val="0"/>
          <w:color w:val="3C3C3C"/>
          <w:spacing w:val="0"/>
          <w:sz w:val="24"/>
          <w:szCs w:val="24"/>
          <w:shd w:val="clear" w:fill="FFFFFF"/>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Open Sans"/>
          <w:i w:val="0"/>
          <w:caps w:val="0"/>
          <w:color w:val="3C3C3C"/>
          <w:spacing w:val="0"/>
          <w:sz w:val="24"/>
          <w:szCs w:val="24"/>
          <w:shd w:val="clear" w:fill="FFFFFF"/>
          <w:lang w:val="en-US" w:eastAsia="zh-CN"/>
        </w:rPr>
      </w:pPr>
      <w:r>
        <w:rPr>
          <w:rFonts w:hint="eastAsia" w:ascii="Times New Roman" w:hAnsi="Times New Roman" w:eastAsia="宋体" w:cs="Open Sans"/>
          <w:i w:val="0"/>
          <w:caps w:val="0"/>
          <w:color w:val="3C3C3C"/>
          <w:spacing w:val="0"/>
          <w:sz w:val="24"/>
          <w:szCs w:val="24"/>
          <w:shd w:val="clear" w:fill="FFFFFF"/>
          <w:lang w:val="en-US" w:eastAsia="zh-CN"/>
        </w:rPr>
        <w:t>我认为不是。至少在我目前的CPU设计中并没有使用BE信号。我猜想这是因为外部仅有的TImer部件仅支持整字的存取，但另一方面，正如P6中我的CPU没有设置用于截取位数的扩展DM模块，我认为在理想情况下也可以通过译码出具体指令的方式进行按特定位数存取的操作（当然，现实生活中必然不能这么干，太浪费资源了）。</w:t>
      </w:r>
    </w:p>
    <w:p>
      <w:pPr>
        <w:numPr>
          <w:ilvl w:val="0"/>
          <w:numId w:val="8"/>
        </w:numPr>
        <w:rPr>
          <w:rFonts w:hint="eastAsia" w:ascii="黑体" w:hAnsi="黑体" w:eastAsia="黑体" w:cs="黑体"/>
          <w:i w:val="0"/>
          <w:caps w:val="0"/>
          <w:color w:val="3C3C3C"/>
          <w:spacing w:val="0"/>
          <w:sz w:val="24"/>
          <w:szCs w:val="24"/>
          <w:shd w:val="clear" w:fill="FFFFFF"/>
          <w:lang w:eastAsia="zh-CN"/>
        </w:rPr>
      </w:pPr>
      <w:r>
        <w:rPr>
          <w:rFonts w:hint="eastAsia" w:ascii="黑体" w:hAnsi="黑体" w:eastAsia="黑体" w:cs="黑体"/>
          <w:i w:val="0"/>
          <w:caps w:val="0"/>
          <w:color w:val="3C3C3C"/>
          <w:spacing w:val="0"/>
          <w:sz w:val="24"/>
          <w:szCs w:val="24"/>
          <w:shd w:val="clear" w:fill="FFFFFF"/>
        </w:rPr>
        <w:t>请阅读官方提供的定时器源代码，阐述两种中断模式的异同，并分别针对每一种模式绘制状态转移</w:t>
      </w:r>
      <w:r>
        <w:rPr>
          <w:rFonts w:hint="eastAsia" w:ascii="黑体" w:hAnsi="黑体" w:eastAsia="黑体" w:cs="黑体"/>
          <w:i w:val="0"/>
          <w:caps w:val="0"/>
          <w:color w:val="3C3C3C"/>
          <w:spacing w:val="0"/>
          <w:sz w:val="24"/>
          <w:szCs w:val="24"/>
          <w:shd w:val="clear" w:fill="FFFFFF"/>
          <w:lang w:val="en-US" w:eastAsia="zh-CN"/>
        </w:rPr>
        <w:t>图。</w:t>
      </w:r>
    </w:p>
    <w:p>
      <w:pPr>
        <w:widowControl w:val="0"/>
        <w:numPr>
          <w:ilvl w:val="0"/>
          <w:numId w:val="0"/>
        </w:numPr>
        <w:spacing w:line="360" w:lineRule="auto"/>
        <w:rPr>
          <w:rFonts w:hint="eastAsia" w:ascii="Times New Roman" w:hAnsi="Times New Roman" w:eastAsia="宋体" w:cs="Open Sans"/>
          <w:i w:val="0"/>
          <w:caps w:val="0"/>
          <w:color w:val="3C3C3C"/>
          <w:spacing w:val="0"/>
          <w:sz w:val="24"/>
          <w:szCs w:val="24"/>
          <w:shd w:val="clear" w:fill="FFFFFF"/>
          <w:lang w:val="en-US" w:eastAsia="zh-CN"/>
        </w:rPr>
      </w:pPr>
      <w:r>
        <w:rPr>
          <w:rFonts w:hint="eastAsia" w:ascii="Times New Roman" w:hAnsi="Times New Roman" w:eastAsia="宋体" w:cs="Open Sans"/>
          <w:i w:val="0"/>
          <w:caps w:val="0"/>
          <w:color w:val="3C3C3C"/>
          <w:spacing w:val="0"/>
          <w:sz w:val="24"/>
          <w:szCs w:val="24"/>
          <w:shd w:val="clear" w:fill="FFFFFF"/>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Open Sans"/>
          <w:i w:val="0"/>
          <w:caps w:val="0"/>
          <w:color w:val="3C3C3C"/>
          <w:spacing w:val="0"/>
          <w:sz w:val="24"/>
          <w:szCs w:val="24"/>
          <w:shd w:val="clear" w:fill="FFFFFF"/>
          <w:lang w:val="en-US" w:eastAsia="zh-CN"/>
        </w:rPr>
      </w:pPr>
      <w:r>
        <w:rPr>
          <w:rFonts w:hint="eastAsia" w:ascii="Times New Roman" w:hAnsi="Times New Roman" w:eastAsia="宋体" w:cs="Open Sans"/>
          <w:i w:val="0"/>
          <w:caps w:val="0"/>
          <w:color w:val="3C3C3C"/>
          <w:spacing w:val="0"/>
          <w:sz w:val="24"/>
          <w:szCs w:val="24"/>
          <w:shd w:val="clear" w:fill="FFFFFF"/>
          <w:lang w:val="en-US" w:eastAsia="zh-CN"/>
        </w:rPr>
        <w:t>两种中断模式大部分行为是相同的，最初都是处于闲置（IDLE）状态，发出的中断请求保持0，在CONTROL寄存器0位置1后开始工作，即进入加载（LOAD）状态，将预先设定好的计数初始值（preset）存入COUNT寄存器，之后进入计数（CNT）状态，当Timer处于计数状态，且CONTROL的0位（即允许计数）时，count每周期减一，当count减为0时，进入中断（INT）状态，产生中断请求（该中断请求信号与CONTROL的[3]位与运算（考虑中断屏蔽）得到最终由Timer发出的中断信号），在中断状态的下一个周期，状态再次回到闲置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Open Sans"/>
          <w:i w:val="0"/>
          <w:caps w:val="0"/>
          <w:color w:val="3C3C3C"/>
          <w:spacing w:val="0"/>
          <w:sz w:val="24"/>
          <w:szCs w:val="24"/>
          <w:shd w:val="clear" w:fill="FFFFFF"/>
          <w:lang w:val="en-US" w:eastAsia="zh-CN"/>
        </w:rPr>
      </w:pPr>
      <w:r>
        <w:rPr>
          <w:rFonts w:hint="eastAsia" w:ascii="Times New Roman" w:hAnsi="Times New Roman" w:eastAsia="宋体" w:cs="Open Sans"/>
          <w:i w:val="0"/>
          <w:caps w:val="0"/>
          <w:color w:val="3C3C3C"/>
          <w:spacing w:val="0"/>
          <w:sz w:val="24"/>
          <w:szCs w:val="24"/>
          <w:shd w:val="clear" w:fill="FFFFFF"/>
          <w:lang w:val="en-US" w:eastAsia="zh-CN"/>
        </w:rPr>
        <w:t>两种中断模式的不同之处就在于进入中断状态后的行为，在INT状态中，如果CONTROL[2:1]=00，即模式0，但CONTROL[0]变为0，即禁止继续计数，状态返回闲置状态，中断请求保持1，若要使Timer重新开始工作，需要再次通过sw改变CONTROL的值；如果CONTROL[2:1]=01，即模式1，中断请求立刻恢复0，状态返回闲置状态，但此时CONTROL[0]为1，Timer将重新开始计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Open Sans"/>
          <w:i w:val="0"/>
          <w:caps w:val="0"/>
          <w:color w:val="3C3C3C"/>
          <w:spacing w:val="0"/>
          <w:sz w:val="24"/>
          <w:szCs w:val="24"/>
          <w:shd w:val="clear" w:fill="FFFFFF"/>
          <w:lang w:val="en-US" w:eastAsia="zh-CN"/>
        </w:rPr>
      </w:pPr>
      <w:r>
        <w:rPr>
          <w:rFonts w:hint="eastAsia" w:ascii="Times New Roman" w:hAnsi="Times New Roman" w:eastAsia="宋体" w:cs="Open Sans"/>
          <w:i w:val="0"/>
          <w:caps w:val="0"/>
          <w:color w:val="3C3C3C"/>
          <w:spacing w:val="0"/>
          <w:sz w:val="24"/>
          <w:szCs w:val="24"/>
          <w:shd w:val="clear" w:fill="FFFFFF"/>
          <w:lang w:val="en-US" w:eastAsia="zh-CN"/>
        </w:rPr>
        <w:t>模式0状态转移图：</w:t>
      </w:r>
    </w:p>
    <w:p>
      <w:pPr>
        <w:widowControl w:val="0"/>
        <w:numPr>
          <w:ilvl w:val="0"/>
          <w:numId w:val="0"/>
        </w:numPr>
        <w:spacing w:line="360" w:lineRule="auto"/>
        <w:rPr>
          <w:rFonts w:ascii="Times New Roman" w:hAnsi="Times New Roman" w:eastAsia="宋体"/>
          <w:sz w:val="24"/>
          <w:szCs w:val="24"/>
        </w:rPr>
      </w:pPr>
      <w:r>
        <w:drawing>
          <wp:inline distT="0" distB="0" distL="114300" distR="114300">
            <wp:extent cx="4223385" cy="3567430"/>
            <wp:effectExtent l="0" t="0" r="1333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4223385" cy="35674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sz w:val="24"/>
          <w:szCs w:val="24"/>
          <w:lang w:val="en-US" w:eastAsia="zh-CN"/>
        </w:rPr>
      </w:pPr>
      <w:r>
        <w:rPr>
          <w:rFonts w:hint="eastAsia" w:ascii="Times New Roman" w:hAnsi="Times New Roman" w:eastAsia="宋体"/>
          <w:sz w:val="24"/>
          <w:szCs w:val="24"/>
          <w:lang w:val="en-US" w:eastAsia="zh-CN"/>
        </w:rPr>
        <w:t>模式1状态转移图：</w:t>
      </w:r>
    </w:p>
    <w:p>
      <w:pPr>
        <w:widowControl w:val="0"/>
        <w:numPr>
          <w:ilvl w:val="0"/>
          <w:numId w:val="0"/>
        </w:numPr>
        <w:spacing w:line="360" w:lineRule="auto"/>
        <w:rPr>
          <w:rFonts w:hint="default" w:ascii="Times New Roman" w:hAnsi="Times New Roman" w:eastAsia="宋体"/>
          <w:sz w:val="24"/>
          <w:szCs w:val="24"/>
          <w:lang w:val="en-US" w:eastAsia="zh-CN"/>
        </w:rPr>
      </w:pPr>
      <w:r>
        <w:drawing>
          <wp:inline distT="0" distB="0" distL="114300" distR="114300">
            <wp:extent cx="4232910" cy="3574415"/>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4232910" cy="3574415"/>
                    </a:xfrm>
                    <a:prstGeom prst="rect">
                      <a:avLst/>
                    </a:prstGeom>
                    <a:noFill/>
                    <a:ln>
                      <a:noFill/>
                    </a:ln>
                  </pic:spPr>
                </pic:pic>
              </a:graphicData>
            </a:graphic>
          </wp:inline>
        </w:drawing>
      </w:r>
    </w:p>
    <w:p>
      <w:pPr>
        <w:numPr>
          <w:ilvl w:val="0"/>
          <w:numId w:val="8"/>
        </w:numPr>
        <w:rPr>
          <w:rFonts w:hint="eastAsia" w:ascii="黑体" w:hAnsi="黑体" w:eastAsia="黑体" w:cs="黑体"/>
          <w:i w:val="0"/>
          <w:caps w:val="0"/>
          <w:color w:val="3C3C3C"/>
          <w:spacing w:val="0"/>
          <w:sz w:val="24"/>
          <w:szCs w:val="24"/>
          <w:shd w:val="clear" w:fill="FFFFFF"/>
          <w:lang w:eastAsia="zh-CN"/>
        </w:rPr>
      </w:pPr>
      <w:r>
        <w:rPr>
          <w:rFonts w:hint="eastAsia" w:ascii="黑体" w:hAnsi="黑体" w:eastAsia="黑体" w:cs="黑体"/>
          <w:i w:val="0"/>
          <w:caps w:val="0"/>
          <w:color w:val="3C3C3C"/>
          <w:spacing w:val="0"/>
          <w:sz w:val="24"/>
          <w:szCs w:val="24"/>
          <w:shd w:val="clear" w:fill="FFFFFF"/>
        </w:rPr>
        <w:t>请开发一个主程序以及定时器的exception handler。</w:t>
      </w:r>
    </w:p>
    <w:p>
      <w:pPr>
        <w:widowControl w:val="0"/>
        <w:numPr>
          <w:ilvl w:val="0"/>
          <w:numId w:val="0"/>
        </w:numPr>
        <w:spacing w:line="360" w:lineRule="auto"/>
        <w:rPr>
          <w:rFonts w:hint="eastAsia" w:ascii="Times New Roman" w:hAnsi="Times New Roman" w:eastAsia="宋体" w:cs="Open Sans"/>
          <w:i w:val="0"/>
          <w:caps w:val="0"/>
          <w:color w:val="3C3C3C"/>
          <w:spacing w:val="0"/>
          <w:sz w:val="24"/>
          <w:szCs w:val="24"/>
          <w:shd w:val="clear" w:fill="FFFFFF"/>
          <w:lang w:val="en-US" w:eastAsia="zh-CN"/>
        </w:rPr>
      </w:pPr>
      <w:r>
        <w:rPr>
          <w:rFonts w:hint="eastAsia" w:ascii="Times New Roman" w:hAnsi="Times New Roman" w:eastAsia="宋体" w:cs="Open Sans"/>
          <w:i w:val="0"/>
          <w:caps w:val="0"/>
          <w:color w:val="3C3C3C"/>
          <w:spacing w:val="0"/>
          <w:sz w:val="24"/>
          <w:szCs w:val="24"/>
          <w:shd w:val="clear" w:fill="FFFFFF"/>
          <w:lang w:val="en-US" w:eastAsia="zh-CN"/>
        </w:rPr>
        <w:t>答：</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5E0B3" w:themeFill="accent6" w:themeFillTint="66"/>
          </w:tcPr>
          <w:p>
            <w:pPr>
              <w:widowControl w:val="0"/>
              <w:numPr>
                <w:ilvl w:val="0"/>
                <w:numId w:val="0"/>
              </w:numPr>
              <w:spacing w:line="360" w:lineRule="auto"/>
              <w:jc w:val="center"/>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b/>
                <w:bCs/>
                <w:i w:val="0"/>
                <w:caps w:val="0"/>
                <w:color w:val="3C3C3C"/>
                <w:spacing w:val="0"/>
                <w:sz w:val="24"/>
                <w:szCs w:val="24"/>
                <w:shd w:val="clear" w:fill="FFFFFF"/>
                <w:vertAlign w:val="baseline"/>
                <w:lang w:val="en-US" w:eastAsia="zh-CN"/>
              </w:rPr>
              <w:t>主程序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#main</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.text</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ori $1, $0, 9</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ori $2, $0, 0x7f00                  #address of Timer0</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ori $3, $0, 0x100                   #for preset</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ori $4, $0, 0xfc02                   #for initial SR in CP0</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mtc0 $4, $13                      #save SR</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sw $3, 4($2)                       #save preset</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sw $1, 0($2)                       #save control</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Loop:</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beq $0, $0, end</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nop</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end:</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j Loop</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nop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5E0B3" w:themeFill="accent6" w:themeFillTint="66"/>
          </w:tcPr>
          <w:p>
            <w:pPr>
              <w:widowControl w:val="0"/>
              <w:numPr>
                <w:ilvl w:val="0"/>
                <w:numId w:val="0"/>
              </w:numPr>
              <w:spacing w:line="360" w:lineRule="auto"/>
              <w:jc w:val="center"/>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b/>
                <w:bCs/>
                <w:i w:val="0"/>
                <w:caps w:val="0"/>
                <w:color w:val="3C3C3C"/>
                <w:spacing w:val="0"/>
                <w:sz w:val="24"/>
                <w:szCs w:val="24"/>
                <w:shd w:val="clear" w:fill="FFFFFF"/>
              </w:rPr>
              <w:t>exception handler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#exception handler</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.ktext 4180</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sw $24, 0($sp)                     #protect now</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subi $sp, $sp, 4</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sw $25, 0($sp)</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subi $sp, $sp, 4</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sw $26, 0($sp)</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subi $sp, $sp, 4</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sw $27, 0($sp)</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subi $sp, $sp, 4</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sw $28, 0($sp)</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subi $sp, $sp, 4</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sw $29, 0($sp)</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subi $sp, $sp, 4</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sw $30, 0($sp)</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subi $sp, $sp, 4</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mfc0 $26, $13</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andi $27, $26, 0x0400                     #interrupt at normal instruction</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andi $28, $26, 0x80000400                #interrupt at delay instruction</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ori $29, $0, 0x400</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ori $30, $0, 0x80000400</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beq $27, $29, handler</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nop</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beq $28, $30, handler</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nop</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handler:</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ori $25, $0, 9</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ori $24, $0, 0x7f00</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sw $25, 0($24)                               #save control again</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addi $sp, $sp, 4                             #return before interrupt</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lw $30, 0($sp)</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addi $sp, $sp, 4</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lw $29, 0($sp)</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addi $sp, $sp, 4</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lw $28, 0($sp)</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addi $sp, $sp, 4</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lw $27, 0($sp)</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addi $sp, $sp, 4</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lw $26, 0($sp)</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addi $sp, $sp, 4</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lw $25, 0($sp)</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addi $sp, $sp, 4</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lw $24, 0($sp)</w:t>
            </w: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p>
          <w:p>
            <w:pPr>
              <w:widowControl w:val="0"/>
              <w:numPr>
                <w:ilvl w:val="0"/>
                <w:numId w:val="0"/>
              </w:numPr>
              <w:spacing w:line="360" w:lineRule="auto"/>
              <w:jc w:val="both"/>
              <w:rPr>
                <w:rFonts w:hint="default" w:ascii="Courier New" w:hAnsi="Courier New" w:eastAsia="宋体" w:cs="Courier New"/>
                <w:i w:val="0"/>
                <w:caps w:val="0"/>
                <w:color w:val="3C3C3C"/>
                <w:spacing w:val="0"/>
                <w:sz w:val="24"/>
                <w:szCs w:val="24"/>
                <w:shd w:val="clear" w:fill="FFFFFF"/>
                <w:vertAlign w:val="baseline"/>
                <w:lang w:val="en-US" w:eastAsia="zh-CN"/>
              </w:rPr>
            </w:pPr>
            <w:r>
              <w:rPr>
                <w:rFonts w:hint="default" w:ascii="Courier New" w:hAnsi="Courier New" w:eastAsia="宋体" w:cs="Courier New"/>
                <w:i w:val="0"/>
                <w:caps w:val="0"/>
                <w:color w:val="3C3C3C"/>
                <w:spacing w:val="0"/>
                <w:sz w:val="24"/>
                <w:szCs w:val="24"/>
                <w:shd w:val="clear" w:fill="FFFFFF"/>
                <w:vertAlign w:val="baseline"/>
                <w:lang w:val="en-US" w:eastAsia="zh-CN"/>
              </w:rPr>
              <w:t>eret</w:t>
            </w:r>
          </w:p>
        </w:tc>
      </w:tr>
    </w:tbl>
    <w:p>
      <w:pPr>
        <w:widowControl w:val="0"/>
        <w:numPr>
          <w:ilvl w:val="0"/>
          <w:numId w:val="0"/>
        </w:numPr>
        <w:spacing w:line="360" w:lineRule="auto"/>
        <w:rPr>
          <w:rFonts w:hint="eastAsia" w:ascii="Times New Roman" w:hAnsi="Times New Roman" w:eastAsia="宋体" w:cs="Open Sans"/>
          <w:i w:val="0"/>
          <w:caps w:val="0"/>
          <w:color w:val="3C3C3C"/>
          <w:spacing w:val="0"/>
          <w:sz w:val="24"/>
          <w:szCs w:val="24"/>
          <w:shd w:val="clear" w:fill="FFFFFF"/>
          <w:lang w:val="en-US" w:eastAsia="zh-CN"/>
        </w:rPr>
      </w:pPr>
    </w:p>
    <w:p>
      <w:pPr>
        <w:numPr>
          <w:ilvl w:val="0"/>
          <w:numId w:val="8"/>
        </w:numPr>
        <w:rPr>
          <w:rFonts w:hint="eastAsia" w:ascii="黑体" w:hAnsi="黑体" w:eastAsia="黑体" w:cs="黑体"/>
          <w:i w:val="0"/>
          <w:caps w:val="0"/>
          <w:color w:val="3C3C3C"/>
          <w:spacing w:val="0"/>
          <w:sz w:val="24"/>
          <w:szCs w:val="24"/>
          <w:shd w:val="clear" w:fill="FFFFFF"/>
          <w:lang w:eastAsia="zh-CN"/>
        </w:rPr>
      </w:pPr>
      <w:r>
        <w:rPr>
          <w:rFonts w:hint="eastAsia" w:ascii="黑体" w:hAnsi="黑体" w:eastAsia="黑体" w:cs="黑体"/>
          <w:i w:val="0"/>
          <w:caps w:val="0"/>
          <w:color w:val="3C3C3C"/>
          <w:spacing w:val="0"/>
          <w:sz w:val="24"/>
          <w:szCs w:val="24"/>
          <w:shd w:val="clear" w:fill="FFFFFF"/>
        </w:rPr>
        <w:t>请查阅相关资料，说明鼠标和键盘的输入信号是如何被CPU知晓的</w:t>
      </w:r>
      <w:r>
        <w:rPr>
          <w:rFonts w:hint="eastAsia" w:ascii="黑体" w:hAnsi="黑体" w:eastAsia="黑体" w:cs="黑体"/>
          <w:i w:val="0"/>
          <w:caps w:val="0"/>
          <w:color w:val="3C3C3C"/>
          <w:spacing w:val="0"/>
          <w:sz w:val="24"/>
          <w:szCs w:val="24"/>
          <w:shd w:val="clear" w:fill="FFFFFF"/>
          <w:lang w:eastAsia="zh-CN"/>
        </w:rPr>
        <w:t>？</w:t>
      </w:r>
    </w:p>
    <w:p>
      <w:pPr>
        <w:widowControl w:val="0"/>
        <w:numPr>
          <w:ilvl w:val="0"/>
          <w:numId w:val="0"/>
        </w:numPr>
        <w:spacing w:line="360" w:lineRule="auto"/>
        <w:rPr>
          <w:rFonts w:hint="eastAsia" w:ascii="Times New Roman" w:hAnsi="Times New Roman" w:eastAsia="宋体" w:cs="Open Sans"/>
          <w:i w:val="0"/>
          <w:caps w:val="0"/>
          <w:color w:val="3C3C3C"/>
          <w:spacing w:val="0"/>
          <w:sz w:val="24"/>
          <w:szCs w:val="24"/>
          <w:shd w:val="clear" w:fill="FFFFFF"/>
          <w:lang w:val="en-US" w:eastAsia="zh-CN"/>
        </w:rPr>
      </w:pPr>
      <w:r>
        <w:rPr>
          <w:rFonts w:hint="eastAsia" w:ascii="Times New Roman" w:hAnsi="Times New Roman" w:eastAsia="宋体" w:cs="Open Sans"/>
          <w:i w:val="0"/>
          <w:caps w:val="0"/>
          <w:color w:val="3C3C3C"/>
          <w:spacing w:val="0"/>
          <w:sz w:val="24"/>
          <w:szCs w:val="24"/>
          <w:shd w:val="clear" w:fill="FFFFFF"/>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Open Sans"/>
          <w:i w:val="0"/>
          <w:caps w:val="0"/>
          <w:color w:val="3C3C3C"/>
          <w:spacing w:val="0"/>
          <w:sz w:val="24"/>
          <w:szCs w:val="24"/>
          <w:shd w:val="clear" w:fill="FFFFFF"/>
          <w:lang w:eastAsia="zh-CN"/>
        </w:rPr>
      </w:pPr>
      <w:r>
        <w:rPr>
          <w:rFonts w:hint="eastAsia" w:ascii="Times New Roman" w:hAnsi="Times New Roman" w:eastAsia="宋体" w:cs="Open Sans"/>
          <w:i w:val="0"/>
          <w:caps w:val="0"/>
          <w:color w:val="3C3C3C"/>
          <w:spacing w:val="0"/>
          <w:sz w:val="24"/>
          <w:szCs w:val="24"/>
          <w:shd w:val="clear" w:fill="FFFFFF"/>
          <w:lang w:val="en-US" w:eastAsia="zh-CN"/>
        </w:rPr>
        <w:t>点击鼠标或敲击键盘与实验中的interrupt信号相似，当鼠标或键盘操作时，产生外部中断信号，此时程序进入内核态，由于鼠标、键盘的操作行为不同，会产生不同的中断信号，CPU通过判断这些信号跳转至不同的内核程序，调用不同的内核代码。</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03074204"/>
      <w:docPartObj>
        <w:docPartGallery w:val="autotext"/>
      </w:docPartObj>
    </w:sdtPr>
    <w:sdtContent>
      <w:p>
        <w:pPr>
          <w:pStyle w:val="5"/>
          <w:ind w:firstLine="360"/>
          <w:jc w:val="center"/>
        </w:pPr>
        <w:r>
          <w:fldChar w:fldCharType="begin"/>
        </w:r>
        <w:r>
          <w:instrText xml:space="preserve">PAGE   \* MERGEFORMAT</w:instrText>
        </w:r>
        <w:r>
          <w:fldChar w:fldCharType="separate"/>
        </w:r>
        <w:r>
          <w:rPr>
            <w:lang w:val="zh-CN"/>
          </w:rPr>
          <w:t>2</w:t>
        </w:r>
        <w:r>
          <w:fldChar w:fldCharType="end"/>
        </w:r>
      </w:p>
    </w:sdtContent>
  </w:sdt>
  <w:p>
    <w:pPr>
      <w:pStyle w:val="5"/>
      <w:ind w:firstLine="0" w:firstLineChars="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ind w:firstLine="0" w:firstLineChars="0"/>
      <w:jc w:val="left"/>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BBEAC"/>
    <w:multiLevelType w:val="singleLevel"/>
    <w:tmpl w:val="825BBEAC"/>
    <w:lvl w:ilvl="0" w:tentative="0">
      <w:start w:val="1"/>
      <w:numFmt w:val="chineseCounting"/>
      <w:suff w:val="nothing"/>
      <w:lvlText w:val="（%1）"/>
      <w:lvlJc w:val="left"/>
      <w:rPr>
        <w:rFonts w:hint="eastAsia"/>
      </w:rPr>
    </w:lvl>
  </w:abstractNum>
  <w:abstractNum w:abstractNumId="1">
    <w:nsid w:val="9FAC5833"/>
    <w:multiLevelType w:val="singleLevel"/>
    <w:tmpl w:val="9FAC5833"/>
    <w:lvl w:ilvl="0" w:tentative="0">
      <w:start w:val="1"/>
      <w:numFmt w:val="decimal"/>
      <w:suff w:val="space"/>
      <w:lvlText w:val="（%1）"/>
      <w:lvlJc w:val="left"/>
    </w:lvl>
  </w:abstractNum>
  <w:abstractNum w:abstractNumId="2">
    <w:nsid w:val="EBF6DEE4"/>
    <w:multiLevelType w:val="singleLevel"/>
    <w:tmpl w:val="EBF6DEE4"/>
    <w:lvl w:ilvl="0" w:tentative="0">
      <w:start w:val="2"/>
      <w:numFmt w:val="chineseCounting"/>
      <w:suff w:val="nothing"/>
      <w:lvlText w:val="%1、"/>
      <w:lvlJc w:val="left"/>
      <w:rPr>
        <w:rFonts w:hint="eastAsia"/>
      </w:rPr>
    </w:lvl>
  </w:abstractNum>
  <w:abstractNum w:abstractNumId="3">
    <w:nsid w:val="08B73D77"/>
    <w:multiLevelType w:val="singleLevel"/>
    <w:tmpl w:val="08B73D77"/>
    <w:lvl w:ilvl="0" w:tentative="0">
      <w:start w:val="3"/>
      <w:numFmt w:val="chineseCounting"/>
      <w:suff w:val="nothing"/>
      <w:lvlText w:val="（%1）"/>
      <w:lvlJc w:val="left"/>
      <w:rPr>
        <w:rFonts w:hint="eastAsia"/>
      </w:rPr>
    </w:lvl>
  </w:abstractNum>
  <w:abstractNum w:abstractNumId="4">
    <w:nsid w:val="142F2845"/>
    <w:multiLevelType w:val="singleLevel"/>
    <w:tmpl w:val="142F2845"/>
    <w:lvl w:ilvl="0" w:tentative="0">
      <w:start w:val="1"/>
      <w:numFmt w:val="decimal"/>
      <w:suff w:val="space"/>
      <w:lvlText w:val="%1."/>
      <w:lvlJc w:val="left"/>
    </w:lvl>
  </w:abstractNum>
  <w:abstractNum w:abstractNumId="5">
    <w:nsid w:val="361736C2"/>
    <w:multiLevelType w:val="singleLevel"/>
    <w:tmpl w:val="361736C2"/>
    <w:lvl w:ilvl="0" w:tentative="0">
      <w:start w:val="1"/>
      <w:numFmt w:val="chineseCounting"/>
      <w:suff w:val="nothing"/>
      <w:lvlText w:val="（%1）"/>
      <w:lvlJc w:val="left"/>
      <w:rPr>
        <w:rFonts w:hint="eastAsia"/>
      </w:rPr>
    </w:lvl>
  </w:abstractNum>
  <w:abstractNum w:abstractNumId="6">
    <w:nsid w:val="37A04BEE"/>
    <w:multiLevelType w:val="singleLevel"/>
    <w:tmpl w:val="37A04BEE"/>
    <w:lvl w:ilvl="0" w:tentative="0">
      <w:start w:val="1"/>
      <w:numFmt w:val="decimal"/>
      <w:suff w:val="space"/>
      <w:lvlText w:val="%1."/>
      <w:lvlJc w:val="left"/>
    </w:lvl>
  </w:abstractNum>
  <w:abstractNum w:abstractNumId="7">
    <w:nsid w:val="6B541C25"/>
    <w:multiLevelType w:val="singleLevel"/>
    <w:tmpl w:val="6B541C25"/>
    <w:lvl w:ilvl="0" w:tentative="0">
      <w:start w:val="2"/>
      <w:numFmt w:val="chineseCounting"/>
      <w:suff w:val="nothing"/>
      <w:lvlText w:val="（%1）"/>
      <w:lvlJc w:val="left"/>
      <w:rPr>
        <w:rFonts w:hint="eastAsia"/>
      </w:rPr>
    </w:lvl>
  </w:abstractNum>
  <w:num w:numId="1">
    <w:abstractNumId w:val="7"/>
  </w:num>
  <w:num w:numId="2">
    <w:abstractNumId w:val="4"/>
  </w:num>
  <w:num w:numId="3">
    <w:abstractNumId w:val="1"/>
  </w:num>
  <w:num w:numId="4">
    <w:abstractNumId w:val="3"/>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87539A"/>
    <w:rsid w:val="013A5916"/>
    <w:rsid w:val="0E1F7ADD"/>
    <w:rsid w:val="1187539A"/>
    <w:rsid w:val="11C65091"/>
    <w:rsid w:val="1A811022"/>
    <w:rsid w:val="1B4F15D2"/>
    <w:rsid w:val="20B002E0"/>
    <w:rsid w:val="21474774"/>
    <w:rsid w:val="2B321F01"/>
    <w:rsid w:val="488906FB"/>
    <w:rsid w:val="505D7214"/>
    <w:rsid w:val="56244674"/>
    <w:rsid w:val="6F34512D"/>
    <w:rsid w:val="76134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spacing w:after="100" w:afterLines="100" w:line="578" w:lineRule="auto"/>
      <w:ind w:firstLine="0" w:firstLineChars="0"/>
      <w:jc w:val="center"/>
      <w:outlineLvl w:val="0"/>
    </w:pPr>
    <w:rPr>
      <w:rFonts w:ascii="Calibri" w:hAnsi="Calibri" w:eastAsia="黑体"/>
      <w:bCs/>
      <w:kern w:val="44"/>
      <w:sz w:val="32"/>
      <w:szCs w:val="44"/>
    </w:rPr>
  </w:style>
  <w:style w:type="paragraph" w:styleId="3">
    <w:name w:val="heading 2"/>
    <w:basedOn w:val="1"/>
    <w:next w:val="1"/>
    <w:unhideWhenUsed/>
    <w:qFormat/>
    <w:uiPriority w:val="9"/>
    <w:pPr>
      <w:keepNext/>
      <w:keepLines/>
      <w:spacing w:after="50" w:afterLines="50" w:line="415" w:lineRule="auto"/>
      <w:ind w:firstLine="0" w:firstLineChars="0"/>
      <w:outlineLvl w:val="1"/>
    </w:pPr>
    <w:rPr>
      <w:rFonts w:ascii="Calibri" w:hAnsi="Calibri" w:eastAsia="黑体" w:cstheme="majorBidi"/>
      <w:bCs/>
      <w:sz w:val="30"/>
      <w:szCs w:val="32"/>
    </w:rPr>
  </w:style>
  <w:style w:type="paragraph" w:styleId="4">
    <w:name w:val="heading 3"/>
    <w:basedOn w:val="1"/>
    <w:next w:val="1"/>
    <w:unhideWhenUsed/>
    <w:qFormat/>
    <w:uiPriority w:val="9"/>
    <w:pPr>
      <w:keepNext/>
      <w:keepLines/>
      <w:spacing w:before="120" w:after="50" w:afterLines="50" w:line="415" w:lineRule="auto"/>
      <w:ind w:firstLine="0" w:firstLineChars="0"/>
      <w:outlineLvl w:val="2"/>
    </w:pPr>
    <w:rPr>
      <w:rFonts w:ascii="Calibri" w:hAnsi="Calibri" w:eastAsia="黑体"/>
      <w:bCs/>
      <w:sz w:val="28"/>
      <w:szCs w:val="32"/>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spacing w:line="240" w:lineRule="auto"/>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7320</Words>
  <Characters>13525</Characters>
  <Lines>0</Lines>
  <Paragraphs>0</Paragraphs>
  <TotalTime>2</TotalTime>
  <ScaleCrop>false</ScaleCrop>
  <LinksUpToDate>false</LinksUpToDate>
  <CharactersWithSpaces>14391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2020-12-24T14:52:00Z</dcterms:created>
  <dc:creator>疯狂爱考试</dc:creator>
  <cp:lastModifiedBy>疯狂爱考试</cp:lastModifiedBy>
  <dcterms:modified xsi:type="dcterms:W3CDTF">2020-12-25T07:53:10Z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