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8613" w14:textId="77777777" w:rsidR="008A7631" w:rsidRPr="00702E6B" w:rsidRDefault="008A7631" w:rsidP="008A7631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28E2441F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0B5C279A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6801F7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206012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273F2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F6E9D9" w14:textId="77777777" w:rsidR="008A7631" w:rsidRPr="00702E6B" w:rsidRDefault="008A7631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4C7608FE" w14:textId="77777777" w:rsidR="008A7631" w:rsidRPr="00702E6B" w:rsidRDefault="008A7631" w:rsidP="008A763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8A7631" w:rsidRPr="00702E6B" w14:paraId="0847EC5C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6743C5F9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2E0EC929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21726F03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4A433D51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10943999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3D45F56A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3E19840E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73EBEF3D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07F8FD0A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3FE4BFE5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45A28C9B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683F7F4A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76101D3B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633E4DE7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33B0F" w14:textId="134D3A4C" w:rsidR="008A7631" w:rsidRPr="00702E6B" w:rsidRDefault="00C24025" w:rsidP="008A763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01FD8DFD" w14:textId="77777777" w:rsidR="008A7631" w:rsidRPr="00702E6B" w:rsidRDefault="008A7631" w:rsidP="008A763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773CC6B9" w14:textId="0E7A85F3" w:rsidR="008A7631" w:rsidRPr="003E7F4B" w:rsidRDefault="008A7631" w:rsidP="008A7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E7F4B">
        <w:rPr>
          <w:rFonts w:ascii="Times New Roman" w:hAnsi="Times New Roman" w:cs="Times New Roman"/>
          <w:sz w:val="28"/>
          <w:szCs w:val="28"/>
        </w:rPr>
        <w:t>9</w:t>
      </w:r>
    </w:p>
    <w:p w14:paraId="71A0A0AA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3A409B76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5B98C187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0E4532B6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0FB71B5B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7EA11E1D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060D3740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440D3757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4A10DB13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03B132E9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3FFAC14D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11D68AB5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6E93EC29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62C99A80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6B391516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07EADF1D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p w14:paraId="5AAC712A" w14:textId="1882B8B0" w:rsidR="003E7F4B" w:rsidRPr="003E7F4B" w:rsidRDefault="008A7631" w:rsidP="003E7F4B">
      <w:pPr>
        <w:jc w:val="center"/>
        <w:rPr>
          <w:rFonts w:ascii="Times New Roman" w:hAnsi="Times New Roman" w:cs="Times New Roman"/>
          <w:sz w:val="28"/>
          <w:szCs w:val="28"/>
        </w:rPr>
        <w:sectPr w:rsidR="003E7F4B" w:rsidRPr="003E7F4B" w:rsidSect="003E7F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3E7F4B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8A7631" w:rsidRPr="00702E6B" w14:paraId="79462365" w14:textId="77777777" w:rsidTr="00CE62ED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47158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30FD396D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0D91E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38E661E3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7631" w:rsidRPr="00702E6B" w14:paraId="07A432F5" w14:textId="77777777" w:rsidTr="00CE62E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C8C30B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3AEF3F75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76249C4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60B4AB02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0E115E85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4B63D248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F86F650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A7631" w:rsidRPr="00702E6B" w14:paraId="5E5B96D7" w14:textId="77777777" w:rsidTr="00CE62ED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396F4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2E016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7AB690B1" w14:textId="77777777" w:rsidR="008A7631" w:rsidRPr="00702E6B" w:rsidRDefault="008A7631" w:rsidP="008A76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8A7631" w:rsidRPr="00702E6B" w14:paraId="79A43D5A" w14:textId="77777777" w:rsidTr="00CE62ED">
        <w:trPr>
          <w:cantSplit/>
          <w:trHeight w:val="1856"/>
        </w:trPr>
        <w:tc>
          <w:tcPr>
            <w:tcW w:w="553" w:type="dxa"/>
            <w:textDirection w:val="btLr"/>
          </w:tcPr>
          <w:p w14:paraId="48D9C74B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65BF5EC9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6C28184B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2CD29AF6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268F8D2F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72DA01D5" w14:textId="77777777" w:rsidTr="00CE62ED">
        <w:trPr>
          <w:cantSplit/>
          <w:trHeight w:val="1709"/>
        </w:trPr>
        <w:tc>
          <w:tcPr>
            <w:tcW w:w="553" w:type="dxa"/>
            <w:textDirection w:val="btLr"/>
          </w:tcPr>
          <w:p w14:paraId="5938D561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745EC5DF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2ABA5389" w14:textId="77777777" w:rsidTr="00CE62ED">
        <w:trPr>
          <w:cantSplit/>
          <w:trHeight w:val="1849"/>
        </w:trPr>
        <w:tc>
          <w:tcPr>
            <w:tcW w:w="553" w:type="dxa"/>
            <w:textDirection w:val="btLr"/>
          </w:tcPr>
          <w:p w14:paraId="3085321B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00DFF4AD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:rsidRPr="00702E6B" w14:paraId="04D73E7F" w14:textId="77777777" w:rsidTr="00CE62ED">
        <w:trPr>
          <w:cantSplit/>
          <w:trHeight w:val="1864"/>
        </w:trPr>
        <w:tc>
          <w:tcPr>
            <w:tcW w:w="553" w:type="dxa"/>
            <w:textDirection w:val="btLr"/>
          </w:tcPr>
          <w:p w14:paraId="49237B92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1487C58" w14:textId="77777777" w:rsidR="008A7631" w:rsidRPr="00702E6B" w:rsidRDefault="008A7631" w:rsidP="00CE62ED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8551CC" w14:textId="77777777" w:rsidR="008A7631" w:rsidRPr="00702E6B" w:rsidRDefault="008A7631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259FD9C6" w14:textId="77777777" w:rsidR="008A7631" w:rsidRPr="00702E6B" w:rsidRDefault="008A7631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00725288" w14:textId="76734A85" w:rsidR="008A7631" w:rsidRPr="00702E6B" w:rsidRDefault="00C24025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3CD4D777" w14:textId="77777777" w:rsidR="008A7631" w:rsidRPr="00702E6B" w:rsidRDefault="008A7631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C5AC294" w14:textId="4CC08FB8" w:rsidR="008A7631" w:rsidRPr="00702E6B" w:rsidRDefault="008A7631" w:rsidP="0003128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E7F4B">
        <w:rPr>
          <w:rFonts w:ascii="Times New Roman" w:hAnsi="Times New Roman" w:cs="Times New Roman"/>
          <w:sz w:val="28"/>
          <w:szCs w:val="28"/>
        </w:rPr>
        <w:t>9</w:t>
      </w:r>
    </w:p>
    <w:p w14:paraId="50E77E9B" w14:textId="77777777" w:rsidR="008A7631" w:rsidRPr="00702E6B" w:rsidRDefault="008A7631" w:rsidP="008A76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8A7631" w:rsidRPr="00702E6B" w14:paraId="53F99F32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0EE27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44ED32F2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5AC85384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8D47B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693C513E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4A059A34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8A7631" w:rsidRPr="00702E6B" w14:paraId="2234C730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A5D26FE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2ADB258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C9FAC2A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49CAB10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495B5C8E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50FA81F6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558940F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A7631" w:rsidRPr="00702E6B" w14:paraId="5D24F23A" w14:textId="77777777" w:rsidTr="00CE62ED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A37B4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7E83B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A7631" w:rsidRPr="00702E6B" w14:paraId="115156FC" w14:textId="77777777" w:rsidTr="00CE62ED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D9041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4111D" w14:textId="77777777" w:rsidR="008A7631" w:rsidRPr="00702E6B" w:rsidRDefault="008A7631" w:rsidP="00CE62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7631" w:rsidRPr="00702E6B" w14:paraId="62D27959" w14:textId="77777777" w:rsidTr="00CE62ED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882C607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BF3FB7F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A0401D7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6C7729E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C84E540" w14:textId="77777777" w:rsidR="008A7631" w:rsidRPr="00702E6B" w:rsidRDefault="008A7631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15B9786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1D0D044" w14:textId="77777777" w:rsidR="008A7631" w:rsidRPr="00702E6B" w:rsidRDefault="008A7631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A7631" w:rsidRPr="00702E6B" w14:paraId="7C890E7C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63176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44573" w14:textId="77777777" w:rsidR="008A7631" w:rsidRPr="00702E6B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A7631" w:rsidRPr="00702E6B" w14:paraId="01438B66" w14:textId="77777777" w:rsidTr="00CE62ED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DB6B7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75423" w14:textId="77777777" w:rsidR="008A7631" w:rsidRPr="00702E6B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8A7631" w:rsidRPr="00702E6B" w14:paraId="625A7FC0" w14:textId="77777777" w:rsidTr="00CE62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74782E0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D749568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C948770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91CD547" w14:textId="77777777" w:rsidR="008A7631" w:rsidRPr="00702E6B" w:rsidRDefault="008A7631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022ED126" w14:textId="77777777" w:rsidR="008A7631" w:rsidRPr="00702E6B" w:rsidRDefault="008A7631" w:rsidP="00CE62E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91A55CD" w14:textId="77777777" w:rsidR="008A7631" w:rsidRPr="00702E6B" w:rsidRDefault="008A7631" w:rsidP="00CE6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A7631" w:rsidRPr="00702E6B" w14:paraId="18E4FA42" w14:textId="77777777" w:rsidTr="00CE62ED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3D745" w14:textId="77777777" w:rsidR="008A7631" w:rsidRPr="00702E6B" w:rsidRDefault="008A7631" w:rsidP="00CE62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648D5" w14:textId="77777777" w:rsidR="008A7631" w:rsidRPr="00702E6B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A7631" w14:paraId="6D5BFEB0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17897" w14:textId="77777777" w:rsidR="008A7631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14:paraId="164A33E7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68ADD" w14:textId="77777777" w:rsidR="008A7631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631" w14:paraId="57CDDA42" w14:textId="77777777" w:rsidTr="00CE62ED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5E2E2" w14:textId="77777777" w:rsidR="008A7631" w:rsidRDefault="008A7631" w:rsidP="00CE6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3AEDDF" w14:textId="77777777" w:rsidR="008A7631" w:rsidRPr="004422F6" w:rsidRDefault="008A7631" w:rsidP="008A7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2C439F5" w14:textId="77777777" w:rsidR="008A7631" w:rsidRPr="00553BAB" w:rsidRDefault="008A7631" w:rsidP="008A763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2EB2636" w14:textId="1DEDE7CF" w:rsidR="00C24025" w:rsidRPr="003E7F4B" w:rsidRDefault="008A76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97022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_Toc184197022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4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2225B81E" w14:textId="74C4C8F9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3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1.1 Наименование программы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_Toc184197023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4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1C1509DA" w14:textId="1FFAF9CD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4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_Toc184197024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4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6E27B773" w14:textId="1942B5E0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5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1.3 Перечень эксплуатационной документации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_Toc184197025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4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04B5AD05" w14:textId="78BF11BE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6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1.4 Функциональное назначение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_Toc184197026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4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48BB3E35" w14:textId="2EE442DA" w:rsidR="00C24025" w:rsidRPr="003E7F4B" w:rsidRDefault="00B243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7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2 ЛОГИКА РАБОТЫ СИСТЕМЫ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_Toc184197027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5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524E433B" w14:textId="4DCC0A86" w:rsidR="00C24025" w:rsidRPr="003E7F4B" w:rsidRDefault="00B243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8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3 ФУНКЦИИ АДМИНИСТРАТОРА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_Toc184197028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6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1F760F51" w14:textId="067181F8" w:rsidR="00C24025" w:rsidRPr="003E7F4B" w:rsidRDefault="00B243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29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4 ПОРЯДОК И СПОСОБЫ ВЫПОЛНЕНИЯ ФУНКЦИЙ АДМИНИСТРАТОРА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_Toc184197029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7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0F366AF3" w14:textId="7CF36A03" w:rsidR="00C24025" w:rsidRPr="003E7F4B" w:rsidRDefault="00B243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30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5 ПОРЯДОК ДЕЙСТВИЙ ПО ОБСЛУЖИВАНИЮ СИСТЕМЫ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_Toc184197030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8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35B19B8F" w14:textId="50EF1823" w:rsidR="00C24025" w:rsidRPr="003E7F4B" w:rsidRDefault="00B243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31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6 ОПИСАНИЕ ВЕРОЯТНЫХ ОШИБОК И НЕПОЛАДОК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_Toc184197031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9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79A98806" w14:textId="1AFE2F02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32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6.1 Неверный логин или пароль при авторизации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_Toc184197032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9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77D44E87" w14:textId="4921B768" w:rsidR="00C24025" w:rsidRPr="003E7F4B" w:rsidRDefault="00B243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197033" w:history="1">
            <w:r w:rsidR="00C24025" w:rsidRPr="003E7F4B">
              <w:rPr>
                <w:rStyle w:val="a4"/>
                <w:rFonts w:ascii="Times New Roman" w:hAnsi="Times New Roman" w:cs="Times New Roman"/>
                <w:noProof/>
              </w:rPr>
              <w:t>6.2 Ошибка отправки сообщения</w:t>
            </w:r>
            <w:r w:rsidR="00C24025" w:rsidRPr="003E7F4B">
              <w:rPr>
                <w:noProof/>
                <w:webHidden/>
              </w:rPr>
              <w:tab/>
            </w:r>
            <w:r w:rsidR="00C24025" w:rsidRPr="003E7F4B">
              <w:rPr>
                <w:noProof/>
                <w:webHidden/>
              </w:rPr>
              <w:fldChar w:fldCharType="begin"/>
            </w:r>
            <w:r w:rsidR="00C24025" w:rsidRPr="003E7F4B">
              <w:rPr>
                <w:noProof/>
                <w:webHidden/>
              </w:rPr>
              <w:instrText xml:space="preserve"> PAGEREF _Toc184197033 \h </w:instrText>
            </w:r>
            <w:r w:rsidR="00C24025" w:rsidRPr="003E7F4B">
              <w:rPr>
                <w:noProof/>
                <w:webHidden/>
              </w:rPr>
            </w:r>
            <w:r w:rsidR="00C24025" w:rsidRPr="003E7F4B">
              <w:rPr>
                <w:noProof/>
                <w:webHidden/>
              </w:rPr>
              <w:fldChar w:fldCharType="separate"/>
            </w:r>
            <w:r w:rsidR="003E7F4B" w:rsidRPr="003E7F4B">
              <w:rPr>
                <w:noProof/>
                <w:webHidden/>
              </w:rPr>
              <w:t>9</w:t>
            </w:r>
            <w:r w:rsidR="00C24025" w:rsidRPr="003E7F4B">
              <w:rPr>
                <w:noProof/>
                <w:webHidden/>
              </w:rPr>
              <w:fldChar w:fldCharType="end"/>
            </w:r>
          </w:hyperlink>
        </w:p>
        <w:p w14:paraId="60134D6C" w14:textId="26D59717" w:rsidR="008A7631" w:rsidRPr="005105E1" w:rsidRDefault="008A7631" w:rsidP="008A76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F8E15EE" w14:textId="77777777" w:rsidR="008A7631" w:rsidRDefault="008A7631" w:rsidP="008A7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EC224D" w14:textId="77777777" w:rsidR="008A7631" w:rsidRPr="00836C9F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19702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45ECD1D1" w14:textId="77777777" w:rsidR="008A7631" w:rsidRPr="00836C9F" w:rsidRDefault="008A7631" w:rsidP="0003128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19702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1"/>
    </w:p>
    <w:p w14:paraId="293A23B5" w14:textId="77777777" w:rsidR="008A7631" w:rsidRPr="00836C9F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367895FF" w14:textId="77777777" w:rsidR="008A7631" w:rsidRPr="00836C9F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4B1F16CD" w14:textId="77777777" w:rsidR="008A7631" w:rsidRPr="00836C9F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BA9509" w14:textId="77777777" w:rsidR="008A7631" w:rsidRPr="00836C9F" w:rsidRDefault="008A7631" w:rsidP="0003128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19702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AF43696" w14:textId="2622E4C7" w:rsidR="008A7631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23AF6A41" w14:textId="1B8C0FCA" w:rsidR="008A7631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577C1" w14:textId="4A789CAC" w:rsidR="008A7631" w:rsidRPr="00C24025" w:rsidRDefault="008A7631" w:rsidP="000312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197025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Перечень эксплуатационной документации</w:t>
      </w:r>
      <w:bookmarkEnd w:id="3"/>
    </w:p>
    <w:p w14:paraId="101F3FF7" w14:textId="03194AE7" w:rsidR="008A7631" w:rsidRPr="008A7631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AE2DAF">
        <w:rPr>
          <w:rFonts w:ascii="Times New Roman" w:hAnsi="Times New Roman" w:cs="Times New Roman"/>
          <w:sz w:val="28"/>
          <w:szCs w:val="28"/>
        </w:rPr>
        <w:t>в системе администратору достаточно ознакомится с настоящим руководством.</w:t>
      </w:r>
    </w:p>
    <w:p w14:paraId="1AF000CE" w14:textId="77777777" w:rsidR="008A7631" w:rsidRDefault="008A7631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5BA293" w14:textId="351E3200" w:rsidR="008A7631" w:rsidRPr="00C24025" w:rsidRDefault="008A7631" w:rsidP="000312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197026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Функциональное назначение</w:t>
      </w:r>
      <w:bookmarkEnd w:id="4"/>
    </w:p>
    <w:p w14:paraId="6FE9DB8F" w14:textId="77777777" w:rsidR="00AE2DAF" w:rsidRPr="00A36E08" w:rsidRDefault="00AE2DAF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6E08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7998FFB2" w14:textId="77777777" w:rsidR="00AE2DAF" w:rsidRPr="00A36E08" w:rsidRDefault="00AE2DAF" w:rsidP="00031289">
      <w:pPr>
        <w:pStyle w:val="aa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7D964E84" w14:textId="77777777" w:rsidR="00AE2DAF" w:rsidRPr="00A36E08" w:rsidRDefault="00AE2DAF" w:rsidP="00031289">
      <w:pPr>
        <w:pStyle w:val="aa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36E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4F0BBA" w14:textId="77777777" w:rsidR="00AE2DAF" w:rsidRPr="00A36E08" w:rsidRDefault="00AE2DAF" w:rsidP="00031289">
      <w:pPr>
        <w:pStyle w:val="aa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15819618" w14:textId="77777777" w:rsidR="00AE2DAF" w:rsidRPr="00A36E08" w:rsidRDefault="00AE2DAF" w:rsidP="00031289">
      <w:pPr>
        <w:pStyle w:val="aa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627100D7" w14:textId="243A25F4" w:rsidR="008A7631" w:rsidRDefault="008A7631" w:rsidP="0003128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46797E" w14:textId="6DB4B904" w:rsidR="008A7631" w:rsidRPr="00031289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197027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ЛОГИКА РАБОТЫ СИСТЕМЫ</w:t>
      </w:r>
      <w:bookmarkEnd w:id="5"/>
    </w:p>
    <w:p w14:paraId="7DBA69C2" w14:textId="33FAA2E2" w:rsidR="00AE2DAF" w:rsidRPr="00AE2DAF" w:rsidRDefault="00AE2DAF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2DAF">
        <w:rPr>
          <w:rFonts w:ascii="Times New Roman" w:hAnsi="Times New Roman" w:cs="Times New Roman"/>
          <w:sz w:val="28"/>
          <w:szCs w:val="28"/>
        </w:rPr>
        <w:t>Система «TripLink» функционирует в режиме клиент-сервер. Основные этапы работы системы:</w:t>
      </w:r>
    </w:p>
    <w:p w14:paraId="73782ACA" w14:textId="7F649EFF" w:rsidR="00AE2DAF" w:rsidRPr="00AE2DAF" w:rsidRDefault="00031289" w:rsidP="00031289">
      <w:pPr>
        <w:pStyle w:val="a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E2DAF" w:rsidRPr="00AE2DAF">
        <w:rPr>
          <w:rFonts w:ascii="Times New Roman" w:hAnsi="Times New Roman" w:cs="Times New Roman"/>
          <w:sz w:val="28"/>
          <w:szCs w:val="28"/>
        </w:rPr>
        <w:t>утентификация: Пользователь вводит логин и пароль, система проверяет их и предоставляет доступ;</w:t>
      </w:r>
    </w:p>
    <w:p w14:paraId="640E7633" w14:textId="457AAC69" w:rsidR="00AE2DAF" w:rsidRPr="00AE2DAF" w:rsidRDefault="00031289" w:rsidP="00031289">
      <w:pPr>
        <w:pStyle w:val="a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E2DAF" w:rsidRPr="00AE2DAF">
        <w:rPr>
          <w:rFonts w:ascii="Times New Roman" w:hAnsi="Times New Roman" w:cs="Times New Roman"/>
          <w:sz w:val="28"/>
          <w:szCs w:val="28"/>
        </w:rPr>
        <w:t>оиск поездок: Пользователь вводит параметры поиска, система запрашивает данные у базы данных и отображает результаты;</w:t>
      </w:r>
    </w:p>
    <w:p w14:paraId="19D9753F" w14:textId="23C67051" w:rsidR="00AE2DAF" w:rsidRPr="00AE2DAF" w:rsidRDefault="00031289" w:rsidP="00031289">
      <w:pPr>
        <w:pStyle w:val="a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2DAF" w:rsidRPr="00AE2DAF">
        <w:rPr>
          <w:rFonts w:ascii="Times New Roman" w:hAnsi="Times New Roman" w:cs="Times New Roman"/>
          <w:sz w:val="28"/>
          <w:szCs w:val="28"/>
        </w:rPr>
        <w:t>оздание поездки: Пользователь заполняет форму объявления о поездке, которая сохраняется в базе данных;</w:t>
      </w:r>
    </w:p>
    <w:p w14:paraId="4673A8E2" w14:textId="4E794F6B" w:rsidR="00AE2DAF" w:rsidRPr="00AE2DAF" w:rsidRDefault="00031289" w:rsidP="00031289">
      <w:pPr>
        <w:pStyle w:val="a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2DAF" w:rsidRPr="00AE2DAF">
        <w:rPr>
          <w:rFonts w:ascii="Times New Roman" w:hAnsi="Times New Roman" w:cs="Times New Roman"/>
          <w:sz w:val="28"/>
          <w:szCs w:val="28"/>
        </w:rPr>
        <w:t>оммуникация: Пользователи могут общаться через встроенный чат;</w:t>
      </w:r>
    </w:p>
    <w:p w14:paraId="15DEFACE" w14:textId="5F702E7F" w:rsidR="008A7631" w:rsidRPr="00AE2DAF" w:rsidRDefault="00031289" w:rsidP="00031289">
      <w:pPr>
        <w:pStyle w:val="a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2DAF" w:rsidRPr="00AE2DAF">
        <w:rPr>
          <w:rFonts w:ascii="Times New Roman" w:hAnsi="Times New Roman" w:cs="Times New Roman"/>
          <w:sz w:val="28"/>
          <w:szCs w:val="28"/>
        </w:rPr>
        <w:t>ценка поездок: После завершения поездки пользователи могут оставлять отзывы и оценивать друг друга.</w:t>
      </w:r>
      <w:r w:rsidR="008A7631" w:rsidRPr="00AE2DAF">
        <w:rPr>
          <w:rFonts w:ascii="Times New Roman" w:hAnsi="Times New Roman" w:cs="Times New Roman"/>
          <w:sz w:val="28"/>
          <w:szCs w:val="28"/>
        </w:rPr>
        <w:br w:type="page"/>
      </w:r>
    </w:p>
    <w:p w14:paraId="0F778745" w14:textId="146A3E47" w:rsidR="00631764" w:rsidRPr="00C24025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197028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ФУНКЦИИ АДМИНИСТРАТОРА</w:t>
      </w:r>
      <w:bookmarkEnd w:id="6"/>
    </w:p>
    <w:p w14:paraId="6DE3AC6E" w14:textId="7B674254" w:rsidR="00AE2DAF" w:rsidRPr="00AE2DAF" w:rsidRDefault="00031289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администратора входит</w:t>
      </w:r>
      <w:r w:rsidR="00AE2DAF" w:rsidRPr="00AE2DAF">
        <w:rPr>
          <w:rFonts w:ascii="Times New Roman" w:hAnsi="Times New Roman" w:cs="Times New Roman"/>
          <w:sz w:val="28"/>
          <w:szCs w:val="28"/>
        </w:rPr>
        <w:t>:</w:t>
      </w:r>
    </w:p>
    <w:p w14:paraId="525AF611" w14:textId="09A5DC06" w:rsidR="00AE2DAF" w:rsidRPr="00AE2DAF" w:rsidRDefault="00031289" w:rsidP="00031289">
      <w:pPr>
        <w:pStyle w:val="aa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E2DAF" w:rsidRPr="00AE2DAF">
        <w:rPr>
          <w:rFonts w:ascii="Times New Roman" w:hAnsi="Times New Roman" w:cs="Times New Roman"/>
          <w:sz w:val="28"/>
          <w:szCs w:val="28"/>
        </w:rPr>
        <w:t>правление пользовательскими учетными записями (создание, редактирование, удаление);</w:t>
      </w:r>
    </w:p>
    <w:p w14:paraId="069EB8A1" w14:textId="1F83636B" w:rsidR="00AE2DAF" w:rsidRPr="00AE2DAF" w:rsidRDefault="00031289" w:rsidP="00031289">
      <w:pPr>
        <w:pStyle w:val="aa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E2DAF" w:rsidRPr="00AE2DAF">
        <w:rPr>
          <w:rFonts w:ascii="Times New Roman" w:hAnsi="Times New Roman" w:cs="Times New Roman"/>
          <w:sz w:val="28"/>
          <w:szCs w:val="28"/>
        </w:rPr>
        <w:t>ониторинг активности пользователей и поездок;</w:t>
      </w:r>
    </w:p>
    <w:p w14:paraId="121DB2C9" w14:textId="5832DB25" w:rsidR="00AE2DAF" w:rsidRPr="00AE2DAF" w:rsidRDefault="00031289" w:rsidP="00031289">
      <w:pPr>
        <w:pStyle w:val="aa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E2DAF" w:rsidRPr="00AE2DAF">
        <w:rPr>
          <w:rFonts w:ascii="Times New Roman" w:hAnsi="Times New Roman" w:cs="Times New Roman"/>
          <w:sz w:val="28"/>
          <w:szCs w:val="28"/>
        </w:rPr>
        <w:t>енерация отчетов по использованию приложения;</w:t>
      </w:r>
    </w:p>
    <w:p w14:paraId="186088A3" w14:textId="5BDFE5A5" w:rsidR="00AE2DAF" w:rsidRPr="00AE2DAF" w:rsidRDefault="00031289" w:rsidP="00031289">
      <w:pPr>
        <w:pStyle w:val="aa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E2DAF" w:rsidRPr="00AE2DAF">
        <w:rPr>
          <w:rFonts w:ascii="Times New Roman" w:hAnsi="Times New Roman" w:cs="Times New Roman"/>
          <w:sz w:val="28"/>
          <w:szCs w:val="28"/>
        </w:rPr>
        <w:t>астройка параметров системы и базы данных;</w:t>
      </w:r>
    </w:p>
    <w:p w14:paraId="16505A45" w14:textId="5A3927E1" w:rsidR="00AE2DAF" w:rsidRPr="00AE2DAF" w:rsidRDefault="00031289" w:rsidP="00031289">
      <w:pPr>
        <w:pStyle w:val="aa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2DAF" w:rsidRPr="00AE2DAF">
        <w:rPr>
          <w:rFonts w:ascii="Times New Roman" w:hAnsi="Times New Roman" w:cs="Times New Roman"/>
          <w:sz w:val="28"/>
          <w:szCs w:val="28"/>
        </w:rPr>
        <w:t>бработка жалоб и предложений от пользователей.</w:t>
      </w:r>
    </w:p>
    <w:p w14:paraId="15386295" w14:textId="1F73B53D" w:rsidR="00AE2DAF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84197029"/>
      <w:r w:rsidR="00C24025"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ПОРЯДОК И СПОСОБЫ ВЫПОЛНЕНИЯ ФУНКЦИЙ АДМИНИСТРАТОРА</w:t>
      </w:r>
      <w:bookmarkEnd w:id="7"/>
    </w:p>
    <w:p w14:paraId="34FCA96C" w14:textId="21DBE2FE" w:rsidR="003E7F4B" w:rsidRPr="003E7F4B" w:rsidRDefault="003E7F4B" w:rsidP="0003128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031289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031289">
        <w:rPr>
          <w:rFonts w:ascii="Times New Roman" w:hAnsi="Times New Roman" w:cs="Times New Roman"/>
          <w:sz w:val="28"/>
          <w:szCs w:val="28"/>
        </w:rPr>
        <w:t xml:space="preserve"> в следующем порядке</w:t>
      </w:r>
      <w:r w:rsidRPr="00031289">
        <w:rPr>
          <w:rFonts w:ascii="Times New Roman" w:hAnsi="Times New Roman" w:cs="Times New Roman"/>
          <w:sz w:val="28"/>
          <w:szCs w:val="28"/>
        </w:rPr>
        <w:t>:</w:t>
      </w:r>
    </w:p>
    <w:p w14:paraId="1F1C18BD" w14:textId="0AA238E0" w:rsidR="00AE2DAF" w:rsidRPr="00AE2DAF" w:rsidRDefault="00031289" w:rsidP="00031289">
      <w:pPr>
        <w:pStyle w:val="1"/>
        <w:numPr>
          <w:ilvl w:val="0"/>
          <w:numId w:val="4"/>
        </w:numPr>
        <w:spacing w:before="0" w:line="360" w:lineRule="auto"/>
        <w:ind w:left="567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оступ к административной панели</w:t>
      </w:r>
      <w:r w:rsidR="00AE2DA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3EDC050" w14:textId="3DB609C6" w:rsidR="00AE2DAF" w:rsidRPr="00AE2DAF" w:rsidRDefault="00031289" w:rsidP="00031289">
      <w:pPr>
        <w:pStyle w:val="1"/>
        <w:numPr>
          <w:ilvl w:val="0"/>
          <w:numId w:val="8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ойти в систему с учетной записью администратор</w:t>
      </w:r>
      <w:r w:rsidR="003E7F4B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3E7F4B" w:rsidRPr="003E7F4B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22F772A3" w14:textId="576E6A70" w:rsidR="00AE2DAF" w:rsidRPr="00AE2DAF" w:rsidRDefault="00031289" w:rsidP="00031289">
      <w:pPr>
        <w:pStyle w:val="1"/>
        <w:numPr>
          <w:ilvl w:val="0"/>
          <w:numId w:val="8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ерейти в административный интерфейс, используя ссылку на панели навигации.</w:t>
      </w:r>
    </w:p>
    <w:p w14:paraId="09F5AC30" w14:textId="1C796E7B" w:rsidR="00AE2DAF" w:rsidRPr="00AE2DAF" w:rsidRDefault="00031289" w:rsidP="00031289">
      <w:pPr>
        <w:pStyle w:val="1"/>
        <w:numPr>
          <w:ilvl w:val="0"/>
          <w:numId w:val="4"/>
        </w:numPr>
        <w:spacing w:before="0" w:line="360" w:lineRule="auto"/>
        <w:ind w:left="567" w:hanging="57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правление учетными записями</w:t>
      </w:r>
      <w:r w:rsidR="003E7F4B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0DB602A" w14:textId="2CD296D4" w:rsidR="00AE2DAF" w:rsidRPr="00AE2DAF" w:rsidRDefault="00031289" w:rsidP="00031289">
      <w:pPr>
        <w:pStyle w:val="1"/>
        <w:numPr>
          <w:ilvl w:val="0"/>
          <w:numId w:val="7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ыбрать раздел «Пользователи» в административной панели</w:t>
      </w:r>
      <w:r w:rsidR="003E7F4B" w:rsidRPr="003E7F4B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6B0503F8" w14:textId="2C26A3AA" w:rsidR="00AE2DAF" w:rsidRPr="00AE2DAF" w:rsidRDefault="00031289" w:rsidP="00031289">
      <w:pPr>
        <w:pStyle w:val="1"/>
        <w:numPr>
          <w:ilvl w:val="0"/>
          <w:numId w:val="7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ля добавления нового пользователя нажать кнопку «Добавить»</w:t>
      </w:r>
      <w:r w:rsidR="003E7F4B" w:rsidRPr="003E7F4B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3A7643B2" w14:textId="75D563D6" w:rsidR="00AE2DAF" w:rsidRPr="00AE2DAF" w:rsidRDefault="00031289" w:rsidP="00031289">
      <w:pPr>
        <w:pStyle w:val="1"/>
        <w:numPr>
          <w:ilvl w:val="0"/>
          <w:numId w:val="7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вести необходимые данные и сохранить изменения.</w:t>
      </w:r>
    </w:p>
    <w:p w14:paraId="660FCE37" w14:textId="1781349C" w:rsidR="00AE2DAF" w:rsidRPr="00AE2DAF" w:rsidRDefault="00031289" w:rsidP="00031289">
      <w:pPr>
        <w:pStyle w:val="1"/>
        <w:numPr>
          <w:ilvl w:val="0"/>
          <w:numId w:val="4"/>
        </w:numPr>
        <w:spacing w:before="0" w:line="360" w:lineRule="auto"/>
        <w:ind w:left="567" w:hanging="57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ониторинг статистики</w:t>
      </w:r>
      <w:r w:rsidR="003E7F4B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76709EC" w14:textId="79B8D068" w:rsidR="00AE2DAF" w:rsidRPr="00AE2DAF" w:rsidRDefault="00031289" w:rsidP="00031289">
      <w:pPr>
        <w:pStyle w:val="1"/>
        <w:numPr>
          <w:ilvl w:val="0"/>
          <w:numId w:val="6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ерейти в раздел «Статистика»</w:t>
      </w:r>
      <w:r w:rsidR="003E7F4B">
        <w:rPr>
          <w:rFonts w:ascii="Times New Roman" w:hAnsi="Times New Roman" w:cs="Times New Roman"/>
          <w:color w:val="auto"/>
          <w:sz w:val="28"/>
          <w:szCs w:val="28"/>
          <w:lang w:val="en-US"/>
        </w:rPr>
        <w:t>,</w:t>
      </w:r>
    </w:p>
    <w:p w14:paraId="16F45277" w14:textId="679D1803" w:rsidR="00AE2DAF" w:rsidRPr="00AE2DAF" w:rsidRDefault="00031289" w:rsidP="00031289">
      <w:pPr>
        <w:pStyle w:val="1"/>
        <w:numPr>
          <w:ilvl w:val="0"/>
          <w:numId w:val="6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ыбрать нужный временной интервал и тип отчетности</w:t>
      </w:r>
      <w:r w:rsidR="003E7F4B" w:rsidRPr="003E7F4B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360C6DC2" w14:textId="27D273D0" w:rsidR="00AE2DAF" w:rsidRPr="00AE2DAF" w:rsidRDefault="00031289" w:rsidP="00031289">
      <w:pPr>
        <w:pStyle w:val="1"/>
        <w:numPr>
          <w:ilvl w:val="0"/>
          <w:numId w:val="6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генерировать отчет и экспортировать его в нужный формат (CSV, PDF и пр.).</w:t>
      </w:r>
    </w:p>
    <w:p w14:paraId="15DB6CBE" w14:textId="6FE4E0A7" w:rsidR="00AE2DAF" w:rsidRPr="00AE2DAF" w:rsidRDefault="00031289" w:rsidP="00031289">
      <w:pPr>
        <w:pStyle w:val="1"/>
        <w:numPr>
          <w:ilvl w:val="0"/>
          <w:numId w:val="4"/>
        </w:numPr>
        <w:spacing w:before="0" w:line="360" w:lineRule="auto"/>
        <w:ind w:left="567" w:hanging="57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правление поездками</w:t>
      </w:r>
      <w:r w:rsidR="003E7F4B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DE77085" w14:textId="0E418A01" w:rsidR="00AE2DAF" w:rsidRPr="00AE2DAF" w:rsidRDefault="00031289" w:rsidP="00031289">
      <w:pPr>
        <w:pStyle w:val="1"/>
        <w:numPr>
          <w:ilvl w:val="0"/>
          <w:numId w:val="5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айти в раздел «Поездки»</w:t>
      </w:r>
      <w:r w:rsidR="003E7F4B">
        <w:rPr>
          <w:rFonts w:ascii="Times New Roman" w:hAnsi="Times New Roman" w:cs="Times New Roman"/>
          <w:color w:val="auto"/>
          <w:sz w:val="28"/>
          <w:szCs w:val="28"/>
          <w:lang w:val="en-US"/>
        </w:rPr>
        <w:t>,</w:t>
      </w:r>
    </w:p>
    <w:p w14:paraId="52D45A55" w14:textId="62C6C8DE" w:rsidR="00AE2DAF" w:rsidRPr="00AE2DAF" w:rsidRDefault="00031289" w:rsidP="00031289">
      <w:pPr>
        <w:pStyle w:val="1"/>
        <w:numPr>
          <w:ilvl w:val="0"/>
          <w:numId w:val="5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росмотреть текущие и завершенные поездки</w:t>
      </w:r>
      <w:r w:rsidR="003E7F4B" w:rsidRPr="003E7F4B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39E6BC29" w14:textId="5F84A7BD" w:rsidR="008A7631" w:rsidRPr="00C24025" w:rsidRDefault="00031289" w:rsidP="00031289">
      <w:pPr>
        <w:pStyle w:val="1"/>
        <w:numPr>
          <w:ilvl w:val="0"/>
          <w:numId w:val="5"/>
        </w:numPr>
        <w:spacing w:before="0" w:line="360" w:lineRule="auto"/>
        <w:ind w:left="1134" w:hanging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AE2DAF" w:rsidRPr="00AE2DAF">
        <w:rPr>
          <w:rFonts w:ascii="Times New Roman" w:hAnsi="Times New Roman" w:cs="Times New Roman"/>
          <w:color w:val="auto"/>
          <w:sz w:val="28"/>
          <w:szCs w:val="28"/>
        </w:rPr>
        <w:t>ри необходимости редактировать или удалять записи.</w:t>
      </w:r>
      <w:r w:rsidR="00C24025" w:rsidRPr="00C240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98C246" w14:textId="6606BCF0" w:rsidR="008A7631" w:rsidRPr="00C24025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97030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ПОРЯДОК ДЕЙСТВИЙ ПО ОБСЛУЖИВАНИЮ СИСТЕМЫ</w:t>
      </w:r>
      <w:bookmarkEnd w:id="8"/>
    </w:p>
    <w:p w14:paraId="3A0EE00B" w14:textId="77777777" w:rsidR="003E7F4B" w:rsidRPr="003E7F4B" w:rsidRDefault="003E7F4B" w:rsidP="0003128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E7F4B">
        <w:rPr>
          <w:rFonts w:ascii="Times New Roman" w:hAnsi="Times New Roman" w:cs="Times New Roman"/>
          <w:sz w:val="28"/>
          <w:szCs w:val="28"/>
        </w:rPr>
        <w:t>Обслуживание системы включает в себя:</w:t>
      </w:r>
    </w:p>
    <w:p w14:paraId="45A11A33" w14:textId="0E10547A" w:rsidR="003E7F4B" w:rsidRPr="003E7F4B" w:rsidRDefault="00031289" w:rsidP="00031289">
      <w:pPr>
        <w:pStyle w:val="aa"/>
        <w:numPr>
          <w:ilvl w:val="0"/>
          <w:numId w:val="10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E7F4B" w:rsidRPr="003E7F4B">
        <w:rPr>
          <w:rFonts w:ascii="Times New Roman" w:hAnsi="Times New Roman" w:cs="Times New Roman"/>
          <w:sz w:val="28"/>
          <w:szCs w:val="28"/>
        </w:rPr>
        <w:t>егулярные обновления: Проверка наличия обновлений для приложения и базы данных; плановые обновления должны проводиться не реже одного раза в месяц</w:t>
      </w:r>
      <w:r w:rsidRPr="00031289">
        <w:rPr>
          <w:rFonts w:ascii="Times New Roman" w:hAnsi="Times New Roman" w:cs="Times New Roman"/>
          <w:sz w:val="28"/>
          <w:szCs w:val="28"/>
        </w:rPr>
        <w:t>;</w:t>
      </w:r>
    </w:p>
    <w:p w14:paraId="507700A0" w14:textId="534B095E" w:rsidR="003E7F4B" w:rsidRPr="003E7F4B" w:rsidRDefault="00031289" w:rsidP="00031289">
      <w:pPr>
        <w:pStyle w:val="aa"/>
        <w:numPr>
          <w:ilvl w:val="0"/>
          <w:numId w:val="10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E7F4B" w:rsidRPr="003E7F4B">
        <w:rPr>
          <w:rFonts w:ascii="Times New Roman" w:hAnsi="Times New Roman" w:cs="Times New Roman"/>
          <w:sz w:val="28"/>
          <w:szCs w:val="28"/>
        </w:rPr>
        <w:t>езервное копирование данных: Настройка автоматического бэкапа данных каждую ночь или по расписанию. Проверка целостности резервных копий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FDBC3" w14:textId="76CDD687" w:rsidR="003E7F4B" w:rsidRPr="003E7F4B" w:rsidRDefault="00031289" w:rsidP="00031289">
      <w:pPr>
        <w:pStyle w:val="aa"/>
        <w:numPr>
          <w:ilvl w:val="0"/>
          <w:numId w:val="10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E7F4B" w:rsidRPr="003E7F4B">
        <w:rPr>
          <w:rFonts w:ascii="Times New Roman" w:hAnsi="Times New Roman" w:cs="Times New Roman"/>
          <w:sz w:val="28"/>
          <w:szCs w:val="28"/>
        </w:rPr>
        <w:t>ониторинг производительности: Постоянный контроль производительности сервера и приложения, включая загрузку CPU, RAM и сеть</w:t>
      </w:r>
      <w:r w:rsidRPr="00031289">
        <w:rPr>
          <w:rFonts w:ascii="Times New Roman" w:hAnsi="Times New Roman" w:cs="Times New Roman"/>
          <w:sz w:val="28"/>
          <w:szCs w:val="28"/>
        </w:rPr>
        <w:t>;</w:t>
      </w:r>
    </w:p>
    <w:p w14:paraId="2B8B1E14" w14:textId="44F65290" w:rsidR="008A7631" w:rsidRPr="003E7F4B" w:rsidRDefault="00031289" w:rsidP="00031289">
      <w:pPr>
        <w:pStyle w:val="aa"/>
        <w:numPr>
          <w:ilvl w:val="0"/>
          <w:numId w:val="10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E7F4B" w:rsidRPr="003E7F4B">
        <w:rPr>
          <w:rFonts w:ascii="Times New Roman" w:hAnsi="Times New Roman" w:cs="Times New Roman"/>
          <w:sz w:val="28"/>
          <w:szCs w:val="28"/>
        </w:rPr>
        <w:t>бработка инцидентов: Установить процедуру для идентификации и реагирования на инциденты, включая определение ступеней реакции.</w:t>
      </w:r>
      <w:r w:rsidR="008A7631" w:rsidRPr="003E7F4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8F4CD8" w14:textId="67B4C844" w:rsidR="008A7631" w:rsidRPr="00C24025" w:rsidRDefault="008A7631" w:rsidP="000312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197031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ОПИСАНИЕ ВЕРОЯТНЫХ ОШИБОК И НЕПОЛАДОК</w:t>
      </w:r>
      <w:bookmarkEnd w:id="9"/>
    </w:p>
    <w:p w14:paraId="1D73C520" w14:textId="6EA03327" w:rsidR="008A7631" w:rsidRPr="00C24025" w:rsidRDefault="008A7631" w:rsidP="000312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197032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Неверный логин или пароль при авторизации</w:t>
      </w:r>
      <w:bookmarkEnd w:id="10"/>
    </w:p>
    <w:p w14:paraId="41588C64" w14:textId="77777777" w:rsidR="003E7F4B" w:rsidRPr="003E7F4B" w:rsidRDefault="003E7F4B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F4B">
        <w:rPr>
          <w:rFonts w:ascii="Times New Roman" w:hAnsi="Times New Roman" w:cs="Times New Roman"/>
          <w:sz w:val="28"/>
          <w:szCs w:val="28"/>
        </w:rPr>
        <w:t>Описание: Появляется сообщение об ошибке при попытке входа в систему.</w:t>
      </w:r>
    </w:p>
    <w:p w14:paraId="12D75E8D" w14:textId="3E295187" w:rsidR="008A7631" w:rsidRDefault="003E7F4B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F4B">
        <w:rPr>
          <w:rFonts w:ascii="Times New Roman" w:hAnsi="Times New Roman" w:cs="Times New Roman"/>
          <w:sz w:val="28"/>
          <w:szCs w:val="28"/>
        </w:rPr>
        <w:t>Решение: Убедиться в правильности ввода логина и пароля. Рекомендуется использовать функцию «Забыли пароль?» для сброса пароля при необходимости.</w:t>
      </w:r>
    </w:p>
    <w:p w14:paraId="52298F85" w14:textId="77777777" w:rsidR="003E7F4B" w:rsidRPr="003E7F4B" w:rsidRDefault="003E7F4B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3204AA" w14:textId="63377708" w:rsidR="008A7631" w:rsidRDefault="008A7631" w:rsidP="00031289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197033"/>
      <w:r w:rsidRPr="00C24025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Ошибка отправки сообщения</w:t>
      </w:r>
      <w:bookmarkEnd w:id="11"/>
    </w:p>
    <w:p w14:paraId="3996FD45" w14:textId="77777777" w:rsidR="003E7F4B" w:rsidRPr="003E7F4B" w:rsidRDefault="003E7F4B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F4B">
        <w:rPr>
          <w:rFonts w:ascii="Times New Roman" w:hAnsi="Times New Roman" w:cs="Times New Roman"/>
          <w:sz w:val="28"/>
          <w:szCs w:val="28"/>
        </w:rPr>
        <w:t>Описание: Сообщение не отправляется, и появляется соответствующее уведомление.</w:t>
      </w:r>
    </w:p>
    <w:p w14:paraId="61DE5FDF" w14:textId="707F02AD" w:rsidR="003E7F4B" w:rsidRPr="003E7F4B" w:rsidRDefault="003E7F4B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F4B">
        <w:rPr>
          <w:rFonts w:ascii="Times New Roman" w:hAnsi="Times New Roman" w:cs="Times New Roman"/>
          <w:sz w:val="28"/>
          <w:szCs w:val="28"/>
        </w:rPr>
        <w:t>Решение: Проверьте подключение к интернету; если проблема сохраняется, перезагрузите приложение и повторите попытку. Если ошибка продолжается, обратитесь в службу технической поддержки.</w:t>
      </w:r>
    </w:p>
    <w:p w14:paraId="0584A0CE" w14:textId="77777777" w:rsidR="00BF44A8" w:rsidRPr="008A7631" w:rsidRDefault="00BF44A8" w:rsidP="0003128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44A8" w:rsidRPr="008A7631" w:rsidSect="003E7F4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91C1" w14:textId="77777777" w:rsidR="00B2432B" w:rsidRDefault="00B2432B" w:rsidP="00C24025">
      <w:pPr>
        <w:spacing w:after="0" w:line="240" w:lineRule="auto"/>
      </w:pPr>
      <w:r>
        <w:separator/>
      </w:r>
    </w:p>
  </w:endnote>
  <w:endnote w:type="continuationSeparator" w:id="0">
    <w:p w14:paraId="32C8F3D1" w14:textId="77777777" w:rsidR="00B2432B" w:rsidRDefault="00B2432B" w:rsidP="00C2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025897"/>
      <w:docPartObj>
        <w:docPartGallery w:val="Page Numbers (Bottom of Page)"/>
        <w:docPartUnique/>
      </w:docPartObj>
    </w:sdtPr>
    <w:sdtEndPr/>
    <w:sdtContent>
      <w:p w14:paraId="611F61FF" w14:textId="77777777" w:rsidR="003E7F4B" w:rsidRDefault="003E7F4B">
        <w:pPr>
          <w:pStyle w:val="a8"/>
          <w:jc w:val="center"/>
        </w:pPr>
      </w:p>
      <w:p w14:paraId="2FA8EB05" w14:textId="7721A762" w:rsidR="003E7F4B" w:rsidRDefault="003E7F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3FCD8" w14:textId="77777777" w:rsidR="003E7F4B" w:rsidRDefault="003E7F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31A6" w14:textId="77777777" w:rsidR="00B2432B" w:rsidRDefault="00B2432B" w:rsidP="00C24025">
      <w:pPr>
        <w:spacing w:after="0" w:line="240" w:lineRule="auto"/>
      </w:pPr>
      <w:r>
        <w:separator/>
      </w:r>
    </w:p>
  </w:footnote>
  <w:footnote w:type="continuationSeparator" w:id="0">
    <w:p w14:paraId="471D5EB0" w14:textId="77777777" w:rsidR="00B2432B" w:rsidRDefault="00B2432B" w:rsidP="00C2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F42AFF"/>
    <w:multiLevelType w:val="hybridMultilevel"/>
    <w:tmpl w:val="7C9A8B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7AF"/>
    <w:multiLevelType w:val="hybridMultilevel"/>
    <w:tmpl w:val="9F46D0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553A"/>
    <w:multiLevelType w:val="hybridMultilevel"/>
    <w:tmpl w:val="A574D6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8CA"/>
    <w:multiLevelType w:val="hybridMultilevel"/>
    <w:tmpl w:val="1D8289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B495F"/>
    <w:multiLevelType w:val="hybridMultilevel"/>
    <w:tmpl w:val="DF8CB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4258"/>
    <w:multiLevelType w:val="hybridMultilevel"/>
    <w:tmpl w:val="F0466F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9A4171"/>
    <w:multiLevelType w:val="hybridMultilevel"/>
    <w:tmpl w:val="8D9A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0CD"/>
    <w:multiLevelType w:val="hybridMultilevel"/>
    <w:tmpl w:val="E1FAEC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65249"/>
    <w:multiLevelType w:val="hybridMultilevel"/>
    <w:tmpl w:val="EBDAA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1"/>
    <w:rsid w:val="00031289"/>
    <w:rsid w:val="003E7F4B"/>
    <w:rsid w:val="004A6DFD"/>
    <w:rsid w:val="00631764"/>
    <w:rsid w:val="008A7631"/>
    <w:rsid w:val="008C7AC1"/>
    <w:rsid w:val="00AE2DAF"/>
    <w:rsid w:val="00B2432B"/>
    <w:rsid w:val="00BF44A8"/>
    <w:rsid w:val="00C24025"/>
    <w:rsid w:val="00C5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A01F"/>
  <w15:chartTrackingRefBased/>
  <w15:docId w15:val="{B22195CF-BBB4-48BA-B629-233FD013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631"/>
  </w:style>
  <w:style w:type="paragraph" w:styleId="1">
    <w:name w:val="heading 1"/>
    <w:basedOn w:val="a"/>
    <w:next w:val="a"/>
    <w:link w:val="10"/>
    <w:uiPriority w:val="9"/>
    <w:qFormat/>
    <w:rsid w:val="008A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763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a3">
    <w:name w:val="Table Grid"/>
    <w:basedOn w:val="a1"/>
    <w:uiPriority w:val="39"/>
    <w:rsid w:val="008A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7631"/>
    <w:rPr>
      <w:color w:val="467886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A763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A76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7631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C24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4025"/>
  </w:style>
  <w:style w:type="paragraph" w:styleId="a8">
    <w:name w:val="footer"/>
    <w:basedOn w:val="a"/>
    <w:link w:val="a9"/>
    <w:uiPriority w:val="99"/>
    <w:unhideWhenUsed/>
    <w:rsid w:val="00C24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4025"/>
  </w:style>
  <w:style w:type="paragraph" w:styleId="aa">
    <w:name w:val="List Paragraph"/>
    <w:basedOn w:val="a"/>
    <w:uiPriority w:val="34"/>
    <w:qFormat/>
    <w:rsid w:val="00AE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3334-138A-4433-9A04-EDDEFF7F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4</cp:revision>
  <dcterms:created xsi:type="dcterms:W3CDTF">2024-10-08T06:54:00Z</dcterms:created>
  <dcterms:modified xsi:type="dcterms:W3CDTF">2024-12-09T14:41:00Z</dcterms:modified>
</cp:coreProperties>
</file>