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人生苦短我用，python！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爱上你是谁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测试测：“试测。”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TexT、 、TEXT、TexT     ；  TEXT]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pStyle w:val="2"/>
      </w:pPr>
      <w:r>
        <w:t>Beijing</w:t>
      </w:r>
    </w:p>
    <w:p>
      <w:pPr/>
      <w:r>
        <w:t>Life is too short, I use python!</w:t>
      </w:r>
    </w:p>
    <w:p>
      <w:pPr/>
      <w:r>
        <w:t>Who is falling in love with you</w:t>
      </w:r>
    </w:p>
    <w:p>
      <w:pPr/>
      <w:r>
        <w:t>Test test: "test."</w:t>
      </w:r>
    </w:p>
    <w:p>
      <w:pPr/>
    </w:p>
    <w:p>
      <w:pPr/>
      <w:r>
        <w:t>文本,文本,文本,文本)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70450"/>
    <w:rsid w:val="2493021D"/>
    <w:rsid w:val="3CF77364"/>
    <w:rsid w:val="6EEA729C"/>
    <w:rsid w:val="700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2021-10-12T12:13:00Z</dcterms:created>
  <dc:creator>Administrator</dc:creator>
  <cp:lastModifiedBy>北印智能技术服务@江工</cp:lastModifiedBy>
  <dcterms:modified xsi:type="dcterms:W3CDTF">2021-10-13T13:07:50Z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51AB0C342914427F81F5A7753BBE4B06</vt:lpwstr>
  </property>
</Properties>
</file>