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21B0" w14:textId="77777777" w:rsidR="00EA3D8D" w:rsidRDefault="00000000">
      <w:pPr>
        <w:pStyle w:val="1"/>
        <w:ind w:firstLineChars="100" w:firstLine="843"/>
        <w:jc w:val="center"/>
      </w:pPr>
      <w:r>
        <w:rPr>
          <w:rFonts w:hint="eastAsia"/>
          <w:sz w:val="84"/>
          <w:szCs w:val="84"/>
        </w:rPr>
        <w:t xml:space="preserve"> </w:t>
      </w:r>
      <w:r>
        <w:rPr>
          <w:rFonts w:hint="eastAsia"/>
        </w:rPr>
        <w:t>广州理工学院实验报告</w:t>
      </w:r>
    </w:p>
    <w:p w14:paraId="75DF0146" w14:textId="77777777" w:rsidR="00EA3D8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69504" behindDoc="0" locked="0" layoutInCell="1" allowOverlap="1" wp14:anchorId="66EEE94F" wp14:editId="767960A0">
                <wp:simplePos x="0" y="0"/>
                <wp:positionH relativeFrom="column">
                  <wp:posOffset>4810125</wp:posOffset>
                </wp:positionH>
                <wp:positionV relativeFrom="paragraph">
                  <wp:posOffset>295910</wp:posOffset>
                </wp:positionV>
                <wp:extent cx="971550" cy="0"/>
                <wp:effectExtent l="0" t="0" r="19050" b="19050"/>
                <wp:wrapNone/>
                <wp:docPr id="11" name="直接连接符 11"/>
                <wp:cNvGraphicFramePr/>
                <a:graphic xmlns:a="http://schemas.openxmlformats.org/drawingml/2006/main">
                  <a:graphicData uri="http://schemas.microsoft.com/office/word/2010/wordprocessingShape">
                    <wps:wsp>
                      <wps:cNvCnPr/>
                      <wps:spPr>
                        <a:xfrm>
                          <a:off x="0" y="0"/>
                          <a:ext cx="9715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3428671" id="直接连接符 1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78.75pt,23.3pt" to="455.2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" strokecolor="black [3200]" strokeweight="1pt">
                <v:stroke joinstyle="miter"/>
              </v:line>
            </w:pict>
          </mc:Fallback>
        </mc:AlternateContent>
      </w:r>
      <w:r>
        <w:rPr>
          <w:noProof/>
          <w:sz w:val="24"/>
        </w:rPr>
        <mc:AlternateContent>
          <mc:Choice Requires="wps">
            <w:drawing>
              <wp:anchor distT="0" distB="0" distL="114300" distR="114300" simplePos="0" relativeHeight="251668480" behindDoc="0" locked="0" layoutInCell="1" allowOverlap="1" wp14:anchorId="297CCDAB" wp14:editId="33EAD032">
                <wp:simplePos x="0" y="0"/>
                <wp:positionH relativeFrom="column">
                  <wp:posOffset>2533650</wp:posOffset>
                </wp:positionH>
                <wp:positionV relativeFrom="paragraph">
                  <wp:posOffset>295910</wp:posOffset>
                </wp:positionV>
                <wp:extent cx="177165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17716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34B312" id="直接连接符 10"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99.5pt,23.3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noProof/>
          <w:sz w:val="24"/>
        </w:rPr>
        <mc:AlternateContent>
          <mc:Choice Requires="wps">
            <w:drawing>
              <wp:anchor distT="0" distB="0" distL="114300" distR="114300" simplePos="0" relativeHeight="251667456" behindDoc="0" locked="0" layoutInCell="1" allowOverlap="1" wp14:anchorId="5241D50C" wp14:editId="429700C1">
                <wp:simplePos x="0" y="0"/>
                <wp:positionH relativeFrom="column">
                  <wp:posOffset>419100</wp:posOffset>
                </wp:positionH>
                <wp:positionV relativeFrom="paragraph">
                  <wp:posOffset>286385</wp:posOffset>
                </wp:positionV>
                <wp:extent cx="1571625" cy="0"/>
                <wp:effectExtent l="0" t="0" r="9525" b="19050"/>
                <wp:wrapNone/>
                <wp:docPr id="9" name="直接连接符 9"/>
                <wp:cNvGraphicFramePr/>
                <a:graphic xmlns:a="http://schemas.openxmlformats.org/drawingml/2006/main">
                  <a:graphicData uri="http://schemas.microsoft.com/office/word/2010/wordprocessingShape">
                    <wps:wsp>
                      <wps:cNvCnPr/>
                      <wps:spPr>
                        <a:xfrm>
                          <a:off x="0" y="0"/>
                          <a:ext cx="15716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C90FEE" id="直接连接符 9"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3pt,22.55pt" to="156.7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" strokecolor="black [3200]" strokeweight="1pt">
                <v:stroke joinstyle="miter"/>
              </v:line>
            </w:pict>
          </mc:Fallback>
        </mc:AlternateContent>
      </w:r>
      <w:r>
        <w:rPr>
          <w:rFonts w:ascii="微软雅黑" w:eastAsia="微软雅黑" w:hAnsi="微软雅黑" w:cs="微软雅黑" w:hint="eastAsia"/>
          <w:b/>
          <w:bCs/>
          <w:sz w:val="24"/>
          <w:szCs w:val="32"/>
        </w:rPr>
        <w:t>学院：计算机科学与工程学院  专业： 数据科学与大数据技术   年级：  2022</w:t>
      </w:r>
    </w:p>
    <w:p w14:paraId="0740DE4F" w14:textId="5B618F23" w:rsidR="00EA3D8D" w:rsidRPr="00715463" w:rsidRDefault="00000000">
      <w:pPr>
        <w:rPr>
          <w:rFonts w:ascii="微软雅黑" w:eastAsia="微软雅黑" w:hAnsi="微软雅黑" w:cs="微软雅黑"/>
          <w:b/>
          <w:bCs/>
          <w:sz w:val="24"/>
          <w:szCs w:val="32"/>
        </w:rPr>
      </w:pPr>
      <w:r w:rsidRPr="00715463">
        <w:rPr>
          <w:noProof/>
          <w:sz w:val="24"/>
        </w:rPr>
        <mc:AlternateContent>
          <mc:Choice Requires="wps">
            <w:drawing>
              <wp:anchor distT="0" distB="0" distL="114300" distR="114300" simplePos="0" relativeHeight="251673600" behindDoc="0" locked="0" layoutInCell="1" allowOverlap="1" wp14:anchorId="3604CC52" wp14:editId="711F4851">
                <wp:simplePos x="0" y="0"/>
                <wp:positionH relativeFrom="column">
                  <wp:posOffset>4771390</wp:posOffset>
                </wp:positionH>
                <wp:positionV relativeFrom="paragraph">
                  <wp:posOffset>287655</wp:posOffset>
                </wp:positionV>
                <wp:extent cx="1118870" cy="0"/>
                <wp:effectExtent l="0" t="0" r="24130" b="19050"/>
                <wp:wrapNone/>
                <wp:docPr id="15" name="直接连接符 15"/>
                <wp:cNvGraphicFramePr/>
                <a:graphic xmlns:a="http://schemas.openxmlformats.org/drawingml/2006/main">
                  <a:graphicData uri="http://schemas.microsoft.com/office/word/2010/wordprocessingShape">
                    <wps:wsp>
                      <wps:cNvCnPr/>
                      <wps:spPr>
                        <a:xfrm>
                          <a:off x="0" y="0"/>
                          <a:ext cx="11188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F91441B" id="直接连接符 1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375.7pt,22.65pt" to="463.8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" strokecolor="black [3200]" strokeweight="1pt">
                <v:stroke joinstyle="miter"/>
              </v:line>
            </w:pict>
          </mc:Fallback>
        </mc:AlternateContent>
      </w:r>
      <w:r w:rsidRPr="00715463">
        <w:rPr>
          <w:noProof/>
          <w:sz w:val="24"/>
        </w:rPr>
        <mc:AlternateContent>
          <mc:Choice Requires="wps">
            <w:drawing>
              <wp:anchor distT="0" distB="0" distL="114300" distR="114300" simplePos="0" relativeHeight="251672576" behindDoc="0" locked="0" layoutInCell="1" allowOverlap="1" wp14:anchorId="58264628" wp14:editId="4F5E5AC0">
                <wp:simplePos x="0" y="0"/>
                <wp:positionH relativeFrom="column">
                  <wp:posOffset>3686175</wp:posOffset>
                </wp:positionH>
                <wp:positionV relativeFrom="paragraph">
                  <wp:posOffset>280670</wp:posOffset>
                </wp:positionV>
                <wp:extent cx="504825" cy="0"/>
                <wp:effectExtent l="0" t="0" r="9525" b="19050"/>
                <wp:wrapNone/>
                <wp:docPr id="14" name="直接连接符 14"/>
                <wp:cNvGraphicFramePr/>
                <a:graphic xmlns:a="http://schemas.openxmlformats.org/drawingml/2006/main">
                  <a:graphicData uri="http://schemas.microsoft.com/office/word/2010/wordprocessingShape">
                    <wps:wsp>
                      <wps:cNvCnPr/>
                      <wps:spPr>
                        <a:xfrm>
                          <a:off x="0" y="0"/>
                          <a:ext cx="5048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DDB7A5" id="直接连接符 14"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90.25pt,22.1pt" to="330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" strokecolor="black [3200]" strokeweight="1pt">
                <v:stroke joinstyle="miter"/>
              </v:line>
            </w:pict>
          </mc:Fallback>
        </mc:AlternateContent>
      </w:r>
      <w:r w:rsidRPr="00715463">
        <w:rPr>
          <w:noProof/>
          <w:sz w:val="24"/>
        </w:rPr>
        <mc:AlternateContent>
          <mc:Choice Requires="wps">
            <w:drawing>
              <wp:anchor distT="0" distB="0" distL="114300" distR="114300" simplePos="0" relativeHeight="251671552" behindDoc="0" locked="0" layoutInCell="1" allowOverlap="1" wp14:anchorId="71CC5901" wp14:editId="477F72B9">
                <wp:simplePos x="0" y="0"/>
                <wp:positionH relativeFrom="column">
                  <wp:posOffset>1988185</wp:posOffset>
                </wp:positionH>
                <wp:positionV relativeFrom="paragraph">
                  <wp:posOffset>279400</wp:posOffset>
                </wp:positionV>
                <wp:extent cx="1281430" cy="0"/>
                <wp:effectExtent l="0" t="0" r="13970" b="19050"/>
                <wp:wrapNone/>
                <wp:docPr id="13" name="直接连接符 13"/>
                <wp:cNvGraphicFramePr/>
                <a:graphic xmlns:a="http://schemas.openxmlformats.org/drawingml/2006/main">
                  <a:graphicData uri="http://schemas.microsoft.com/office/word/2010/wordprocessingShape">
                    <wps:wsp>
                      <wps:cNvCnPr/>
                      <wps:spPr>
                        <a:xfrm>
                          <a:off x="0" y="0"/>
                          <a:ext cx="12814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7C9BF" id="直接连接符 13"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156.55pt,22pt" to="257.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" strokecolor="black [3200]" strokeweight="1pt">
                <v:stroke joinstyle="miter"/>
              </v:line>
            </w:pict>
          </mc:Fallback>
        </mc:AlternateContent>
      </w:r>
      <w:r w:rsidRPr="00715463">
        <w:rPr>
          <w:noProof/>
          <w:sz w:val="24"/>
        </w:rPr>
        <mc:AlternateContent>
          <mc:Choice Requires="wps">
            <w:drawing>
              <wp:anchor distT="0" distB="0" distL="114300" distR="114300" simplePos="0" relativeHeight="251670528" behindDoc="0" locked="0" layoutInCell="1" allowOverlap="1" wp14:anchorId="7F610AAE" wp14:editId="48E3AF7E">
                <wp:simplePos x="0" y="0"/>
                <wp:positionH relativeFrom="column">
                  <wp:posOffset>476250</wp:posOffset>
                </wp:positionH>
                <wp:positionV relativeFrom="paragraph">
                  <wp:posOffset>290195</wp:posOffset>
                </wp:positionV>
                <wp:extent cx="904875" cy="0"/>
                <wp:effectExtent l="0" t="0" r="9525" b="19050"/>
                <wp:wrapNone/>
                <wp:docPr id="12" name="直接连接符 12"/>
                <wp:cNvGraphicFramePr/>
                <a:graphic xmlns:a="http://schemas.openxmlformats.org/drawingml/2006/main">
                  <a:graphicData uri="http://schemas.microsoft.com/office/word/2010/wordprocessingShape">
                    <wps:wsp>
                      <wps:cNvCnPr/>
                      <wps:spPr>
                        <a:xfrm>
                          <a:off x="0" y="0"/>
                          <a:ext cx="904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A5D91C9" id="直接连接符 1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7.5pt,22.85pt" to="108.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" strokecolor="black [3200]" strokeweight="1pt">
                <v:stroke joinstyle="miter"/>
              </v:line>
            </w:pict>
          </mc:Fallback>
        </mc:AlternateContent>
      </w:r>
      <w:r w:rsidRPr="00715463">
        <w:rPr>
          <w:rFonts w:ascii="微软雅黑" w:eastAsia="微软雅黑" w:hAnsi="微软雅黑" w:cs="微软雅黑" w:hint="eastAsia"/>
          <w:b/>
          <w:bCs/>
          <w:sz w:val="24"/>
          <w:szCs w:val="32"/>
        </w:rPr>
        <w:t xml:space="preserve">姓名：  </w:t>
      </w:r>
      <w:r w:rsidR="00715463" w:rsidRPr="00715463">
        <w:rPr>
          <w:rFonts w:ascii="微软雅黑" w:eastAsia="微软雅黑" w:hAnsi="微软雅黑" w:cs="微软雅黑" w:hint="eastAsia"/>
          <w:b/>
          <w:bCs/>
          <w:sz w:val="24"/>
          <w:szCs w:val="32"/>
        </w:rPr>
        <w:t>吴恩威</w:t>
      </w:r>
      <w:r w:rsidRPr="00715463">
        <w:rPr>
          <w:rFonts w:ascii="微软雅黑" w:eastAsia="微软雅黑" w:hAnsi="微软雅黑" w:cs="微软雅黑" w:hint="eastAsia"/>
          <w:b/>
          <w:bCs/>
          <w:sz w:val="24"/>
          <w:szCs w:val="32"/>
        </w:rPr>
        <w:t xml:space="preserve">     学号： </w:t>
      </w:r>
      <w:r w:rsidR="00715463" w:rsidRPr="00715463">
        <w:rPr>
          <w:rFonts w:ascii="微软雅黑" w:eastAsia="微软雅黑" w:hAnsi="微软雅黑" w:cs="微软雅黑"/>
          <w:b/>
          <w:bCs/>
          <w:sz w:val="24"/>
          <w:szCs w:val="32"/>
        </w:rPr>
        <w:t>20220409430251</w:t>
      </w:r>
      <w:r w:rsidRPr="00715463">
        <w:rPr>
          <w:rFonts w:ascii="微软雅黑" w:eastAsia="微软雅黑" w:hAnsi="微软雅黑" w:cs="微软雅黑" w:hint="eastAsia"/>
          <w:b/>
          <w:bCs/>
          <w:sz w:val="24"/>
          <w:szCs w:val="32"/>
        </w:rPr>
        <w:t xml:space="preserve">  组       实验时间：2023.12.23</w:t>
      </w:r>
    </w:p>
    <w:p w14:paraId="5E9D242F" w14:textId="77777777" w:rsidR="00EA3D8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75648" behindDoc="0" locked="0" layoutInCell="1" allowOverlap="1" wp14:anchorId="61D05F65" wp14:editId="11E891BE">
                <wp:simplePos x="0" y="0"/>
                <wp:positionH relativeFrom="column">
                  <wp:posOffset>5245735</wp:posOffset>
                </wp:positionH>
                <wp:positionV relativeFrom="paragraph">
                  <wp:posOffset>291465</wp:posOffset>
                </wp:positionV>
                <wp:extent cx="476250" cy="0"/>
                <wp:effectExtent l="0" t="0" r="0" b="0"/>
                <wp:wrapNone/>
                <wp:docPr id="17" name="直接连接符 17"/>
                <wp:cNvGraphicFramePr/>
                <a:graphic xmlns:a="http://schemas.openxmlformats.org/drawingml/2006/main">
                  <a:graphicData uri="http://schemas.microsoft.com/office/word/2010/wordprocessingShape">
                    <wps:wsp>
                      <wps:cNvCnPr/>
                      <wps:spPr>
                        <a:xfrm>
                          <a:off x="6399530" y="2682875"/>
                          <a:ext cx="476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1E4623" id="直接连接符 17"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413.05pt,22.95pt" to="450.5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" strokecolor="black [3200]" strokeweight="1pt">
                <v:stroke joinstyle="miter"/>
              </v:line>
            </w:pict>
          </mc:Fallback>
        </mc:AlternateContent>
      </w:r>
      <w:r>
        <w:rPr>
          <w:noProof/>
          <w:sz w:val="24"/>
        </w:rPr>
        <mc:AlternateContent>
          <mc:Choice Requires="wps">
            <w:drawing>
              <wp:anchor distT="0" distB="0" distL="114300" distR="114300" simplePos="0" relativeHeight="251674624" behindDoc="0" locked="0" layoutInCell="1" allowOverlap="1" wp14:anchorId="222BD6A7" wp14:editId="06D69A17">
                <wp:simplePos x="0" y="0"/>
                <wp:positionH relativeFrom="column">
                  <wp:posOffset>1083945</wp:posOffset>
                </wp:positionH>
                <wp:positionV relativeFrom="paragraph">
                  <wp:posOffset>290830</wp:posOffset>
                </wp:positionV>
                <wp:extent cx="3571875" cy="635"/>
                <wp:effectExtent l="0" t="0" r="0" b="0"/>
                <wp:wrapNone/>
                <wp:docPr id="16" name="直接连接符 16"/>
                <wp:cNvGraphicFramePr/>
                <a:graphic xmlns:a="http://schemas.openxmlformats.org/drawingml/2006/main">
                  <a:graphicData uri="http://schemas.microsoft.com/office/word/2010/wordprocessingShape">
                    <wps:wsp>
                      <wps:cNvCnPr/>
                      <wps:spPr>
                        <a:xfrm>
                          <a:off x="2226945" y="2740025"/>
                          <a:ext cx="3571875" cy="6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8A3F37" id="直接连接符 16"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85.35pt,22.9pt" to="366.6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指导教师签字：                                                成绩：</w:t>
      </w:r>
    </w:p>
    <w:tbl>
      <w:tblPr>
        <w:tblStyle w:val="a9"/>
        <w:tblW w:w="9780" w:type="dxa"/>
        <w:tblLook w:val="04A0" w:firstRow="1" w:lastRow="0" w:firstColumn="1" w:lastColumn="0" w:noHBand="0" w:noVBand="1"/>
      </w:tblPr>
      <w:tblGrid>
        <w:gridCol w:w="9780"/>
      </w:tblGrid>
      <w:tr w:rsidR="00EA3D8D" w14:paraId="0066F068" w14:textId="77777777">
        <w:trPr>
          <w:trHeight w:val="3497"/>
        </w:trPr>
        <w:tc>
          <w:tcPr>
            <w:tcW w:w="9780" w:type="dxa"/>
          </w:tcPr>
          <w:p w14:paraId="4D8214B6" w14:textId="77777777" w:rsidR="00EA3D8D" w:rsidRDefault="00000000">
            <w:pPr>
              <w:rPr>
                <w:rFonts w:ascii="微软雅黑" w:eastAsia="微软雅黑" w:hAnsi="微软雅黑" w:cs="微软雅黑"/>
                <w:b/>
                <w:bCs/>
                <w:sz w:val="24"/>
                <w:szCs w:val="32"/>
              </w:rPr>
            </w:pPr>
            <w:r>
              <w:rPr>
                <w:noProof/>
                <w:sz w:val="24"/>
              </w:rPr>
              <mc:AlternateContent>
                <mc:Choice Requires="wps">
                  <w:drawing>
                    <wp:anchor distT="0" distB="0" distL="114300" distR="114300" simplePos="0" relativeHeight="251676672" behindDoc="0" locked="0" layoutInCell="1" allowOverlap="1" wp14:anchorId="71E21A87" wp14:editId="0A209366">
                      <wp:simplePos x="0" y="0"/>
                      <wp:positionH relativeFrom="column">
                        <wp:posOffset>1453515</wp:posOffset>
                      </wp:positionH>
                      <wp:positionV relativeFrom="paragraph">
                        <wp:posOffset>684530</wp:posOffset>
                      </wp:positionV>
                      <wp:extent cx="3197860" cy="0"/>
                      <wp:effectExtent l="0" t="0" r="0" b="0"/>
                      <wp:wrapNone/>
                      <wp:docPr id="18" name="直接连接符 18"/>
                      <wp:cNvGraphicFramePr/>
                      <a:graphic xmlns:a="http://schemas.openxmlformats.org/drawingml/2006/main">
                        <a:graphicData uri="http://schemas.microsoft.com/office/word/2010/wordprocessingShape">
                          <wps:wsp>
                            <wps:cNvCnPr/>
                            <wps:spPr>
                              <a:xfrm>
                                <a:off x="2139315" y="3478530"/>
                                <a:ext cx="3197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73CE52" id="直接连接符 18" o:spid="_x0000_s1026" style="position:absolute;left:0;text-align:left;z-index:251676672;visibility:visible;mso-wrap-style:square;mso-wrap-distance-left:9pt;mso-wrap-distance-top:0;mso-wrap-distance-right:9pt;mso-wrap-distance-bottom:0;mso-position-horizontal:absolute;mso-position-horizontal-relative:text;mso-position-vertical:absolute;mso-position-vertical-relative:text" from="114.45pt,53.9pt" to="366.2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" strokecolor="black [3200]" strokeweight="1pt">
                      <v:stroke joinstyle="miter"/>
                    </v:line>
                  </w:pict>
                </mc:Fallback>
              </mc:AlternateContent>
            </w:r>
            <w:r>
              <w:rPr>
                <w:rFonts w:ascii="微软雅黑" w:eastAsia="微软雅黑" w:hAnsi="微软雅黑" w:cs="微软雅黑" w:hint="eastAsia"/>
                <w:b/>
                <w:bCs/>
                <w:sz w:val="24"/>
                <w:szCs w:val="32"/>
              </w:rPr>
              <w:t>实验项目名称：</w:t>
            </w:r>
          </w:p>
          <w:p w14:paraId="12616AB4" w14:textId="77777777" w:rsidR="00EA3D8D" w:rsidRDefault="00000000">
            <w:pPr>
              <w:jc w:val="center"/>
              <w:rPr>
                <w:rFonts w:ascii="微软雅黑" w:eastAsia="微软雅黑" w:hAnsi="微软雅黑" w:cs="微软雅黑"/>
                <w:sz w:val="24"/>
                <w:szCs w:val="32"/>
              </w:rPr>
            </w:pPr>
            <w:r>
              <w:rPr>
                <w:rFonts w:ascii="微软雅黑" w:eastAsia="微软雅黑" w:hAnsi="微软雅黑" w:cs="微软雅黑" w:hint="eastAsia"/>
                <w:sz w:val="24"/>
                <w:szCs w:val="32"/>
              </w:rPr>
              <w:t>实验12 扩展库应用</w:t>
            </w:r>
          </w:p>
          <w:p w14:paraId="3E473409" w14:textId="77777777" w:rsidR="00EA3D8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实验目的和要求：</w:t>
            </w:r>
          </w:p>
          <w:p w14:paraId="4CA42365"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1、熟练掌握Python常用的扩展库；</w:t>
            </w:r>
          </w:p>
          <w:p w14:paraId="4FEEC9A2"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2、了解扩展库Numpy、Pandas、matplotlab等库的功能；</w:t>
            </w:r>
          </w:p>
          <w:p w14:paraId="16BA33EE"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3、了解使用扩展库实现程序设计与应用；</w:t>
            </w:r>
          </w:p>
        </w:tc>
      </w:tr>
      <w:tr w:rsidR="00EA3D8D" w14:paraId="257731B1" w14:textId="77777777">
        <w:trPr>
          <w:trHeight w:val="1084"/>
        </w:trPr>
        <w:tc>
          <w:tcPr>
            <w:tcW w:w="9780" w:type="dxa"/>
          </w:tcPr>
          <w:p w14:paraId="08216914" w14:textId="77777777" w:rsidR="00EA3D8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主要仪器设备：</w:t>
            </w:r>
          </w:p>
          <w:p w14:paraId="04C8C697" w14:textId="77777777" w:rsidR="00EA3D8D" w:rsidRDefault="00000000">
            <w:pPr>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PC机一台；Windows操作系统；Python运行环境；开发工具（PyCharm)。</w:t>
            </w:r>
          </w:p>
        </w:tc>
      </w:tr>
      <w:tr w:rsidR="00EA3D8D" w14:paraId="2AEF8621" w14:textId="77777777">
        <w:trPr>
          <w:trHeight w:val="2357"/>
        </w:trPr>
        <w:tc>
          <w:tcPr>
            <w:tcW w:w="9780" w:type="dxa"/>
          </w:tcPr>
          <w:p w14:paraId="68BA0946" w14:textId="77777777" w:rsidR="00EA3D8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实验内容和原理：</w:t>
            </w:r>
          </w:p>
          <w:p w14:paraId="4402C1A8"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1、扩展库的安装及导入使用；</w:t>
            </w:r>
          </w:p>
          <w:p w14:paraId="38CC3435"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2、扩展库方法的功能与应用；</w:t>
            </w:r>
          </w:p>
          <w:p w14:paraId="0CFB977E" w14:textId="77777777" w:rsidR="00EA3D8D" w:rsidRDefault="00000000">
            <w:pPr>
              <w:spacing w:line="400" w:lineRule="exact"/>
              <w:ind w:left="420"/>
              <w:rPr>
                <w:rFonts w:ascii="微软雅黑" w:eastAsia="微软雅黑" w:hAnsi="微软雅黑" w:cs="微软雅黑"/>
                <w:bCs/>
                <w:sz w:val="24"/>
                <w:szCs w:val="32"/>
              </w:rPr>
            </w:pPr>
            <w:r>
              <w:rPr>
                <w:rFonts w:ascii="微软雅黑" w:eastAsia="微软雅黑" w:hAnsi="微软雅黑" w:cs="微软雅黑" w:hint="eastAsia"/>
                <w:bCs/>
                <w:sz w:val="24"/>
                <w:szCs w:val="32"/>
              </w:rPr>
              <w:t>3、简单扩展库实现程序功能。</w:t>
            </w:r>
          </w:p>
        </w:tc>
      </w:tr>
      <w:tr w:rsidR="00EA3D8D" w14:paraId="321CD429" w14:textId="77777777">
        <w:trPr>
          <w:trHeight w:val="2313"/>
        </w:trPr>
        <w:tc>
          <w:tcPr>
            <w:tcW w:w="9780" w:type="dxa"/>
          </w:tcPr>
          <w:p w14:paraId="41F97329" w14:textId="77777777" w:rsidR="00EA3D8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t>操作方法和实验步骤（绘图）：</w:t>
            </w:r>
          </w:p>
          <w:p w14:paraId="19C3B733" w14:textId="77777777" w:rsidR="00EA3D8D" w:rsidRDefault="00000000">
            <w:pPr>
              <w:spacing w:line="400" w:lineRule="exact"/>
              <w:ind w:firstLineChars="177" w:firstLine="425"/>
              <w:rPr>
                <w:rFonts w:ascii="微软雅黑" w:eastAsia="微软雅黑" w:hAnsi="微软雅黑" w:cs="微软雅黑"/>
                <w:bCs/>
                <w:sz w:val="24"/>
                <w:szCs w:val="32"/>
              </w:rPr>
            </w:pPr>
            <w:r>
              <w:rPr>
                <w:rFonts w:ascii="微软雅黑" w:eastAsia="微软雅黑" w:hAnsi="微软雅黑" w:cs="微软雅黑" w:hint="eastAsia"/>
                <w:bCs/>
                <w:sz w:val="24"/>
                <w:szCs w:val="32"/>
              </w:rPr>
              <w:t>1、使用Numpy、PIL等库将本校的校徽LOGO（下图）转换为Ndarray数组，并使用matplotlib重新绘制图像输出显示。</w:t>
            </w:r>
          </w:p>
          <w:p w14:paraId="0457E810" w14:textId="77777777" w:rsidR="00EA3D8D" w:rsidRDefault="00000000">
            <w:pPr>
              <w:ind w:firstLineChars="177" w:firstLine="425"/>
              <w:jc w:val="center"/>
              <w:rPr>
                <w:rFonts w:ascii="微软雅黑" w:eastAsia="微软雅黑" w:hAnsi="微软雅黑" w:cs="微软雅黑"/>
                <w:bCs/>
                <w:sz w:val="24"/>
                <w:szCs w:val="32"/>
              </w:rPr>
            </w:pPr>
            <w:r>
              <w:rPr>
                <w:rFonts w:ascii="微软雅黑" w:eastAsia="微软雅黑" w:hAnsi="微软雅黑" w:cs="微软雅黑"/>
                <w:bCs/>
                <w:noProof/>
                <w:sz w:val="24"/>
                <w:szCs w:val="32"/>
              </w:rPr>
              <w:drawing>
                <wp:inline distT="0" distB="0" distL="0" distR="0" wp14:anchorId="1EC36854" wp14:editId="498621CD">
                  <wp:extent cx="2801620" cy="7905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01620" cy="790575"/>
                          </a:xfrm>
                          <a:prstGeom prst="rect">
                            <a:avLst/>
                          </a:prstGeom>
                        </pic:spPr>
                      </pic:pic>
                    </a:graphicData>
                  </a:graphic>
                </wp:inline>
              </w:drawing>
            </w:r>
          </w:p>
          <w:p w14:paraId="3B6E5AB2" w14:textId="77777777" w:rsidR="00EA3D8D" w:rsidRDefault="00000000">
            <w:pPr>
              <w:spacing w:line="400" w:lineRule="exact"/>
              <w:ind w:left="42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w:t>
            </w:r>
          </w:p>
          <w:p w14:paraId="139A30F0" w14:textId="77777777" w:rsidR="00EA3D8D" w:rsidRDefault="00000000">
            <w:pPr>
              <w:pStyle w:val="aa"/>
              <w:numPr>
                <w:ilvl w:val="0"/>
                <w:numId w:val="2"/>
              </w:numPr>
              <w:spacing w:line="400" w:lineRule="exact"/>
              <w:ind w:firstLineChars="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导入PIL的Image，使用Image模块的open函数，将本地文件读取为图像。</w:t>
            </w:r>
          </w:p>
          <w:p w14:paraId="1D542B99" w14:textId="77777777" w:rsidR="00EA3D8D" w:rsidRDefault="00000000">
            <w:pPr>
              <w:pStyle w:val="aa"/>
              <w:numPr>
                <w:ilvl w:val="0"/>
                <w:numId w:val="2"/>
              </w:numPr>
              <w:spacing w:line="400" w:lineRule="exact"/>
              <w:ind w:firstLineChars="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导入numpy库，使用asarray将图像转换为Ndarray。</w:t>
            </w:r>
          </w:p>
          <w:p w14:paraId="41196034" w14:textId="77777777" w:rsidR="00EA3D8D" w:rsidRDefault="00000000">
            <w:pPr>
              <w:pStyle w:val="aa"/>
              <w:numPr>
                <w:ilvl w:val="0"/>
                <w:numId w:val="2"/>
              </w:numPr>
              <w:spacing w:line="400" w:lineRule="exact"/>
              <w:ind w:firstLineChars="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导入matplotlib，将转换后的Ndarray重新绘制成图像</w:t>
            </w:r>
          </w:p>
          <w:p w14:paraId="058C79A5" w14:textId="77777777" w:rsidR="00EA3D8D" w:rsidRDefault="00000000">
            <w:pPr>
              <w:spacing w:line="400" w:lineRule="exact"/>
              <w:ind w:left="42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lastRenderedPageBreak/>
              <w:t>过程代码截图如下：</w:t>
            </w:r>
          </w:p>
          <w:p w14:paraId="79235EBE" w14:textId="77777777" w:rsidR="00EA3D8D" w:rsidRDefault="00000000">
            <w:pPr>
              <w:ind w:firstLineChars="150" w:firstLine="315"/>
              <w:jc w:val="left"/>
              <w:rPr>
                <w:rFonts w:ascii="微软雅黑" w:eastAsia="微软雅黑" w:hAnsi="微软雅黑" w:cs="微软雅黑"/>
                <w:bCs/>
                <w:color w:val="FF0000"/>
                <w:sz w:val="24"/>
                <w:szCs w:val="32"/>
              </w:rPr>
            </w:pPr>
            <w:r>
              <w:rPr>
                <w:noProof/>
              </w:rPr>
              <w:drawing>
                <wp:inline distT="0" distB="0" distL="114300" distR="114300" wp14:anchorId="39CB93A9" wp14:editId="3A21F734">
                  <wp:extent cx="2255520" cy="1177319"/>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65887" cy="1182730"/>
                          </a:xfrm>
                          <a:prstGeom prst="rect">
                            <a:avLst/>
                          </a:prstGeom>
                          <a:noFill/>
                          <a:ln>
                            <a:noFill/>
                          </a:ln>
                        </pic:spPr>
                      </pic:pic>
                    </a:graphicData>
                  </a:graphic>
                </wp:inline>
              </w:drawing>
            </w:r>
          </w:p>
          <w:p w14:paraId="5CF69AE1" w14:textId="77777777" w:rsidR="00EA3D8D" w:rsidRDefault="00000000">
            <w:pPr>
              <w:spacing w:line="400" w:lineRule="exact"/>
              <w:ind w:firstLineChars="200" w:firstLine="480"/>
              <w:jc w:val="left"/>
              <w:rPr>
                <w:rFonts w:ascii="微软雅黑" w:eastAsia="微软雅黑" w:hAnsi="微软雅黑" w:cs="微软雅黑"/>
                <w:bCs/>
                <w:sz w:val="24"/>
                <w:szCs w:val="32"/>
              </w:rPr>
            </w:pPr>
            <w:r>
              <w:rPr>
                <w:rFonts w:ascii="微软雅黑" w:eastAsia="微软雅黑" w:hAnsi="微软雅黑" w:cs="微软雅黑" w:hint="eastAsia"/>
                <w:bCs/>
                <w:sz w:val="24"/>
                <w:szCs w:val="32"/>
              </w:rPr>
              <w:t>2、使用jieba库提取《西游记》中的关键字（50个），并使用wordcloud库实现统计《西游记》人物出现次数，并生孙悟空蒙层词云图。</w:t>
            </w:r>
          </w:p>
          <w:p w14:paraId="7BA08D51" w14:textId="77777777" w:rsidR="00EA3D8D"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bCs/>
                <w:color w:val="FF0000"/>
                <w:sz w:val="24"/>
                <w:szCs w:val="32"/>
              </w:rPr>
              <w:t xml:space="preserve"> </w:t>
            </w:r>
          </w:p>
          <w:p w14:paraId="595A45A0" w14:textId="77777777" w:rsidR="00EA3D8D" w:rsidRDefault="00000000">
            <w:pPr>
              <w:numPr>
                <w:ilvl w:val="0"/>
                <w:numId w:val="3"/>
              </w:num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导入jieba结巴库，使用该库相关的函数实现《西游记》中关键字（可连同词性）的提取，并打印输出。</w:t>
            </w:r>
          </w:p>
          <w:p w14:paraId="772DE5DC" w14:textId="77777777" w:rsidR="00EA3D8D" w:rsidRDefault="00000000">
            <w:pPr>
              <w:numPr>
                <w:ilvl w:val="0"/>
                <w:numId w:val="3"/>
              </w:num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调用wordcloud库中的Wordcloud类以及generator方法实现词云类的生成，以及词云的显示，注意使用mask参数实现蒙层的设置。</w:t>
            </w:r>
          </w:p>
          <w:p w14:paraId="36D827DA" w14:textId="77777777" w:rsidR="00EA3D8D" w:rsidRDefault="00000000">
            <w:pPr>
              <w:spacing w:line="400" w:lineRule="exact"/>
              <w:ind w:left="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过程代码截图如下:</w:t>
            </w:r>
          </w:p>
          <w:p w14:paraId="1D7DA4A6" w14:textId="77777777" w:rsidR="00EA3D8D" w:rsidRDefault="00000000">
            <w:pPr>
              <w:rPr>
                <w:rFonts w:ascii="微软雅黑" w:eastAsia="微软雅黑" w:hAnsi="微软雅黑" w:cs="微软雅黑"/>
                <w:bCs/>
                <w:color w:val="FF0000"/>
                <w:sz w:val="24"/>
                <w:szCs w:val="32"/>
              </w:rPr>
            </w:pPr>
            <w:r>
              <w:rPr>
                <w:rFonts w:hint="eastAsia"/>
              </w:rPr>
              <w:t xml:space="preserve">  </w:t>
            </w:r>
            <w:r>
              <w:rPr>
                <w:noProof/>
              </w:rPr>
              <w:drawing>
                <wp:inline distT="0" distB="0" distL="114300" distR="114300" wp14:anchorId="781A2057" wp14:editId="437449C6">
                  <wp:extent cx="4206240" cy="3711725"/>
                  <wp:effectExtent l="0" t="0" r="3810"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213686" cy="3718295"/>
                          </a:xfrm>
                          <a:prstGeom prst="rect">
                            <a:avLst/>
                          </a:prstGeom>
                          <a:noFill/>
                          <a:ln>
                            <a:noFill/>
                          </a:ln>
                        </pic:spPr>
                      </pic:pic>
                    </a:graphicData>
                  </a:graphic>
                </wp:inline>
              </w:drawing>
            </w:r>
          </w:p>
          <w:p w14:paraId="78222E99" w14:textId="77777777" w:rsidR="00EA3D8D" w:rsidRDefault="00000000">
            <w:pPr>
              <w:spacing w:line="400" w:lineRule="exact"/>
              <w:ind w:firstLineChars="200" w:firstLine="480"/>
              <w:jc w:val="left"/>
              <w:rPr>
                <w:rFonts w:ascii="微软雅黑" w:eastAsia="微软雅黑" w:hAnsi="微软雅黑" w:cs="微软雅黑"/>
                <w:bCs/>
                <w:sz w:val="24"/>
                <w:szCs w:val="32"/>
              </w:rPr>
            </w:pPr>
            <w:r>
              <w:rPr>
                <w:rFonts w:ascii="微软雅黑" w:eastAsia="微软雅黑" w:hAnsi="微软雅黑" w:cs="微软雅黑" w:hint="eastAsia"/>
                <w:bCs/>
                <w:sz w:val="24"/>
                <w:szCs w:val="32"/>
              </w:rPr>
              <w:t>3、“集体过马路”是网友对集体闯红灯现象的一种调侃，即“凑够一撮人就可以走了，与红绿灯无关。”出现这种现象的原因之一是很多人认为法不责众，从而不顾交通法规和安全，但这种危险的过马路方式造成了很多不同程度的交通事故和人员伤亡。现通过调查形式对过马路进行测试，在所有参考调查的市民中，“从不闯红灯”、“跟从别人闯红灯”、“带头闯红灯”的人数如下表所示，针对这组调查数据，使用Python扩展库pandas、matplotlib编程实现绘制柱状图进行展示和对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3"/>
              <w:gridCol w:w="2730"/>
              <w:gridCol w:w="2222"/>
              <w:gridCol w:w="2222"/>
            </w:tblGrid>
            <w:tr w:rsidR="00EA3D8D" w14:paraId="3BC7C1DA" w14:textId="77777777">
              <w:trPr>
                <w:trHeight w:val="193"/>
                <w:jc w:val="center"/>
              </w:trPr>
              <w:tc>
                <w:tcPr>
                  <w:tcW w:w="1033" w:type="dxa"/>
                  <w:shd w:val="clear" w:color="auto" w:fill="auto"/>
                  <w:vAlign w:val="center"/>
                </w:tcPr>
                <w:p w14:paraId="5262898F"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性别</w:t>
                  </w:r>
                </w:p>
              </w:tc>
              <w:tc>
                <w:tcPr>
                  <w:tcW w:w="2730" w:type="dxa"/>
                  <w:shd w:val="clear" w:color="auto" w:fill="auto"/>
                  <w:vAlign w:val="center"/>
                </w:tcPr>
                <w:p w14:paraId="29441508"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从不闯红灯</w:t>
                  </w:r>
                </w:p>
              </w:tc>
              <w:tc>
                <w:tcPr>
                  <w:tcW w:w="2222" w:type="dxa"/>
                  <w:shd w:val="clear" w:color="auto" w:fill="auto"/>
                  <w:vAlign w:val="center"/>
                </w:tcPr>
                <w:p w14:paraId="33E7A4D4"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跟从别人闯红灯</w:t>
                  </w:r>
                </w:p>
              </w:tc>
              <w:tc>
                <w:tcPr>
                  <w:tcW w:w="2222" w:type="dxa"/>
                  <w:shd w:val="clear" w:color="auto" w:fill="auto"/>
                  <w:vAlign w:val="center"/>
                </w:tcPr>
                <w:p w14:paraId="58AB3972" w14:textId="77777777" w:rsidR="00EA3D8D" w:rsidRDefault="00000000">
                  <w:pPr>
                    <w:spacing w:beforeLines="50" w:before="156" w:afterLines="50" w:after="156" w:line="400" w:lineRule="exact"/>
                    <w:jc w:val="center"/>
                    <w:rPr>
                      <w:rFonts w:ascii="宋体" w:hAnsi="宋体"/>
                      <w:sz w:val="24"/>
                      <w:szCs w:val="21"/>
                    </w:rPr>
                  </w:pPr>
                  <w:r>
                    <w:rPr>
                      <w:rFonts w:hint="eastAsia"/>
                      <w:sz w:val="24"/>
                      <w:szCs w:val="21"/>
                    </w:rPr>
                    <w:t>带头闯红灯</w:t>
                  </w:r>
                </w:p>
              </w:tc>
            </w:tr>
            <w:tr w:rsidR="00EA3D8D" w14:paraId="2CC5FD60" w14:textId="77777777">
              <w:trPr>
                <w:trHeight w:val="119"/>
                <w:jc w:val="center"/>
              </w:trPr>
              <w:tc>
                <w:tcPr>
                  <w:tcW w:w="1033" w:type="dxa"/>
                  <w:shd w:val="clear" w:color="auto" w:fill="auto"/>
                  <w:vAlign w:val="center"/>
                </w:tcPr>
                <w:p w14:paraId="79649033"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lastRenderedPageBreak/>
                    <w:t>男</w:t>
                  </w:r>
                </w:p>
              </w:tc>
              <w:tc>
                <w:tcPr>
                  <w:tcW w:w="2730" w:type="dxa"/>
                  <w:shd w:val="clear" w:color="auto" w:fill="auto"/>
                  <w:vAlign w:val="center"/>
                </w:tcPr>
                <w:p w14:paraId="21FCE3B9"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450</w:t>
                  </w:r>
                </w:p>
              </w:tc>
              <w:tc>
                <w:tcPr>
                  <w:tcW w:w="2222" w:type="dxa"/>
                  <w:shd w:val="clear" w:color="auto" w:fill="auto"/>
                  <w:vAlign w:val="center"/>
                </w:tcPr>
                <w:p w14:paraId="7DB8F8F5"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800</w:t>
                  </w:r>
                </w:p>
              </w:tc>
              <w:tc>
                <w:tcPr>
                  <w:tcW w:w="2222" w:type="dxa"/>
                  <w:shd w:val="clear" w:color="auto" w:fill="auto"/>
                  <w:vAlign w:val="center"/>
                </w:tcPr>
                <w:p w14:paraId="3C33DD85"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200</w:t>
                  </w:r>
                </w:p>
              </w:tc>
            </w:tr>
            <w:tr w:rsidR="00EA3D8D" w14:paraId="6D0E37BC" w14:textId="77777777">
              <w:trPr>
                <w:trHeight w:val="1"/>
                <w:jc w:val="center"/>
              </w:trPr>
              <w:tc>
                <w:tcPr>
                  <w:tcW w:w="1033" w:type="dxa"/>
                  <w:shd w:val="clear" w:color="auto" w:fill="auto"/>
                  <w:vAlign w:val="center"/>
                </w:tcPr>
                <w:p w14:paraId="42961F58"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女</w:t>
                  </w:r>
                </w:p>
              </w:tc>
              <w:tc>
                <w:tcPr>
                  <w:tcW w:w="2730" w:type="dxa"/>
                  <w:shd w:val="clear" w:color="auto" w:fill="auto"/>
                  <w:vAlign w:val="center"/>
                </w:tcPr>
                <w:p w14:paraId="143D5A26"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150</w:t>
                  </w:r>
                </w:p>
              </w:tc>
              <w:tc>
                <w:tcPr>
                  <w:tcW w:w="2222" w:type="dxa"/>
                  <w:shd w:val="clear" w:color="auto" w:fill="auto"/>
                  <w:vAlign w:val="center"/>
                </w:tcPr>
                <w:p w14:paraId="10B81BDB"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100</w:t>
                  </w:r>
                </w:p>
              </w:tc>
              <w:tc>
                <w:tcPr>
                  <w:tcW w:w="2222" w:type="dxa"/>
                  <w:shd w:val="clear" w:color="auto" w:fill="auto"/>
                  <w:vAlign w:val="center"/>
                </w:tcPr>
                <w:p w14:paraId="02114EF1" w14:textId="77777777" w:rsidR="00EA3D8D" w:rsidRDefault="00000000">
                  <w:pPr>
                    <w:spacing w:beforeLines="50" w:before="156" w:afterLines="50" w:after="156" w:line="400" w:lineRule="exact"/>
                    <w:jc w:val="center"/>
                    <w:rPr>
                      <w:rFonts w:ascii="宋体" w:hAnsi="宋体"/>
                      <w:sz w:val="24"/>
                      <w:szCs w:val="21"/>
                    </w:rPr>
                  </w:pPr>
                  <w:r>
                    <w:rPr>
                      <w:rFonts w:ascii="宋体" w:hAnsi="宋体" w:hint="eastAsia"/>
                      <w:sz w:val="24"/>
                      <w:szCs w:val="21"/>
                    </w:rPr>
                    <w:t>300</w:t>
                  </w:r>
                </w:p>
              </w:tc>
            </w:tr>
          </w:tbl>
          <w:p w14:paraId="557D0C60" w14:textId="77777777" w:rsidR="00EA3D8D" w:rsidRDefault="00000000">
            <w:pPr>
              <w:ind w:firstLineChars="200" w:firstLine="420"/>
              <w:jc w:val="center"/>
              <w:rPr>
                <w:rFonts w:ascii="微软雅黑" w:eastAsia="微软雅黑" w:hAnsi="微软雅黑" w:cs="微软雅黑"/>
                <w:bCs/>
                <w:color w:val="FF0000"/>
                <w:sz w:val="24"/>
                <w:szCs w:val="32"/>
              </w:rPr>
            </w:pPr>
            <w:r>
              <w:rPr>
                <w:noProof/>
              </w:rPr>
              <w:drawing>
                <wp:inline distT="0" distB="0" distL="0" distR="0" wp14:anchorId="489E4A90" wp14:editId="7B9F4A61">
                  <wp:extent cx="2789555" cy="2066925"/>
                  <wp:effectExtent l="0" t="0" r="1079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89555" cy="2066925"/>
                          </a:xfrm>
                          <a:prstGeom prst="rect">
                            <a:avLst/>
                          </a:prstGeom>
                          <a:noFill/>
                          <a:ln>
                            <a:noFill/>
                          </a:ln>
                        </pic:spPr>
                      </pic:pic>
                    </a:graphicData>
                  </a:graphic>
                </wp:inline>
              </w:drawing>
            </w:r>
          </w:p>
          <w:p w14:paraId="3950B0FE" w14:textId="77777777" w:rsidR="00EA3D8D" w:rsidRDefault="00000000">
            <w:pPr>
              <w:spacing w:line="400" w:lineRule="exact"/>
              <w:ind w:firstLineChars="200"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操作方法与步骤：</w:t>
            </w:r>
            <w:r>
              <w:rPr>
                <w:rFonts w:ascii="微软雅黑" w:eastAsia="微软雅黑" w:hAnsi="微软雅黑" w:cs="微软雅黑"/>
                <w:bCs/>
                <w:color w:val="FF0000"/>
                <w:sz w:val="24"/>
                <w:szCs w:val="32"/>
              </w:rPr>
              <w:t xml:space="preserve"> </w:t>
            </w:r>
          </w:p>
          <w:p w14:paraId="67A2CC40" w14:textId="77777777" w:rsidR="00EA3D8D" w:rsidRDefault="00000000">
            <w:pPr>
              <w:numPr>
                <w:ilvl w:val="0"/>
                <w:numId w:val="4"/>
              </w:numPr>
              <w:spacing w:line="400" w:lineRule="exact"/>
              <w:ind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导入库函数</w:t>
            </w:r>
            <w:r>
              <w:rPr>
                <w:rFonts w:ascii="微软雅黑" w:eastAsia="微软雅黑" w:hAnsi="微软雅黑" w:cs="微软雅黑"/>
                <w:bCs/>
                <w:color w:val="FF0000"/>
                <w:sz w:val="24"/>
                <w:szCs w:val="32"/>
              </w:rPr>
              <w:t>matplotlib.font_manager</w:t>
            </w:r>
            <w:r>
              <w:rPr>
                <w:rFonts w:ascii="微软雅黑" w:eastAsia="微软雅黑" w:hAnsi="微软雅黑" w:cs="微软雅黑" w:hint="eastAsia"/>
                <w:bCs/>
                <w:color w:val="FF0000"/>
                <w:sz w:val="24"/>
                <w:szCs w:val="32"/>
              </w:rPr>
              <w:t>，设置图例字体，调用系统字体实现。</w:t>
            </w:r>
          </w:p>
          <w:p w14:paraId="6B829421" w14:textId="77777777" w:rsidR="00EA3D8D" w:rsidRDefault="00000000">
            <w:pPr>
              <w:numPr>
                <w:ilvl w:val="0"/>
                <w:numId w:val="4"/>
              </w:numPr>
              <w:spacing w:line="400" w:lineRule="exact"/>
              <w:ind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创建DataFrame结构，存储男女两列的相关数据。</w:t>
            </w:r>
          </w:p>
          <w:p w14:paraId="0B79B0E0" w14:textId="77777777" w:rsidR="00EA3D8D" w:rsidRDefault="00000000">
            <w:pPr>
              <w:numPr>
                <w:ilvl w:val="0"/>
                <w:numId w:val="4"/>
              </w:numPr>
              <w:spacing w:line="400" w:lineRule="exact"/>
              <w:ind w:firstLine="48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使用plot绘制柱状图。设置X轴刻度和文本，设置y轴只在有数据的位置显示刻度，显示柱状图。</w:t>
            </w:r>
          </w:p>
          <w:p w14:paraId="568330A7" w14:textId="77777777" w:rsidR="00EA3D8D" w:rsidRDefault="00000000">
            <w:pPr>
              <w:spacing w:line="400" w:lineRule="exact"/>
              <w:ind w:left="420"/>
              <w:rPr>
                <w:rFonts w:ascii="微软雅黑" w:eastAsia="微软雅黑" w:hAnsi="微软雅黑" w:cs="微软雅黑"/>
                <w:bCs/>
                <w:color w:val="FF0000"/>
                <w:sz w:val="24"/>
                <w:szCs w:val="32"/>
              </w:rPr>
            </w:pPr>
            <w:r>
              <w:rPr>
                <w:rFonts w:ascii="微软雅黑" w:eastAsia="微软雅黑" w:hAnsi="微软雅黑" w:cs="微软雅黑" w:hint="eastAsia"/>
                <w:bCs/>
                <w:color w:val="FF0000"/>
                <w:sz w:val="24"/>
                <w:szCs w:val="32"/>
              </w:rPr>
              <w:t>过程代码截图如下：</w:t>
            </w:r>
          </w:p>
          <w:p w14:paraId="01EE681D" w14:textId="77777777" w:rsidR="00EA3D8D" w:rsidRDefault="00000000">
            <w:pPr>
              <w:jc w:val="left"/>
              <w:rPr>
                <w:rFonts w:ascii="微软雅黑" w:eastAsia="微软雅黑" w:hAnsi="微软雅黑" w:cs="微软雅黑"/>
                <w:bCs/>
                <w:sz w:val="24"/>
                <w:szCs w:val="32"/>
              </w:rPr>
            </w:pPr>
            <w:r>
              <w:rPr>
                <w:rFonts w:hint="eastAsia"/>
              </w:rPr>
              <w:t xml:space="preserve">  </w:t>
            </w:r>
            <w:r>
              <w:rPr>
                <w:noProof/>
              </w:rPr>
              <w:drawing>
                <wp:inline distT="0" distB="0" distL="114300" distR="114300" wp14:anchorId="28F563CD" wp14:editId="69026CFD">
                  <wp:extent cx="5211445" cy="1719580"/>
                  <wp:effectExtent l="0" t="0" r="825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5211445" cy="1719580"/>
                          </a:xfrm>
                          <a:prstGeom prst="rect">
                            <a:avLst/>
                          </a:prstGeom>
                          <a:noFill/>
                          <a:ln>
                            <a:noFill/>
                          </a:ln>
                        </pic:spPr>
                      </pic:pic>
                    </a:graphicData>
                  </a:graphic>
                </wp:inline>
              </w:drawing>
            </w:r>
          </w:p>
        </w:tc>
      </w:tr>
      <w:tr w:rsidR="00EA3D8D" w14:paraId="6DD52992" w14:textId="77777777">
        <w:trPr>
          <w:trHeight w:val="2313"/>
        </w:trPr>
        <w:tc>
          <w:tcPr>
            <w:tcW w:w="9780" w:type="dxa"/>
          </w:tcPr>
          <w:p w14:paraId="17040882" w14:textId="77777777" w:rsidR="00EA3D8D" w:rsidRDefault="00000000">
            <w:pPr>
              <w:numPr>
                <w:ilvl w:val="0"/>
                <w:numId w:val="1"/>
              </w:numPr>
              <w:rPr>
                <w:rFonts w:ascii="微软雅黑" w:eastAsia="微软雅黑" w:hAnsi="微软雅黑" w:cs="微软雅黑"/>
                <w:b/>
                <w:bCs/>
                <w:sz w:val="24"/>
                <w:szCs w:val="32"/>
              </w:rPr>
            </w:pPr>
            <w:r>
              <w:rPr>
                <w:rFonts w:ascii="微软雅黑" w:eastAsia="微软雅黑" w:hAnsi="微软雅黑" w:cs="微软雅黑" w:hint="eastAsia"/>
                <w:b/>
                <w:bCs/>
                <w:sz w:val="24"/>
                <w:szCs w:val="32"/>
              </w:rPr>
              <w:lastRenderedPageBreak/>
              <w:t>实验结果与分析</w:t>
            </w:r>
          </w:p>
          <w:p w14:paraId="10C72504" w14:textId="77777777" w:rsidR="00EA3D8D" w:rsidRDefault="00000000">
            <w:pPr>
              <w:numPr>
                <w:ilvl w:val="0"/>
                <w:numId w:val="5"/>
              </w:num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实验结果如下：</w:t>
            </w:r>
          </w:p>
          <w:p w14:paraId="42E3D05D" w14:textId="77777777" w:rsidR="00EA3D8D" w:rsidRDefault="00000000">
            <w:r>
              <w:rPr>
                <w:rFonts w:hint="eastAsia"/>
              </w:rPr>
              <w:t xml:space="preserve">  </w:t>
            </w:r>
            <w:r>
              <w:rPr>
                <w:noProof/>
              </w:rPr>
              <w:drawing>
                <wp:inline distT="0" distB="0" distL="114300" distR="114300" wp14:anchorId="1D1C049F" wp14:editId="56EA1204">
                  <wp:extent cx="4309110" cy="183515"/>
                  <wp:effectExtent l="0" t="0" r="15240" b="698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309110" cy="183515"/>
                          </a:xfrm>
                          <a:prstGeom prst="rect">
                            <a:avLst/>
                          </a:prstGeom>
                          <a:noFill/>
                          <a:ln>
                            <a:noFill/>
                          </a:ln>
                        </pic:spPr>
                      </pic:pic>
                    </a:graphicData>
                  </a:graphic>
                </wp:inline>
              </w:drawing>
            </w:r>
          </w:p>
          <w:p w14:paraId="38BD4552" w14:textId="62502E57" w:rsidR="00EA3D8D" w:rsidRDefault="00000000" w:rsidP="002945C7">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结果分析：</w:t>
            </w:r>
            <w:r w:rsidR="002945C7" w:rsidRPr="00330B5B">
              <w:rPr>
                <w:rFonts w:ascii="微软雅黑" w:eastAsia="微软雅黑" w:hAnsi="微软雅黑" w:cs="微软雅黑" w:hint="eastAsia"/>
                <w:bCs/>
                <w:sz w:val="22"/>
                <w:szCs w:val="28"/>
              </w:rPr>
              <w:t>（1）</w:t>
            </w:r>
            <w:r w:rsidR="002945C7" w:rsidRPr="00330B5B">
              <w:rPr>
                <w:rFonts w:ascii="微软雅黑" w:eastAsia="微软雅黑" w:hAnsi="微软雅黑" w:cs="微软雅黑" w:hint="eastAsia"/>
                <w:bCs/>
                <w:sz w:val="22"/>
                <w:szCs w:val="28"/>
              </w:rPr>
              <w:t>导入模块：from PIL import Image: 导入PIL库中的Image模块，用于处理图像文件。import numpy: 导入NumPy库，它提供对多维数组对象的支持，通常与图像处理一起使用。</w:t>
            </w:r>
            <w:r w:rsidR="002945C7" w:rsidRPr="00330B5B">
              <w:rPr>
                <w:rFonts w:ascii="微软雅黑" w:eastAsia="微软雅黑" w:hAnsi="微软雅黑" w:cs="微软雅黑" w:hint="eastAsia"/>
                <w:bCs/>
                <w:sz w:val="22"/>
                <w:szCs w:val="28"/>
              </w:rPr>
              <w:t>（2）</w:t>
            </w:r>
            <w:r w:rsidR="002945C7" w:rsidRPr="00330B5B">
              <w:rPr>
                <w:rFonts w:ascii="微软雅黑" w:eastAsia="微软雅黑" w:hAnsi="微软雅黑" w:cs="微软雅黑" w:hint="eastAsia"/>
                <w:bCs/>
                <w:sz w:val="22"/>
                <w:szCs w:val="28"/>
              </w:rPr>
              <w:t>读取图像：image = Image.open('image/学校Logo.png'): 使用PIL的Image.open()函数打开名为'学校Logo.png'的图像文件，并将其存储在image变量中。</w:t>
            </w:r>
            <w:r w:rsidR="002945C7" w:rsidRPr="00330B5B">
              <w:rPr>
                <w:rFonts w:ascii="微软雅黑" w:eastAsia="微软雅黑" w:hAnsi="微软雅黑" w:cs="微软雅黑" w:hint="eastAsia"/>
                <w:bCs/>
                <w:sz w:val="22"/>
                <w:szCs w:val="28"/>
              </w:rPr>
              <w:t>（3）</w:t>
            </w:r>
            <w:r w:rsidR="002945C7" w:rsidRPr="00330B5B">
              <w:rPr>
                <w:rFonts w:ascii="微软雅黑" w:eastAsia="微软雅黑" w:hAnsi="微软雅黑" w:cs="微软雅黑" w:hint="eastAsia"/>
                <w:bCs/>
                <w:sz w:val="22"/>
                <w:szCs w:val="28"/>
              </w:rPr>
              <w:t>转换为NumPy数组：nd = numpy.asarray(image): 将PIL图像对象转换为NumPy数组。这样做可以使得图像数据以NumPy数组的形式进行处理，方便进行进一步的操作和分析。</w:t>
            </w:r>
            <w:r w:rsidR="002945C7" w:rsidRPr="00330B5B">
              <w:rPr>
                <w:rFonts w:ascii="微软雅黑" w:eastAsia="微软雅黑" w:hAnsi="微软雅黑" w:cs="微软雅黑" w:hint="eastAsia"/>
                <w:bCs/>
                <w:sz w:val="22"/>
                <w:szCs w:val="28"/>
              </w:rPr>
              <w:t>（4）</w:t>
            </w:r>
            <w:r w:rsidR="002945C7" w:rsidRPr="00330B5B">
              <w:rPr>
                <w:rFonts w:ascii="微软雅黑" w:eastAsia="微软雅黑" w:hAnsi="微软雅黑" w:cs="微软雅黑" w:hint="eastAsia"/>
                <w:bCs/>
                <w:sz w:val="22"/>
                <w:szCs w:val="28"/>
              </w:rPr>
              <w:t>打印数组：print(nd): 打印NumPy数组nd的内容。这会将图像转换为数组并显示其像素值。</w:t>
            </w:r>
            <w:r w:rsidR="002945C7" w:rsidRPr="00330B5B">
              <w:rPr>
                <w:rFonts w:ascii="微软雅黑" w:eastAsia="微软雅黑" w:hAnsi="微软雅黑" w:cs="微软雅黑" w:hint="eastAsia"/>
                <w:bCs/>
                <w:sz w:val="22"/>
                <w:szCs w:val="28"/>
              </w:rPr>
              <w:t>（5）</w:t>
            </w:r>
            <w:r w:rsidR="002945C7" w:rsidRPr="00330B5B">
              <w:rPr>
                <w:rFonts w:ascii="微软雅黑" w:eastAsia="微软雅黑" w:hAnsi="微软雅黑" w:cs="微软雅黑" w:hint="eastAsia"/>
                <w:bCs/>
                <w:sz w:val="22"/>
                <w:szCs w:val="28"/>
              </w:rPr>
              <w:t>使用Matplotlib展示图像：from matplotlib import pyplot: 导入Matplotlib库中的pyplot模块，用于绘图和数据可视化。</w:t>
            </w:r>
            <w:r w:rsidR="002945C7" w:rsidRPr="00330B5B">
              <w:rPr>
                <w:rFonts w:ascii="微软雅黑" w:eastAsia="微软雅黑" w:hAnsi="微软雅黑" w:cs="微软雅黑" w:hint="eastAsia"/>
                <w:bCs/>
                <w:sz w:val="22"/>
                <w:szCs w:val="28"/>
              </w:rPr>
              <w:lastRenderedPageBreak/>
              <w:t>pyplot.imshow(nd): 使用Matplotlib的imshow()函数显示NumPy数组nd中的图像数据。pyplot.show(): 显示绘制的图像。</w:t>
            </w:r>
          </w:p>
          <w:p w14:paraId="501923D8" w14:textId="77777777" w:rsidR="00EA3D8D" w:rsidRDefault="00000000">
            <w:pPr>
              <w:numPr>
                <w:ilvl w:val="0"/>
                <w:numId w:val="5"/>
              </w:num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实验结果如下：</w:t>
            </w:r>
          </w:p>
          <w:p w14:paraId="6F80F320" w14:textId="77777777" w:rsidR="00EA3D8D" w:rsidRDefault="00000000">
            <w:pPr>
              <w:rPr>
                <w:rFonts w:ascii="微软雅黑" w:eastAsia="微软雅黑" w:hAnsi="微软雅黑" w:cs="微软雅黑"/>
                <w:bCs/>
                <w:sz w:val="24"/>
                <w:szCs w:val="32"/>
              </w:rPr>
            </w:pPr>
            <w:r>
              <w:rPr>
                <w:rFonts w:hint="eastAsia"/>
              </w:rPr>
              <w:t xml:space="preserve">  </w:t>
            </w:r>
            <w:r>
              <w:rPr>
                <w:noProof/>
              </w:rPr>
              <w:drawing>
                <wp:inline distT="0" distB="0" distL="114300" distR="114300" wp14:anchorId="6CC1FD84" wp14:editId="69279787">
                  <wp:extent cx="2275205" cy="1687195"/>
                  <wp:effectExtent l="0" t="0" r="10795" b="825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rcRect t="11330" r="-660"/>
                          <a:stretch>
                            <a:fillRect/>
                          </a:stretch>
                        </pic:blipFill>
                        <pic:spPr>
                          <a:xfrm>
                            <a:off x="0" y="0"/>
                            <a:ext cx="2275205" cy="1687195"/>
                          </a:xfrm>
                          <a:prstGeom prst="roundRect">
                            <a:avLst/>
                          </a:prstGeom>
                          <a:noFill/>
                          <a:ln>
                            <a:noFill/>
                          </a:ln>
                        </pic:spPr>
                      </pic:pic>
                    </a:graphicData>
                  </a:graphic>
                </wp:inline>
              </w:drawing>
            </w:r>
          </w:p>
          <w:p w14:paraId="40FC14C7" w14:textId="68194B67" w:rsidR="00EA3D8D" w:rsidRDefault="00000000" w:rsidP="00F233E1">
            <w:pPr>
              <w:spacing w:line="400" w:lineRule="exact"/>
              <w:ind w:firstLineChars="100" w:firstLine="240"/>
              <w:rPr>
                <w:rFonts w:ascii="微软雅黑" w:eastAsia="微软雅黑" w:hAnsi="微软雅黑" w:cs="微软雅黑"/>
                <w:bCs/>
                <w:sz w:val="24"/>
                <w:szCs w:val="32"/>
              </w:rPr>
            </w:pPr>
            <w:r>
              <w:rPr>
                <w:rFonts w:ascii="微软雅黑" w:eastAsia="微软雅黑" w:hAnsi="微软雅黑" w:cs="微软雅黑" w:hint="eastAsia"/>
                <w:bCs/>
                <w:sz w:val="24"/>
                <w:szCs w:val="32"/>
              </w:rPr>
              <w:t xml:space="preserve"> 结果分析：</w:t>
            </w:r>
            <w:r w:rsidR="00307111" w:rsidRPr="00330B5B">
              <w:rPr>
                <w:rFonts w:ascii="微软雅黑" w:eastAsia="微软雅黑" w:hAnsi="微软雅黑" w:cs="微软雅黑" w:hint="eastAsia"/>
                <w:bCs/>
                <w:sz w:val="22"/>
                <w:szCs w:val="28"/>
              </w:rPr>
              <w:t>（1）</w:t>
            </w:r>
            <w:r w:rsidR="00307111" w:rsidRPr="00330B5B">
              <w:rPr>
                <w:rFonts w:ascii="微软雅黑" w:eastAsia="微软雅黑" w:hAnsi="微软雅黑" w:cs="微软雅黑" w:hint="eastAsia"/>
                <w:bCs/>
                <w:sz w:val="22"/>
                <w:szCs w:val="28"/>
              </w:rPr>
              <w:t>文本处理部分：使用open()函数打开名为“西游记.txt”的文本文件，并使用GBK编码读取文件内容。使用jieba.analyse.set_stop_words()设置停用词路径，并利用jieba.analyse.textrank()提取50个关键词，限制词性为人名（'nr'）。</w:t>
            </w:r>
            <w:r w:rsidR="00307111" w:rsidRPr="00330B5B">
              <w:rPr>
                <w:rFonts w:ascii="微软雅黑" w:eastAsia="微软雅黑" w:hAnsi="微软雅黑" w:cs="微软雅黑" w:hint="eastAsia"/>
                <w:bCs/>
                <w:sz w:val="22"/>
                <w:szCs w:val="28"/>
              </w:rPr>
              <w:t>（2）</w:t>
            </w:r>
            <w:r w:rsidR="00307111" w:rsidRPr="00330B5B">
              <w:rPr>
                <w:rFonts w:ascii="微软雅黑" w:eastAsia="微软雅黑" w:hAnsi="微软雅黑" w:cs="微软雅黑" w:hint="eastAsia"/>
                <w:bCs/>
                <w:sz w:val="22"/>
                <w:szCs w:val="28"/>
              </w:rPr>
              <w:t>词性标注和词频统计：使用jieba.posseg.lcut()进行分词和词性标注。根据词性将人名词语放入name_list列表中，将其他词语作为停用词放入stop_word列表中，并统计词频。</w:t>
            </w:r>
            <w:r w:rsidR="00307111" w:rsidRPr="00330B5B">
              <w:rPr>
                <w:rFonts w:ascii="微软雅黑" w:eastAsia="微软雅黑" w:hAnsi="微软雅黑" w:cs="微软雅黑" w:hint="eastAsia"/>
                <w:bCs/>
                <w:sz w:val="22"/>
                <w:szCs w:val="28"/>
              </w:rPr>
              <w:cr/>
            </w:r>
            <w:r w:rsidR="00307111" w:rsidRPr="00330B5B">
              <w:rPr>
                <w:rFonts w:ascii="微软雅黑" w:eastAsia="微软雅黑" w:hAnsi="微软雅黑" w:cs="微软雅黑" w:hint="eastAsia"/>
                <w:bCs/>
                <w:sz w:val="22"/>
                <w:szCs w:val="28"/>
              </w:rPr>
              <w:t>（3）</w:t>
            </w:r>
            <w:r w:rsidR="00307111" w:rsidRPr="00330B5B">
              <w:rPr>
                <w:rFonts w:ascii="微软雅黑" w:eastAsia="微软雅黑" w:hAnsi="微软雅黑" w:cs="微软雅黑" w:hint="eastAsia"/>
                <w:bCs/>
                <w:sz w:val="22"/>
                <w:szCs w:val="28"/>
              </w:rPr>
              <w:t>生成词云：将人名词语列表连接成一个字符串。使用imageio.imread()读取一张名为“孙悟空.jpg”的图片作为词云的形状。使用wordcloud.WordCloud()初始化词云对象，设置字体、背景颜色、停用词、词云形状等参数。最后使用cloud.to_file()保存生成的词云图像到指定路径。</w:t>
            </w:r>
            <w:r w:rsidR="00307111" w:rsidRPr="00330B5B">
              <w:rPr>
                <w:rFonts w:ascii="微软雅黑" w:eastAsia="微软雅黑" w:hAnsi="微软雅黑" w:cs="微软雅黑" w:hint="eastAsia"/>
                <w:bCs/>
                <w:sz w:val="22"/>
                <w:szCs w:val="28"/>
              </w:rPr>
              <w:cr/>
              <w:t>在这段代码中，可能出现问题的地方包括：</w:t>
            </w:r>
            <w:r w:rsidR="00307111" w:rsidRPr="00330B5B">
              <w:rPr>
                <w:rFonts w:ascii="微软雅黑" w:eastAsia="微软雅黑" w:hAnsi="微软雅黑" w:cs="微软雅黑" w:hint="eastAsia"/>
                <w:bCs/>
                <w:sz w:val="22"/>
                <w:szCs w:val="28"/>
              </w:rPr>
              <w:t>（1）</w:t>
            </w:r>
            <w:r w:rsidR="00307111" w:rsidRPr="00330B5B">
              <w:rPr>
                <w:rFonts w:ascii="微软雅黑" w:eastAsia="微软雅黑" w:hAnsi="微软雅黑" w:cs="微软雅黑" w:hint="eastAsia"/>
                <w:bCs/>
                <w:sz w:val="22"/>
                <w:szCs w:val="28"/>
              </w:rPr>
              <w:t>路径问题：图片路径（'image\孙悟空.jpg'）中的反斜杠可能引发转义字符问题。确保路径正确，并尝试使用原始字符串表示（加上r前缀）或者使用正斜杠来代替反斜杠，例如 'image/孙悟空.jpg'。</w:t>
            </w:r>
            <w:r w:rsidR="00307111" w:rsidRPr="00330B5B">
              <w:rPr>
                <w:rFonts w:ascii="微软雅黑" w:eastAsia="微软雅黑" w:hAnsi="微软雅黑" w:cs="微软雅黑" w:hint="eastAsia"/>
                <w:bCs/>
                <w:sz w:val="22"/>
                <w:szCs w:val="28"/>
              </w:rPr>
              <w:t>（2）</w:t>
            </w:r>
            <w:r w:rsidR="00307111" w:rsidRPr="00330B5B">
              <w:rPr>
                <w:rFonts w:ascii="微软雅黑" w:eastAsia="微软雅黑" w:hAnsi="微软雅黑" w:cs="微软雅黑" w:hint="eastAsia"/>
                <w:bCs/>
                <w:sz w:val="22"/>
                <w:szCs w:val="28"/>
              </w:rPr>
              <w:t>词云保存问题：保存词云图像时，请确保文件路径包含文件名和正确的文件格式，比如 .png 或 .jpg。</w:t>
            </w:r>
          </w:p>
          <w:p w14:paraId="21B5DD67" w14:textId="77777777" w:rsidR="00EA3D8D" w:rsidRDefault="00000000">
            <w:pPr>
              <w:spacing w:line="400" w:lineRule="exact"/>
              <w:ind w:firstLineChars="200" w:firstLine="480"/>
              <w:rPr>
                <w:rFonts w:ascii="微软雅黑" w:eastAsia="微软雅黑" w:hAnsi="微软雅黑" w:cs="微软雅黑"/>
                <w:bCs/>
                <w:sz w:val="24"/>
                <w:szCs w:val="32"/>
              </w:rPr>
            </w:pPr>
            <w:r>
              <w:rPr>
                <w:rFonts w:ascii="微软雅黑" w:eastAsia="微软雅黑" w:hAnsi="微软雅黑" w:cs="微软雅黑" w:hint="eastAsia"/>
                <w:bCs/>
                <w:sz w:val="24"/>
                <w:szCs w:val="32"/>
              </w:rPr>
              <w:t>3、实验结果如下：</w:t>
            </w:r>
          </w:p>
          <w:p w14:paraId="58FB7A5B" w14:textId="77777777" w:rsidR="00EA3D8D" w:rsidRDefault="00000000">
            <w:r>
              <w:rPr>
                <w:rFonts w:hint="eastAsia"/>
              </w:rPr>
              <w:t xml:space="preserve">  </w:t>
            </w:r>
            <w:r>
              <w:rPr>
                <w:noProof/>
              </w:rPr>
              <w:drawing>
                <wp:inline distT="0" distB="0" distL="114300" distR="114300" wp14:anchorId="2EED0982" wp14:editId="5692968B">
                  <wp:extent cx="2097405" cy="1674495"/>
                  <wp:effectExtent l="0" t="0" r="17145" b="190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2097405" cy="1674495"/>
                          </a:xfrm>
                          <a:prstGeom prst="rect">
                            <a:avLst/>
                          </a:prstGeom>
                          <a:noFill/>
                          <a:ln>
                            <a:noFill/>
                          </a:ln>
                        </pic:spPr>
                      </pic:pic>
                    </a:graphicData>
                  </a:graphic>
                </wp:inline>
              </w:drawing>
            </w:r>
          </w:p>
          <w:p w14:paraId="54946823" w14:textId="12AEAEAF" w:rsidR="00330B5B" w:rsidRPr="00DD4365" w:rsidRDefault="00000000" w:rsidP="00330B5B">
            <w:pPr>
              <w:ind w:firstLine="420"/>
              <w:jc w:val="left"/>
              <w:rPr>
                <w:rFonts w:ascii="微软雅黑" w:eastAsia="微软雅黑" w:hAnsi="微软雅黑" w:cs="微软雅黑"/>
                <w:bCs/>
                <w:sz w:val="22"/>
                <w:szCs w:val="28"/>
              </w:rPr>
            </w:pPr>
            <w:r>
              <w:rPr>
                <w:rFonts w:ascii="微软雅黑" w:eastAsia="微软雅黑" w:hAnsi="微软雅黑" w:cs="微软雅黑" w:hint="eastAsia"/>
                <w:bCs/>
                <w:sz w:val="24"/>
                <w:szCs w:val="32"/>
              </w:rPr>
              <w:t>结果分析：</w:t>
            </w:r>
            <w:r w:rsidR="00330B5B" w:rsidRPr="00DD4365">
              <w:rPr>
                <w:rFonts w:ascii="微软雅黑" w:eastAsia="微软雅黑" w:hAnsi="微软雅黑" w:cs="微软雅黑" w:hint="eastAsia"/>
                <w:bCs/>
                <w:sz w:val="22"/>
                <w:szCs w:val="28"/>
              </w:rPr>
              <w:t>（1）</w:t>
            </w:r>
            <w:r w:rsidR="00330B5B" w:rsidRPr="00DD4365">
              <w:rPr>
                <w:rFonts w:ascii="微软雅黑" w:eastAsia="微软雅黑" w:hAnsi="微软雅黑" w:cs="微软雅黑" w:hint="eastAsia"/>
                <w:bCs/>
                <w:sz w:val="22"/>
                <w:szCs w:val="28"/>
              </w:rPr>
              <w:t>导入库：import pandas as pd: 导入 Pandas 库并使用 pd 别名。import matplotlib.pyplot as plt: 导入 Matplotlib 库中的 pyplot 模块并使用 plt 别名。import matplotlib.font_manager as fm: 导入 Matplotlib 的字体管理器模块并使用 fm 别名。</w:t>
            </w:r>
          </w:p>
          <w:p w14:paraId="7F4A4DDB" w14:textId="1C8D24CF" w:rsidR="00330B5B" w:rsidRPr="00DD4365" w:rsidRDefault="00DD4365" w:rsidP="00DD4365">
            <w:pPr>
              <w:jc w:val="left"/>
              <w:rPr>
                <w:rFonts w:ascii="微软雅黑" w:eastAsia="微软雅黑" w:hAnsi="微软雅黑" w:cs="微软雅黑"/>
                <w:bCs/>
                <w:sz w:val="22"/>
                <w:szCs w:val="28"/>
              </w:rPr>
            </w:pPr>
            <w:r>
              <w:rPr>
                <w:rFonts w:ascii="微软雅黑" w:eastAsia="微软雅黑" w:hAnsi="微软雅黑" w:cs="微软雅黑" w:hint="eastAsia"/>
                <w:bCs/>
                <w:sz w:val="22"/>
                <w:szCs w:val="28"/>
              </w:rPr>
              <w:t>（2）</w:t>
            </w:r>
            <w:r w:rsidR="00330B5B" w:rsidRPr="00DD4365">
              <w:rPr>
                <w:rFonts w:ascii="微软雅黑" w:eastAsia="微软雅黑" w:hAnsi="微软雅黑" w:cs="微软雅黑" w:hint="eastAsia"/>
                <w:bCs/>
                <w:sz w:val="22"/>
                <w:szCs w:val="28"/>
              </w:rPr>
              <w:t>设置中文字体：myfont=fm.FontProperties(fname=r'C:\Windows\Fonts\SimSun.ttc')：设</w:t>
            </w:r>
            <w:r w:rsidR="00330B5B" w:rsidRPr="00DD4365">
              <w:rPr>
                <w:rFonts w:ascii="微软雅黑" w:eastAsia="微软雅黑" w:hAnsi="微软雅黑" w:cs="微软雅黑" w:hint="eastAsia"/>
                <w:bCs/>
                <w:sz w:val="22"/>
                <w:szCs w:val="28"/>
              </w:rPr>
              <w:lastRenderedPageBreak/>
              <w:t>置字体为宋体，用于中文显示。</w:t>
            </w:r>
          </w:p>
          <w:p w14:paraId="5A7964C1" w14:textId="7E1B396B" w:rsidR="00330B5B" w:rsidRPr="00DD4365" w:rsidRDefault="00330B5B" w:rsidP="00330B5B">
            <w:pPr>
              <w:pStyle w:val="aa"/>
              <w:numPr>
                <w:ilvl w:val="0"/>
                <w:numId w:val="3"/>
              </w:numPr>
              <w:ind w:firstLineChars="0"/>
              <w:jc w:val="left"/>
              <w:rPr>
                <w:rFonts w:ascii="微软雅黑" w:eastAsia="微软雅黑" w:hAnsi="微软雅黑" w:cs="微软雅黑"/>
                <w:bCs/>
                <w:sz w:val="22"/>
                <w:szCs w:val="28"/>
              </w:rPr>
            </w:pPr>
            <w:r w:rsidRPr="00DD4365">
              <w:rPr>
                <w:rFonts w:ascii="微软雅黑" w:eastAsia="微软雅黑" w:hAnsi="微软雅黑" w:cs="微软雅黑" w:hint="eastAsia"/>
                <w:bCs/>
                <w:sz w:val="22"/>
                <w:szCs w:val="28"/>
              </w:rPr>
              <w:t>创建数据框：df = pd.DataFrame({'男':(450,800,200),'女':(150,100,300)})：创建了一个包含男女人数的数据框。</w:t>
            </w:r>
          </w:p>
          <w:p w14:paraId="50277249" w14:textId="145840A6" w:rsidR="00330B5B" w:rsidRPr="00DD4365" w:rsidRDefault="00330B5B" w:rsidP="00330B5B">
            <w:pPr>
              <w:pStyle w:val="aa"/>
              <w:numPr>
                <w:ilvl w:val="0"/>
                <w:numId w:val="3"/>
              </w:numPr>
              <w:ind w:firstLineChars="0"/>
              <w:jc w:val="left"/>
              <w:rPr>
                <w:rFonts w:ascii="微软雅黑" w:eastAsia="微软雅黑" w:hAnsi="微软雅黑" w:cs="微软雅黑"/>
                <w:bCs/>
                <w:sz w:val="22"/>
                <w:szCs w:val="28"/>
              </w:rPr>
            </w:pPr>
            <w:r w:rsidRPr="00DD4365">
              <w:rPr>
                <w:rFonts w:ascii="微软雅黑" w:eastAsia="微软雅黑" w:hAnsi="微软雅黑" w:cs="微软雅黑" w:hint="eastAsia"/>
                <w:bCs/>
                <w:sz w:val="22"/>
                <w:szCs w:val="28"/>
              </w:rPr>
              <w:t>绘制柱状图：df.plot(kind='bar', color=['red', 'blue'])：利用 Pandas 的绘图功能绘制柱状图，男女人数以红色和蓝色进行区分。</w:t>
            </w:r>
          </w:p>
          <w:p w14:paraId="35B21D20" w14:textId="0D14191D" w:rsidR="00E642BF" w:rsidRPr="00DD4365" w:rsidRDefault="00330B5B" w:rsidP="00E642BF">
            <w:pPr>
              <w:pStyle w:val="aa"/>
              <w:numPr>
                <w:ilvl w:val="0"/>
                <w:numId w:val="3"/>
              </w:numPr>
              <w:ind w:firstLineChars="0"/>
              <w:jc w:val="left"/>
              <w:rPr>
                <w:rFonts w:ascii="微软雅黑" w:eastAsia="微软雅黑" w:hAnsi="微软雅黑" w:cs="微软雅黑"/>
                <w:bCs/>
                <w:sz w:val="22"/>
                <w:szCs w:val="28"/>
              </w:rPr>
            </w:pPr>
            <w:r w:rsidRPr="00DD4365">
              <w:rPr>
                <w:rFonts w:ascii="微软雅黑" w:eastAsia="微软雅黑" w:hAnsi="微软雅黑" w:cs="微软雅黑" w:hint="eastAsia"/>
                <w:bCs/>
                <w:sz w:val="22"/>
                <w:szCs w:val="28"/>
              </w:rPr>
              <w:t>设置坐标轴和标签：plt.xticks([0,1,2],['从不闯红灯','跟从别人闯红灯','带头闯红灯'],color='black',fontproperties=myfont)：设置 x 轴刻度标签。plt.yticks(list(df['男'].values)+list(df['女'].values))：设置 y 轴刻度标签。plt.ylabel('人数', fontproperties=myfont, fontsize=14)：设置 y 轴标签。plt.title('集体过马路方式', fontproperties=myfont, fontsize=20)：设置图表标题。</w:t>
            </w:r>
          </w:p>
          <w:p w14:paraId="4291C8E7" w14:textId="4AA684C3" w:rsidR="00EA3D8D" w:rsidRDefault="00E642BF" w:rsidP="00E642BF">
            <w:pPr>
              <w:pStyle w:val="aa"/>
              <w:ind w:left="420" w:firstLineChars="0" w:firstLine="0"/>
              <w:jc w:val="left"/>
            </w:pPr>
            <w:r w:rsidRPr="00DD4365">
              <w:rPr>
                <w:rFonts w:ascii="微软雅黑" w:eastAsia="微软雅黑" w:hAnsi="微软雅黑" w:cs="微软雅黑" w:hint="eastAsia"/>
                <w:bCs/>
                <w:sz w:val="22"/>
                <w:szCs w:val="28"/>
              </w:rPr>
              <w:t>（7）</w:t>
            </w:r>
            <w:r w:rsidR="00330B5B" w:rsidRPr="00DD4365">
              <w:rPr>
                <w:rFonts w:ascii="微软雅黑" w:eastAsia="微软雅黑" w:hAnsi="微软雅黑" w:cs="微软雅黑" w:hint="eastAsia"/>
                <w:bCs/>
                <w:sz w:val="22"/>
                <w:szCs w:val="28"/>
              </w:rPr>
              <w:t>显示图表：plt.show()：显示绘制的柱状图。</w:t>
            </w:r>
          </w:p>
        </w:tc>
      </w:tr>
    </w:tbl>
    <w:p w14:paraId="711C54D2" w14:textId="5F0B421C" w:rsidR="00EA3D8D" w:rsidRDefault="00000000">
      <w:pPr>
        <w:rPr>
          <w:rFonts w:ascii="微软雅黑" w:eastAsia="微软雅黑" w:hAnsi="微软雅黑" w:cs="微软雅黑" w:hint="eastAsia"/>
          <w:b/>
          <w:bCs/>
          <w:sz w:val="24"/>
          <w:szCs w:val="32"/>
        </w:rPr>
      </w:pPr>
      <w:r>
        <w:rPr>
          <w:noProof/>
          <w:sz w:val="24"/>
        </w:rPr>
        <w:lastRenderedPageBreak/>
        <mc:AlternateContent>
          <mc:Choice Requires="wps">
            <w:drawing>
              <wp:anchor distT="0" distB="0" distL="114300" distR="114300" simplePos="0" relativeHeight="251678720" behindDoc="0" locked="0" layoutInCell="1" allowOverlap="1" wp14:anchorId="50A635ED" wp14:editId="136FA05D">
                <wp:simplePos x="0" y="0"/>
                <wp:positionH relativeFrom="column">
                  <wp:posOffset>772160</wp:posOffset>
                </wp:positionH>
                <wp:positionV relativeFrom="paragraph">
                  <wp:posOffset>669290</wp:posOffset>
                </wp:positionV>
                <wp:extent cx="5397500" cy="11430"/>
                <wp:effectExtent l="0" t="0" r="0" b="0"/>
                <wp:wrapNone/>
                <wp:docPr id="20" name="直接连接符 20"/>
                <wp:cNvGraphicFramePr/>
                <a:graphic xmlns:a="http://schemas.openxmlformats.org/drawingml/2006/main">
                  <a:graphicData uri="http://schemas.microsoft.com/office/word/2010/wordprocessingShape">
                    <wps:wsp>
                      <wps:cNvCnPr/>
                      <wps:spPr>
                        <a:xfrm>
                          <a:off x="0" y="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2077AA6" id="直接连接符 2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60.8pt,52.7pt" to="485.8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" strokecolor="black [3200]" strokeweight="1pt">
                <v:stroke joinstyle="miter"/>
              </v:line>
            </w:pict>
          </mc:Fallback>
        </mc:AlternateContent>
      </w:r>
      <w:r>
        <w:rPr>
          <w:noProof/>
          <w:sz w:val="24"/>
        </w:rPr>
        <mc:AlternateContent>
          <mc:Choice Requires="wps">
            <w:drawing>
              <wp:anchor distT="0" distB="0" distL="114300" distR="114300" simplePos="0" relativeHeight="251677696" behindDoc="0" locked="0" layoutInCell="1" allowOverlap="1" wp14:anchorId="3C67CC67" wp14:editId="7519633B">
                <wp:simplePos x="0" y="0"/>
                <wp:positionH relativeFrom="column">
                  <wp:posOffset>755015</wp:posOffset>
                </wp:positionH>
                <wp:positionV relativeFrom="paragraph">
                  <wp:posOffset>312420</wp:posOffset>
                </wp:positionV>
                <wp:extent cx="5397500" cy="11430"/>
                <wp:effectExtent l="0" t="4445" r="12700" b="12700"/>
                <wp:wrapNone/>
                <wp:docPr id="19" name="直接连接符 19"/>
                <wp:cNvGraphicFramePr/>
                <a:graphic xmlns:a="http://schemas.openxmlformats.org/drawingml/2006/main">
                  <a:graphicData uri="http://schemas.microsoft.com/office/word/2010/wordprocessingShape">
                    <wps:wsp>
                      <wps:cNvCnPr/>
                      <wps:spPr>
                        <a:xfrm>
                          <a:off x="1440815" y="8876030"/>
                          <a:ext cx="5397500" cy="114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090FE6" id="直接连接符 19"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59.45pt,24.6pt" to="484.4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" strokecolor="black [3200]" strokeweight="1pt">
                <v:stroke joinstyle="miter"/>
              </v:line>
            </w:pict>
          </mc:Fallback>
        </mc:AlternateContent>
      </w:r>
      <w:r>
        <w:rPr>
          <w:rFonts w:ascii="微软雅黑" w:eastAsia="微软雅黑" w:hAnsi="微软雅黑" w:cs="微软雅黑" w:hint="eastAsia"/>
          <w:b/>
          <w:bCs/>
          <w:sz w:val="24"/>
          <w:szCs w:val="32"/>
        </w:rPr>
        <w:t>批阅评语：</w:t>
      </w:r>
    </w:p>
    <w:sectPr w:rsidR="00EA3D8D">
      <w:pgSz w:w="11906" w:h="16838"/>
      <w:pgMar w:top="1440" w:right="1080" w:bottom="59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CBC841"/>
    <w:multiLevelType w:val="singleLevel"/>
    <w:tmpl w:val="CBCBC841"/>
    <w:lvl w:ilvl="0">
      <w:start w:val="1"/>
      <w:numFmt w:val="decimal"/>
      <w:suff w:val="nothing"/>
      <w:lvlText w:val="%1、"/>
      <w:lvlJc w:val="left"/>
    </w:lvl>
  </w:abstractNum>
  <w:abstractNum w:abstractNumId="1" w15:restartNumberingAfterBreak="0">
    <w:nsid w:val="E2BD79F3"/>
    <w:multiLevelType w:val="singleLevel"/>
    <w:tmpl w:val="E2BD79F3"/>
    <w:lvl w:ilvl="0">
      <w:start w:val="1"/>
      <w:numFmt w:val="decimal"/>
      <w:suff w:val="nothing"/>
      <w:lvlText w:val="（%1）"/>
      <w:lvlJc w:val="left"/>
    </w:lvl>
  </w:abstractNum>
  <w:abstractNum w:abstractNumId="2" w15:restartNumberingAfterBreak="0">
    <w:nsid w:val="539995B0"/>
    <w:multiLevelType w:val="singleLevel"/>
    <w:tmpl w:val="539995B0"/>
    <w:lvl w:ilvl="0">
      <w:start w:val="1"/>
      <w:numFmt w:val="decimal"/>
      <w:suff w:val="nothing"/>
      <w:lvlText w:val="（%1）"/>
      <w:lvlJc w:val="left"/>
    </w:lvl>
  </w:abstractNum>
  <w:abstractNum w:abstractNumId="3" w15:restartNumberingAfterBreak="0">
    <w:nsid w:val="691546AB"/>
    <w:multiLevelType w:val="singleLevel"/>
    <w:tmpl w:val="691546AB"/>
    <w:lvl w:ilvl="0">
      <w:start w:val="1"/>
      <w:numFmt w:val="bullet"/>
      <w:lvlText w:val=""/>
      <w:lvlJc w:val="left"/>
      <w:pPr>
        <w:ind w:left="420" w:hanging="420"/>
      </w:pPr>
      <w:rPr>
        <w:rFonts w:ascii="Wingdings" w:hAnsi="Wingdings" w:hint="default"/>
      </w:rPr>
    </w:lvl>
  </w:abstractNum>
  <w:abstractNum w:abstractNumId="4" w15:restartNumberingAfterBreak="0">
    <w:nsid w:val="6F347BAC"/>
    <w:multiLevelType w:val="multilevel"/>
    <w:tmpl w:val="6F347BA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176849234">
    <w:abstractNumId w:val="3"/>
  </w:num>
  <w:num w:numId="2" w16cid:durableId="318384933">
    <w:abstractNumId w:val="4"/>
  </w:num>
  <w:num w:numId="3" w16cid:durableId="2142262555">
    <w:abstractNumId w:val="1"/>
  </w:num>
  <w:num w:numId="4" w16cid:durableId="481964643">
    <w:abstractNumId w:val="2"/>
  </w:num>
  <w:num w:numId="5" w16cid:durableId="102794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jFlMjZkMTI3ZmM2NmM0ZDcxMTA4NzU5NDQxNjA3OGMifQ=="/>
  </w:docVars>
  <w:rsids>
    <w:rsidRoot w:val="00DD282B"/>
    <w:rsid w:val="00016ECF"/>
    <w:rsid w:val="00092B9E"/>
    <w:rsid w:val="000C75D9"/>
    <w:rsid w:val="00135C32"/>
    <w:rsid w:val="001375C7"/>
    <w:rsid w:val="001B4673"/>
    <w:rsid w:val="002025E4"/>
    <w:rsid w:val="0023735E"/>
    <w:rsid w:val="00240E72"/>
    <w:rsid w:val="00276FFE"/>
    <w:rsid w:val="002945C7"/>
    <w:rsid w:val="002A6742"/>
    <w:rsid w:val="002D497F"/>
    <w:rsid w:val="00304EB7"/>
    <w:rsid w:val="0030583E"/>
    <w:rsid w:val="00307111"/>
    <w:rsid w:val="00321024"/>
    <w:rsid w:val="00330B5B"/>
    <w:rsid w:val="003C2F6F"/>
    <w:rsid w:val="003F4112"/>
    <w:rsid w:val="00416089"/>
    <w:rsid w:val="0043300D"/>
    <w:rsid w:val="0055584C"/>
    <w:rsid w:val="005669ED"/>
    <w:rsid w:val="00580B17"/>
    <w:rsid w:val="005D2ECE"/>
    <w:rsid w:val="00691E00"/>
    <w:rsid w:val="006A55AE"/>
    <w:rsid w:val="006C38AA"/>
    <w:rsid w:val="006C4BF3"/>
    <w:rsid w:val="007058B0"/>
    <w:rsid w:val="00715463"/>
    <w:rsid w:val="00735EE3"/>
    <w:rsid w:val="00760661"/>
    <w:rsid w:val="00761178"/>
    <w:rsid w:val="007A09D7"/>
    <w:rsid w:val="007A28A5"/>
    <w:rsid w:val="00803857"/>
    <w:rsid w:val="00822243"/>
    <w:rsid w:val="008375D5"/>
    <w:rsid w:val="008902E0"/>
    <w:rsid w:val="008A634F"/>
    <w:rsid w:val="008D7CA0"/>
    <w:rsid w:val="009C59A1"/>
    <w:rsid w:val="009F15A0"/>
    <w:rsid w:val="00A11854"/>
    <w:rsid w:val="00A135E5"/>
    <w:rsid w:val="00AA734B"/>
    <w:rsid w:val="00AB2F06"/>
    <w:rsid w:val="00B204F6"/>
    <w:rsid w:val="00B66649"/>
    <w:rsid w:val="00BA5CD5"/>
    <w:rsid w:val="00C23C59"/>
    <w:rsid w:val="00C23D51"/>
    <w:rsid w:val="00C27B9D"/>
    <w:rsid w:val="00C546F3"/>
    <w:rsid w:val="00C564E0"/>
    <w:rsid w:val="00C70F85"/>
    <w:rsid w:val="00C75CDC"/>
    <w:rsid w:val="00DD282B"/>
    <w:rsid w:val="00DD4365"/>
    <w:rsid w:val="00DF7134"/>
    <w:rsid w:val="00E642BF"/>
    <w:rsid w:val="00EA3D8D"/>
    <w:rsid w:val="00F15199"/>
    <w:rsid w:val="00F233E1"/>
    <w:rsid w:val="00F25FA7"/>
    <w:rsid w:val="00FF0D85"/>
    <w:rsid w:val="02864D20"/>
    <w:rsid w:val="037B3D09"/>
    <w:rsid w:val="04554608"/>
    <w:rsid w:val="0879104D"/>
    <w:rsid w:val="096108BC"/>
    <w:rsid w:val="1563118A"/>
    <w:rsid w:val="157B6120"/>
    <w:rsid w:val="1F2315B9"/>
    <w:rsid w:val="21396CE6"/>
    <w:rsid w:val="23267338"/>
    <w:rsid w:val="2733598D"/>
    <w:rsid w:val="29E5518C"/>
    <w:rsid w:val="2C584B5B"/>
    <w:rsid w:val="30A52CAE"/>
    <w:rsid w:val="3AC551CE"/>
    <w:rsid w:val="3E145EAB"/>
    <w:rsid w:val="3F7D5A8F"/>
    <w:rsid w:val="4A425247"/>
    <w:rsid w:val="4AEC6C4E"/>
    <w:rsid w:val="4B221673"/>
    <w:rsid w:val="4C6F1B4A"/>
    <w:rsid w:val="54DC499C"/>
    <w:rsid w:val="59555ADE"/>
    <w:rsid w:val="5A5A76A9"/>
    <w:rsid w:val="5AFE48BA"/>
    <w:rsid w:val="5E9200D2"/>
    <w:rsid w:val="625A76AF"/>
    <w:rsid w:val="66202678"/>
    <w:rsid w:val="6BD579DA"/>
    <w:rsid w:val="78195204"/>
    <w:rsid w:val="7F79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B243049"/>
  <w15:docId w15:val="{808D96CE-DEFA-47D8-A9E2-A5EB88DA9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 w:type="paragraph" w:styleId="aa">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478</Words>
  <Characters>2725</Characters>
  <Application>Microsoft Office Word</Application>
  <DocSecurity>0</DocSecurity>
  <Lines>22</Lines>
  <Paragraphs>6</Paragraphs>
  <ScaleCrop>false</ScaleCrop>
  <Company>微软中国</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恩威 吴</cp:lastModifiedBy>
  <cp:revision>36</cp:revision>
  <cp:lastPrinted>2023-09-08T03:22:00Z</cp:lastPrinted>
  <dcterms:created xsi:type="dcterms:W3CDTF">2023-09-08T02:04:00Z</dcterms:created>
  <dcterms:modified xsi:type="dcterms:W3CDTF">2023-12-21T04:22:00Z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50B0B745FE6D4018B14E0DDFB367E446_12</vt:lpwstr>
  </property>
</Properties>
</file>