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D3181" w14:textId="7FB55028" w:rsidR="00025F87" w:rsidRDefault="00000000">
      <w:pPr>
        <w:pStyle w:val="a7"/>
        <w:outlineLvl w:val="9"/>
        <w:rPr>
          <w:sz w:val="48"/>
          <w:szCs w:val="48"/>
        </w:rPr>
      </w:pPr>
      <w:bookmarkStart w:id="0" w:name="_Hlk66976562"/>
      <w:bookmarkStart w:id="1" w:name="_Hlk66976493"/>
      <w:r>
        <w:rPr>
          <w:rFonts w:hint="eastAsia"/>
          <w:sz w:val="48"/>
          <w:szCs w:val="48"/>
        </w:rPr>
        <w:t>需求重用文档</w:t>
      </w:r>
    </w:p>
    <w:p w14:paraId="0480D591" w14:textId="69D11D6B" w:rsidR="00025F87" w:rsidRDefault="00DC6C5D">
      <w:pPr>
        <w:jc w:val="right"/>
        <w:rPr>
          <w:rFonts w:ascii="宋体" w:hAnsi="宋体" w:cs="宋体"/>
          <w:b/>
          <w:sz w:val="44"/>
          <w:szCs w:val="52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600A1044" wp14:editId="2F9BC13A">
            <wp:simplePos x="0" y="0"/>
            <wp:positionH relativeFrom="column">
              <wp:posOffset>1432635</wp:posOffset>
            </wp:positionH>
            <wp:positionV relativeFrom="page">
              <wp:posOffset>2196498</wp:posOffset>
            </wp:positionV>
            <wp:extent cx="2438400" cy="2171700"/>
            <wp:effectExtent l="0" t="0" r="0" b="0"/>
            <wp:wrapTopAndBottom/>
            <wp:docPr id="870754815" name="图片 1" descr="d89056a910cc4c1383ab51d6f317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0" descr="d89056a910cc4c1383ab51d6f3176c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宋体" w:hAnsi="宋体" w:cs="宋体" w:hint="eastAsia"/>
          <w:b/>
          <w:sz w:val="44"/>
          <w:szCs w:val="52"/>
        </w:rPr>
        <w:t>——项目需求工程</w:t>
      </w:r>
      <w:bookmarkEnd w:id="0"/>
      <w:bookmarkEnd w:id="1"/>
    </w:p>
    <w:p w14:paraId="5D8DDBE3" w14:textId="5F13812E" w:rsidR="00025F87" w:rsidRDefault="00025F87">
      <w:pPr>
        <w:jc w:val="right"/>
        <w:rPr>
          <w:rFonts w:ascii="宋体" w:hAnsi="宋体" w:cs="宋体"/>
          <w:b/>
          <w:sz w:val="44"/>
          <w:szCs w:val="52"/>
        </w:rPr>
      </w:pPr>
    </w:p>
    <w:p w14:paraId="263986DB" w14:textId="77777777" w:rsidR="00025F87" w:rsidRDefault="00000000">
      <w:pPr>
        <w:spacing w:before="120" w:after="120" w:line="240" w:lineRule="atLeast"/>
        <w:ind w:firstLineChars="900" w:firstLine="2520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bookmarkStart w:id="2" w:name="_Toc1749608252"/>
      <w:bookmarkStart w:id="3" w:name="_Toc1700465797"/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版本号：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[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0.1.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0.20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240505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]</w:t>
      </w:r>
    </w:p>
    <w:bookmarkEnd w:id="2"/>
    <w:bookmarkEnd w:id="3"/>
    <w:p w14:paraId="662C3B70" w14:textId="77777777" w:rsidR="00DC6C5D" w:rsidRDefault="00DC6C5D" w:rsidP="00DC6C5D">
      <w:pPr>
        <w:spacing w:before="156" w:after="156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拟制人：钱佳苗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32101114</w:t>
      </w:r>
    </w:p>
    <w:p w14:paraId="49F137BD" w14:textId="77777777" w:rsidR="00DC6C5D" w:rsidRDefault="00DC6C5D" w:rsidP="00DC6C5D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钱丁瑜 32101113</w:t>
      </w:r>
    </w:p>
    <w:p w14:paraId="45F437C2" w14:textId="77777777" w:rsidR="00DC6C5D" w:rsidRDefault="00DC6C5D" w:rsidP="00DC6C5D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胡欣阳 32101109</w:t>
      </w:r>
    </w:p>
    <w:p w14:paraId="450BEF1C" w14:textId="77777777" w:rsidR="00DC6C5D" w:rsidRDefault="00DC6C5D" w:rsidP="00DC6C5D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黄子涵 32101110</w:t>
      </w:r>
    </w:p>
    <w:p w14:paraId="75E0D2A5" w14:textId="77777777" w:rsidR="00DC6C5D" w:rsidRDefault="00DC6C5D" w:rsidP="00DC6C5D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李玉炜 32101112</w:t>
      </w:r>
    </w:p>
    <w:p w14:paraId="4CFDFD1A" w14:textId="77777777" w:rsidR="00DC6C5D" w:rsidRDefault="00DC6C5D" w:rsidP="00DC6C5D">
      <w:pPr>
        <w:spacing w:before="156" w:after="156"/>
        <w:ind w:left="361" w:firstLineChars="771" w:firstLine="2159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审核人：</w:t>
      </w:r>
      <w:r>
        <w:rPr>
          <w:rFonts w:ascii="宋体" w:hAnsi="宋体" w:hint="eastAsia"/>
          <w:sz w:val="28"/>
          <w:szCs w:val="28"/>
          <w:u w:val="single"/>
        </w:rPr>
        <w:t xml:space="preserve">  杨 枨 老 师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 w14:paraId="52442B5B" w14:textId="77777777" w:rsidR="00025F87" w:rsidRDefault="00025F87">
      <w:pPr>
        <w:spacing w:before="156" w:after="156"/>
        <w:ind w:firstLine="480"/>
        <w:rPr>
          <w:rFonts w:ascii="宋体" w:hAnsi="宋体"/>
        </w:rPr>
      </w:pPr>
    </w:p>
    <w:p w14:paraId="1C401588" w14:textId="77777777" w:rsidR="00025F87" w:rsidRDefault="00025F87">
      <w:pPr>
        <w:widowControl/>
        <w:jc w:val="left"/>
        <w:rPr>
          <w:rFonts w:ascii="宋体" w:hAnsi="宋体" w:cs="宋体"/>
          <w:kern w:val="0"/>
          <w:szCs w:val="21"/>
        </w:rPr>
      </w:pPr>
    </w:p>
    <w:p w14:paraId="6186C338" w14:textId="77777777" w:rsidR="00025F87" w:rsidRDefault="00025F87">
      <w:pPr>
        <w:widowControl/>
        <w:jc w:val="left"/>
        <w:rPr>
          <w:rFonts w:ascii="宋体" w:hAnsi="宋体" w:cs="宋体"/>
          <w:kern w:val="0"/>
          <w:szCs w:val="21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820"/>
      </w:tblGrid>
      <w:tr w:rsidR="00025F87" w14:paraId="40041355" w14:textId="77777777">
        <w:tc>
          <w:tcPr>
            <w:tcW w:w="1980" w:type="dxa"/>
            <w:shd w:val="clear" w:color="auto" w:fill="auto"/>
          </w:tcPr>
          <w:p w14:paraId="09FC19C2" w14:textId="77777777" w:rsidR="00025F87" w:rsidRDefault="00000000">
            <w:pPr>
              <w:widowControl/>
              <w:spacing w:line="288" w:lineRule="auto"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 w:hint="eastAsia"/>
                <w:kern w:val="0"/>
              </w:rPr>
              <w:t>文件状态：</w:t>
            </w:r>
          </w:p>
          <w:p w14:paraId="2774D5DC" w14:textId="77777777" w:rsidR="00025F87" w:rsidRDefault="00000000">
            <w:pPr>
              <w:widowControl/>
              <w:spacing w:line="288" w:lineRule="auto"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 w:hint="eastAsia"/>
                <w:kern w:val="0"/>
              </w:rPr>
              <w:lastRenderedPageBreak/>
              <w:t xml:space="preserve">　[√]草稿</w:t>
            </w:r>
          </w:p>
          <w:p w14:paraId="483D1D1B" w14:textId="77777777" w:rsidR="00025F87" w:rsidRDefault="00000000">
            <w:pPr>
              <w:widowControl/>
              <w:spacing w:line="288" w:lineRule="auto"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 w:hint="eastAsia"/>
                <w:kern w:val="0"/>
              </w:rPr>
              <w:t xml:space="preserve">　[　]正式发布</w:t>
            </w:r>
          </w:p>
          <w:p w14:paraId="6B9279E2" w14:textId="77777777" w:rsidR="00025F87" w:rsidRDefault="00000000">
            <w:pPr>
              <w:widowControl/>
              <w:spacing w:line="288" w:lineRule="auto"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 w:hint="eastAsia"/>
                <w:kern w:val="0"/>
              </w:rPr>
              <w:t xml:space="preserve">　[</w:t>
            </w:r>
            <w:r>
              <w:rPr>
                <w:rFonts w:ascii="宋体" w:hAnsi="宋体" w:cs="Arial"/>
                <w:kern w:val="0"/>
              </w:rPr>
              <w:t xml:space="preserve">  </w:t>
            </w:r>
            <w:r>
              <w:rPr>
                <w:rFonts w:ascii="宋体" w:hAnsi="宋体" w:cs="Arial" w:hint="eastAsia"/>
                <w:kern w:val="0"/>
              </w:rPr>
              <w:t>]正在修改</w:t>
            </w:r>
          </w:p>
        </w:tc>
        <w:tc>
          <w:tcPr>
            <w:tcW w:w="1559" w:type="dxa"/>
            <w:shd w:val="clear" w:color="auto" w:fill="FFFFFF"/>
          </w:tcPr>
          <w:p w14:paraId="6D5AD493" w14:textId="77777777" w:rsidR="00025F87" w:rsidRDefault="00000000">
            <w:pPr>
              <w:widowControl/>
              <w:spacing w:line="288" w:lineRule="auto"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 w:hint="eastAsia"/>
                <w:kern w:val="0"/>
              </w:rPr>
              <w:lastRenderedPageBreak/>
              <w:t>文件标识：</w:t>
            </w:r>
          </w:p>
        </w:tc>
        <w:tc>
          <w:tcPr>
            <w:tcW w:w="4820" w:type="dxa"/>
          </w:tcPr>
          <w:p w14:paraId="509A06CF" w14:textId="77777777" w:rsidR="00025F87" w:rsidRDefault="00000000">
            <w:pPr>
              <w:widowControl/>
              <w:spacing w:line="288" w:lineRule="auto"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 w:hint="eastAsia"/>
                <w:kern w:val="0"/>
              </w:rPr>
              <w:t>SRA</w:t>
            </w:r>
            <w:r>
              <w:rPr>
                <w:rFonts w:ascii="宋体" w:hAnsi="宋体" w:cs="Arial"/>
                <w:kern w:val="0"/>
              </w:rPr>
              <w:t>202</w:t>
            </w:r>
            <w:r>
              <w:rPr>
                <w:rFonts w:ascii="宋体" w:hAnsi="宋体" w:cs="Arial" w:hint="eastAsia"/>
                <w:kern w:val="0"/>
              </w:rPr>
              <w:t>4</w:t>
            </w:r>
            <w:r>
              <w:rPr>
                <w:rFonts w:ascii="宋体" w:hAnsi="宋体" w:cs="Arial"/>
                <w:kern w:val="0"/>
              </w:rPr>
              <w:t>-G1</w:t>
            </w:r>
            <w:r>
              <w:rPr>
                <w:rFonts w:ascii="宋体" w:hAnsi="宋体" w:cs="Arial" w:hint="eastAsia"/>
                <w:kern w:val="0"/>
              </w:rPr>
              <w:t>4</w:t>
            </w:r>
            <w:r>
              <w:rPr>
                <w:rFonts w:ascii="宋体" w:hAnsi="宋体" w:cs="Arial"/>
                <w:kern w:val="0"/>
              </w:rPr>
              <w:t>-</w:t>
            </w:r>
            <w:r>
              <w:rPr>
                <w:rFonts w:ascii="宋体" w:hAnsi="宋体" w:cs="Arial" w:hint="eastAsia"/>
                <w:kern w:val="0"/>
              </w:rPr>
              <w:t>需求重用文档</w:t>
            </w:r>
          </w:p>
        </w:tc>
      </w:tr>
    </w:tbl>
    <w:p w14:paraId="77667F70" w14:textId="77777777" w:rsidR="00025F87" w:rsidRDefault="00025F87">
      <w:pPr>
        <w:spacing w:before="156" w:after="156"/>
        <w:rPr>
          <w:rFonts w:ascii="宋体" w:hAnsi="宋体" w:cs="宋体"/>
          <w:kern w:val="0"/>
          <w:szCs w:val="21"/>
        </w:rPr>
      </w:pPr>
    </w:p>
    <w:p w14:paraId="3233EA8B" w14:textId="77777777" w:rsidR="00025F87" w:rsidRDefault="00000000">
      <w:pPr>
        <w:spacing w:before="156" w:after="156"/>
        <w:ind w:firstLineChars="1000" w:firstLine="3200"/>
        <w:jc w:val="left"/>
        <w:rPr>
          <w:rFonts w:ascii="宋体" w:hAnsi="宋体"/>
          <w:sz w:val="32"/>
          <w:szCs w:val="32"/>
        </w:rPr>
      </w:pPr>
      <w:bookmarkStart w:id="4" w:name="_Toc1016275903"/>
      <w:bookmarkStart w:id="5" w:name="_Toc172312993"/>
      <w:r>
        <w:rPr>
          <w:rFonts w:ascii="宋体" w:hAnsi="宋体" w:hint="eastAsia"/>
          <w:sz w:val="32"/>
          <w:szCs w:val="32"/>
        </w:rPr>
        <w:t>文档修订记录</w:t>
      </w:r>
      <w:bookmarkEnd w:id="4"/>
      <w:bookmarkEnd w:id="5"/>
    </w:p>
    <w:tbl>
      <w:tblPr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992"/>
        <w:gridCol w:w="1276"/>
        <w:gridCol w:w="1417"/>
        <w:gridCol w:w="1276"/>
        <w:gridCol w:w="1276"/>
        <w:gridCol w:w="1417"/>
        <w:gridCol w:w="1276"/>
      </w:tblGrid>
      <w:tr w:rsidR="00DC6C5D" w14:paraId="6A3C683E" w14:textId="77777777">
        <w:tc>
          <w:tcPr>
            <w:tcW w:w="852" w:type="dxa"/>
            <w:shd w:val="clear" w:color="auto" w:fill="D7D7D7"/>
          </w:tcPr>
          <w:p w14:paraId="0CB99DE8" w14:textId="57ED6CA3" w:rsidR="00DC6C5D" w:rsidRDefault="00DC6C5D" w:rsidP="00DC6C5D">
            <w:pPr>
              <w:widowControl/>
              <w:spacing w:line="288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版本</w:t>
            </w:r>
          </w:p>
        </w:tc>
        <w:tc>
          <w:tcPr>
            <w:tcW w:w="992" w:type="dxa"/>
            <w:shd w:val="clear" w:color="auto" w:fill="D7D7D7"/>
          </w:tcPr>
          <w:p w14:paraId="47EB84BA" w14:textId="68436AFF" w:rsidR="00DC6C5D" w:rsidRDefault="00DC6C5D" w:rsidP="00DC6C5D">
            <w:pPr>
              <w:widowControl/>
              <w:spacing w:line="288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修订人</w:t>
            </w:r>
          </w:p>
        </w:tc>
        <w:tc>
          <w:tcPr>
            <w:tcW w:w="1276" w:type="dxa"/>
            <w:shd w:val="clear" w:color="auto" w:fill="D7D7D7"/>
          </w:tcPr>
          <w:p w14:paraId="314FBD4C" w14:textId="49B4DE8F" w:rsidR="00DC6C5D" w:rsidRDefault="00DC6C5D" w:rsidP="00DC6C5D">
            <w:pPr>
              <w:widowControl/>
              <w:spacing w:line="288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参与者</w:t>
            </w:r>
          </w:p>
        </w:tc>
        <w:tc>
          <w:tcPr>
            <w:tcW w:w="1417" w:type="dxa"/>
            <w:shd w:val="clear" w:color="auto" w:fill="D7D7D7"/>
          </w:tcPr>
          <w:p w14:paraId="5B1DCB66" w14:textId="18CE9080" w:rsidR="00DC6C5D" w:rsidRDefault="00DC6C5D" w:rsidP="00DC6C5D">
            <w:pPr>
              <w:widowControl/>
              <w:spacing w:line="288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修订日期</w:t>
            </w:r>
          </w:p>
        </w:tc>
        <w:tc>
          <w:tcPr>
            <w:tcW w:w="1276" w:type="dxa"/>
            <w:shd w:val="clear" w:color="auto" w:fill="D7D7D7"/>
          </w:tcPr>
          <w:p w14:paraId="2110EA23" w14:textId="20242206" w:rsidR="00DC6C5D" w:rsidRDefault="00DC6C5D" w:rsidP="00DC6C5D">
            <w:pPr>
              <w:widowControl/>
              <w:spacing w:line="288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修订备注</w:t>
            </w:r>
          </w:p>
        </w:tc>
        <w:tc>
          <w:tcPr>
            <w:tcW w:w="1276" w:type="dxa"/>
            <w:shd w:val="clear" w:color="auto" w:fill="D7D7D7"/>
          </w:tcPr>
          <w:p w14:paraId="20F311A4" w14:textId="022EA685" w:rsidR="00DC6C5D" w:rsidRDefault="00DC6C5D" w:rsidP="00DC6C5D">
            <w:pPr>
              <w:widowControl/>
              <w:spacing w:line="288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版本</w:t>
            </w:r>
          </w:p>
        </w:tc>
        <w:tc>
          <w:tcPr>
            <w:tcW w:w="1417" w:type="dxa"/>
            <w:shd w:val="clear" w:color="auto" w:fill="D7D7D7"/>
          </w:tcPr>
          <w:p w14:paraId="27F87AA6" w14:textId="512538E2" w:rsidR="00DC6C5D" w:rsidRDefault="00DC6C5D" w:rsidP="00DC6C5D">
            <w:pPr>
              <w:widowControl/>
              <w:spacing w:line="288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修订人</w:t>
            </w:r>
          </w:p>
        </w:tc>
        <w:tc>
          <w:tcPr>
            <w:tcW w:w="1276" w:type="dxa"/>
            <w:shd w:val="clear" w:color="auto" w:fill="D7D7D7"/>
          </w:tcPr>
          <w:p w14:paraId="02860362" w14:textId="631AFFC3" w:rsidR="00DC6C5D" w:rsidRDefault="00DC6C5D" w:rsidP="00DC6C5D">
            <w:pPr>
              <w:widowControl/>
              <w:spacing w:line="288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参与者</w:t>
            </w:r>
          </w:p>
        </w:tc>
      </w:tr>
      <w:tr w:rsidR="00DC6C5D" w14:paraId="68BE66E4" w14:textId="77777777">
        <w:tc>
          <w:tcPr>
            <w:tcW w:w="852" w:type="dxa"/>
          </w:tcPr>
          <w:p w14:paraId="2A7801B9" w14:textId="55166A39" w:rsidR="00DC6C5D" w:rsidRDefault="00DC6C5D" w:rsidP="00DC6C5D">
            <w:pPr>
              <w:widowControl/>
              <w:spacing w:line="288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0</w:t>
            </w:r>
            <w:r>
              <w:rPr>
                <w:rFonts w:ascii="宋体" w:hAnsi="宋体" w:cs="Arial" w:hint="eastAsia"/>
                <w:sz w:val="21"/>
                <w:szCs w:val="21"/>
              </w:rPr>
              <w:t>.0.</w:t>
            </w:r>
            <w:r>
              <w:rPr>
                <w:rFonts w:ascii="宋体" w:hAnsi="宋体" w:cs="Arial"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58E6CF9A" w14:textId="15E7D637" w:rsidR="00DC6C5D" w:rsidRDefault="00DC6C5D" w:rsidP="00DC6C5D">
            <w:pPr>
              <w:widowControl/>
              <w:spacing w:line="288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钱佳苗</w:t>
            </w:r>
          </w:p>
        </w:tc>
        <w:tc>
          <w:tcPr>
            <w:tcW w:w="1276" w:type="dxa"/>
          </w:tcPr>
          <w:p w14:paraId="29B72608" w14:textId="17114450" w:rsidR="00DC6C5D" w:rsidRDefault="00DC6C5D" w:rsidP="00DC6C5D">
            <w:pPr>
              <w:widowControl/>
              <w:spacing w:line="288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全组人员</w:t>
            </w:r>
          </w:p>
        </w:tc>
        <w:tc>
          <w:tcPr>
            <w:tcW w:w="1417" w:type="dxa"/>
          </w:tcPr>
          <w:p w14:paraId="723AC7A3" w14:textId="3540D0B4" w:rsidR="00DC6C5D" w:rsidRDefault="00DC6C5D" w:rsidP="00DC6C5D">
            <w:pPr>
              <w:widowControl/>
              <w:spacing w:line="288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2</w:t>
            </w:r>
            <w:r>
              <w:rPr>
                <w:rFonts w:ascii="宋体" w:hAnsi="宋体" w:cs="Arial"/>
                <w:sz w:val="21"/>
                <w:szCs w:val="21"/>
              </w:rPr>
              <w:t>02</w:t>
            </w:r>
            <w:r>
              <w:rPr>
                <w:rFonts w:ascii="宋体" w:hAnsi="宋体" w:cs="Arial" w:hint="eastAsia"/>
                <w:sz w:val="21"/>
                <w:szCs w:val="21"/>
              </w:rPr>
              <w:t>4</w:t>
            </w:r>
            <w:r>
              <w:rPr>
                <w:rFonts w:ascii="宋体" w:hAnsi="宋体" w:cs="Arial"/>
                <w:sz w:val="21"/>
                <w:szCs w:val="21"/>
              </w:rPr>
              <w:t>-05-</w:t>
            </w:r>
            <w:r>
              <w:rPr>
                <w:rFonts w:ascii="宋体" w:hAnsi="宋体" w:cs="Arial" w:hint="eastAsia"/>
                <w:sz w:val="21"/>
                <w:szCs w:val="21"/>
              </w:rPr>
              <w:t>12</w:t>
            </w:r>
          </w:p>
        </w:tc>
        <w:tc>
          <w:tcPr>
            <w:tcW w:w="1276" w:type="dxa"/>
          </w:tcPr>
          <w:p w14:paraId="5409A409" w14:textId="37EE872A" w:rsidR="00DC6C5D" w:rsidRDefault="00DC6C5D" w:rsidP="00DC6C5D">
            <w:pPr>
              <w:widowControl/>
              <w:spacing w:line="288" w:lineRule="auto"/>
              <w:rPr>
                <w:rFonts w:ascii="宋体" w:hAnsi="宋体" w:cs="Arial"/>
              </w:rPr>
            </w:pPr>
            <w:r>
              <w:rPr>
                <w:rFonts w:ascii="宋体" w:hAnsi="宋体" w:cs="Arial"/>
                <w:sz w:val="21"/>
                <w:szCs w:val="21"/>
              </w:rPr>
              <w:t>首次编写</w:t>
            </w:r>
            <w:r>
              <w:rPr>
                <w:rFonts w:ascii="宋体" w:hAnsi="宋体" w:cs="Arial" w:hint="eastAsia"/>
                <w:sz w:val="21"/>
                <w:szCs w:val="21"/>
              </w:rPr>
              <w:t>，完善初步模板与格式</w:t>
            </w:r>
          </w:p>
        </w:tc>
        <w:tc>
          <w:tcPr>
            <w:tcW w:w="1276" w:type="dxa"/>
          </w:tcPr>
          <w:p w14:paraId="10E6D5CC" w14:textId="3D02C729" w:rsidR="00DC6C5D" w:rsidRDefault="00DC6C5D" w:rsidP="00DC6C5D">
            <w:pPr>
              <w:widowControl/>
              <w:spacing w:line="288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1.0.0</w:t>
            </w:r>
          </w:p>
        </w:tc>
        <w:tc>
          <w:tcPr>
            <w:tcW w:w="1417" w:type="dxa"/>
          </w:tcPr>
          <w:p w14:paraId="02A4B580" w14:textId="2F38AA57" w:rsidR="00DC6C5D" w:rsidRDefault="00DC6C5D" w:rsidP="00DC6C5D">
            <w:pPr>
              <w:widowControl/>
              <w:spacing w:line="288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钱佳苗</w:t>
            </w:r>
          </w:p>
        </w:tc>
        <w:tc>
          <w:tcPr>
            <w:tcW w:w="1276" w:type="dxa"/>
          </w:tcPr>
          <w:p w14:paraId="03D3A06F" w14:textId="0ADAB0B8" w:rsidR="00DC6C5D" w:rsidRDefault="00DC6C5D" w:rsidP="00DC6C5D">
            <w:pPr>
              <w:widowControl/>
              <w:spacing w:line="288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全组人员</w:t>
            </w:r>
          </w:p>
        </w:tc>
      </w:tr>
    </w:tbl>
    <w:p w14:paraId="6B7E1BDF" w14:textId="77777777" w:rsidR="00025F87" w:rsidRDefault="00025F87">
      <w:pPr>
        <w:spacing w:before="156" w:after="156"/>
        <w:ind w:firstLine="480"/>
        <w:rPr>
          <w:rFonts w:ascii="宋体" w:hAnsi="宋体"/>
        </w:rPr>
      </w:pPr>
    </w:p>
    <w:p w14:paraId="60002FDF" w14:textId="77777777" w:rsidR="00025F87" w:rsidRDefault="00025F87"/>
    <w:p w14:paraId="02397394" w14:textId="77777777" w:rsidR="00025F87" w:rsidRDefault="00025F87"/>
    <w:p w14:paraId="7113A804" w14:textId="77777777" w:rsidR="00025F87" w:rsidRDefault="00025F87"/>
    <w:p w14:paraId="1A218497" w14:textId="77777777" w:rsidR="00025F87" w:rsidRDefault="00025F87"/>
    <w:p w14:paraId="12E844E3" w14:textId="77777777" w:rsidR="00025F87" w:rsidRDefault="00025F87"/>
    <w:p w14:paraId="73A77C7F" w14:textId="77777777" w:rsidR="00025F87" w:rsidRDefault="00025F87"/>
    <w:p w14:paraId="7B6011A3" w14:textId="77777777" w:rsidR="00025F87" w:rsidRDefault="00025F87"/>
    <w:p w14:paraId="2F91A402" w14:textId="77777777" w:rsidR="00025F87" w:rsidRDefault="00025F87"/>
    <w:p w14:paraId="014DBC11" w14:textId="77777777" w:rsidR="00025F87" w:rsidRDefault="00025F87"/>
    <w:p w14:paraId="1E349BC3" w14:textId="77777777" w:rsidR="00025F87" w:rsidRDefault="00025F87"/>
    <w:p w14:paraId="63485B89" w14:textId="77777777" w:rsidR="00025F87" w:rsidRDefault="00025F87"/>
    <w:p w14:paraId="69EC77FD" w14:textId="77777777" w:rsidR="00025F87" w:rsidRDefault="00025F87"/>
    <w:p w14:paraId="2FC40592" w14:textId="77777777" w:rsidR="00025F87" w:rsidRDefault="00025F87"/>
    <w:p w14:paraId="0E1671A8" w14:textId="77777777" w:rsidR="00025F87" w:rsidRDefault="00025F87"/>
    <w:p w14:paraId="0E12F5AD" w14:textId="77777777" w:rsidR="00025F87" w:rsidRDefault="00025F87"/>
    <w:p w14:paraId="0867B7CE" w14:textId="77777777" w:rsidR="00025F87" w:rsidRDefault="00025F87"/>
    <w:p w14:paraId="0E031808" w14:textId="77777777" w:rsidR="00025F87" w:rsidRDefault="00025F87"/>
    <w:p w14:paraId="27BD953E" w14:textId="77777777" w:rsidR="00025F87" w:rsidRDefault="00025F87"/>
    <w:p w14:paraId="2F13370D" w14:textId="77777777" w:rsidR="00025F87" w:rsidRDefault="00025F87"/>
    <w:p w14:paraId="0F33CB29" w14:textId="77777777" w:rsidR="00025F87" w:rsidRDefault="00025F87"/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1773968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05AAC7" w14:textId="77777777" w:rsidR="00025F87" w:rsidRDefault="00000000">
          <w:pPr>
            <w:pStyle w:val="TOC10"/>
            <w:spacing w:line="240" w:lineRule="auto"/>
            <w:rPr>
              <w:rFonts w:ascii="宋体" w:eastAsia="宋体" w:hAnsi="宋体"/>
            </w:rPr>
          </w:pPr>
          <w:r>
            <w:rPr>
              <w:rFonts w:ascii="宋体" w:eastAsia="宋体" w:hAnsi="宋体"/>
              <w:lang w:val="zh-CN"/>
            </w:rPr>
            <w:t>目录</w:t>
          </w:r>
        </w:p>
        <w:p w14:paraId="617567B0" w14:textId="77777777" w:rsidR="00025F87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TOC \o "1-3" \h \z \u </w:instrText>
          </w:r>
          <w:r>
            <w:rPr>
              <w:rFonts w:ascii="宋体" w:hAnsi="宋体"/>
            </w:rPr>
            <w:fldChar w:fldCharType="separate"/>
          </w:r>
          <w:hyperlink w:anchor="_Toc101296491" w:history="1">
            <w:r>
              <w:rPr>
                <w:rStyle w:val="aa"/>
              </w:rPr>
              <w:t>1.</w:t>
            </w:r>
            <w:r>
              <w:rPr>
                <w:rStyle w:val="aa"/>
              </w:rPr>
              <w:t>目的</w:t>
            </w:r>
            <w:r>
              <w:tab/>
            </w:r>
            <w:r>
              <w:fldChar w:fldCharType="begin"/>
            </w:r>
            <w:r>
              <w:instrText xml:space="preserve"> PAGEREF _Toc101296491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017AB25" w14:textId="77777777" w:rsidR="00025F87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1296492" w:history="1">
            <w:r>
              <w:rPr>
                <w:rStyle w:val="aa"/>
              </w:rPr>
              <w:t>2.</w:t>
            </w:r>
            <w:r>
              <w:rPr>
                <w:rStyle w:val="aa"/>
              </w:rPr>
              <w:t>需求重用的维度</w:t>
            </w:r>
            <w:r>
              <w:tab/>
            </w:r>
            <w:r>
              <w:fldChar w:fldCharType="begin"/>
            </w:r>
            <w:r>
              <w:instrText xml:space="preserve"> PAGEREF _Toc101296492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70D8CF9" w14:textId="77777777" w:rsidR="00025F87" w:rsidRDefault="00000000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1296493" w:history="1">
            <w:r>
              <w:rPr>
                <w:rStyle w:val="aa"/>
                <w:rFonts w:ascii="宋体" w:hAnsi="宋体"/>
              </w:rPr>
              <w:t>2.1 重用范围</w:t>
            </w:r>
            <w:r>
              <w:tab/>
            </w:r>
            <w:r>
              <w:fldChar w:fldCharType="begin"/>
            </w:r>
            <w:r>
              <w:instrText xml:space="preserve"> PAGEREF _Toc101296493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DE600E7" w14:textId="77777777" w:rsidR="00025F87" w:rsidRDefault="00000000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1296494" w:history="1">
            <w:r>
              <w:rPr>
                <w:rStyle w:val="aa"/>
                <w:rFonts w:ascii="宋体" w:hAnsi="宋体"/>
              </w:rPr>
              <w:t>2.2 修改范围</w:t>
            </w:r>
            <w:r>
              <w:tab/>
            </w:r>
            <w:r>
              <w:fldChar w:fldCharType="begin"/>
            </w:r>
            <w:r>
              <w:instrText xml:space="preserve"> PAGEREF _Toc101296494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BBD6C98" w14:textId="77777777" w:rsidR="00025F87" w:rsidRDefault="00000000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1296495" w:history="1">
            <w:r>
              <w:rPr>
                <w:rStyle w:val="aa"/>
                <w:rFonts w:ascii="宋体" w:hAnsi="宋体"/>
              </w:rPr>
              <w:t>2.3 重用手段</w:t>
            </w:r>
            <w:r>
              <w:tab/>
            </w:r>
            <w:r>
              <w:fldChar w:fldCharType="begin"/>
            </w:r>
            <w:r>
              <w:instrText xml:space="preserve"> PAGEREF _Toc101296495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CFBD26A" w14:textId="77777777" w:rsidR="00025F87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1296496" w:history="1">
            <w:r>
              <w:rPr>
                <w:rStyle w:val="aa"/>
              </w:rPr>
              <w:t>3.</w:t>
            </w:r>
            <w:r>
              <w:rPr>
                <w:rStyle w:val="aa"/>
              </w:rPr>
              <w:t>使需求可重用</w:t>
            </w:r>
            <w:r>
              <w:tab/>
            </w:r>
            <w:r>
              <w:fldChar w:fldCharType="begin"/>
            </w:r>
            <w:r>
              <w:instrText xml:space="preserve"> PAGEREF _Toc101296496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3C42C7D" w14:textId="77777777" w:rsidR="00025F87" w:rsidRDefault="00000000">
          <w:pPr>
            <w:spacing w:line="240" w:lineRule="auto"/>
          </w:pPr>
          <w:r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67EB742D" w14:textId="77777777" w:rsidR="00025F87" w:rsidRDefault="00025F87"/>
    <w:p w14:paraId="4ED4C81A" w14:textId="77777777" w:rsidR="00025F87" w:rsidRDefault="00025F87"/>
    <w:p w14:paraId="540D5A8C" w14:textId="77777777" w:rsidR="00025F87" w:rsidRDefault="00025F87"/>
    <w:p w14:paraId="1F57832E" w14:textId="77777777" w:rsidR="00025F87" w:rsidRDefault="00025F87"/>
    <w:p w14:paraId="7B5038C6" w14:textId="77777777" w:rsidR="00025F87" w:rsidRDefault="00025F87"/>
    <w:p w14:paraId="4F9F058E" w14:textId="77777777" w:rsidR="00025F87" w:rsidRDefault="00025F87"/>
    <w:p w14:paraId="22A4FBB8" w14:textId="77777777" w:rsidR="00025F87" w:rsidRDefault="00025F87"/>
    <w:p w14:paraId="2E59813C" w14:textId="77777777" w:rsidR="00025F87" w:rsidRDefault="00025F87"/>
    <w:p w14:paraId="3ABFA7E6" w14:textId="77777777" w:rsidR="00025F87" w:rsidRDefault="00025F87"/>
    <w:p w14:paraId="6598F8DF" w14:textId="77777777" w:rsidR="00025F87" w:rsidRDefault="00025F87"/>
    <w:p w14:paraId="38906671" w14:textId="77777777" w:rsidR="00025F87" w:rsidRDefault="00025F87"/>
    <w:p w14:paraId="16B6D851" w14:textId="77777777" w:rsidR="00025F87" w:rsidRDefault="00025F87"/>
    <w:p w14:paraId="7F95580A" w14:textId="77777777" w:rsidR="00025F87" w:rsidRDefault="00025F87"/>
    <w:p w14:paraId="1F5F75D0" w14:textId="77777777" w:rsidR="00025F87" w:rsidRDefault="00025F87"/>
    <w:p w14:paraId="2C3781E8" w14:textId="77777777" w:rsidR="00025F87" w:rsidRDefault="00025F87"/>
    <w:p w14:paraId="687F76D9" w14:textId="77777777" w:rsidR="00025F87" w:rsidRDefault="00025F87"/>
    <w:p w14:paraId="7CFF4D4D" w14:textId="77777777" w:rsidR="00025F87" w:rsidRDefault="00025F87"/>
    <w:p w14:paraId="69458772" w14:textId="77777777" w:rsidR="00025F87" w:rsidRDefault="00025F87"/>
    <w:p w14:paraId="2B69FFA6" w14:textId="77777777" w:rsidR="00025F87" w:rsidRDefault="00025F87"/>
    <w:p w14:paraId="1C8157FA" w14:textId="77777777" w:rsidR="00025F87" w:rsidRDefault="00025F87"/>
    <w:p w14:paraId="2918CF0A" w14:textId="77777777" w:rsidR="00025F87" w:rsidRDefault="00025F87"/>
    <w:p w14:paraId="37CB7578" w14:textId="77777777" w:rsidR="00025F87" w:rsidRDefault="00000000">
      <w:pPr>
        <w:pStyle w:val="1"/>
      </w:pPr>
      <w:bookmarkStart w:id="6" w:name="_Toc101296491"/>
      <w:r>
        <w:rPr>
          <w:rFonts w:hint="eastAsia"/>
        </w:rPr>
        <w:lastRenderedPageBreak/>
        <w:t>1.</w:t>
      </w:r>
      <w:r>
        <w:rPr>
          <w:rFonts w:hint="eastAsia"/>
        </w:rPr>
        <w:t>目的</w:t>
      </w:r>
      <w:bookmarkEnd w:id="6"/>
    </w:p>
    <w:p w14:paraId="13665756" w14:textId="746B06E7" w:rsidR="00025F87" w:rsidRPr="004A0AB3" w:rsidRDefault="00000000" w:rsidP="004A0AB3">
      <w:pPr>
        <w:ind w:firstLineChars="200" w:firstLine="480"/>
      </w:pPr>
      <w:r>
        <w:rPr>
          <w:rFonts w:hint="eastAsia"/>
        </w:rPr>
        <w:t>需求重用的终极目标是提升软件开发效率。</w:t>
      </w:r>
      <w:r w:rsidR="004A0AB3" w:rsidRPr="004A0AB3">
        <w:rPr>
          <w:rFonts w:hint="eastAsia"/>
        </w:rPr>
        <w:t>降低开发成本：通过复用已有的需求，可以减少需求分析和编写的工作量，从而降低开发成本。提高开发效率：复用需求可以加快项目启动和进展速度，因为不需要从头开始编写所有的需求文档</w:t>
      </w:r>
      <w:r w:rsidR="004A0AB3">
        <w:rPr>
          <w:rFonts w:hint="eastAsia"/>
        </w:rPr>
        <w:t>。</w:t>
      </w:r>
      <w:r w:rsidR="004A0AB3" w:rsidRPr="004A0AB3">
        <w:rPr>
          <w:rFonts w:hint="eastAsia"/>
        </w:rPr>
        <w:t>保证一致性和质量：复用经过验证的需求文档，可以减少错误和遗漏，提高需求文档的质量和一致性。促进标准化：通过需求重用，可以推动项目和产品开发过程中的标准化，便于维护和管理。缩短开发周期：减少了需求分析和文档编写的时间，可以缩短整个软件开发生命周期，尽快交付产品。知识共享：通过需求复用，可以实现团队内部和项目之间的知识共享，提高团队的整体能力和经验积累。</w:t>
      </w:r>
    </w:p>
    <w:p w14:paraId="721C53B6" w14:textId="5BA278CE" w:rsidR="00025F87" w:rsidRDefault="00000000">
      <w:pPr>
        <w:pStyle w:val="1"/>
      </w:pPr>
      <w:bookmarkStart w:id="7" w:name="_Toc101296492"/>
      <w:r>
        <w:rPr>
          <w:rFonts w:hint="eastAsia"/>
        </w:rPr>
        <w:t>2.</w:t>
      </w:r>
      <w:r>
        <w:rPr>
          <w:rFonts w:hint="eastAsia"/>
        </w:rPr>
        <w:t>需求重用的维度</w:t>
      </w:r>
      <w:bookmarkEnd w:id="7"/>
    </w:p>
    <w:p w14:paraId="43C46634" w14:textId="77777777" w:rsidR="00025F87" w:rsidRDefault="00000000">
      <w:pPr>
        <w:pStyle w:val="2"/>
        <w:rPr>
          <w:rFonts w:ascii="宋体" w:hAnsi="宋体"/>
        </w:rPr>
      </w:pPr>
      <w:bookmarkStart w:id="8" w:name="_Toc101296493"/>
      <w:r>
        <w:rPr>
          <w:rFonts w:ascii="宋体" w:hAnsi="宋体" w:hint="eastAsia"/>
        </w:rPr>
        <w:t>2.1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重用范围</w:t>
      </w:r>
      <w:bookmarkEnd w:id="8"/>
    </w:p>
    <w:p w14:paraId="3ADD0B32" w14:textId="77777777" w:rsidR="004A0AB3" w:rsidRDefault="004A0AB3">
      <w:pPr>
        <w:pStyle w:val="2"/>
        <w:rPr>
          <w:rFonts w:ascii="宋体" w:hAnsi="宋体" w:cs="Times New Roman"/>
          <w:b w:val="0"/>
          <w:bCs w:val="0"/>
          <w:sz w:val="24"/>
          <w:szCs w:val="20"/>
        </w:rPr>
      </w:pPr>
      <w:bookmarkStart w:id="9" w:name="_Toc101296494"/>
      <w:r w:rsidRPr="004A0AB3">
        <w:rPr>
          <w:rFonts w:ascii="宋体" w:hAnsi="宋体" w:cs="Times New Roman" w:hint="eastAsia"/>
          <w:b w:val="0"/>
          <w:bCs w:val="0"/>
          <w:sz w:val="24"/>
          <w:szCs w:val="20"/>
        </w:rPr>
        <w:t>需求重用的范围包括功能需求和非功能需求文档、用例、系统架构和详细设计文档、测试用例和测试计划、通用代码模块和工具类代码、项目计划和风险管理计划、用户手册和操作指南，以及知识库、经验库、模板和标准。这些复用可以显著提升开发效率和质量。</w:t>
      </w:r>
    </w:p>
    <w:p w14:paraId="4DD0A0A5" w14:textId="5C08060D" w:rsidR="00025F87" w:rsidRDefault="00000000">
      <w:pPr>
        <w:pStyle w:val="2"/>
        <w:rPr>
          <w:rFonts w:ascii="宋体" w:hAnsi="宋体"/>
        </w:rPr>
      </w:pPr>
      <w:r>
        <w:rPr>
          <w:rFonts w:ascii="宋体" w:hAnsi="宋体" w:hint="eastAsia"/>
        </w:rPr>
        <w:t>2.2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修改范围</w:t>
      </w:r>
      <w:bookmarkEnd w:id="9"/>
    </w:p>
    <w:p w14:paraId="57AFAAF0" w14:textId="77777777" w:rsidR="00025F87" w:rsidRDefault="00000000">
      <w:pPr>
        <w:rPr>
          <w:rFonts w:ascii="宋体" w:hAnsi="宋体"/>
        </w:rPr>
      </w:pPr>
      <w:r>
        <w:rPr>
          <w:rFonts w:ascii="宋体" w:hAnsi="宋体" w:hint="eastAsia"/>
        </w:rPr>
        <w:t>为使现有需求可以重用于新项目，需要一定程度的修改。</w:t>
      </w:r>
    </w:p>
    <w:p w14:paraId="093DA098" w14:textId="77777777" w:rsidR="00025F87" w:rsidRDefault="00000000">
      <w:pPr>
        <w:pStyle w:val="2"/>
        <w:rPr>
          <w:rFonts w:ascii="宋体" w:hAnsi="宋体"/>
        </w:rPr>
      </w:pPr>
      <w:bookmarkStart w:id="10" w:name="_Toc101296495"/>
      <w:r>
        <w:rPr>
          <w:rFonts w:ascii="宋体" w:hAnsi="宋体" w:hint="eastAsia"/>
        </w:rPr>
        <w:t>2.3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重用手段</w:t>
      </w:r>
      <w:bookmarkEnd w:id="10"/>
    </w:p>
    <w:p w14:paraId="1C468DCF" w14:textId="77777777" w:rsidR="00025F87" w:rsidRDefault="0000000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最基本的手段：复制粘贴一段需求信息。只对信息的副本进行修改，无需保留原始信息源。</w:t>
      </w:r>
    </w:p>
    <w:p w14:paraId="59BB0694" w14:textId="77777777" w:rsidR="00025F87" w:rsidRDefault="0000000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对现有内容进行引用。这种方式比单纯的复制好，信息是持久化的，原始信</w:t>
      </w:r>
      <w:r>
        <w:rPr>
          <w:rFonts w:hint="eastAsia"/>
        </w:rPr>
        <w:lastRenderedPageBreak/>
        <w:t>息源可被保留。</w:t>
      </w:r>
    </w:p>
    <w:p w14:paraId="76F8476F" w14:textId="77777777" w:rsidR="00025F87" w:rsidRDefault="0000000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复制引用。项目文档只存储信息的指针，并未存储实际的需求信息。</w:t>
      </w:r>
    </w:p>
    <w:p w14:paraId="2DD96E34" w14:textId="77777777" w:rsidR="00025F87" w:rsidRDefault="00000000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将需求存储在需求管理工具中。</w:t>
      </w:r>
    </w:p>
    <w:p w14:paraId="2B0F78CC" w14:textId="77777777" w:rsidR="004A0AB3" w:rsidRDefault="004A0AB3" w:rsidP="004A0AB3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模板和标准化：使用标准化的需求模板和文档格式，确保一致性和易于复用。</w:t>
      </w:r>
    </w:p>
    <w:p w14:paraId="0B9A0201" w14:textId="77777777" w:rsidR="004A0AB3" w:rsidRDefault="004A0AB3" w:rsidP="004A0AB3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需求库：建立和维护需求库，集中存储和管理可复用的需求文档。</w:t>
      </w:r>
    </w:p>
    <w:p w14:paraId="2E4B9650" w14:textId="77777777" w:rsidR="004A0AB3" w:rsidRDefault="004A0AB3" w:rsidP="004A0AB3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需求模式：定义常见的需求模式或范式，便于快速应用和调整。</w:t>
      </w:r>
    </w:p>
    <w:p w14:paraId="24D24C83" w14:textId="77777777" w:rsidR="004A0AB3" w:rsidRDefault="004A0AB3" w:rsidP="004A0AB3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版本控制：使用版本控制工具跟踪需求文档的变更，方便复用和管理。</w:t>
      </w:r>
    </w:p>
    <w:p w14:paraId="32CE0213" w14:textId="77777777" w:rsidR="004A0AB3" w:rsidRDefault="004A0AB3" w:rsidP="004A0AB3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组件库：开发和维护可复用的代码组件库，涵盖通用功能和工具类代码。</w:t>
      </w:r>
    </w:p>
    <w:p w14:paraId="24326D7E" w14:textId="77777777" w:rsidR="004A0AB3" w:rsidRDefault="004A0AB3" w:rsidP="004A0AB3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需求管理工具：利用需求管理工具（如</w:t>
      </w:r>
      <w:r>
        <w:rPr>
          <w:rFonts w:hint="eastAsia"/>
        </w:rPr>
        <w:t>JIRA</w:t>
      </w:r>
      <w:r>
        <w:rPr>
          <w:rFonts w:hint="eastAsia"/>
        </w:rPr>
        <w:t>、</w:t>
      </w:r>
      <w:r>
        <w:rPr>
          <w:rFonts w:hint="eastAsia"/>
        </w:rPr>
        <w:t>Confluence</w:t>
      </w:r>
      <w:r>
        <w:rPr>
          <w:rFonts w:hint="eastAsia"/>
        </w:rPr>
        <w:t>）进行需求的捕获、跟踪和复用。</w:t>
      </w:r>
    </w:p>
    <w:p w14:paraId="3D9F4567" w14:textId="77777777" w:rsidR="004A0AB3" w:rsidRDefault="004A0AB3" w:rsidP="004A0AB3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知识分享：通过文档、培训和会议等方式，在团队内部推广和分享复用的需求和最佳实践。</w:t>
      </w:r>
    </w:p>
    <w:p w14:paraId="19C08470" w14:textId="77777777" w:rsidR="004A0AB3" w:rsidRDefault="004A0AB3" w:rsidP="004A0AB3">
      <w:pPr>
        <w:jc w:val="left"/>
      </w:pPr>
    </w:p>
    <w:p w14:paraId="0965848E" w14:textId="77777777" w:rsidR="00025F87" w:rsidRDefault="00000000">
      <w:pPr>
        <w:pStyle w:val="1"/>
      </w:pPr>
      <w:bookmarkStart w:id="11" w:name="_Toc101296496"/>
      <w:r>
        <w:rPr>
          <w:rFonts w:hint="eastAsia"/>
        </w:rPr>
        <w:t>3.</w:t>
      </w:r>
      <w:r>
        <w:rPr>
          <w:rFonts w:hint="eastAsia"/>
        </w:rPr>
        <w:t>使需求可重用</w:t>
      </w:r>
      <w:bookmarkEnd w:id="11"/>
    </w:p>
    <w:p w14:paraId="5EB509D7" w14:textId="77777777" w:rsidR="004A0AB3" w:rsidRDefault="004A0AB3" w:rsidP="004A0AB3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独立性和可重用性：尽量使项目需求的定义具有相对的独立性和可重用性，避免过于依赖特定项目的细节。</w:t>
      </w:r>
    </w:p>
    <w:p w14:paraId="62475C90" w14:textId="77777777" w:rsidR="004A0AB3" w:rsidRDefault="004A0AB3" w:rsidP="004A0AB3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总结积累：总结和积累每个项目的需求资料，形成系统化的需求文档库。</w:t>
      </w:r>
    </w:p>
    <w:p w14:paraId="66B6E9E2" w14:textId="77777777" w:rsidR="004A0AB3" w:rsidRDefault="004A0AB3" w:rsidP="004A0AB3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相似需求识别：发现那些与以往项目需求相似或相同的需求，识别可复用的部分。</w:t>
      </w:r>
    </w:p>
    <w:p w14:paraId="123780AF" w14:textId="77777777" w:rsidR="004A0AB3" w:rsidRDefault="004A0AB3" w:rsidP="004A0AB3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审核与重用：对识别出的需求资料进行审核，确保其质量和适用性，然后在新项目中重用这些需求，提高项目效率。</w:t>
      </w:r>
    </w:p>
    <w:p w14:paraId="406FD925" w14:textId="678B1BC4" w:rsidR="00025F87" w:rsidRDefault="00025F87" w:rsidP="004A0AB3">
      <w:pPr>
        <w:pStyle w:val="ab"/>
        <w:numPr>
          <w:ilvl w:val="0"/>
          <w:numId w:val="2"/>
        </w:numPr>
        <w:ind w:firstLineChars="0"/>
      </w:pPr>
    </w:p>
    <w:sectPr w:rsidR="00025F8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5953E" w14:textId="77777777" w:rsidR="00AB7F29" w:rsidRDefault="00AB7F29">
      <w:pPr>
        <w:spacing w:line="240" w:lineRule="auto"/>
      </w:pPr>
      <w:r>
        <w:separator/>
      </w:r>
    </w:p>
  </w:endnote>
  <w:endnote w:type="continuationSeparator" w:id="0">
    <w:p w14:paraId="676386D1" w14:textId="77777777" w:rsidR="00AB7F29" w:rsidRDefault="00AB7F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CC3B7" w14:textId="77777777" w:rsidR="00AB7F29" w:rsidRDefault="00AB7F29">
      <w:r>
        <w:separator/>
      </w:r>
    </w:p>
  </w:footnote>
  <w:footnote w:type="continuationSeparator" w:id="0">
    <w:p w14:paraId="1C35FE96" w14:textId="77777777" w:rsidR="00AB7F29" w:rsidRDefault="00AB7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83922" w14:textId="77777777" w:rsidR="00025F87" w:rsidRDefault="00000000">
    <w:pPr>
      <w:pStyle w:val="a5"/>
    </w:pPr>
    <w:r>
      <w:t>SRA2022-G10</w:t>
    </w:r>
    <w:r>
      <w:rPr>
        <w:rFonts w:hint="eastAsia"/>
      </w:rPr>
      <w:t>-</w:t>
    </w:r>
    <w:r>
      <w:rPr>
        <w:rFonts w:hint="eastAsia"/>
      </w:rPr>
      <w:t>需求重用文档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F01D5"/>
    <w:multiLevelType w:val="multilevel"/>
    <w:tmpl w:val="004F01D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3B5C67"/>
    <w:multiLevelType w:val="multilevel"/>
    <w:tmpl w:val="173B5C6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77361403">
    <w:abstractNumId w:val="1"/>
  </w:num>
  <w:num w:numId="2" w16cid:durableId="147471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ZlNmVjMGI2ZmVjYmJlMThiZTUwNzg0MTBiMGUyZDIifQ=="/>
  </w:docVars>
  <w:rsids>
    <w:rsidRoot w:val="00C913BA"/>
    <w:rsid w:val="00025F87"/>
    <w:rsid w:val="000553D1"/>
    <w:rsid w:val="00086BBE"/>
    <w:rsid w:val="000D33AD"/>
    <w:rsid w:val="001C7A8F"/>
    <w:rsid w:val="001D4712"/>
    <w:rsid w:val="00214D54"/>
    <w:rsid w:val="00330B31"/>
    <w:rsid w:val="004A0AB3"/>
    <w:rsid w:val="00567995"/>
    <w:rsid w:val="00657042"/>
    <w:rsid w:val="0070334C"/>
    <w:rsid w:val="00762899"/>
    <w:rsid w:val="008B2D15"/>
    <w:rsid w:val="009F6906"/>
    <w:rsid w:val="00AB31D6"/>
    <w:rsid w:val="00AB7F29"/>
    <w:rsid w:val="00AD6193"/>
    <w:rsid w:val="00B52B5F"/>
    <w:rsid w:val="00C913BA"/>
    <w:rsid w:val="00CC68A6"/>
    <w:rsid w:val="00DC6C5D"/>
    <w:rsid w:val="00EE3C96"/>
    <w:rsid w:val="3B0615C7"/>
    <w:rsid w:val="6CDF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CE6154"/>
  <w15:docId w15:val="{8F6A8575-F87A-467A-A1EC-77923996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</w:style>
  <w:style w:type="paragraph" w:styleId="TOC2">
    <w:name w:val="toc 2"/>
    <w:basedOn w:val="a"/>
    <w:next w:val="a"/>
    <w:autoRedefine/>
    <w:uiPriority w:val="39"/>
    <w:unhideWhenUsed/>
    <w:qFormat/>
    <w:pPr>
      <w:tabs>
        <w:tab w:val="right" w:leader="dot" w:pos="8296"/>
      </w:tabs>
      <w:spacing w:line="240" w:lineRule="auto"/>
      <w:ind w:leftChars="200" w:left="480"/>
    </w:pPr>
  </w:style>
  <w:style w:type="paragraph" w:styleId="a7">
    <w:name w:val="Title"/>
    <w:basedOn w:val="a"/>
    <w:next w:val="a"/>
    <w:link w:val="a8"/>
    <w:autoRedefine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a">
    <w:name w:val="Hyperlink"/>
    <w:basedOn w:val="a0"/>
    <w:autoRedefine/>
    <w:uiPriority w:val="99"/>
    <w:unhideWhenUsed/>
    <w:rPr>
      <w:color w:val="0563C1" w:themeColor="hyperlink"/>
      <w:u w:val="single"/>
    </w:rPr>
  </w:style>
  <w:style w:type="character" w:customStyle="1" w:styleId="a8">
    <w:name w:val="标题 字符"/>
    <w:basedOn w:val="a0"/>
    <w:link w:val="a7"/>
    <w:autoRedefine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autoRedefine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autoRedefine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b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autoRedefine/>
    <w:uiPriority w:val="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1">
    <w:name w:val="未处理的提及1"/>
    <w:basedOn w:val="a0"/>
    <w:autoRedefine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EEA7E-28FA-4C27-88E2-4BDBA3C5C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South March Q</dc:creator>
  <cp:lastModifiedBy>玉炜 李</cp:lastModifiedBy>
  <cp:revision>6</cp:revision>
  <dcterms:created xsi:type="dcterms:W3CDTF">2022-04-19T09:47:00Z</dcterms:created>
  <dcterms:modified xsi:type="dcterms:W3CDTF">2024-05-20T16:22:00Z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F416C0979A0D4E65AF7A62CDA3FEDFF6_12</vt:lpwstr>
  </property>
</Properties>
</file>