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5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这是报告的编号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这是委托单位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这是工程名称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这是构件名称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这是检测部位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这是材质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这是坡口形式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这是检测数量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这是检测时机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这是焊接方式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这是检测比例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这是热处理状态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这是工件温度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这是表面状态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这是仪器型号/编号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这是探头规格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这是耦合剂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这是表面补偿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这是对比试块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这是标准试块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这是检测位置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这是扫查方式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这是检测灵敏度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这是检验标准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这是验收标准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这是母材检测结果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这是示意图</w:t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依据上述标准及合格级别，本公司按照上述比例对上述检测部位焊缝进行了检测，检测的结论，具体检测情况见下页检测结果表格。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报告的日期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宋体"/>
                              <w:sz w:val="20"/>
                              <w:szCs w:val="22"/>
                              <w:lang w:eastAsia="zh-CN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</w:t>
                          </w:r>
                          <w:r>
                            <w:rPr>
                              <w:rFonts w:hint="eastAsia" w:ascii="Times New Roman" w:hAnsi="Times New Roman" w:eastAsia="宋体"/>
                              <w:sz w:val="20"/>
                              <w:szCs w:val="22"/>
                              <w:lang w:val="en-US" w:eastAsia="zh-CN"/>
                            </w:rPr>
                            <w:t>4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宋体"/>
                        <w:sz w:val="20"/>
                        <w:szCs w:val="22"/>
                        <w:lang w:eastAsia="zh-CN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</w:t>
                    </w:r>
                    <w:r>
                      <w:rPr>
                        <w:rFonts w:hint="eastAsia" w:ascii="Times New Roman" w:hAnsi="Times New Roman" w:eastAsia="宋体"/>
                        <w:sz w:val="20"/>
                        <w:szCs w:val="22"/>
                        <w:lang w:val="en-US" w:eastAsia="zh-CN"/>
                      </w:rPr>
                      <w:t>4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1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  <w:bookmarkStart w:id="0" w:name="_GoBack"/>
    <w:bookmarkEnd w:id="0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63713BF"/>
    <w:rsid w:val="086A7B40"/>
    <w:rsid w:val="0F011843"/>
    <w:rsid w:val="10C1515F"/>
    <w:rsid w:val="150562BE"/>
    <w:rsid w:val="15CA5987"/>
    <w:rsid w:val="22121085"/>
    <w:rsid w:val="4EC6490F"/>
    <w:rsid w:val="4FC472AD"/>
    <w:rsid w:val="5B364D85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2026-04-01T08:34:46Z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