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113.358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2025.02.11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S-2C-D/BL1-1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S-2C-D/BL1-2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S-2C-D/BL2-1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S-2C-D/BL2-2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S-2C-D/TL1-3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S-2C-D/TL1-4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S-2C-D/TL2-1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S-2C-D/TL2-2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S-2C-D/TL2-3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S-2C-D/TL2-4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P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50.0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S-2C-D/TL3-3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S-2C-D/TL3-4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S-2C-D/TL4-3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S-2C-D/TL4-4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S-2C-D/TL5-1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S-2C-D/TL5-2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S-2C-D/TL5-3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S-2C-D/TL5-4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S-2C-D/TL6-1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S-2C-D/TL6-2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S-2C-D/TL6-3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S-2C-D/TL6-4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S-2C-F/BL1-1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S-2C-F/BL1-2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S-2C-F/BL2-1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S-2C-F/BL2-2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S-2C-F/BL3-1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S-2C-F/BL3-2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S-2C-HG1/GJ1-1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S-2C-HG1/GJ1-2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S-2C-HG1/GJ2-1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S-2C-HG1/GJ2-2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S-2C-HG1/GJ3-1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S-2C-HG1/GJ3-2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S-2C-M/HG3-2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S-2C-M/HG4-2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S-2C-M/HG5-1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S-2C-M/HG5-2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S-2C-M/HG6-1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S-2C-M/HG6-2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S-2C-M/HG7-1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S-2C-M/HG7-2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S-2C-D/HG3-1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S-2C-D/HG3-2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S-2C-D/HG4-1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S-2C-D/HG4-2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S-2C-D/HG5-1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S-2C-D/HG5-2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S-2C-D/HG6-1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S-2C-D/HG6-2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S-2C-D/HG7-1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S-2C-D/HG7-2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S-2C-F/HG1-1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S-2C-F/HG1-2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S-2C-F/HG1-3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S-2C-F/HG1-4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S-2C-F/HG1-5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S-2C-F/HG1-6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S-2C-F/HG1-7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0~2.194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2.194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2025.02.11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