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ZJC016-24-XC-UT-047</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ZJC016-24-XC-UT-047</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JD8y-ZG2-TP-13</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2015</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2015</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JD8y-ZG2-TP-14</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2192</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2192</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JD8y-ZG1-TP-5</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JD8y-ZG1-TP-10</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JD8y-ZG2-TP-5</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JD8y-ZG2-TP-10</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JD8y-ZG1-ZJ1-TP-1</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JD8y-ZG1-ZJ1-TP-2</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36⊥28</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2100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2100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JD8y-ZG1-ZJ1-TP-3</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JD8y-ZG1-ZJ1-TP-4</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JD8y-ZG1-ZJ2-TP-1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JD8y-ZG1-ZJ2-TP-2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JD8y-ZG1-ZJ2-TP-3</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JD8y-ZG1-ZJ2-TP-4</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JD8y-ZG1-ZJ3-TP-1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JD8y-ZG1-ZJ3-TP-2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JD8y-ZG1-ZJ3-TP-3</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JD8y-ZG1-ZJ3-TP-4</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JD8y-ZG1-ZJ4-TP-1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JD8y-ZG1-ZJ4-TP-2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JD8y-ZG1-ZJ4-TP-3</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JD8y-ZG1-ZJ4-TP-4</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JD8y-ZG2-ZJ1-TP-1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JD8y-ZG2-ZJ1-TP-2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JD8y-ZG2-ZJ1-TP-3</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2024.10.21</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ZJC016-24-XC-UT-047（续1）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JD8y-ZG2-ZJ1-TP-4</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36⊥20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420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420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JD8y-ZG2-ZJ2-TP-1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36⊥28</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2100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2100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JD8y-ZG2-ZJ2-TP-2</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JD8y-ZG2-ZJ2-TP-3</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JD8y-ZG2-ZJ2-TP-4</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JD8y-ZG2-ZJ3-TP-1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JD8y-ZG2-ZJ3-TP-2</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SL+5</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100.0</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946</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-1.0</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16.0</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JD8y-ZG2-ZJ3-TP-3</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36⊥20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350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350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JD8y-ZG2-ZJ3-TP-4</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JD8y-ZG2-ZJ4-TP-1</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JD8y-ZG2-ZJ4-TP-2</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JD8y-ZG2-ZJ4-TP-3</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JD8y-ZG2-ZJ4-TP-4</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2024.10.21</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