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ZJC018-PK1Z-24-UT-006-1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PK1Z-L2-1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PK1Z-L2-1 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0.35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 xml:space="preserve"> 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2024.11.13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ZJC018-PK1Z-24-UT-006-1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5.05~5.4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0.35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R1合格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2024.11.13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