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ZJC001-ZJG2-CZDQ-25-MT-002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CKJ1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口肋腹板与顶板角焊缝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84.28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2025.04.20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ZJC001-ZJG2-CZDQ-25-MT-002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J-(5,5'~60,60')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(0~1.505)*56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84.3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2025.04.20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