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92.266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ZJC002-24-MT-074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7-GA8-J3-2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7-GA8-J3-3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7-GA8-J4-2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7-GA8-J4-3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7-GA8-J25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7-GA8-J26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7-GA8-J27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7-GA8-J28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7-GA8-J29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7-GA8-J30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7-GA8-J31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7-GA8-J32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7-GA8-J33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7-GA8-J34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7-GA8-J35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7-GA8-J36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7-GA8-J37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7-GA8-J38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7-GA8-2-J1-1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7-GA8-2-J1-2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7-GA8-2-J1-1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7-GA8-2-J1-2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7-GA8-2-J1-1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7-GA8-2-J1-2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7-GA8-2-J1-1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ZJC002-24-MT-074（续1）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7-GA8-2-J1-2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7-GA8-5-J1-1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7-GA8-5-J1-2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7-GA8-5-J1-1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7-GA8-5-J1-2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ZJC002-24-MT-074（续2）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7-GA8-2-J2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7-GA8-2-J2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7-GA8-2-J3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7-GA8-2-J2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7-GA8-2-J3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7-GA8-2-J2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7-GA8-2-J3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7-GA8-5-J2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7-GA8-5-J3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7-GA8-5-J2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7-GA8-5-J3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