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ZJC002-24-MT-208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7-GA30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6.3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ZJC002-24-MT-208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7-GA30-U28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7-GA30-U29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7-GA30-U30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7-GA30-U31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7-GA30-U32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7-GA30-U33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7-GA30-U34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7-GA30-U35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7-GA30-U36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