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YL8/9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76.05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YL8/9-UL-J1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YL8/9-UL-J2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YL8/9-UL-J3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YL8/9-UL-J5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YL8/9-UL-J6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YL8/9-UL-J7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YL8/9-UL-J8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YL8/9-UL-J9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YL8/9-UL-J10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YL8/9-UL-J11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YL8/9-UL-J12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YL8/9-UL-J13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YL8/9-UL-J14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YL8/9-UL-J15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YL8/9-UL-J16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YL8/9-UL-J17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YL8/9-UL-J18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YL8/9-UL-J19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YL8/9-UL-J20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YL8/9-UL-J21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YL8/9-UL-J22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YL8/9-UL-J23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YL8/9-UL-J24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YL8/9-UL-J25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YL8/9-DBL-J1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YL8/9-DBL-J2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YL8/9-DBL-J3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YL8/9-DBL-J8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YL8/9-DBL-J13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YL8/9-DBL-J14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YL8/9-DBL-J15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YL8/9-DBL-J16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YL8/9-DBL-J17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YL8/9-DBL-J18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YL8/9-DBL-J19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YL8/9-DBL-J20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YL8/9-DBL-J21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YL8/9-FBL-J1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YL8/9-FBL-J2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YL8/9-FBL-J3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YL8/9-FBL-J4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ZJC012-25-XC-MT-025（续3）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YL8/9-FBL-J5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YL8/9-FBL-J6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YL8/9-FBL-J7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YL8/9-FBL-J8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YL8/9-FBL-J9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YL8/9-FBL-J10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YL8/9-FBL-J11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YL8/9-FBL-J12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