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YL10/11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76.05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YL10/11-UL-J1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YL10/11-UL-J2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YL10/11-UL-J3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YL10/11-UL-J4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YL10/11-UL-J5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YL10/11-UL-J6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YL10/11-UL-J7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YL10/11-UL-J8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YL10/11-UL-J9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YL10/11-UL-J10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YL10/11-UL-J11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YL10/11-UL-J12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YL10/11-UL-J13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YL10/11-UL-J14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YL10/11-UL-J15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YL10/11-UL-J16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YL10/11-UL-J17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YL10/11-UL-J18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YL10/11-UL-J19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YL10/11-UL-J20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YL10/11-UL-J21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YL10/11-UL-J22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YL10/11-UL-J23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YL10/11-UL-J24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YL10/11-UL-J25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YL10/11-DBL-J1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YL10/11-DBL-J2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YL10/11-DBL-J3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YL10/11-DBL-J4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YL10/11-DBL-J5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YL10/11-DBL-J6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YL10/11-DBL-J7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YL10/11-DBL-J8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YL10/11-DBL-J9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YL10/11-DBL-J10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YL10/11-DBL-J11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YL10/11-DBL-J12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YL10/11-DBL-J13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YL10/11-DBL-J14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YL10/11-DBL-J15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YL10/11-DBL-J16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YL10/11-DBL-J17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YL10/11-DBL-J18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YL10/11-DBL-J19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YL10/11-DBL-J20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YL10/11-DBL-J21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YL10/11-FBL-J1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YL10/11-FBL-J2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YL10/11-FBL-J3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YL10/11-FBL-J4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ZJC012-25-XC-MT-027（续2）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YL10/11-FBL-J5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YL10/11-FBL-J6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YL10/11-FBL-J7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YL10/11-FBL-J8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YL10/11-FBL-J9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YL10/11-FBL-J10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YL10/11-FBL-J11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YL10/11-FBL-J12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