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Z5-L2-6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168.26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DTJ5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DTJ6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HL4-11-T1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HL4-11-T2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HL4-11-T3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HL4-11-T4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HL5-11-T1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HL5-11-T2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HL5-11-T3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HL5-11-T4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HL6-11-T1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HL6-11-T2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HL6-11-T3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HL6-11-T4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HL7-11-T1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HL7-11-T2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HL7-11-T3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HL7-11-T4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HG3-6-T1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HG3-6-T2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HG3-6-T3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HG3-6-T4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HG4-6-T1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HG4-6-T2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HG4-6-T3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HG4-6-T4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ZG2-11-T1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(0~3.351)*2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6.702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ZJC018-Z5-24-MT-013（续3）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ZG2-11-T2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ZG2-11-T3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(0~3.351)*2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6.702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ZG2-11-T4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DF2-6-1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DF2-6-2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DF2-6-3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DF2-6-4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ZJC018-Z5-24-MT-013（续4）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DF2-6-T1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DF2-6-T2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DF2-6-T3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DF2-6-T4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HL4-10b-T1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HL4-10b-T2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HL5-10b-T1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HL5-10b-T2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HL6-10b-T1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HL6-10b-T2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HL7-10b-T1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HL7-10b-T2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