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ZJC019-B-24-MT-004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隔板熔深焊缝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41.995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2025.03.03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ZJC019-B-24-MT-004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L9-JD4-HG1a-GTP1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L9-JD4-HG1a-GTP2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0~2.303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2.303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L9-JD4-HG1a-GTP3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L9-JD4-HG1a-GTP4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L9-JD4-HG1b-GTP5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L9-JD4-HG1b-GTP6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0~2.139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2.139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L9-JD4-HG1b-GTP7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L9-JD4-HG1b-GTP8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0~1.986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1.986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L9-JD4-HG2a-GTP9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0~3.686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3.68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L9-JD4-HG2a-GTP10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0~2.30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L9-JD4-HG2a-GTP11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L9-JD4-HG2a-GTP12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L9-JD4-HG2b-GTP13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0~3.607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3.607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L9-JD4-HG2b-GTP14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0~2.137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2.137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L9-JD4-HG2b-GTP15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0~2.651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2.651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L9-JD4-HG2b-GTP16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0~1.984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1.984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2025.03.03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