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media/image2.png" ContentType="image/jpeg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377FFF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ascii="汉仪大隶书简" w:hAnsi="汉仪大隶书简" w:eastAsia="汉仪大隶书简" w:cs="汉仪大隶书简"/>
          <w:b/>
          <w:sz w:val="44"/>
          <w:szCs w:val="44"/>
        </w:rPr>
      </w:pPr>
      <w:r>
        <w:rPr>
          <w:rFonts w:hint="eastAsia" w:ascii="汉仪大隶书简" w:hAnsi="汉仪大隶书简" w:eastAsia="汉仪大隶书简" w:cs="汉仪大隶书简"/>
          <w:b/>
          <w:sz w:val="44"/>
          <w:szCs w:val="44"/>
        </w:rPr>
        <w:t>磁粉检测报告</w:t>
      </w:r>
    </w:p>
    <w:p w14:paraId="535047E3">
      <w:pPr>
        <w:spacing w:before="156" w:beforeLines="50" w:after="62" w:afterLines="20"/>
        <w:ind w:right="38" w:rightChars="18"/>
        <w:jc w:val="right"/>
        <w:rPr>
          <w:rFonts w:hint="eastAsia" w:eastAsia="宋体"/>
          <w:lang w:eastAsia="zh-CN"/>
        </w:rPr>
      </w:pPr>
      <w:r>
        <w:rPr>
          <w:rFonts w:hint="eastAsia"/>
        </w:rPr>
        <w:t xml:space="preserve">                                </w:t>
      </w:r>
      <w:r>
        <w:rPr>
          <w:rFonts w:hint="eastAsia"/>
          <w:sz w:val="24"/>
          <w:szCs w:val="32"/>
        </w:rPr>
        <w:t>报告编号</w:t>
      </w:r>
      <w:r>
        <w:rPr>
          <w:sz w:val="24"/>
          <w:szCs w:val="32"/>
        </w:rPr>
        <w:t>:</w:t>
      </w:r>
      <w:r>
        <w:rPr>
          <w:rFonts w:hint="eastAsia" w:ascii="宋体"/>
          <w:sz w:val="24"/>
          <w:szCs w:val="32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ZJC019-G-24-MT-020</w:t>
      </w:r>
    </w:p>
    <w:tbl>
      <w:tblPr>
        <w:tblStyle w:val="4"/>
        <w:tblW w:w="9758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1"/>
        <w:gridCol w:w="1001"/>
        <w:gridCol w:w="626"/>
        <w:gridCol w:w="848"/>
        <w:gridCol w:w="401"/>
        <w:gridCol w:w="1189"/>
        <w:gridCol w:w="112"/>
        <w:gridCol w:w="720"/>
        <w:gridCol w:w="788"/>
        <w:gridCol w:w="818"/>
        <w:gridCol w:w="849"/>
        <w:gridCol w:w="1595"/>
      </w:tblGrid>
      <w:tr w14:paraId="244243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4669F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00543A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江苏省交通工程集团有限公司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77FA17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B3D8D8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312国道常州横林至湖塘东段工程G312-SG3标段</w:t>
            </w:r>
          </w:p>
        </w:tc>
      </w:tr>
      <w:tr w14:paraId="3DA094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BF426A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637105D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JD4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AA2BAE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AEA8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隔板与顶板角接</w:t>
            </w:r>
          </w:p>
        </w:tc>
      </w:tr>
      <w:tr w14:paraId="56A7C3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1C659B2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6A775B5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0" w:beforeAutospacing="0" w:after="0" w:afterAutospacing="0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position w:val="-22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position w:val="-22"/>
                <w:sz w:val="21"/>
                <w:szCs w:val="21"/>
                <w:lang w:val="en-US" w:eastAsia="zh-CN"/>
              </w:rPr>
              <w:t>Q345qD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4342934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反差增强剂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014A06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FA-5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ACC4D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1595" w:type="dxa"/>
            <w:noWrap w:val="0"/>
            <w:vAlign w:val="center"/>
          </w:tcPr>
          <w:p w14:paraId="5537A78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62.048 m</w:t>
            </w:r>
          </w:p>
        </w:tc>
      </w:tr>
      <w:tr w14:paraId="28B755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2A1353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position w:val="-22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3C949B7C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C9D1EB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磁悬液类型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54CA1F5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黑色水悬液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6556D4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1595" w:type="dxa"/>
            <w:noWrap w:val="0"/>
            <w:vAlign w:val="center"/>
          </w:tcPr>
          <w:p w14:paraId="5D51A29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100%</w:t>
            </w:r>
          </w:p>
        </w:tc>
      </w:tr>
      <w:tr w14:paraId="2A7FDA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3EED8A2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仪器型号和编号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7BA1185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  <w:t>磁粉探伤仪</w:t>
              <w:br/>
              <w:t>SZ-C04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0C0789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施加方法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7557A53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喷罐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64AD90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磁化电流/</w:t>
            </w:r>
          </w:p>
          <w:p w14:paraId="2D74A6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提升力</w:t>
            </w:r>
          </w:p>
        </w:tc>
        <w:tc>
          <w:tcPr>
            <w:tcW w:w="1595" w:type="dxa"/>
            <w:noWrap w:val="0"/>
            <w:vAlign w:val="center"/>
          </w:tcPr>
          <w:p w14:paraId="409CE5C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&gt;45N</w:t>
            </w:r>
          </w:p>
        </w:tc>
      </w:tr>
      <w:tr w14:paraId="5B71B1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5690FB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表面状况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5F19D0D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 w:hanging="107" w:firstLine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打磨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2C1C57D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磁化方法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374B1FD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连续湿法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DEBE56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磁化时间</w:t>
            </w:r>
          </w:p>
        </w:tc>
        <w:tc>
          <w:tcPr>
            <w:tcW w:w="1595" w:type="dxa"/>
            <w:noWrap w:val="0"/>
            <w:vAlign w:val="center"/>
          </w:tcPr>
          <w:p w14:paraId="5BA147E4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1~3S</w:t>
            </w:r>
          </w:p>
        </w:tc>
      </w:tr>
      <w:tr w14:paraId="3D1CFF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210C6D1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采用标准和级别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0CFFD82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GB/T 26951-2011</w:t>
            </w:r>
          </w:p>
          <w:p w14:paraId="6FD166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GB/T 26952-2011</w:t>
              <w:br/>
              <w:t>2X级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1852C9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灵敏度试片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ACDC37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A1 30/100标准试片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2A94985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观察环境</w:t>
            </w:r>
          </w:p>
        </w:tc>
        <w:tc>
          <w:tcPr>
            <w:tcW w:w="1595" w:type="dxa"/>
            <w:noWrap w:val="0"/>
            <w:vAlign w:val="center"/>
          </w:tcPr>
          <w:p w14:paraId="169A5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156" w:beforeLines="50" w:after="156" w:afterLines="50"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检测表面&gt;1000Lx</w:t>
            </w:r>
          </w:p>
        </w:tc>
      </w:tr>
      <w:tr w14:paraId="6F315E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56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22DA4C0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检测部位及缺陷示意图：</w:t>
            </w:r>
          </w:p>
          <w:p w14:paraId="73058EB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0" w:leftChars="0" w:right="0" w:rightChars="0" w:firstLine="0" w:firstLine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bookmarkEnd w:id="0"/>
          <w:p w14:paraId="7DE80FF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说明：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焊缝坐标方向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为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纵向焊缝从小桩号到大桩号；环向焊缝从左到右；竖直焊缝从上到下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eastAsia="zh-CN"/>
              </w:rPr>
              <w:t>。</w:t>
            </w:r>
          </w:p>
        </w:tc>
      </w:tr>
      <w:tr w14:paraId="0103A4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303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41960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480" w:lineRule="auto"/>
              <w:ind w:left="0" w:leftChars="0" w:right="0" w:rightChars="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检测结果：</w:t>
            </w:r>
          </w:p>
          <w:p w14:paraId="001B3C32">
            <w:pPr>
              <w:keepNext w:val="0"/>
              <w:keepLines w:val="0"/>
              <w:pageBreakBefore w:val="0"/>
              <w:widowControl w:val="0"/>
              <w:tabs>
                <w:tab w:val="left" w:pos="924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360" w:lineRule="auto"/>
              <w:ind w:left="0" w:leftChars="0" w:right="0" w:rightChars="0" w:firstLine="420" w:firstLineChars="20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检测结论合格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，具体检测情况见下页检测结果表格。</w:t>
            </w:r>
          </w:p>
        </w:tc>
      </w:tr>
      <w:tr w14:paraId="5DE88C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71" w:hRule="atLeast"/>
          <w:jc w:val="center"/>
        </w:trPr>
        <w:tc>
          <w:tcPr>
            <w:tcW w:w="811" w:type="dxa"/>
            <w:noWrap w:val="0"/>
            <w:vAlign w:val="center"/>
          </w:tcPr>
          <w:p w14:paraId="17DA77F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编制</w:t>
            </w:r>
          </w:p>
        </w:tc>
        <w:tc>
          <w:tcPr>
            <w:tcW w:w="1627" w:type="dxa"/>
            <w:gridSpan w:val="2"/>
            <w:noWrap w:val="0"/>
            <w:vAlign w:val="center"/>
          </w:tcPr>
          <w:p w14:paraId="5C83E5D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8" w:type="dxa"/>
            <w:noWrap w:val="0"/>
            <w:vAlign w:val="center"/>
          </w:tcPr>
          <w:p w14:paraId="51C9B8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590" w:type="dxa"/>
            <w:gridSpan w:val="2"/>
            <w:noWrap w:val="0"/>
            <w:vAlign w:val="center"/>
          </w:tcPr>
          <w:p w14:paraId="4A0D170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32" w:type="dxa"/>
            <w:gridSpan w:val="2"/>
            <w:noWrap w:val="0"/>
            <w:vAlign w:val="center"/>
          </w:tcPr>
          <w:p w14:paraId="5436FC7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批准</w:t>
            </w:r>
          </w:p>
        </w:tc>
        <w:tc>
          <w:tcPr>
            <w:tcW w:w="1606" w:type="dxa"/>
            <w:gridSpan w:val="2"/>
            <w:noWrap w:val="0"/>
            <w:vAlign w:val="center"/>
          </w:tcPr>
          <w:p w14:paraId="45E0057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9" w:type="dxa"/>
            <w:noWrap w:val="0"/>
            <w:vAlign w:val="center"/>
          </w:tcPr>
          <w:p w14:paraId="0E34E46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595" w:type="dxa"/>
            <w:noWrap w:val="0"/>
            <w:vAlign w:val="center"/>
          </w:tcPr>
          <w:p w14:paraId="53BAEBB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2025.02.24</w:t>
            </w:r>
          </w:p>
        </w:tc>
      </w:tr>
    </w:tbl>
    <w:p w14:paraId="5F0114B2"/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磁粉</w:t>
      </w:r>
      <w:bookmarkStart w:id="0" w:name="_GoBack"/>
      <w:bookmarkEnd w:id="1"/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ZJC019-G-24-MT-020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11"/>
        <w:gridCol w:w="2578"/>
        <w:gridCol w:w="1326"/>
        <w:gridCol w:w="973"/>
        <w:gridCol w:w="853"/>
        <w:gridCol w:w="814"/>
        <w:gridCol w:w="773"/>
        <w:gridCol w:w="893"/>
        <w:gridCol w:w="1141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306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1293" w:type="pct"/>
            <w:noWrap w:val="0"/>
            <w:vAlign w:val="center"/>
          </w:tcPr>
          <w:p w14:paraId="5E432FF4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构件或焊缝</w:t>
            </w:r>
          </w:p>
          <w:p w14:paraId="76BF4F1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665" w:type="pct"/>
            <w:noWrap w:val="0"/>
            <w:vAlign w:val="center"/>
          </w:tcPr>
          <w:p w14:paraId="44CF6F63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检测部位</w:t>
            </w:r>
          </w:p>
          <w:p w14:paraId="4FB4734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88" w:type="pct"/>
            <w:noWrap w:val="0"/>
            <w:vAlign w:val="center"/>
          </w:tcPr>
          <w:p w14:paraId="3466BDB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</w:t>
            </w:r>
          </w:p>
          <w:p w14:paraId="7D3BD679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长度</w:t>
            </w:r>
          </w:p>
          <w:p w14:paraId="3288551B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28" w:type="pct"/>
            <w:noWrap w:val="0"/>
            <w:vAlign w:val="center"/>
          </w:tcPr>
          <w:p w14:paraId="5C123C2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70999CC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408" w:type="pct"/>
            <w:noWrap w:val="0"/>
            <w:vAlign w:val="center"/>
          </w:tcPr>
          <w:p w14:paraId="2756337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4C821A9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性质</w:t>
            </w:r>
          </w:p>
        </w:tc>
        <w:tc>
          <w:tcPr>
            <w:tcW w:w="387" w:type="pct"/>
            <w:noWrap w:val="0"/>
            <w:vAlign w:val="center"/>
          </w:tcPr>
          <w:p w14:paraId="4E5A080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X</w:t>
            </w:r>
          </w:p>
          <w:p w14:paraId="0BE51BA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448" w:type="pct"/>
            <w:noWrap w:val="0"/>
            <w:vAlign w:val="center"/>
          </w:tcPr>
          <w:p w14:paraId="657503F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2A45F048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尺寸</w:t>
            </w:r>
          </w:p>
          <w:p w14:paraId="1D04F9F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572" w:type="pct"/>
            <w:noWrap w:val="0"/>
            <w:vAlign w:val="center"/>
          </w:tcPr>
          <w:p w14:paraId="260A72C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GL6-JD4-HG1d-DB-1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(0~1.89)*2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3.78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GL6-JD4-HG1d-DB-2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(0~1.89)*2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3.78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GL6-JD4-HG1d-DB-3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(0~1.89)*2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3.78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1293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GL6-JD4-HG1d-DB-4</w:t>
            </w:r>
          </w:p>
        </w:tc>
        <w:tc>
          <w:tcPr>
            <w:tcW w:w="665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(0~1.89)*2</w:t>
            </w:r>
          </w:p>
        </w:tc>
        <w:tc>
          <w:tcPr>
            <w:tcW w:w="48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3.78</w:t>
            </w:r>
          </w:p>
        </w:tc>
        <w:tc>
          <w:tcPr>
            <w:tcW w:w="428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1293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GL6-JD4-HG2d-DB-1</w:t>
            </w:r>
          </w:p>
        </w:tc>
        <w:tc>
          <w:tcPr>
            <w:tcW w:w="665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(0~1.9)*2</w:t>
            </w:r>
          </w:p>
        </w:tc>
        <w:tc>
          <w:tcPr>
            <w:tcW w:w="48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3.8</w:t>
            </w:r>
          </w:p>
        </w:tc>
        <w:tc>
          <w:tcPr>
            <w:tcW w:w="428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1293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GL6-JD4-HG2d-DB-2</w:t>
            </w:r>
          </w:p>
        </w:tc>
        <w:tc>
          <w:tcPr>
            <w:tcW w:w="665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(0~1.9)*2</w:t>
            </w:r>
          </w:p>
        </w:tc>
        <w:tc>
          <w:tcPr>
            <w:tcW w:w="48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3.8</w:t>
            </w:r>
          </w:p>
        </w:tc>
        <w:tc>
          <w:tcPr>
            <w:tcW w:w="428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1293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GL6-JD4-HG2d-DB-3</w:t>
            </w:r>
          </w:p>
        </w:tc>
        <w:tc>
          <w:tcPr>
            <w:tcW w:w="665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(0~1.9)*2</w:t>
            </w:r>
          </w:p>
        </w:tc>
        <w:tc>
          <w:tcPr>
            <w:tcW w:w="48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3.8</w:t>
            </w:r>
          </w:p>
        </w:tc>
        <w:tc>
          <w:tcPr>
            <w:tcW w:w="428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1293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GL6-JD4-HG2d-DB-4</w:t>
            </w:r>
          </w:p>
        </w:tc>
        <w:tc>
          <w:tcPr>
            <w:tcW w:w="665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(0~1.9)*2</w:t>
            </w:r>
          </w:p>
        </w:tc>
        <w:tc>
          <w:tcPr>
            <w:tcW w:w="48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3.8</w:t>
            </w:r>
          </w:p>
        </w:tc>
        <w:tc>
          <w:tcPr>
            <w:tcW w:w="428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1293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GL6-JD4-HG1c-DB-1</w:t>
            </w:r>
          </w:p>
        </w:tc>
        <w:tc>
          <w:tcPr>
            <w:tcW w:w="665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(0~1.966)*2</w:t>
            </w:r>
          </w:p>
        </w:tc>
        <w:tc>
          <w:tcPr>
            <w:tcW w:w="48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3.932</w:t>
            </w:r>
          </w:p>
        </w:tc>
        <w:tc>
          <w:tcPr>
            <w:tcW w:w="428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1293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GL6-JD4-HG1c-DB-2</w:t>
            </w:r>
          </w:p>
        </w:tc>
        <w:tc>
          <w:tcPr>
            <w:tcW w:w="665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(0~1.966)*2</w:t>
            </w:r>
          </w:p>
        </w:tc>
        <w:tc>
          <w:tcPr>
            <w:tcW w:w="48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3.932</w:t>
            </w:r>
          </w:p>
        </w:tc>
        <w:tc>
          <w:tcPr>
            <w:tcW w:w="428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1293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GL6-JD4-HG1c-DB-3</w:t>
            </w:r>
          </w:p>
        </w:tc>
        <w:tc>
          <w:tcPr>
            <w:tcW w:w="665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(0~1.966)*2</w:t>
            </w:r>
          </w:p>
        </w:tc>
        <w:tc>
          <w:tcPr>
            <w:tcW w:w="48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3.932</w:t>
            </w:r>
          </w:p>
        </w:tc>
        <w:tc>
          <w:tcPr>
            <w:tcW w:w="428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1293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GL6-JD4-HG1c-DB-4</w:t>
            </w:r>
          </w:p>
        </w:tc>
        <w:tc>
          <w:tcPr>
            <w:tcW w:w="665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(0~1.966)*2</w:t>
            </w:r>
          </w:p>
        </w:tc>
        <w:tc>
          <w:tcPr>
            <w:tcW w:w="48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3.932</w:t>
            </w:r>
          </w:p>
        </w:tc>
        <w:tc>
          <w:tcPr>
            <w:tcW w:w="428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1293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GL6-JD4-HG2c-DB-1</w:t>
            </w:r>
          </w:p>
        </w:tc>
        <w:tc>
          <w:tcPr>
            <w:tcW w:w="665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(0~2)*2</w:t>
            </w:r>
          </w:p>
        </w:tc>
        <w:tc>
          <w:tcPr>
            <w:tcW w:w="48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4.0</w:t>
            </w:r>
          </w:p>
        </w:tc>
        <w:tc>
          <w:tcPr>
            <w:tcW w:w="428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1293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GL6-JD4-HG2c-DB-2</w:t>
            </w:r>
          </w:p>
        </w:tc>
        <w:tc>
          <w:tcPr>
            <w:tcW w:w="665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(0~2)*2</w:t>
            </w:r>
          </w:p>
        </w:tc>
        <w:tc>
          <w:tcPr>
            <w:tcW w:w="48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4.0</w:t>
            </w:r>
          </w:p>
        </w:tc>
        <w:tc>
          <w:tcPr>
            <w:tcW w:w="428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1293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GL6-JD4-HG2c-DB-3</w:t>
            </w:r>
          </w:p>
        </w:tc>
        <w:tc>
          <w:tcPr>
            <w:tcW w:w="665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(0~2)*2</w:t>
            </w:r>
          </w:p>
        </w:tc>
        <w:tc>
          <w:tcPr>
            <w:tcW w:w="48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4.0</w:t>
            </w:r>
          </w:p>
        </w:tc>
        <w:tc>
          <w:tcPr>
            <w:tcW w:w="428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1293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GL6-JD4-HG2c-DB-4</w:t>
            </w:r>
          </w:p>
        </w:tc>
        <w:tc>
          <w:tcPr>
            <w:tcW w:w="665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(0~2)*2</w:t>
            </w:r>
          </w:p>
        </w:tc>
        <w:tc>
          <w:tcPr>
            <w:tcW w:w="48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4.0</w:t>
            </w:r>
          </w:p>
        </w:tc>
        <w:tc>
          <w:tcPr>
            <w:tcW w:w="428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1293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65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1293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306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1293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1293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1293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1293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1293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1293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1293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FB028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0" w:hRule="exact"/>
          <w:jc w:val="center"/>
        </w:trPr>
        <w:tc>
          <w:tcPr>
            <w:tcW w:w="306" w:type="pct"/>
            <w:shd w:val="clear" w:color="auto" w:fill="auto"/>
            <w:noWrap w:val="0"/>
            <w:vAlign w:val="center"/>
          </w:tcPr>
          <w:p w14:paraId="45266D2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Cs w:val="21"/>
              </w:rPr>
              <w:t>26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280EAA1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检测人员</w:t>
            </w:r>
          </w:p>
          <w:p w14:paraId="1A5D4EB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Ⅱ级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）</w:t>
            </w:r>
          </w:p>
        </w:tc>
        <w:tc>
          <w:tcPr>
            <w:tcW w:w="1582" w:type="pct"/>
            <w:gridSpan w:val="3"/>
            <w:shd w:val="clear" w:color="auto" w:fill="auto"/>
            <w:noWrap w:val="0"/>
            <w:vAlign w:val="center"/>
          </w:tcPr>
          <w:p w14:paraId="42E9674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796" w:type="pct"/>
            <w:gridSpan w:val="2"/>
            <w:noWrap w:val="0"/>
            <w:vAlign w:val="center"/>
          </w:tcPr>
          <w:p w14:paraId="1DEE664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检测日期</w:t>
            </w:r>
          </w:p>
        </w:tc>
        <w:tc>
          <w:tcPr>
            <w:tcW w:w="1020" w:type="pct"/>
            <w:gridSpan w:val="2"/>
            <w:noWrap w:val="0"/>
            <w:vAlign w:val="center"/>
          </w:tcPr>
          <w:p w14:paraId="4D01B39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000000"/>
                <w:sz w:val="18"/>
                <w:szCs w:val="18"/>
                <w:lang w:val="en-US" w:eastAsia="zh-CN"/>
              </w:rPr>
              <w:t>2025.02.24</w:t>
            </w:r>
          </w:p>
        </w:tc>
      </w:tr>
      <w:tr w14:paraId="3478E5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5" w:hRule="exact"/>
          <w:jc w:val="center"/>
        </w:trPr>
        <w:tc>
          <w:tcPr>
            <w:tcW w:w="5000" w:type="pct"/>
            <w:gridSpan w:val="9"/>
            <w:shd w:val="clear" w:color="auto" w:fill="auto"/>
            <w:noWrap w:val="0"/>
            <w:vAlign w:val="center"/>
          </w:tcPr>
          <w:p w14:paraId="6D6033C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缺陷性质代号:</w:t>
            </w:r>
          </w:p>
          <w:p w14:paraId="0D0A4AF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 w:firstLine="720" w:firstLineChars="40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A-无缺陷；S-夹渣；P-气孔；C-裂纹；U-咬边；L-未熔合；X：距基准点距离；R1-返修一`次，R2-返修两次</w:t>
            </w:r>
          </w:p>
        </w:tc>
      </w:tr>
    </w:tbl>
    <w:p w14:paraId="2380E158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3" w:type="default"/>
      <w:footerReference r:id="rId4" w:type="default"/>
      <w:pgSz w:w="11906" w:h="16838"/>
      <w:pgMar w:top="1440" w:right="1080" w:bottom="1440" w:left="1080" w:header="851" w:footer="992" w:gutter="0"/>
      <w:pgNumType w:fmt="decimal"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A1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7A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  <w:embedRegular r:id="rId1" w:fontKey="{79456CCA-93C1-4C73-A0FB-9EA83E2B4F6F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56F00E1">
    <w:pPr>
      <w:pStyle w:val="2"/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7D1CB389">
                          <w:pPr>
                            <w:pStyle w:val="2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5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7D1CB389">
                    <w:pPr>
                      <w:pStyle w:val="2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5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FAC6E98">
    <w:pPr>
      <w:pStyle w:val="3"/>
      <w:jc w:val="center"/>
      <w:rPr>
        <w:rFonts w:hint="default"/>
        <w:lang w:val="en-US"/>
      </w:rPr>
    </w:pPr>
    <w:r>
      <w:rPr>
        <w:sz w:val="32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5107940</wp:posOffset>
              </wp:positionH>
              <wp:positionV relativeFrom="paragraph">
                <wp:posOffset>208915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5755005" y="682625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95C8063">
                          <w:pP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SZ-434-2-0</w:t>
                          </w:r>
                          <w:r>
                            <w:rPr>
                              <w:rFonts w:hint="eastAsia" w:ascii="Times New Roman" w:hAnsi="Times New Roman" w:cs="Times New Roman"/>
                              <w:sz w:val="20"/>
                              <w:szCs w:val="22"/>
                              <w:lang w:val="en-US" w:eastAsia="zh-CN"/>
                            </w:rPr>
                            <w:t>7</w:t>
                          </w: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-2022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402.2pt;margin-top:16.45pt;height:22.5pt;width:101.35pt;z-index:251661312;mso-width-relative:page;mso-height-relative:page;" fillcolor="#FFFFFF" filled="t" stroked="f" coordsize="21600,21600" o:gfxdata="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195C8063">
                    <w:pP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SZ-434-2-0</w:t>
                    </w:r>
                    <w:r>
                      <w:rPr>
                        <w:rFonts w:hint="eastAsia" w:ascii="Times New Roman" w:hAnsi="Times New Roman" w:cs="Times New Roman"/>
                        <w:sz w:val="20"/>
                        <w:szCs w:val="22"/>
                        <w:lang w:val="en-US" w:eastAsia="zh-CN"/>
                      </w:rPr>
                      <w:t>7</w:t>
                    </w: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eastAsia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  <w:sz w:val="32"/>
        <w:szCs w:val="48"/>
        <w:lang w:val="en-US" w:eastAsia="zh-CN"/>
      </w:rPr>
      <w:t xml:space="preserve">  常州视正检测有限公司</w:t>
    </w:r>
  </w:p>
  <w:p w14:paraId="43CC5E1C">
    <w:pPr>
      <w:pStyle w:val="3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embedTrueTypeFonts/>
  <w:saveSubsetFonts/>
  <w:bordersDoNotSurroundHeader w:val="0"/>
  <w:bordersDoNotSurroundFooter w:val="0"/>
  <w:documentProtection w:enforcement="0"/>
  <w:defaultTabStop w:val="420"/>
  <w:hyphenationZone w:val="36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3,4"/>
    </o:shapelayout>
  </w:hdrShapeDefaults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zg4OWQ4ZjJlNDU2MDM5NjI4MjQwZDc5YmMzMDZhNGMifQ=="/>
  </w:docVars>
  <w:rsids>
    <w:rsidRoot w:val="4F0839AC"/>
    <w:rsid w:val="0AA52981"/>
    <w:rsid w:val="18B20BCC"/>
    <w:rsid w:val="1E1D174C"/>
    <w:rsid w:val="1FEF2D50"/>
    <w:rsid w:val="278E63DA"/>
    <w:rsid w:val="28315C6B"/>
    <w:rsid w:val="30031150"/>
    <w:rsid w:val="379876F3"/>
    <w:rsid w:val="37D37652"/>
    <w:rsid w:val="4F0839AC"/>
    <w:rsid w:val="511B72EA"/>
    <w:rsid w:val="52AC7053"/>
    <w:rsid w:val="570A04CB"/>
    <w:rsid w:val="5C9B0EC1"/>
    <w:rsid w:val="5CE868B1"/>
    <w:rsid w:val="6AE56B1D"/>
    <w:rsid w:val="776C24C1"/>
    <w:rsid w:val="7B7309B6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</w:styles>
</file>

<file path=word/_rels/document.xml.rels><?xml version='1.0' encoding='UTF-8' standalone='yes'?>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8" Type="http://schemas.openxmlformats.org/officeDocument/2006/relationships/image" Target="media/image2.png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font1.od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353</Words>
  <Characters>354</Characters>
  <Lines>1</Lines>
  <Paragraphs>1</Paragraphs>
  <TotalTime>342</TotalTime>
  <ScaleCrop>false</ScaleCrop>
  <LinksUpToDate>false</LinksUpToDate>
  <CharactersWithSpaces>389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2022-10-13T02:21:00Z</dcterms:created>
  <dc:creator>王冬冬</dc:creator>
  <cp:lastModifiedBy>王冬冬</cp:lastModifiedBy>
  <dcterms:modified xsi:type="dcterms:W3CDTF">2025-04-09T01:54:01Z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83F4650208114DBE9F373667A32EC2FD_13</vt:lpwstr>
  </property>
</Properties>
</file>