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钢箱梁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YL3/4-UL-T1～T44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YL4/5-UL-T1～T44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