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20.944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ZY-KT-2T2A-DR2-1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ZY-KT-2T2A-DR2-2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ZY-KT-2T2A-DR2-3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ZY-KT-2T2A-DR2-4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ZY-KT-2T2B-DR2-1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ZY-KT-2T2B-DR2-2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ZY-KT-2T2B-DR2-3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ZY-KT-2T2B-DR2-4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ZY-KT-2T1A-DR3-1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ZY-KT-2T1A-DR3-2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ZY-KT-2T1A-DR3-3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ZY-KT-2T1A-DR3-4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ZY-KT-2T1B-DR3-1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ZY-KT-2T1B-DR3-2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ZY-KT-2T1B-DR3-3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ZY-KT-2T1B-DR3-4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ZY-KT-2YB-DR3-1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ZY-KT-2YB-DR3-2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ZY-KT-2YB-DR3-3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ZY-KT-2YB-DR3-4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ZY-KT-2YA-DR3-1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ZY-KT-2YA-DR3-2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ZY-KT-2YA-DR3-3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ZY-KT-2YA-DR3-4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ZY-KT-2A-DR5-1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ZY-KT-2A-DR5-2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ZY-KT-2A-DR5-3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ZY-KT-2A-DR5-4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ZY-KT-2B-DR5-1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ZY-KT-2B-DR5-2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ZY-KT-2B-DR5-3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ZY-KT-2B-DR5-4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