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ZJC001-QQSN-G-25-UT-074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BDR2-53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吊耳与加劲板熔透角</w:t>
              <w:br/>
              <w:t>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0.353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2025.09.22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ZJC001-QQSN-G-25-UT-074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0~0.175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0.175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0~0.178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0.178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