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ZJC001-ZJG2-CZDQ-25-UT-083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腹板与顶板熔透角焊缝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9.355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ZJC001-ZJG2-CZDQ-25-UT-083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(0~1.937)*1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1.937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(0~1.805)*1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1.805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SL+5.5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230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(0~1.904)*1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1.904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(0~1.838)*1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1.838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SL+5.8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180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-1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RJ-5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14/18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(0~1.871)*1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1.871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