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伸缩缝顶板与侧封板熔透角焊缝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(0~0.471)*1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(0~0.429)*1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