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ZJC001-ZJG2-CZDQ-25-UT-109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CZP2-CK2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侧封板加劲与挑臂底板对接焊缝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1.628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ZJC001-ZJG2-CZDQ-25-UT-109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 11)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(0~0.148)*11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1.628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