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ZJC001-ZJG2-CZDQ-25-UT-156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CZP3-CK13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隔板与底板熔透角焊缝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3.569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19℃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发现 1 处超标缺欠，其余焊缝检测结论合格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2025.05.22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ZJC001-ZJG2-CZDQ-25-UT-156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24/16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(0~1.599)*1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1.599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24/16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(0~1.97)*1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1.97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F1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SL+4.6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190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10~11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不合格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2025.05.22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