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ZJC001-ZJG2-X11-25-UT-452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EZAX7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顶板与腹板坡口焊缝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ZJC001-ZJG2-X11-25-UT-452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P-(1~2)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24(S7,V)/28</w:t>
              <w:br/>
              <w:t>32(S28,V)/42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