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ZJC001-ZJG2-X11-25-XC-UT-057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底板纵向对接焊缝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11.926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ZJC001-ZJG2-X11-25-XC-UT-057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0~11.926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11.926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