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ZJC001-ZJG2-ZXQ-25-XC-UT-028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隔板顶板与顶板对接焊缝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1.8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ZJC001-ZJG2-ZXQ-25-XC-UT-028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Da-(2~3)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