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ZJC002-24-UT-053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腾龙路智慧快速路二期工程（规划润园路-黄河西路）、机场路快速化改造收尾工程施工项目TLDD-SG5标段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5-GA3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34.21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28℃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2024.10.10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ZJC002-24-UT-053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5-GA3-T1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5-GA3-T2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5-GA3-D1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5-GA3-D2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20+36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5-GA3-D3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5-GA3-D4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5-GA3-D5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5-GA3-D6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0~2.27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2.27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5-GA3-F1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5-GA3-F2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5-GA3-F3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0~1.69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1.69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5-GA3-F4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5-GA3-F5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5-GA3-F6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0~1.69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1.69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5-GA3-W5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5-GA3-W6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5-GA3-W7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5-GA3-W8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5-GA3-W13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5-GA3-W14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5-GA3-W15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5-GA3-W16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5-GA3-W17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5-GA3-W18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5-GA3-W20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