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92.89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E6-D1-ZJ/ZJ-J10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E6-D2-MF3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E6-D2-DF3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E6-D2-ZG2D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E6-D2-ZG3D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E6-D2-ZG2M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E6-D2-ZG3M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E6-D2-ZG2F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E6-D2-ZG3F-J1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E6-D2-ZG/ZJ-J1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E6-D2-ZG/ZJ-J2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E6-D2-ZG/ZJ-J3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E6-D2-ZG/ZJ-J4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E6-D2-ZG/ZJ-J5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E6-D2-ZG/ZJ-J6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E6-D2-ZG/ZJ-J7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E6-D2-ZG/ZJ-J8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E6-D2-ZG/ZJ-J9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E6-D2-ZG/ZJ-J10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E6-D2-D/ZJ-J1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E6-D2-D/ZJ-J2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E6-D2-D/ZJ-J3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E6-D2-D/ZJ-J4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E6-D2-D/ZJ-J5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E6-D2-D/ZJ-J6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E6-D2-D/ZJ-J7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E6-D2-D/ZJ-J8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E6-D2-D/ZJ-J9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E6-D2-D/ZJ-J10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E6-D2-D/ZJ-J11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E6-D2-D/ZJ-J12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E6-D2-D/ZJ-J13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E6-D2-D/ZJ-J14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E6-D2-ZJ/ZJ-J1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E6-D2-ZJ/ZJ-J2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E6-D2-ZJ/ZJ-J3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E6-D2-ZJ/ZJ-J4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E6-D2-ZJ/ZJ-J5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E6-D2-ZJ/ZJ-J6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E6-D2-ZJ/ZJ-J7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E6-D2-ZJ/ZJ-J8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E6-D2-ZJ/ZJ-J9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E6-D2-ZJ/ZJ-J10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