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ZJC003-25-XC-UT-003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面板横向对接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25.376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2025.07.14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C4-A-ZM1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C4-A-ZM2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ZJC003-25-XC-UT-003（续1）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C4-E-ZM1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1.586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C4-E-ZM2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C4-F-ZM1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C4-F-ZM2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0~1.586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1.586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ZJC003-25-XC-UT-003（续2）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C4-G-ZM1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1.586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C4-G-ZM2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C4-H-ZM1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C4-H-ZM2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0~1.586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1.586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C4-I-ZM1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0~1.586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1.586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C4-I-ZM2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0~1.586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1.586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ZJC003-25-XC-UT-003（续3）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C4-B-ZM1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1.586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C4-B-ZM2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C4-C-ZM1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C4-C-ZM2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0~1.586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1.586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