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支座隔板与腹板角接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11.92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C4-A-ZG1bF2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C4-F-ZG4bF2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C4-I-ZG5bF2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C4-C-ZG2bF2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C4-C-ZG3bF2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