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面板纵向对接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134.544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E6-A-M2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0~16.824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16.824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E6-A-M3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14+14/16+16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0~17.315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17.315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E6-B-M1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0~21.112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21.112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E6-B-M2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0~22.048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22.048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E6-B-M3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0~23.03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23.03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E6-C-M1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17.868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