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顶板与腹板熔深角焊缝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A1-D-ZF-1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C1-D-YF-1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B1-D-F-1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A2-D-ZF-1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C2-D-YF-1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B2-D-F-1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A3-D-ZF-1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C3-D-YF-1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B3-D-F-1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A4-D-ZF-1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B4-D-F-1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A5-D-ZF-1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C5-D-YF-1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20丄20/16丄24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B5-D-F-1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16丄32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