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腹板与（底、面）板角焊缝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98.478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L9-JD1-FCP1-Z2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16.488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L9-JD1-FCP2-Z2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L9-JD1-FCP3-Z2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L9-JD1-FCP1-Z1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L9-JD1-FCP2-Z1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L9-JD1-FCP3-Z1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