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腹板与（底、面）板角焊缝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137.316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2025.02.24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L9-JD2-FCP1-Z2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L9-JD2-FCP2-Z2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L9-JD2-FCP3-Z2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L9-JD2-FCP1-Z1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L9-JD2-FCP2-Z1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L9-JD2-FCP3-Z1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