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腹板与（底、面）板角焊缝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98.481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L9-JD5-FCP1-Z2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L9-JD5-FCP2-Z2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L9-JD5-FCP3-Z2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L9-JD5-FCP1-Z1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L9-JD5-FCP2-Z1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L9-JD5-FCP3-Z1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